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04AFB7" w14:paraId="5C1A07E2" wp14:textId="179ABEFE">
      <w:pPr>
        <w:rPr>
          <w:sz w:val="48"/>
          <w:szCs w:val="4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CBFAF9"/>
    <w:rsid w:val="58CBFAF9"/>
    <w:rsid w:val="7F04A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4DB2"/>
  <w15:chartTrackingRefBased/>
  <w15:docId w15:val="{43FBB2C9-B2B9-42D5-A1A7-5446EC6DBE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2023-02-26T01:33:10.0422469Z</dcterms:created>
  <dcterms:modified xsi:type="dcterms:W3CDTF">2023-02-26T03:10:27.7024006Z</dcterms:modified>
  <dc:creator>Kevin Stiven Santamaria Rodriguez</dc:creator>
  <lastModifiedBy>Kevin Stiven Santamaria Rodriguez</lastModifiedBy>
</coreProperties>
</file>