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3290570</wp:posOffset>
                </wp:positionH>
                <wp:positionV relativeFrom="paragraph">
                  <wp:posOffset>58420</wp:posOffset>
                </wp:positionV>
                <wp:extent cx="2273300" cy="520700"/>
                <wp:effectExtent l="0" t="0" r="12700" b="1270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8215" y="1161415"/>
                          <a:ext cx="173355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MS001.0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.0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11TP</w:t>
                            </w:r>
                            <w:r>
                              <w:rPr>
                                <w:rFonts w:hint="eastAsia"/>
                              </w:rPr>
                              <w:t>.1.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1pt;margin-top:4.6pt;height:41pt;width:179pt;z-index:251660288;mso-width-relative:page;mso-height-relative:page;" fillcolor="#FFFFFF" filled="t" stroked="f" coordsize="21600,21600" o:gfxdata="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M5w/&#10;pNMAAAAIAQAADwAAAAAAAAABACAAAAAiAAAAZHJzL2Rvd25yZXYueG1sUEsBAhQAFAAAAAgAh07i&#10;QIH8RHNgAgAAqAQAAA4AAAAAAAAAAQAgAAAAIg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</w:rPr>
                        <w:t>MS001.0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.0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11TP</w:t>
                      </w:r>
                      <w:r>
                        <w:rPr>
                          <w:rFonts w:hint="eastAsia"/>
                        </w:rPr>
                        <w:t>.1.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</w:p>
    <w:p>
      <w:pPr>
        <w:spacing w:before="156" w:after="156" w:line="240" w:lineRule="auto"/>
      </w:pPr>
    </w:p>
    <w:p>
      <w:pPr>
        <w:spacing w:before="156" w:after="156" w:line="480" w:lineRule="auto"/>
        <w:rPr>
          <w:rFonts w:ascii="宋体" w:hAnsi="宋体" w:cs="宋体"/>
          <w:b/>
          <w:kern w:val="0"/>
          <w:sz w:val="28"/>
          <w:szCs w:val="28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95885</wp:posOffset>
                </wp:positionV>
                <wp:extent cx="4706620" cy="769620"/>
                <wp:effectExtent l="0" t="0" r="0" b="0"/>
                <wp:wrapNone/>
                <wp:docPr id="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6620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MS-001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47.45pt;margin-top:7.55pt;height:60.6pt;width:370.6pt;z-index:251659264;mso-width-relative:page;mso-height-relative:page;" filled="f" stroked="f" coordsize="21600,21600" o:gfxdata="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YIAva2QAAAAkBAAAPAAAAAAAAAAEAIAAAACIAAABkcnMvZG93bnJldi54bWxQSwECFAAUAAAA&#10;CACHTuJAU0VCPrQBAABXAwAADgAAAAAAAAABACAAAAAoAQAAZHJzL2Uyb0RvYy54bWxQSwUGAAAA&#10;AAYABgBZAQAAT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jc w:val="center"/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MS-001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949960</wp:posOffset>
                </wp:positionH>
                <wp:positionV relativeFrom="paragraph">
                  <wp:posOffset>118110</wp:posOffset>
                </wp:positionV>
                <wp:extent cx="4123690" cy="65278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3690" cy="652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激光监测器测试方案</w:t>
                            </w:r>
                          </w:p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</w:rPr>
                            </w:pPr>
                          </w:p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</w:rPr>
                            </w:pPr>
                          </w:p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</w:rPr>
                            </w:pP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8pt;margin-top:9.3pt;height:51.4pt;width:324.7pt;z-index:251663360;mso-width-relative:page;mso-height-relative:page;" filled="f" stroked="f" coordsize="21600,21600" o:gfxdata="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4oN6G9kAAAAKAQAADwAAAAAAAAABACAAAAAiAAAAZHJzL2Rvd25y&#10;ZXYueG1sUEsBAhQAFAAAAAgAh07iQB9m+YfEAQAAbgMAAA4AAAAAAAAAAQAgAAAAKAEAAGRycy9l&#10;Mm9Eb2MueG1sUEsFBgAAAAAGAAYAWQEAAF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激光监测器测试方案</w:t>
                      </w:r>
                    </w:p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</w:rPr>
                      </w:pPr>
                    </w:p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</w:rPr>
                      </w:pPr>
                    </w:p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459105</wp:posOffset>
                </wp:positionV>
                <wp:extent cx="2766695" cy="2009140"/>
                <wp:effectExtent l="0" t="0" r="0" b="0"/>
                <wp:wrapSquare wrapText="bothSides"/>
                <wp:docPr id="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200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编制/日期：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审核/日期：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批准/日期：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14.55pt;margin-top:36.15pt;height:158.2pt;width:217.85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6RA9o2wAAAAoBAAAPAAAAAAAAAAEAIAAAACIAAABkcnMvZG93bnJldi54bWxQSwEC&#10;FAAUAAAACACHTuJAn6LzZ7gBAABYAwAADgAAAAAAAAABACAAAAAqAQAAZHJzL2Uyb0RvYy54bWxQ&#10;SwUGAAAAAAYABgBZAQAAV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编制/日期：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审核/日期：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批准/日期：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before="156" w:after="156"/>
        <w:rPr>
          <w:rFonts w:ascii="宋体" w:hAnsi="宋体" w:cs="宋体"/>
          <w:b/>
          <w:szCs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3582670</wp:posOffset>
                </wp:positionV>
                <wp:extent cx="2223135" cy="436880"/>
                <wp:effectExtent l="0" t="0" r="5715" b="12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5340" y="7205980"/>
                          <a:ext cx="222313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/>
                              <w:spacing w:before="156" w:after="156" w:line="240" w:lineRule="auto"/>
                              <w:jc w:val="center"/>
                            </w:pPr>
                            <w:r>
                              <w:rPr>
                                <w:rFonts w:hint="eastAsia" w:ascii="宋体" w:hAnsi="宋体" w:cs="宋体"/>
                                <w:bCs/>
                                <w:szCs w:val="21"/>
                              </w:rPr>
                              <w:t>杭州三坛医疗科技有限公司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05pt;margin-top:282.1pt;height:34.4pt;width:175.05pt;z-index:251662336;mso-width-relative:page;mso-height-relative:page;" fillcolor="#FFFFFF" filled="t" stroked="f" coordsize="21600,21600" o:gfxdata="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qbzIn1gAAAAsBAAAPAAAAAAAAAAEAIAAAACIAAABkcnMvZG93bnJldi54bWxQSwECFAAUAAAA&#10;CACHTuJAoK4J1GICAACpBAAADgAAAAAAAAABACAAAAAlAQAAZHJzL2Uyb0RvYy54bWxQSwUGAAAA&#10;AAYABgBZAQAA+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before="156" w:after="156" w:line="240" w:lineRule="auto"/>
                        <w:jc w:val="center"/>
                      </w:pPr>
                      <w:r>
                        <w:rPr>
                          <w:rFonts w:hint="eastAsia" w:ascii="宋体" w:hAnsi="宋体" w:cs="宋体"/>
                          <w:bCs/>
                          <w:szCs w:val="21"/>
                        </w:rPr>
                        <w:t>杭州三坛医疗科技有限公司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center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文档更改履历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1741"/>
        <w:gridCol w:w="4013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spacing w:before="156" w:after="156"/>
        <w:jc w:val="center"/>
        <w:rPr>
          <w:rFonts w:ascii="宋体" w:hAnsi="宋体" w:cs="宋体"/>
          <w:b/>
          <w:sz w:val="52"/>
        </w:rPr>
        <w:sectPr>
          <w:headerReference r:id="rId13" w:type="first"/>
          <w:headerReference r:id="rId11" w:type="default"/>
          <w:footerReference r:id="rId14" w:type="default"/>
          <w:headerReference r:id="rId12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spacing w:beforeLines="0" w:afterLines="0" w:line="240" w:lineRule="auto"/>
        <w:jc w:val="center"/>
        <w:rPr>
          <w:rFonts w:ascii="宋体" w:hAnsi="宋体" w:cs="宋体"/>
          <w:b/>
          <w:sz w:val="36"/>
          <w:szCs w:val="18"/>
        </w:rPr>
      </w:pPr>
      <w:r>
        <w:rPr>
          <w:rFonts w:hint="eastAsia" w:ascii="宋体" w:hAnsi="宋体" w:cs="宋体"/>
          <w:b/>
          <w:sz w:val="36"/>
          <w:szCs w:val="18"/>
        </w:rPr>
        <w:t>目录</w:t>
      </w:r>
    </w:p>
    <w:p>
      <w:pPr>
        <w:pStyle w:val="22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 TOC \o "1-3" \h \z 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_Toc4986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方案概述</w:t>
      </w:r>
      <w:r>
        <w:tab/>
      </w:r>
      <w:r>
        <w:fldChar w:fldCharType="begin"/>
      </w:r>
      <w:r>
        <w:instrText xml:space="preserve"> PAGEREF _Toc4986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_Toc4594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目标</w:t>
      </w:r>
      <w:r>
        <w:tab/>
      </w:r>
      <w:r>
        <w:fldChar w:fldCharType="begin"/>
      </w:r>
      <w:r>
        <w:instrText xml:space="preserve"> PAGEREF _Toc4594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_Toc31014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适用范围</w:t>
      </w:r>
      <w:r>
        <w:tab/>
      </w:r>
      <w:r>
        <w:fldChar w:fldCharType="begin"/>
      </w:r>
      <w:r>
        <w:instrText xml:space="preserve"> PAGEREF _Toc31014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_Toc29091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_Toc29091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_Toc15375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测试方案</w:t>
      </w:r>
      <w:r>
        <w:tab/>
      </w:r>
      <w:r>
        <w:fldChar w:fldCharType="begin"/>
      </w:r>
      <w:r>
        <w:instrText xml:space="preserve"> PAGEREF _Toc15375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_Toc18068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目标</w:t>
      </w:r>
      <w:r>
        <w:tab/>
      </w:r>
      <w:r>
        <w:fldChar w:fldCharType="begin"/>
      </w:r>
      <w:r>
        <w:instrText xml:space="preserve"> PAGEREF _Toc18068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_Toc6491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测试环境</w:t>
      </w:r>
      <w:r>
        <w:tab/>
      </w:r>
      <w:r>
        <w:fldChar w:fldCharType="begin"/>
      </w:r>
      <w:r>
        <w:instrText xml:space="preserve"> PAGEREF _Toc6491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_Toc31471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测试内容</w:t>
      </w:r>
      <w:r>
        <w:tab/>
      </w:r>
      <w:r>
        <w:fldChar w:fldCharType="begin"/>
      </w:r>
      <w:r>
        <w:instrText xml:space="preserve"> PAGEREF _Toc31471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_Toc30120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2.3.1. </w:t>
      </w:r>
      <w:r>
        <w:rPr>
          <w:rFonts w:hint="eastAsia"/>
          <w:lang w:val="en-US" w:eastAsia="zh-CN"/>
        </w:rPr>
        <w:t>功能测试</w:t>
      </w:r>
      <w:r>
        <w:tab/>
      </w:r>
      <w:r>
        <w:fldChar w:fldCharType="begin"/>
      </w:r>
      <w:r>
        <w:instrText xml:space="preserve"> PAGEREF _Toc30120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_Toc24465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2.3.2. </w:t>
      </w:r>
      <w:r>
        <w:rPr>
          <w:rFonts w:hint="eastAsia"/>
          <w:lang w:val="en-US" w:eastAsia="zh-CN"/>
        </w:rPr>
        <w:t>使用寿命测试</w:t>
      </w:r>
      <w:r>
        <w:tab/>
      </w:r>
      <w:r>
        <w:fldChar w:fldCharType="begin"/>
      </w:r>
      <w:r>
        <w:instrText xml:space="preserve"> PAGEREF _Toc24465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spacing w:before="156" w:after="156"/>
        <w:sectPr>
          <w:headerReference r:id="rId16" w:type="first"/>
          <w:footerReference r:id="rId17" w:type="default"/>
          <w:headerReference r:id="rId15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bCs/>
          <w:szCs w:val="24"/>
        </w:rPr>
        <w:fldChar w:fldCharType="end"/>
      </w:r>
      <w:bookmarkStart w:id="17" w:name="_GoBack"/>
      <w:bookmarkEnd w:id="17"/>
    </w:p>
    <w:p>
      <w:pPr>
        <w:pStyle w:val="2"/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0" w:name="_Toc4986"/>
      <w:r>
        <w:rPr>
          <w:rFonts w:hint="eastAsia"/>
          <w:lang w:val="en-US" w:eastAsia="zh-CN"/>
        </w:rPr>
        <w:t>方案概述</w:t>
      </w:r>
      <w:bookmarkEnd w:id="0"/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1" w:name="_Toc4594"/>
      <w:r>
        <w:rPr>
          <w:rFonts w:hint="eastAsia"/>
          <w:lang w:val="en-US" w:eastAsia="zh-CN"/>
        </w:rPr>
        <w:t>目标</w:t>
      </w:r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为了激光监测器在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MS-001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系统内是否达到开发需求的设计目标，满足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在MS-001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系统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中单节电池供电24小时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工作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时间的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要求。</w:t>
      </w: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2" w:name="_Toc31014"/>
      <w:r>
        <w:rPr>
          <w:rFonts w:hint="eastAsia"/>
          <w:lang w:val="en-US" w:eastAsia="zh-CN"/>
        </w:rPr>
        <w:t>适用范围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MS001.06.007ZZ-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激光监测器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（激光控制板）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。</w:t>
      </w: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3" w:name="_Toc28433"/>
      <w:bookmarkStart w:id="4" w:name="_Toc29698"/>
      <w:bookmarkStart w:id="5" w:name="_Toc29091"/>
      <w:r>
        <w:rPr>
          <w:rFonts w:hint="eastAsia"/>
          <w:lang w:val="en-US" w:eastAsia="zh-CN"/>
        </w:rPr>
        <w:t>参考资料</w:t>
      </w:r>
      <w:bookmarkEnd w:id="3"/>
      <w:bookmarkEnd w:id="4"/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MS-001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产品技术需求说明书》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</w:rPr>
        <w:t>GB 7247.1-2012</w:t>
      </w:r>
      <w:r>
        <w:rPr>
          <w:rFonts w:hint="eastAsia" w:ascii="宋体" w:hAnsi="宋体" w:cs="宋体"/>
          <w:color w:val="auto"/>
          <w:sz w:val="21"/>
          <w:szCs w:val="21"/>
          <w:lang w:eastAsia="zh-CN"/>
        </w:rPr>
        <w:t>《</w:t>
      </w:r>
      <w:r>
        <w:rPr>
          <w:rFonts w:hint="eastAsia" w:ascii="宋体" w:hAnsi="宋体" w:cs="宋体"/>
          <w:color w:val="auto"/>
          <w:sz w:val="21"/>
          <w:szCs w:val="21"/>
        </w:rPr>
        <w:t>激光产品的安全 第1部分设备分类要求</w:t>
      </w:r>
      <w:r>
        <w:rPr>
          <w:rFonts w:hint="eastAsia" w:ascii="宋体" w:hAnsi="宋体" w:cs="宋体"/>
          <w:color w:val="auto"/>
          <w:sz w:val="21"/>
          <w:szCs w:val="21"/>
          <w:lang w:eastAsia="zh-CN"/>
        </w:rPr>
        <w:t>》</w:t>
      </w:r>
    </w:p>
    <w:p>
      <w:pPr>
        <w:pStyle w:val="2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6" w:name="_Toc15375"/>
      <w:r>
        <w:rPr>
          <w:rFonts w:hint="eastAsia"/>
          <w:lang w:val="en-US" w:eastAsia="zh-CN"/>
        </w:rPr>
        <w:t>测试方案</w:t>
      </w:r>
      <w:bookmarkEnd w:id="6"/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7" w:name="_Toc1148"/>
      <w:bookmarkStart w:id="8" w:name="_Toc2744"/>
      <w:bookmarkStart w:id="9" w:name="_Toc18068"/>
      <w:r>
        <w:rPr>
          <w:rFonts w:hint="eastAsia"/>
          <w:lang w:val="en-US" w:eastAsia="zh-CN"/>
        </w:rPr>
        <w:t>目标</w:t>
      </w:r>
      <w:bookmarkEnd w:id="7"/>
      <w:bookmarkEnd w:id="8"/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激光监测器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是MS-001体位反馈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模块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内核心功能模块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，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其功能影响到MS-001体位反馈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模块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就否正常工作，根据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MS-001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产品技术需求说明书》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中要求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激光监测器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在最大激光发射档位上工作时，单节电池供电时，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激光监测器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应能进行24小时正常监测。本测试方案主要验证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激光监测器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是否满足24小时使用寿命要求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。</w:t>
      </w: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10" w:name="_Toc12345"/>
      <w:bookmarkStart w:id="11" w:name="_Toc27413"/>
      <w:bookmarkStart w:id="12" w:name="_Toc6491"/>
      <w:r>
        <w:rPr>
          <w:rFonts w:hint="eastAsia"/>
          <w:lang w:val="en-US" w:eastAsia="zh-CN"/>
        </w:rPr>
        <w:t>测试环境</w:t>
      </w:r>
      <w:bookmarkEnd w:id="10"/>
      <w:bookmarkEnd w:id="11"/>
      <w:bookmarkEnd w:id="1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温度：室温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湿度：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≤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75%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设备：稳压电源、万用表</w:t>
      </w: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13" w:name="_Toc9303"/>
      <w:bookmarkStart w:id="14" w:name="_Toc31471"/>
      <w:r>
        <w:rPr>
          <w:rFonts w:hint="eastAsia"/>
          <w:lang w:val="en-US" w:eastAsia="zh-CN"/>
        </w:rPr>
        <w:t>测试内容</w:t>
      </w:r>
      <w:bookmarkEnd w:id="13"/>
      <w:bookmarkEnd w:id="14"/>
    </w:p>
    <w:p>
      <w:pPr>
        <w:pStyle w:val="4"/>
        <w:numPr>
          <w:ilvl w:val="2"/>
          <w:numId w:val="4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bookmarkStart w:id="15" w:name="_Toc30120"/>
      <w:r>
        <w:rPr>
          <w:rFonts w:hint="eastAsia"/>
          <w:lang w:val="en-US" w:eastAsia="zh-CN"/>
        </w:rPr>
        <w:t>功能测试</w:t>
      </w:r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准备3套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激光监测器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，使用稳压电源分别对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激光监测器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供电，测试其三个档位和关闭状态下供电电流和激光发射功率，填写于下表中。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表2.3-1 功能测试</w:t>
      </w:r>
    </w:p>
    <w:tbl>
      <w:tblPr>
        <w:tblStyle w:val="30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1568"/>
        <w:gridCol w:w="1291"/>
        <w:gridCol w:w="1291"/>
        <w:gridCol w:w="1291"/>
        <w:gridCol w:w="1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模块编号</w:t>
            </w:r>
          </w:p>
        </w:tc>
        <w:tc>
          <w:tcPr>
            <w:tcW w:w="15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参数</w:t>
            </w:r>
          </w:p>
        </w:tc>
        <w:tc>
          <w:tcPr>
            <w:tcW w:w="12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kern w:val="2"/>
                <w:sz w:val="18"/>
                <w:szCs w:val="18"/>
                <w:lang w:val="en-US" w:eastAsia="zh-CN" w:bidi="ar-SA"/>
              </w:rPr>
              <w:t>关闭</w:t>
            </w:r>
          </w:p>
        </w:tc>
        <w:tc>
          <w:tcPr>
            <w:tcW w:w="12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一</w:t>
            </w:r>
          </w:p>
        </w:tc>
        <w:tc>
          <w:tcPr>
            <w:tcW w:w="12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二</w:t>
            </w:r>
          </w:p>
        </w:tc>
        <w:tc>
          <w:tcPr>
            <w:tcW w:w="129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78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1号</w:t>
            </w:r>
          </w:p>
        </w:tc>
        <w:tc>
          <w:tcPr>
            <w:tcW w:w="15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发射功率(mW)</w:t>
            </w:r>
          </w:p>
        </w:tc>
        <w:tc>
          <w:tcPr>
            <w:tcW w:w="12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12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360" w:firstLineChars="20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12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360" w:firstLineChars="20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129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360" w:firstLineChars="20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178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电流(mA)</w:t>
            </w:r>
          </w:p>
        </w:tc>
        <w:tc>
          <w:tcPr>
            <w:tcW w:w="12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12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360" w:firstLineChars="20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12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360" w:firstLineChars="20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129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360" w:firstLineChars="20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78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2号</w:t>
            </w:r>
          </w:p>
        </w:tc>
        <w:tc>
          <w:tcPr>
            <w:tcW w:w="15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发射功率(mW)</w:t>
            </w:r>
          </w:p>
        </w:tc>
        <w:tc>
          <w:tcPr>
            <w:tcW w:w="12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12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360" w:firstLineChars="20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12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360" w:firstLineChars="20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129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360" w:firstLineChars="20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178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电流(mA)</w:t>
            </w:r>
          </w:p>
        </w:tc>
        <w:tc>
          <w:tcPr>
            <w:tcW w:w="12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12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360" w:firstLineChars="20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12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360" w:firstLineChars="20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129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360" w:firstLineChars="20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78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3号</w:t>
            </w:r>
          </w:p>
        </w:tc>
        <w:tc>
          <w:tcPr>
            <w:tcW w:w="15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发射功率(mW)</w:t>
            </w:r>
          </w:p>
        </w:tc>
        <w:tc>
          <w:tcPr>
            <w:tcW w:w="12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12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360" w:firstLineChars="20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12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360" w:firstLineChars="20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129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360" w:firstLineChars="20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1785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电流(mA)</w:t>
            </w:r>
          </w:p>
        </w:tc>
        <w:tc>
          <w:tcPr>
            <w:tcW w:w="12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12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360" w:firstLineChars="20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12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360" w:firstLineChars="20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129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360" w:firstLineChars="20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</w:p>
        </w:tc>
      </w:tr>
    </w:tbl>
    <w:p>
      <w:pPr>
        <w:pStyle w:val="4"/>
        <w:numPr>
          <w:ilvl w:val="2"/>
          <w:numId w:val="4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bookmarkStart w:id="16" w:name="_Toc24465"/>
      <w:r>
        <w:rPr>
          <w:rFonts w:hint="eastAsia"/>
          <w:lang w:val="en-US" w:eastAsia="zh-CN"/>
        </w:rPr>
        <w:t>使用寿命测试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MS-001产品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技术需求说明书》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要求</w:t>
      </w:r>
      <w:r>
        <w:rPr>
          <w:rFonts w:hint="eastAsia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激光监测器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使用全新的单节电池供电时，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激光监测器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应能进行24小时正常监测。</w:t>
      </w:r>
      <w:r>
        <w:rPr>
          <w:rFonts w:hint="eastAsia"/>
          <w:lang w:val="en-US" w:eastAsia="zh-CN"/>
        </w:rPr>
        <w:t>对2.3.1测试的3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套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激光监测器</w:t>
      </w:r>
      <w:r>
        <w:rPr>
          <w:rFonts w:hint="eastAsia"/>
          <w:lang w:val="en-US" w:eastAsia="zh-CN"/>
        </w:rPr>
        <w:t>加装电池，使用最大发射功率开启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激光监测器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，让其保持工作状态，测试</w:t>
      </w:r>
      <w:r>
        <w:rPr>
          <w:rFonts w:hint="eastAsia"/>
          <w:lang w:val="en-US" w:eastAsia="zh-CN"/>
        </w:rPr>
        <w:t>3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套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激光监测器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的持续工作时间，填写于下表中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表2.3-2 使用寿命测试</w:t>
      </w:r>
    </w:p>
    <w:tbl>
      <w:tblPr>
        <w:tblStyle w:val="30"/>
        <w:tblW w:w="731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1205"/>
        <w:gridCol w:w="1205"/>
        <w:gridCol w:w="1560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模块编号</w:t>
            </w:r>
          </w:p>
        </w:tc>
        <w:tc>
          <w:tcPr>
            <w:tcW w:w="12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kern w:val="2"/>
                <w:sz w:val="18"/>
                <w:szCs w:val="18"/>
                <w:lang w:val="en-US" w:eastAsia="zh-CN" w:bidi="ar-SA"/>
              </w:rPr>
              <w:t>电池初始电压(V)</w:t>
            </w:r>
          </w:p>
        </w:tc>
        <w:tc>
          <w:tcPr>
            <w:tcW w:w="12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发射功率(mW)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kern w:val="2"/>
                <w:sz w:val="18"/>
                <w:szCs w:val="18"/>
                <w:lang w:val="en-US" w:eastAsia="zh-CN" w:bidi="ar-SA"/>
              </w:rPr>
              <w:t>理论工作时间（h）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实际工作时间</w:t>
            </w:r>
            <w:r>
              <w:rPr>
                <w:rFonts w:hint="eastAsia" w:ascii="宋体" w:hAnsi="宋体" w:cs="宋体"/>
                <w:b w:val="0"/>
                <w:bCs/>
                <w:kern w:val="2"/>
                <w:sz w:val="18"/>
                <w:szCs w:val="18"/>
                <w:lang w:val="en-US" w:eastAsia="zh-CN" w:bidi="ar-SA"/>
              </w:rPr>
              <w:t>（h）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1号</w:t>
            </w:r>
          </w:p>
        </w:tc>
        <w:tc>
          <w:tcPr>
            <w:tcW w:w="12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12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360" w:firstLineChars="20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360" w:firstLineChars="20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&gt;24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360" w:firstLineChars="20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2号</w:t>
            </w:r>
          </w:p>
        </w:tc>
        <w:tc>
          <w:tcPr>
            <w:tcW w:w="12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12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360" w:firstLineChars="20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360" w:firstLineChars="20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&gt;24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360" w:firstLineChars="20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3号</w:t>
            </w:r>
          </w:p>
        </w:tc>
        <w:tc>
          <w:tcPr>
            <w:tcW w:w="12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12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360" w:firstLineChars="20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360" w:firstLineChars="20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&gt;24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360" w:firstLineChars="20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/>
          <w:lang w:val="en-US" w:eastAsia="zh-CN"/>
        </w:rPr>
      </w:pPr>
    </w:p>
    <w:sectPr>
      <w:headerReference r:id="rId19" w:type="first"/>
      <w:footerReference r:id="rId20" w:type="default"/>
      <w:headerReference r:id="rId18" w:type="even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0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R89qo3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AUfPaqNwIAAG8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0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0lY7tAAAAAFAQAADwAAAAAAAAABACAAAAAiAAAAZHJzL2Rvd25yZXYueG1s&#10;UEsBAhQAFAAAAAgAh07iQDkX1r85AgAAcQQAAA4AAAAAAAAAAQAgAAAAHw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  <w:jc w:val="both"/>
    </w:pPr>
    <w:r>
      <w:pict>
        <v:shape id="PowerPlusWaterMarkObject31080220" o:spid="_x0000_s2055" o:spt="136" type="#_x0000_t136" style="position:absolute;left:0pt;height:195.15pt;width:390.35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7" o:spid="_x0000_s2062" o:spt="136" type="#_x0000_t136" style="position:absolute;left:0pt;height:195.15pt;width:390.35pt;mso-position-horizontal:center;mso-position-horizontal-relative:margin;mso-position-vertical:center;mso-position-vertical-relative:margin;rotation:20643840f;z-index:-25164390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19" o:spid="_x0000_s2054" o:spt="136" type="#_x0000_t136" style="position:absolute;left:0pt;height:195.15pt;width:390.3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</w:pPr>
    <w:r>
      <w:pict>
        <v:shape id="PowerPlusWaterMarkObject31080218" o:spid="_x0000_s2053" o:spt="136" type="#_x0000_t136" style="position:absolute;left:0pt;height:195.15pt;width:390.35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bottom w:val="none" w:color="auto" w:sz="0" w:space="0"/>
      </w:pBdr>
      <w:kinsoku/>
      <w:wordWrap/>
      <w:overflowPunct/>
      <w:topLinePunct w:val="0"/>
      <w:autoSpaceDE/>
      <w:autoSpaceDN/>
      <w:bidi w:val="0"/>
      <w:adjustRightInd w:val="0"/>
      <w:snapToGrid w:val="0"/>
      <w:spacing w:before="156" w:after="156" w:line="240" w:lineRule="auto"/>
      <w:textAlignment w:val="aut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2" o:spid="_x0000_s2057" o:spt="136" type="#_x0000_t136" style="position:absolute;left:0pt;height:195.15pt;width:390.35pt;mso-position-horizontal:center;mso-position-horizontal-relative:margin;mso-position-vertical:center;mso-position-vertical-relative:margin;rotation:20643840f;z-index:-25164697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1" o:spid="_x0000_s2056" o:spt="136" type="#_x0000_t136" style="position:absolute;left:0pt;height:195.15pt;width:390.35pt;mso-position-horizontal:center;mso-position-horizontal-relative:margin;mso-position-vertical:center;mso-position-vertical-relative:margin;rotation:20643840f;z-index:-25164800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5" o:spid="_x0000_s2060" o:spt="136" type="#_x0000_t136" style="position:absolute;left:0pt;height:195.15pt;width:390.35pt;mso-position-horizontal:center;mso-position-horizontal-relative:margin;mso-position-vertical:center;mso-position-vertical-relative:margin;rotation:20643840f;z-index:-25164492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4" o:spid="_x0000_s2059" o:spt="136" type="#_x0000_t136" style="position:absolute;left:0pt;height:195.15pt;width:390.35pt;mso-position-horizontal:center;mso-position-horizontal-relative:margin;mso-position-vertical:center;mso-position-vertical-relative:margin;rotation:20643840f;z-index:-25164595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8" o:spid="_x0000_s2063" o:spt="136" type="#_x0000_t136" style="position:absolute;left:0pt;height:195.15pt;width:390.35pt;mso-position-horizontal:center;mso-position-horizontal-relative:margin;mso-position-vertical:center;mso-position-vertical-relative:margin;rotation:20643840f;z-index:-25164288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5DB71C"/>
    <w:multiLevelType w:val="multilevel"/>
    <w:tmpl w:val="AD5DB71C"/>
    <w:lvl w:ilvl="0" w:tentative="0">
      <w:start w:val="1"/>
      <w:numFmt w:val="decimal"/>
      <w:isLgl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isLgl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CC67A1FC"/>
    <w:multiLevelType w:val="multilevel"/>
    <w:tmpl w:val="CC67A1FC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08DBC689"/>
    <w:multiLevelType w:val="multilevel"/>
    <w:tmpl w:val="08DBC68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1222C758"/>
    <w:multiLevelType w:val="multilevel"/>
    <w:tmpl w:val="1222C75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2E009F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C4103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F7D34"/>
    <w:rsid w:val="00C13350"/>
    <w:rsid w:val="00C2379F"/>
    <w:rsid w:val="00C331F7"/>
    <w:rsid w:val="00C34B83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18C0EF4"/>
    <w:rsid w:val="018E45FF"/>
    <w:rsid w:val="019E0FFE"/>
    <w:rsid w:val="01AF7CCB"/>
    <w:rsid w:val="021A757B"/>
    <w:rsid w:val="02377AE8"/>
    <w:rsid w:val="03326971"/>
    <w:rsid w:val="03411B63"/>
    <w:rsid w:val="03464CD8"/>
    <w:rsid w:val="03DC63F8"/>
    <w:rsid w:val="047936FC"/>
    <w:rsid w:val="04B675CD"/>
    <w:rsid w:val="05072E07"/>
    <w:rsid w:val="05C65424"/>
    <w:rsid w:val="06856B77"/>
    <w:rsid w:val="068D3B56"/>
    <w:rsid w:val="0791088C"/>
    <w:rsid w:val="07BA2EB9"/>
    <w:rsid w:val="08842EBA"/>
    <w:rsid w:val="08E47B5E"/>
    <w:rsid w:val="09383BDF"/>
    <w:rsid w:val="0964237C"/>
    <w:rsid w:val="098B57DE"/>
    <w:rsid w:val="0A5C69A3"/>
    <w:rsid w:val="0BCB1EE5"/>
    <w:rsid w:val="0BE6284E"/>
    <w:rsid w:val="0C8E198F"/>
    <w:rsid w:val="0CBA5453"/>
    <w:rsid w:val="0CDC09E4"/>
    <w:rsid w:val="0D845834"/>
    <w:rsid w:val="0E1349C9"/>
    <w:rsid w:val="0E771524"/>
    <w:rsid w:val="0E7B35D5"/>
    <w:rsid w:val="0E7C438D"/>
    <w:rsid w:val="0EE50E4B"/>
    <w:rsid w:val="0F1B763C"/>
    <w:rsid w:val="0F781D93"/>
    <w:rsid w:val="0FBB1C1F"/>
    <w:rsid w:val="120D2650"/>
    <w:rsid w:val="12261940"/>
    <w:rsid w:val="12BE198C"/>
    <w:rsid w:val="12CF70D9"/>
    <w:rsid w:val="12E86988"/>
    <w:rsid w:val="13291624"/>
    <w:rsid w:val="13302955"/>
    <w:rsid w:val="1359264A"/>
    <w:rsid w:val="13C04B8D"/>
    <w:rsid w:val="14202994"/>
    <w:rsid w:val="14C764EB"/>
    <w:rsid w:val="15840771"/>
    <w:rsid w:val="158C144B"/>
    <w:rsid w:val="161C11D8"/>
    <w:rsid w:val="16444FD4"/>
    <w:rsid w:val="16A371F1"/>
    <w:rsid w:val="16BC7EF5"/>
    <w:rsid w:val="16F119F4"/>
    <w:rsid w:val="17291566"/>
    <w:rsid w:val="17F87FDD"/>
    <w:rsid w:val="1858237C"/>
    <w:rsid w:val="18922C12"/>
    <w:rsid w:val="191B7792"/>
    <w:rsid w:val="19CE2367"/>
    <w:rsid w:val="1A0327AB"/>
    <w:rsid w:val="1A5D29FA"/>
    <w:rsid w:val="1BA0491E"/>
    <w:rsid w:val="1C5707D6"/>
    <w:rsid w:val="1CEF14DD"/>
    <w:rsid w:val="1CFC3931"/>
    <w:rsid w:val="1DF054F7"/>
    <w:rsid w:val="1DF87754"/>
    <w:rsid w:val="1DFC2656"/>
    <w:rsid w:val="1E6E7D2D"/>
    <w:rsid w:val="1E853548"/>
    <w:rsid w:val="1EDE4B3C"/>
    <w:rsid w:val="1EFA772E"/>
    <w:rsid w:val="1F886264"/>
    <w:rsid w:val="1FBB56A4"/>
    <w:rsid w:val="1FE1234A"/>
    <w:rsid w:val="202979F0"/>
    <w:rsid w:val="208E7074"/>
    <w:rsid w:val="210A410B"/>
    <w:rsid w:val="21222C3B"/>
    <w:rsid w:val="213F76AE"/>
    <w:rsid w:val="217C0CE0"/>
    <w:rsid w:val="21A70C18"/>
    <w:rsid w:val="21D20A36"/>
    <w:rsid w:val="21D656EA"/>
    <w:rsid w:val="22156154"/>
    <w:rsid w:val="22FA4869"/>
    <w:rsid w:val="23241DE5"/>
    <w:rsid w:val="237C2FBE"/>
    <w:rsid w:val="2439695D"/>
    <w:rsid w:val="245C5302"/>
    <w:rsid w:val="24AC6E16"/>
    <w:rsid w:val="24D11E65"/>
    <w:rsid w:val="25877463"/>
    <w:rsid w:val="26612F1B"/>
    <w:rsid w:val="26807A16"/>
    <w:rsid w:val="2690137A"/>
    <w:rsid w:val="273B2347"/>
    <w:rsid w:val="27D11D51"/>
    <w:rsid w:val="28836663"/>
    <w:rsid w:val="28D21BC4"/>
    <w:rsid w:val="29423709"/>
    <w:rsid w:val="297C0475"/>
    <w:rsid w:val="299F371A"/>
    <w:rsid w:val="29DF2214"/>
    <w:rsid w:val="29EB7226"/>
    <w:rsid w:val="29F04081"/>
    <w:rsid w:val="2A5A5432"/>
    <w:rsid w:val="2AAD0877"/>
    <w:rsid w:val="2AF947D7"/>
    <w:rsid w:val="2B3F692B"/>
    <w:rsid w:val="2B81513B"/>
    <w:rsid w:val="2C1E2157"/>
    <w:rsid w:val="2C700036"/>
    <w:rsid w:val="2CC739FB"/>
    <w:rsid w:val="2CF50F45"/>
    <w:rsid w:val="2D085487"/>
    <w:rsid w:val="2D115D8D"/>
    <w:rsid w:val="2D1648F9"/>
    <w:rsid w:val="2E0D0FB1"/>
    <w:rsid w:val="2EE96C29"/>
    <w:rsid w:val="2F4377AB"/>
    <w:rsid w:val="2F6958BF"/>
    <w:rsid w:val="2F755BEE"/>
    <w:rsid w:val="2FA904FF"/>
    <w:rsid w:val="2FB56A31"/>
    <w:rsid w:val="2FD15513"/>
    <w:rsid w:val="30772250"/>
    <w:rsid w:val="30EF4239"/>
    <w:rsid w:val="31C14B20"/>
    <w:rsid w:val="31E30FC7"/>
    <w:rsid w:val="31F52ADD"/>
    <w:rsid w:val="32734764"/>
    <w:rsid w:val="32AB2E20"/>
    <w:rsid w:val="32D2262F"/>
    <w:rsid w:val="33956C61"/>
    <w:rsid w:val="34B45B20"/>
    <w:rsid w:val="35363BF7"/>
    <w:rsid w:val="35A42B41"/>
    <w:rsid w:val="366755F8"/>
    <w:rsid w:val="36903CB5"/>
    <w:rsid w:val="36E34D6C"/>
    <w:rsid w:val="374B58ED"/>
    <w:rsid w:val="37636AF0"/>
    <w:rsid w:val="37D334BD"/>
    <w:rsid w:val="387F4B11"/>
    <w:rsid w:val="3889340B"/>
    <w:rsid w:val="38BB5C4A"/>
    <w:rsid w:val="38BB6A49"/>
    <w:rsid w:val="38DA36FB"/>
    <w:rsid w:val="392C0D79"/>
    <w:rsid w:val="394B5A2C"/>
    <w:rsid w:val="39581839"/>
    <w:rsid w:val="39732C58"/>
    <w:rsid w:val="397A4CD3"/>
    <w:rsid w:val="3AE211A3"/>
    <w:rsid w:val="3B766081"/>
    <w:rsid w:val="3C4E0078"/>
    <w:rsid w:val="3C547DBA"/>
    <w:rsid w:val="3CAB7C27"/>
    <w:rsid w:val="3CBE695C"/>
    <w:rsid w:val="3D3324C3"/>
    <w:rsid w:val="3E182EF9"/>
    <w:rsid w:val="3E3D5255"/>
    <w:rsid w:val="3E3F74B1"/>
    <w:rsid w:val="3E580550"/>
    <w:rsid w:val="3E5E45A8"/>
    <w:rsid w:val="3E68010D"/>
    <w:rsid w:val="3EBE4AC0"/>
    <w:rsid w:val="3F071D45"/>
    <w:rsid w:val="3F4902E5"/>
    <w:rsid w:val="3F9705DF"/>
    <w:rsid w:val="3F9B06D8"/>
    <w:rsid w:val="3FA30D55"/>
    <w:rsid w:val="3FF165FC"/>
    <w:rsid w:val="40322BB3"/>
    <w:rsid w:val="40870D38"/>
    <w:rsid w:val="40995428"/>
    <w:rsid w:val="409B762D"/>
    <w:rsid w:val="409D0A8A"/>
    <w:rsid w:val="40D65FD8"/>
    <w:rsid w:val="40DE464C"/>
    <w:rsid w:val="41D67077"/>
    <w:rsid w:val="43A053BD"/>
    <w:rsid w:val="43FB078D"/>
    <w:rsid w:val="44190B9C"/>
    <w:rsid w:val="45006471"/>
    <w:rsid w:val="45170D3A"/>
    <w:rsid w:val="451A30BF"/>
    <w:rsid w:val="45740EDB"/>
    <w:rsid w:val="459A23F9"/>
    <w:rsid w:val="45B93495"/>
    <w:rsid w:val="45DD36F6"/>
    <w:rsid w:val="462C0AE6"/>
    <w:rsid w:val="46591DBE"/>
    <w:rsid w:val="468B6F34"/>
    <w:rsid w:val="46BF0E7A"/>
    <w:rsid w:val="46E207A3"/>
    <w:rsid w:val="47234D70"/>
    <w:rsid w:val="47E05224"/>
    <w:rsid w:val="47FB1DA3"/>
    <w:rsid w:val="480C5160"/>
    <w:rsid w:val="48A65BB4"/>
    <w:rsid w:val="48BA7D6A"/>
    <w:rsid w:val="48D622EC"/>
    <w:rsid w:val="49722CA6"/>
    <w:rsid w:val="4A8543F7"/>
    <w:rsid w:val="4A973654"/>
    <w:rsid w:val="4ABE24F7"/>
    <w:rsid w:val="4ACA5C63"/>
    <w:rsid w:val="4AD53E5C"/>
    <w:rsid w:val="4AF04B15"/>
    <w:rsid w:val="4B4F4775"/>
    <w:rsid w:val="4B6D6660"/>
    <w:rsid w:val="4B74404D"/>
    <w:rsid w:val="4B7B12A7"/>
    <w:rsid w:val="4B877A94"/>
    <w:rsid w:val="4C0773E1"/>
    <w:rsid w:val="4C167918"/>
    <w:rsid w:val="4C6845A4"/>
    <w:rsid w:val="4C815570"/>
    <w:rsid w:val="4CA31FA5"/>
    <w:rsid w:val="4D164815"/>
    <w:rsid w:val="4DC10EE5"/>
    <w:rsid w:val="4DEE73AA"/>
    <w:rsid w:val="4E17392C"/>
    <w:rsid w:val="4E71637E"/>
    <w:rsid w:val="4ECE31EE"/>
    <w:rsid w:val="502620F5"/>
    <w:rsid w:val="505C6252"/>
    <w:rsid w:val="505F6CF7"/>
    <w:rsid w:val="51114EEF"/>
    <w:rsid w:val="51A40068"/>
    <w:rsid w:val="51D00B5A"/>
    <w:rsid w:val="5211791B"/>
    <w:rsid w:val="52E83E40"/>
    <w:rsid w:val="53282999"/>
    <w:rsid w:val="53C00E8A"/>
    <w:rsid w:val="53F06ED2"/>
    <w:rsid w:val="53FB1593"/>
    <w:rsid w:val="5401416D"/>
    <w:rsid w:val="543845B3"/>
    <w:rsid w:val="549B28DF"/>
    <w:rsid w:val="54F44C64"/>
    <w:rsid w:val="552D5FC7"/>
    <w:rsid w:val="558B2D84"/>
    <w:rsid w:val="55FD55D0"/>
    <w:rsid w:val="5609140E"/>
    <w:rsid w:val="56872F86"/>
    <w:rsid w:val="5690091A"/>
    <w:rsid w:val="56E46484"/>
    <w:rsid w:val="570D7A10"/>
    <w:rsid w:val="576A2D00"/>
    <w:rsid w:val="576F04BC"/>
    <w:rsid w:val="57CA1460"/>
    <w:rsid w:val="57D15DB3"/>
    <w:rsid w:val="57D15EB0"/>
    <w:rsid w:val="582763B9"/>
    <w:rsid w:val="587D651D"/>
    <w:rsid w:val="58DB471F"/>
    <w:rsid w:val="59615378"/>
    <w:rsid w:val="5991247C"/>
    <w:rsid w:val="59B4591A"/>
    <w:rsid w:val="59EF7A22"/>
    <w:rsid w:val="5A4B619A"/>
    <w:rsid w:val="5A697F8F"/>
    <w:rsid w:val="5AEB64B7"/>
    <w:rsid w:val="5B886B1C"/>
    <w:rsid w:val="5C7663A1"/>
    <w:rsid w:val="5CC85020"/>
    <w:rsid w:val="5D5521AD"/>
    <w:rsid w:val="5D5B198B"/>
    <w:rsid w:val="5D7C7B5A"/>
    <w:rsid w:val="5D8C5540"/>
    <w:rsid w:val="5D9A1BC1"/>
    <w:rsid w:val="5E0065D6"/>
    <w:rsid w:val="5E9B3698"/>
    <w:rsid w:val="5EBF5418"/>
    <w:rsid w:val="5EC141AC"/>
    <w:rsid w:val="5F7679E3"/>
    <w:rsid w:val="5FA6729F"/>
    <w:rsid w:val="60311AF5"/>
    <w:rsid w:val="60AC7F36"/>
    <w:rsid w:val="627834B1"/>
    <w:rsid w:val="62B8223B"/>
    <w:rsid w:val="62DB460A"/>
    <w:rsid w:val="633F4274"/>
    <w:rsid w:val="637F2B0A"/>
    <w:rsid w:val="63BD7C10"/>
    <w:rsid w:val="640219D3"/>
    <w:rsid w:val="649E4B21"/>
    <w:rsid w:val="64E53EB8"/>
    <w:rsid w:val="651728C8"/>
    <w:rsid w:val="6520607E"/>
    <w:rsid w:val="65DB13DF"/>
    <w:rsid w:val="66336C28"/>
    <w:rsid w:val="6636079B"/>
    <w:rsid w:val="663C7D18"/>
    <w:rsid w:val="666E3CBE"/>
    <w:rsid w:val="67C4324C"/>
    <w:rsid w:val="67E37932"/>
    <w:rsid w:val="67F87615"/>
    <w:rsid w:val="684412BF"/>
    <w:rsid w:val="68B1799F"/>
    <w:rsid w:val="68CB4B42"/>
    <w:rsid w:val="68FB5B55"/>
    <w:rsid w:val="69890277"/>
    <w:rsid w:val="69A407FA"/>
    <w:rsid w:val="69A72AA1"/>
    <w:rsid w:val="69C021D8"/>
    <w:rsid w:val="6A7A30FE"/>
    <w:rsid w:val="6AED31A3"/>
    <w:rsid w:val="6AF27491"/>
    <w:rsid w:val="6B112BF1"/>
    <w:rsid w:val="6B5C5D3C"/>
    <w:rsid w:val="6BF63E90"/>
    <w:rsid w:val="6C151433"/>
    <w:rsid w:val="6C724E43"/>
    <w:rsid w:val="6D1278E4"/>
    <w:rsid w:val="6D51004E"/>
    <w:rsid w:val="6D533DF8"/>
    <w:rsid w:val="6D8919B0"/>
    <w:rsid w:val="6DB6633D"/>
    <w:rsid w:val="6DB92067"/>
    <w:rsid w:val="6DEB13F7"/>
    <w:rsid w:val="6E8E74BF"/>
    <w:rsid w:val="6F0033CF"/>
    <w:rsid w:val="6F2479BB"/>
    <w:rsid w:val="6F305F17"/>
    <w:rsid w:val="6F72611D"/>
    <w:rsid w:val="6F82755C"/>
    <w:rsid w:val="701B7484"/>
    <w:rsid w:val="701C4862"/>
    <w:rsid w:val="70682E70"/>
    <w:rsid w:val="70695FCF"/>
    <w:rsid w:val="70F669E1"/>
    <w:rsid w:val="7140607A"/>
    <w:rsid w:val="71891EB9"/>
    <w:rsid w:val="71A66178"/>
    <w:rsid w:val="71A834DF"/>
    <w:rsid w:val="71B15CB9"/>
    <w:rsid w:val="71E91755"/>
    <w:rsid w:val="722B4AF0"/>
    <w:rsid w:val="72D40070"/>
    <w:rsid w:val="73542254"/>
    <w:rsid w:val="739437E7"/>
    <w:rsid w:val="73A32522"/>
    <w:rsid w:val="73A77581"/>
    <w:rsid w:val="73FD3E65"/>
    <w:rsid w:val="76004C91"/>
    <w:rsid w:val="764F5CB2"/>
    <w:rsid w:val="76E0667F"/>
    <w:rsid w:val="77957652"/>
    <w:rsid w:val="77C06F6A"/>
    <w:rsid w:val="786020ED"/>
    <w:rsid w:val="7871522C"/>
    <w:rsid w:val="78B752CC"/>
    <w:rsid w:val="78FD5394"/>
    <w:rsid w:val="791A065E"/>
    <w:rsid w:val="791B4433"/>
    <w:rsid w:val="7A295F71"/>
    <w:rsid w:val="7A4D1663"/>
    <w:rsid w:val="7AA4324D"/>
    <w:rsid w:val="7AA63CB3"/>
    <w:rsid w:val="7AF12A6C"/>
    <w:rsid w:val="7B1B4009"/>
    <w:rsid w:val="7C3E777C"/>
    <w:rsid w:val="7C8F30E4"/>
    <w:rsid w:val="7CB54C32"/>
    <w:rsid w:val="7CBA56DC"/>
    <w:rsid w:val="7CC112A6"/>
    <w:rsid w:val="7D984CD3"/>
    <w:rsid w:val="7DB208E1"/>
    <w:rsid w:val="7E443C37"/>
    <w:rsid w:val="7EAE1A46"/>
    <w:rsid w:val="7F527666"/>
    <w:rsid w:val="7F6D25F9"/>
    <w:rsid w:val="7F8405CC"/>
    <w:rsid w:val="7FC40B23"/>
    <w:rsid w:val="7FEC44E4"/>
    <w:rsid w:val="7FEF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beforeLines="50" w:afterLines="50" w:line="360" w:lineRule="auto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100" w:afterLines="100"/>
      <w:ind w:left="425" w:hanging="425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/>
      <w:ind w:left="850" w:hanging="453"/>
      <w:outlineLvl w:val="1"/>
    </w:pPr>
    <w:rPr>
      <w:b/>
      <w:bCs/>
      <w:sz w:val="24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2"/>
      </w:numPr>
      <w:spacing w:before="260" w:after="260" w:line="416" w:lineRule="auto"/>
      <w:ind w:left="1508" w:hanging="708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3"/>
      </w:numPr>
      <w:spacing w:beforeLines="0" w:afterLines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3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3"/>
      </w:numPr>
      <w:spacing w:beforeLines="0" w:afterLines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3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3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2520" w:leftChars="1200"/>
    </w:pPr>
  </w:style>
  <w:style w:type="paragraph" w:styleId="12">
    <w:name w:val="Document Map"/>
    <w:basedOn w:val="1"/>
    <w:link w:val="41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38"/>
    <w:unhideWhenUsed/>
    <w:qFormat/>
    <w:uiPriority w:val="99"/>
    <w:rPr>
      <w:sz w:val="20"/>
      <w:szCs w:val="20"/>
    </w:rPr>
  </w:style>
  <w:style w:type="paragraph" w:styleId="14">
    <w:name w:val="Body Text"/>
    <w:basedOn w:val="1"/>
    <w:semiHidden/>
    <w:qFormat/>
    <w:uiPriority w:val="0"/>
    <w:rPr>
      <w:color w:val="FF0000"/>
    </w:rPr>
  </w:style>
  <w:style w:type="paragraph" w:styleId="15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6">
    <w:name w:val="toc 5"/>
    <w:basedOn w:val="1"/>
    <w:next w:val="1"/>
    <w:semiHidden/>
    <w:qFormat/>
    <w:uiPriority w:val="0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toc 8"/>
    <w:basedOn w:val="1"/>
    <w:next w:val="1"/>
    <w:semiHidden/>
    <w:qFormat/>
    <w:uiPriority w:val="0"/>
    <w:pPr>
      <w:ind w:left="2940" w:leftChars="1400"/>
    </w:pPr>
  </w:style>
  <w:style w:type="paragraph" w:styleId="19">
    <w:name w:val="Balloon Text"/>
    <w:basedOn w:val="1"/>
    <w:link w:val="40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0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1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2">
    <w:name w:val="toc 1"/>
    <w:basedOn w:val="1"/>
    <w:next w:val="1"/>
    <w:qFormat/>
    <w:uiPriority w:val="39"/>
    <w:pPr>
      <w:spacing w:line="240" w:lineRule="auto"/>
    </w:pPr>
  </w:style>
  <w:style w:type="paragraph" w:styleId="23">
    <w:name w:val="toc 4"/>
    <w:basedOn w:val="1"/>
    <w:next w:val="1"/>
    <w:qFormat/>
    <w:uiPriority w:val="0"/>
    <w:pPr>
      <w:ind w:left="1260" w:leftChars="600"/>
    </w:pPr>
  </w:style>
  <w:style w:type="paragraph" w:styleId="24">
    <w:name w:val="toc 6"/>
    <w:basedOn w:val="1"/>
    <w:next w:val="1"/>
    <w:semiHidden/>
    <w:qFormat/>
    <w:uiPriority w:val="0"/>
    <w:pPr>
      <w:ind w:left="2100" w:leftChars="1000"/>
    </w:pPr>
  </w:style>
  <w:style w:type="paragraph" w:styleId="25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6">
    <w:name w:val="toc 9"/>
    <w:basedOn w:val="1"/>
    <w:next w:val="1"/>
    <w:semiHidden/>
    <w:qFormat/>
    <w:uiPriority w:val="0"/>
    <w:pPr>
      <w:ind w:left="3360" w:leftChars="1600"/>
    </w:pPr>
  </w:style>
  <w:style w:type="paragraph" w:styleId="2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8">
    <w:name w:val="annotation subject"/>
    <w:basedOn w:val="13"/>
    <w:next w:val="13"/>
    <w:link w:val="39"/>
    <w:semiHidden/>
    <w:unhideWhenUsed/>
    <w:qFormat/>
    <w:uiPriority w:val="99"/>
    <w:rPr>
      <w:b/>
      <w:bCs/>
    </w:rPr>
  </w:style>
  <w:style w:type="table" w:styleId="30">
    <w:name w:val="Table Grid"/>
    <w:basedOn w:val="29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2">
    <w:name w:val="Strong"/>
    <w:basedOn w:val="31"/>
    <w:qFormat/>
    <w:uiPriority w:val="22"/>
    <w:rPr>
      <w:b/>
      <w:bCs/>
    </w:rPr>
  </w:style>
  <w:style w:type="character" w:styleId="33">
    <w:name w:val="Hyperlink"/>
    <w:basedOn w:val="31"/>
    <w:qFormat/>
    <w:uiPriority w:val="99"/>
    <w:rPr>
      <w:color w:val="0000FF"/>
      <w:u w:val="single"/>
    </w:rPr>
  </w:style>
  <w:style w:type="character" w:styleId="34">
    <w:name w:val="annotation reference"/>
    <w:basedOn w:val="31"/>
    <w:semiHidden/>
    <w:unhideWhenUsed/>
    <w:qFormat/>
    <w:uiPriority w:val="99"/>
    <w:rPr>
      <w:sz w:val="16"/>
      <w:szCs w:val="16"/>
    </w:rPr>
  </w:style>
  <w:style w:type="character" w:customStyle="1" w:styleId="35">
    <w:name w:val="标题 4 Char"/>
    <w:basedOn w:val="3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6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7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38">
    <w:name w:val="批注文字 Char"/>
    <w:basedOn w:val="31"/>
    <w:link w:val="13"/>
    <w:qFormat/>
    <w:uiPriority w:val="99"/>
    <w:rPr>
      <w:kern w:val="2"/>
    </w:rPr>
  </w:style>
  <w:style w:type="character" w:customStyle="1" w:styleId="39">
    <w:name w:val="批注主题 Char"/>
    <w:basedOn w:val="38"/>
    <w:link w:val="28"/>
    <w:semiHidden/>
    <w:qFormat/>
    <w:uiPriority w:val="99"/>
    <w:rPr>
      <w:b/>
      <w:bCs/>
      <w:kern w:val="2"/>
    </w:rPr>
  </w:style>
  <w:style w:type="character" w:customStyle="1" w:styleId="40">
    <w:name w:val="批注框文本 Char"/>
    <w:basedOn w:val="31"/>
    <w:link w:val="19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1">
    <w:name w:val="文档结构图 Char"/>
    <w:basedOn w:val="31"/>
    <w:link w:val="12"/>
    <w:semiHidden/>
    <w:qFormat/>
    <w:uiPriority w:val="99"/>
    <w:rPr>
      <w:rFonts w:ascii="宋体" w:hAnsi="Arial" w:cs="Arial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theme" Target="theme/theme1.xml"/><Relationship Id="rId20" Type="http://schemas.openxmlformats.org/officeDocument/2006/relationships/footer" Target="footer6.xml"/><Relationship Id="rId2" Type="http://schemas.openxmlformats.org/officeDocument/2006/relationships/settings" Target="settings.xml"/><Relationship Id="rId19" Type="http://schemas.openxmlformats.org/officeDocument/2006/relationships/header" Target="header10.xml"/><Relationship Id="rId18" Type="http://schemas.openxmlformats.org/officeDocument/2006/relationships/header" Target="header9.xml"/><Relationship Id="rId17" Type="http://schemas.openxmlformats.org/officeDocument/2006/relationships/footer" Target="footer5.xml"/><Relationship Id="rId16" Type="http://schemas.openxmlformats.org/officeDocument/2006/relationships/header" Target="header8.xml"/><Relationship Id="rId15" Type="http://schemas.openxmlformats.org/officeDocument/2006/relationships/header" Target="header7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320;&#21457;&#36164;&#26009;\&#21442;&#32771;&#36164;&#26009;\&#20108;&#12289;&#39033;&#30446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5"/>
    <customShpInfo spid="_x0000_s2054"/>
    <customShpInfo spid="_x0000_s2053"/>
    <customShpInfo spid="_x0000_s1026" textRotate="1"/>
    <customShpInfo spid="_x0000_s2057"/>
    <customShpInfo spid="_x0000_s2056"/>
    <customShpInfo spid="_x0000_s2060"/>
    <customShpInfo spid="_x0000_s2059"/>
    <customShpInfo spid="_x0000_s2063"/>
    <customShpInfo spid="_x0000_s206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45544-43EA-444A-BB28-6FFFECEA3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Company>北京北大天正科技发展有限公司</Company>
  <Pages>5</Pages>
  <Words>651</Words>
  <Characters>791</Characters>
  <Lines>3</Lines>
  <Paragraphs>1</Paragraphs>
  <TotalTime>0</TotalTime>
  <ScaleCrop>false</ScaleCrop>
  <LinksUpToDate>false</LinksUpToDate>
  <CharactersWithSpaces>815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wuhui</cp:lastModifiedBy>
  <cp:lastPrinted>2001-02-09T04:16:00Z</cp:lastPrinted>
  <dcterms:modified xsi:type="dcterms:W3CDTF">2022-11-24T06:28:41Z</dcterms:modified>
  <dc:title>二、项目开发计划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79FB90D9E4F84AA0A85035B6517B1947</vt:lpwstr>
  </property>
</Properties>
</file>