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附：MS-001导引软件安全测试记录截图：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↓图1：锁屏页面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43095" cy="2486660"/>
            <wp:effectExtent l="0" t="0" r="14605" b="8890"/>
            <wp:docPr id="29" name="图片 29" descr="lADPJv8gV0VHJL_NCiDNEgA_4608_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lADPJv8gV0VHJL_NCiDNEgA_4608_2592"/>
                    <pic:cNvPicPr>
                      <a:picLocks noChangeAspect="1"/>
                    </pic:cNvPicPr>
                  </pic:nvPicPr>
                  <pic:blipFill>
                    <a:blip r:embed="rId4"/>
                    <a:srcRect l="6084" t="5744" r="9452" b="10330"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↓图2：锁屏前和解锁后页面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2175" cy="2962910"/>
            <wp:effectExtent l="0" t="0" r="3175" b="8890"/>
            <wp:docPr id="206" name="图片 206" descr="admin-gaojishez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 descr="admin-gaojishezhi"/>
                    <pic:cNvPicPr>
                      <a:picLocks noChangeAspect="1"/>
                    </pic:cNvPicPr>
                  </pic:nvPicPr>
                  <pic:blipFill>
                    <a:blip r:embed="rId5"/>
                    <a:srcRect l="-518" t="236" r="11237" b="-236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↓图3：锁屏输入密码错误页面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25695" cy="2621915"/>
            <wp:effectExtent l="0" t="0" r="8255" b="6985"/>
            <wp:docPr id="193" name="图片 193" descr="lADPJxDj0H0npNPNCiDNEgA_4608_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 descr="lADPJxDj0H0npNPNCiDNEgA_4608_2592"/>
                    <pic:cNvPicPr>
                      <a:picLocks noChangeAspect="1"/>
                    </pic:cNvPicPr>
                  </pic:nvPicPr>
                  <pic:blipFill>
                    <a:blip r:embed="rId6"/>
                    <a:srcRect l="506" t="3601" r="5968" b="7908"/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↓图4：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034280" cy="3167380"/>
            <wp:effectExtent l="0" t="0" r="13970" b="13970"/>
            <wp:docPr id="16" name="图片 16" descr="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2"/>
                    <pic:cNvPicPr>
                      <a:picLocks noChangeAspect="1"/>
                    </pic:cNvPicPr>
                  </pic:nvPicPr>
                  <pic:blipFill>
                    <a:blip r:embed="rId7"/>
                    <a:srcRect r="10574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r>
        <w:rPr>
          <w:rFonts w:hint="eastAsia"/>
          <w:lang w:val="en-US" w:eastAsia="zh-CN"/>
        </w:rPr>
        <w:t>↓</w:t>
      </w:r>
      <w:r>
        <w:rPr>
          <w:rFonts w:hint="eastAsia"/>
          <w:sz w:val="24"/>
          <w:szCs w:val="24"/>
          <w:lang w:val="en-US" w:eastAsia="zh-CN"/>
        </w:rPr>
        <w:t>图5：</w:t>
      </w:r>
    </w:p>
    <w:p>
      <w:r>
        <w:drawing>
          <wp:inline distT="0" distB="0" distL="114300" distR="114300">
            <wp:extent cx="4539615" cy="5516880"/>
            <wp:effectExtent l="0" t="0" r="13335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l="736"/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↓图6：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15510" cy="2962910"/>
            <wp:effectExtent l="0" t="0" r="8890" b="8890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9"/>
                    <a:srcRect r="10465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↓图7;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81220" cy="2962910"/>
            <wp:effectExtent l="0" t="0" r="5080" b="8890"/>
            <wp:docPr id="18" name="图片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"/>
                    <pic:cNvPicPr>
                      <a:picLocks noChangeAspect="1"/>
                    </pic:cNvPicPr>
                  </pic:nvPicPr>
                  <pic:blipFill>
                    <a:blip r:embed="rId10"/>
                    <a:srcRect r="11116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↓图8：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94555" cy="2962910"/>
            <wp:effectExtent l="0" t="0" r="10795" b="8890"/>
            <wp:docPr id="19" name="图片 1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"/>
                    <pic:cNvPicPr>
                      <a:picLocks noChangeAspect="1"/>
                    </pic:cNvPicPr>
                  </pic:nvPicPr>
                  <pic:blipFill>
                    <a:blip r:embed="rId11"/>
                    <a:srcRect r="10863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↓图9：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8525" cy="2962910"/>
            <wp:effectExtent l="0" t="0" r="15875" b="8890"/>
            <wp:docPr id="20" name="图片 2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"/>
                    <pic:cNvPicPr>
                      <a:picLocks noChangeAspect="1"/>
                    </pic:cNvPicPr>
                  </pic:nvPicPr>
                  <pic:blipFill>
                    <a:blip r:embed="rId12"/>
                    <a:srcRect r="10598"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↓图10：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15510" cy="2962910"/>
            <wp:effectExtent l="0" t="0" r="8890" b="8890"/>
            <wp:docPr id="21" name="图片 2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"/>
                    <pic:cNvPicPr>
                      <a:picLocks noChangeAspect="1"/>
                    </pic:cNvPicPr>
                  </pic:nvPicPr>
                  <pic:blipFill>
                    <a:blip r:embed="rId13"/>
                    <a:srcRect r="10465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↓图11：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保存数据：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374775"/>
            <wp:effectExtent l="0" t="0" r="10795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重新正侧位复位后，校准后：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374775"/>
            <wp:effectExtent l="0" t="0" r="10795" b="158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↓图12：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06670" cy="4542790"/>
            <wp:effectExtent l="0" t="0" r="1778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↓图13-1：AETitle配置santan：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42410" cy="2411730"/>
            <wp:effectExtent l="0" t="0" r="15240" b="7620"/>
            <wp:docPr id="214" name="图片 214" descr="lADPJx8ZyxBfaijNCiDNEgA_4608_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4" descr="lADPJx8ZyxBfaijNCiDNEgA_4608_2592"/>
                    <pic:cNvPicPr>
                      <a:picLocks noChangeAspect="1"/>
                    </pic:cNvPicPr>
                  </pic:nvPicPr>
                  <pic:blipFill>
                    <a:blip r:embed="rId16"/>
                    <a:srcRect l="8259" t="18603" r="14987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↓图13-2：配置santan 图接收成功：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30495" cy="2853690"/>
            <wp:effectExtent l="0" t="0" r="8255" b="3810"/>
            <wp:docPr id="22" name="图片 22" descr="图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49"/>
                    <pic:cNvPicPr>
                      <a:picLocks noChangeAspect="1"/>
                    </pic:cNvPicPr>
                  </pic:nvPicPr>
                  <pic:blipFill>
                    <a:blip r:embed="rId17"/>
                    <a:srcRect t="3686" r="687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↓图14-1：配置其他AETitle：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20" name="图片 220" descr="lADPJxf-zcbUn73NCiDNEgA_4608_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20" descr="lADPJxf-zcbUn73NCiDNEgA_4608_259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↓图14-2：配置其他AETitle未接收到图片：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2720" cy="2764155"/>
            <wp:effectExtent l="0" t="0" r="5080" b="17145"/>
            <wp:docPr id="27" name="图片 27" descr="图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27"/>
                    <pic:cNvPicPr>
                      <a:picLocks noChangeAspect="1"/>
                    </pic:cNvPicPr>
                  </pic:nvPicPr>
                  <pic:blipFill>
                    <a:blip r:embed="rId19"/>
                    <a:srcRect l="265" t="6708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↓图15：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261485" cy="2247265"/>
            <wp:effectExtent l="0" t="0" r="5715" b="635"/>
            <wp:docPr id="2" name="图片 2" descr="图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5"/>
                    <pic:cNvPicPr>
                      <a:picLocks noChangeAspect="1"/>
                    </pic:cNvPicPr>
                  </pic:nvPicPr>
                  <pic:blipFill>
                    <a:blip r:embed="rId20"/>
                    <a:srcRect l="27960" t="31655" r="28382" b="27432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↓</w:t>
      </w:r>
      <w:r>
        <w:rPr>
          <w:rFonts w:hint="eastAsia"/>
          <w:sz w:val="24"/>
          <w:szCs w:val="24"/>
          <w:lang w:val="en-US" w:eastAsia="zh-CN"/>
        </w:rPr>
        <w:t>图16：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382135" cy="2323465"/>
            <wp:effectExtent l="0" t="0" r="18415" b="635"/>
            <wp:docPr id="7" name="图片 7" descr="图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7"/>
                    <pic:cNvPicPr>
                      <a:picLocks noChangeAspect="1"/>
                    </pic:cNvPicPr>
                  </pic:nvPicPr>
                  <pic:blipFill>
                    <a:blip r:embed="rId21"/>
                    <a:srcRect l="28105" t="31397" r="27960" b="27197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↓</w:t>
      </w:r>
      <w:r>
        <w:rPr>
          <w:rFonts w:hint="eastAsia"/>
          <w:sz w:val="24"/>
          <w:szCs w:val="24"/>
          <w:lang w:val="en-US" w:eastAsia="zh-CN"/>
        </w:rPr>
        <w:t>图17：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30495" cy="2853690"/>
            <wp:effectExtent l="0" t="0" r="8255" b="3810"/>
            <wp:docPr id="49" name="图片 49" descr="图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49"/>
                    <pic:cNvPicPr>
                      <a:picLocks noChangeAspect="1"/>
                    </pic:cNvPicPr>
                  </pic:nvPicPr>
                  <pic:blipFill>
                    <a:blip r:embed="rId17"/>
                    <a:srcRect t="3686" r="687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↓</w:t>
      </w:r>
      <w:r>
        <w:rPr>
          <w:rFonts w:hint="eastAsia"/>
          <w:sz w:val="24"/>
          <w:szCs w:val="24"/>
          <w:lang w:val="en-US" w:eastAsia="zh-CN"/>
        </w:rPr>
        <w:t>图18：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41290" cy="2194560"/>
            <wp:effectExtent l="0" t="0" r="16510" b="15240"/>
            <wp:docPr id="6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↓</w:t>
      </w:r>
      <w:r>
        <w:rPr>
          <w:rFonts w:hint="eastAsia"/>
          <w:sz w:val="24"/>
          <w:szCs w:val="24"/>
          <w:lang w:val="en-US" w:eastAsia="zh-CN"/>
        </w:rPr>
        <w:t>图19：</w:t>
      </w:r>
      <w:r>
        <w:rPr>
          <w:rFonts w:hint="eastAsia"/>
          <w:lang w:val="en-US" w:eastAsia="zh-CN"/>
        </w:rPr>
        <w:t>C臂机原图: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06365" cy="3406140"/>
            <wp:effectExtent l="0" t="0" r="13335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↓</w:t>
      </w:r>
      <w:r>
        <w:rPr>
          <w:rFonts w:hint="eastAsia"/>
          <w:sz w:val="24"/>
          <w:szCs w:val="24"/>
          <w:lang w:val="en-US" w:eastAsia="zh-CN"/>
        </w:rPr>
        <w:t>图20：</w:t>
      </w:r>
      <w:r>
        <w:rPr>
          <w:rFonts w:hint="eastAsia"/>
          <w:lang w:val="en-US" w:eastAsia="zh-CN"/>
        </w:rPr>
        <w:t>导引软件接收图片：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59630" cy="2927350"/>
            <wp:effectExtent l="0" t="0" r="7620" b="6350"/>
            <wp:docPr id="5" name="图片 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"/>
                    <pic:cNvPicPr>
                      <a:picLocks noChangeAspect="1"/>
                    </pic:cNvPicPr>
                  </pic:nvPicPr>
                  <pic:blipFill>
                    <a:blip r:embed="rId24"/>
                    <a:srcRect r="10458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↓</w:t>
      </w:r>
      <w:r>
        <w:rPr>
          <w:rFonts w:hint="eastAsia"/>
          <w:sz w:val="24"/>
          <w:szCs w:val="24"/>
          <w:lang w:val="en-US" w:eastAsia="zh-CN"/>
        </w:rPr>
        <w:t>图21：</w:t>
      </w:r>
      <w:r>
        <w:rPr>
          <w:rFonts w:hint="eastAsia"/>
          <w:lang w:val="en-US" w:eastAsia="zh-CN"/>
        </w:rPr>
        <w:t>导引软件接收图片：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11420" cy="5011420"/>
            <wp:effectExtent l="0" t="0" r="17780" b="17780"/>
            <wp:docPr id="9" name="图片 9" descr="0000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000034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↓</w:t>
      </w:r>
      <w:r>
        <w:rPr>
          <w:rFonts w:hint="eastAsia"/>
          <w:sz w:val="24"/>
          <w:szCs w:val="24"/>
          <w:lang w:val="en-US" w:eastAsia="zh-CN"/>
        </w:rPr>
        <w:t>图22：</w:t>
      </w:r>
      <w:r>
        <w:rPr>
          <w:rFonts w:hint="eastAsia"/>
          <w:lang w:val="en-US" w:eastAsia="zh-CN"/>
        </w:rPr>
        <w:t>规划软件接收图片：</w:t>
      </w:r>
    </w:p>
    <w:p>
      <w:pPr>
        <w:rPr>
          <w:rFonts w:hint="eastAsia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42560" cy="2194560"/>
            <wp:effectExtent l="0" t="0" r="15240" b="15240"/>
            <wp:docPr id="12" name="图片 12" descr="捕获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捕获-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YxYzliYTBkZTVjMzFlOTE2YTIxMjJmZTk2Zjk5OTIifQ=="/>
  </w:docVars>
  <w:rsids>
    <w:rsidRoot w:val="00000000"/>
    <w:rsid w:val="01B347EC"/>
    <w:rsid w:val="03836A76"/>
    <w:rsid w:val="038D1478"/>
    <w:rsid w:val="04721088"/>
    <w:rsid w:val="05F75BFD"/>
    <w:rsid w:val="07486B31"/>
    <w:rsid w:val="07856230"/>
    <w:rsid w:val="07A305E0"/>
    <w:rsid w:val="07C54C87"/>
    <w:rsid w:val="08A5057F"/>
    <w:rsid w:val="093306B7"/>
    <w:rsid w:val="09E50D9F"/>
    <w:rsid w:val="0A4F1460"/>
    <w:rsid w:val="0C443FA3"/>
    <w:rsid w:val="0FD82CA0"/>
    <w:rsid w:val="10947BCD"/>
    <w:rsid w:val="110D7292"/>
    <w:rsid w:val="1140499E"/>
    <w:rsid w:val="11581F09"/>
    <w:rsid w:val="11BD3153"/>
    <w:rsid w:val="129F0AAB"/>
    <w:rsid w:val="12F86B39"/>
    <w:rsid w:val="13F40D1F"/>
    <w:rsid w:val="15CB4136"/>
    <w:rsid w:val="163F1461"/>
    <w:rsid w:val="17077F2B"/>
    <w:rsid w:val="17F83137"/>
    <w:rsid w:val="19D91C69"/>
    <w:rsid w:val="1E6E4DEE"/>
    <w:rsid w:val="1EC62194"/>
    <w:rsid w:val="1F50324F"/>
    <w:rsid w:val="203B6335"/>
    <w:rsid w:val="21CD1D2F"/>
    <w:rsid w:val="24697FC3"/>
    <w:rsid w:val="248B551A"/>
    <w:rsid w:val="25B67607"/>
    <w:rsid w:val="2668099C"/>
    <w:rsid w:val="28C037FD"/>
    <w:rsid w:val="2B9A264F"/>
    <w:rsid w:val="2D84401E"/>
    <w:rsid w:val="2DF11CE4"/>
    <w:rsid w:val="2E6D7F83"/>
    <w:rsid w:val="2E921798"/>
    <w:rsid w:val="2ECB56F9"/>
    <w:rsid w:val="2F307202"/>
    <w:rsid w:val="315D7854"/>
    <w:rsid w:val="32452FC5"/>
    <w:rsid w:val="326351F9"/>
    <w:rsid w:val="343D17A6"/>
    <w:rsid w:val="35B92C54"/>
    <w:rsid w:val="36055C36"/>
    <w:rsid w:val="362D1DA6"/>
    <w:rsid w:val="37BC0447"/>
    <w:rsid w:val="387C0DC3"/>
    <w:rsid w:val="39400042"/>
    <w:rsid w:val="3A2D189D"/>
    <w:rsid w:val="3B622706"/>
    <w:rsid w:val="3C2A7394"/>
    <w:rsid w:val="3E0C5AC9"/>
    <w:rsid w:val="3E1A70B4"/>
    <w:rsid w:val="400C6ED0"/>
    <w:rsid w:val="419043CF"/>
    <w:rsid w:val="4251506E"/>
    <w:rsid w:val="45411DF2"/>
    <w:rsid w:val="4558401B"/>
    <w:rsid w:val="4612476D"/>
    <w:rsid w:val="47785417"/>
    <w:rsid w:val="48D65B21"/>
    <w:rsid w:val="4B9D5729"/>
    <w:rsid w:val="4C8B0D95"/>
    <w:rsid w:val="4D456312"/>
    <w:rsid w:val="4D702143"/>
    <w:rsid w:val="4E250F3D"/>
    <w:rsid w:val="4E6323B1"/>
    <w:rsid w:val="4F9B7FD3"/>
    <w:rsid w:val="520C6169"/>
    <w:rsid w:val="524927FC"/>
    <w:rsid w:val="538F47EE"/>
    <w:rsid w:val="54893697"/>
    <w:rsid w:val="551471BC"/>
    <w:rsid w:val="55717820"/>
    <w:rsid w:val="572957ED"/>
    <w:rsid w:val="57D574E8"/>
    <w:rsid w:val="57F54BC5"/>
    <w:rsid w:val="58224012"/>
    <w:rsid w:val="58743C82"/>
    <w:rsid w:val="59545718"/>
    <w:rsid w:val="59C72A09"/>
    <w:rsid w:val="59DD205E"/>
    <w:rsid w:val="59E7658C"/>
    <w:rsid w:val="5AED7BD2"/>
    <w:rsid w:val="5CD71BF3"/>
    <w:rsid w:val="5D563E45"/>
    <w:rsid w:val="5E996A74"/>
    <w:rsid w:val="5F945D78"/>
    <w:rsid w:val="5FE84E0C"/>
    <w:rsid w:val="61D6007B"/>
    <w:rsid w:val="6255743F"/>
    <w:rsid w:val="62D84CC4"/>
    <w:rsid w:val="62E95063"/>
    <w:rsid w:val="64896631"/>
    <w:rsid w:val="67516319"/>
    <w:rsid w:val="676F7DE5"/>
    <w:rsid w:val="6A5D01A4"/>
    <w:rsid w:val="6A696B49"/>
    <w:rsid w:val="6BE035B9"/>
    <w:rsid w:val="6EE04409"/>
    <w:rsid w:val="6F8D2AC6"/>
    <w:rsid w:val="70C14FE6"/>
    <w:rsid w:val="711A294B"/>
    <w:rsid w:val="73025471"/>
    <w:rsid w:val="735465E8"/>
    <w:rsid w:val="741A4B31"/>
    <w:rsid w:val="746C3C5A"/>
    <w:rsid w:val="75731E4D"/>
    <w:rsid w:val="75B4584F"/>
    <w:rsid w:val="75E6724E"/>
    <w:rsid w:val="761958C7"/>
    <w:rsid w:val="775C033A"/>
    <w:rsid w:val="7AE91D0C"/>
    <w:rsid w:val="7B3D3D0F"/>
    <w:rsid w:val="7D181A6A"/>
    <w:rsid w:val="7D4D5E56"/>
    <w:rsid w:val="7DC71131"/>
    <w:rsid w:val="7E7B644E"/>
    <w:rsid w:val="7F4E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217</Words>
  <Characters>274</Characters>
  <Lines>0</Lines>
  <Paragraphs>0</Paragraphs>
  <TotalTime>29</TotalTime>
  <ScaleCrop>false</ScaleCrop>
  <LinksUpToDate>false</LinksUpToDate>
  <CharactersWithSpaces>275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2022-10-19T03:01:00Z</dcterms:created>
  <dc:creator>HP</dc:creator>
  <cp:lastModifiedBy>wuhui</cp:lastModifiedBy>
  <dcterms:modified xsi:type="dcterms:W3CDTF">2023-02-27T05:52:55Z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93EA08AD800B41ABBF443B95DEC237A8</vt:lpwstr>
  </property>
</Properties>
</file>