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ascii="宋体" w:hAnsi="宋体" w:eastAsia="宋体" w:cs="宋体"/>
          <w:lang w:eastAsia="zh-CN"/>
        </w:rPr>
      </w:pPr>
      <w:r>
        <w:rPr>
          <w:rFonts w:hint="eastAsia" w:ascii="宋体" w:hAnsi="宋体" w:cs="宋体"/>
          <w:sz w:val="28"/>
          <w:szCs w:val="28"/>
        </w:rPr>
        <w:t>文件号：</w:t>
      </w:r>
      <w:r>
        <w:rPr>
          <w:rFonts w:hint="eastAsia" w:ascii="宋体" w:hAnsi="宋体" w:cs="宋体"/>
          <w:color w:val="auto"/>
          <w:sz w:val="28"/>
          <w:szCs w:val="28"/>
        </w:rPr>
        <w:t>MS-00</w:t>
      </w:r>
      <w:r>
        <w:rPr>
          <w:rFonts w:hint="eastAsia" w:ascii="宋体" w:hAnsi="宋体" w:cs="宋体"/>
          <w:color w:val="auto"/>
          <w:sz w:val="28"/>
          <w:szCs w:val="28"/>
          <w:lang w:val="en-US" w:eastAsia="zh-CN"/>
        </w:rPr>
        <w:t>3</w:t>
      </w:r>
      <w:r>
        <w:rPr>
          <w:rFonts w:hint="eastAsia" w:ascii="宋体" w:hAnsi="宋体" w:cs="宋体"/>
          <w:color w:val="auto"/>
          <w:sz w:val="28"/>
          <w:szCs w:val="28"/>
        </w:rPr>
        <w:t>.10W02</w:t>
      </w:r>
      <w:r>
        <w:rPr>
          <w:rFonts w:hint="eastAsia" w:ascii="宋体" w:hAnsi="宋体" w:cs="宋体"/>
          <w:color w:val="auto"/>
          <w:sz w:val="28"/>
          <w:szCs w:val="28"/>
          <w:lang w:val="en-US" w:eastAsia="zh-CN"/>
        </w:rPr>
        <w:t>9</w:t>
      </w: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spacing w:line="360" w:lineRule="auto"/>
        <w:rPr>
          <w:rFonts w:ascii="宋体" w:hAnsi="宋体" w:cs="宋体"/>
          <w:b/>
          <w:bCs/>
          <w:kern w:val="0"/>
          <w:sz w:val="36"/>
          <w:szCs w:val="36"/>
        </w:rPr>
      </w:pPr>
    </w:p>
    <w:p>
      <w:pPr>
        <w:jc w:val="center"/>
        <w:outlineLvl w:val="0"/>
        <w:rPr>
          <w:rFonts w:ascii="宋体" w:hAnsi="宋体" w:cs="宋体"/>
          <w:b/>
          <w:bCs/>
          <w:sz w:val="44"/>
          <w:szCs w:val="44"/>
        </w:rPr>
      </w:pPr>
      <w:r>
        <w:rPr>
          <w:rFonts w:hint="eastAsia" w:ascii="宋体" w:hAnsi="宋体" w:cs="宋体"/>
          <w:b/>
          <w:bCs/>
          <w:sz w:val="44"/>
          <w:szCs w:val="44"/>
        </w:rPr>
        <w:t>髋关节置换手术导航定位系统</w:t>
      </w:r>
    </w:p>
    <w:p>
      <w:pPr>
        <w:jc w:val="center"/>
        <w:rPr>
          <w:rFonts w:ascii="宋体" w:hAnsi="宋体" w:cs="宋体"/>
        </w:rPr>
      </w:pPr>
    </w:p>
    <w:p>
      <w:pPr>
        <w:jc w:val="center"/>
        <w:rPr>
          <w:rFonts w:ascii="宋体" w:hAnsi="宋体" w:cs="宋体"/>
          <w:sz w:val="44"/>
          <w:szCs w:val="44"/>
        </w:rPr>
      </w:pPr>
      <w:r>
        <w:rPr>
          <w:rFonts w:hint="eastAsia" w:ascii="宋体" w:hAnsi="宋体" w:cs="宋体"/>
          <w:sz w:val="44"/>
          <w:szCs w:val="44"/>
        </w:rPr>
        <w:t>产品技术</w:t>
      </w:r>
      <w:bookmarkStart w:id="58" w:name="_GoBack"/>
      <w:bookmarkEnd w:id="58"/>
      <w:r>
        <w:rPr>
          <w:rFonts w:hint="eastAsia" w:ascii="宋体" w:hAnsi="宋体" w:cs="宋体"/>
          <w:sz w:val="44"/>
          <w:szCs w:val="44"/>
        </w:rPr>
        <w:t>要求</w:t>
      </w: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pStyle w:val="2"/>
        <w:ind w:firstLine="480"/>
      </w:pPr>
    </w:p>
    <w:p>
      <w:pPr>
        <w:rPr>
          <w:rFonts w:ascii="宋体" w:hAnsi="宋体" w:cs="宋体"/>
        </w:rPr>
      </w:pPr>
      <w:r>
        <w:rPr>
          <w:sz w:val="24"/>
        </w:rPr>
        <mc:AlternateContent>
          <mc:Choice Requires="wps">
            <w:drawing>
              <wp:anchor distT="0" distB="0" distL="114300" distR="114300" simplePos="0" relativeHeight="251659264" behindDoc="0" locked="0" layoutInCell="1" allowOverlap="1">
                <wp:simplePos x="0" y="0"/>
                <wp:positionH relativeFrom="column">
                  <wp:posOffset>1337945</wp:posOffset>
                </wp:positionH>
                <wp:positionV relativeFrom="paragraph">
                  <wp:posOffset>172720</wp:posOffset>
                </wp:positionV>
                <wp:extent cx="2766695" cy="2009140"/>
                <wp:effectExtent l="0" t="0" r="0" b="0"/>
                <wp:wrapSquare wrapText="bothSides"/>
                <wp:docPr id="574" name="文本框 4"/>
                <wp:cNvGraphicFramePr/>
                <a:graphic xmlns:a="http://schemas.openxmlformats.org/drawingml/2006/main">
                  <a:graphicData uri="http://schemas.microsoft.com/office/word/2010/wordprocessingShape">
                    <wps:wsp>
                      <wps:cNvSpPr txBox="1"/>
                      <wps:spPr>
                        <a:xfrm>
                          <a:off x="0" y="0"/>
                          <a:ext cx="2766695" cy="2009140"/>
                        </a:xfrm>
                        <a:prstGeom prst="rect">
                          <a:avLst/>
                        </a:prstGeom>
                        <a:noFill/>
                        <a:ln w="6350">
                          <a:noFill/>
                        </a:ln>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upright="1"/>
                    </wps:wsp>
                  </a:graphicData>
                </a:graphic>
              </wp:anchor>
            </w:drawing>
          </mc:Choice>
          <mc:Fallback>
            <w:pict>
              <v:shape id="文本框 4" o:spid="_x0000_s1026" o:spt="202" type="#_x0000_t202" style="position:absolute;left:0pt;margin-left:105.35pt;margin-top:13.6pt;height:158.2pt;width:217.85pt;mso-wrap-distance-bottom:0pt;mso-wrap-distance-left:9pt;mso-wrap-distance-right:9pt;mso-wrap-distance-top:0pt;z-index:251659264;mso-width-relative:page;mso-height-relative:page;" filled="f" stroked="f" coordsize="21600,21600" o:gfxdata="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lpUwF3AAAAAoBAAAPAAAAAAAAAAEAIAAAACIAAABkcnMvZG93bnJldi54bWxQ&#10;SwECFAAUAAAACACHTuJAV2xzFroBAABaAwAADgAAAAAAAAABACAAAAArAQAAZHJzL2Uyb0RvYy54&#10;bWxQSwUGAAAAAAYABgBZAQAAVwUAAAAA&#10;">
                <v:fill on="f"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rPr>
          <w:rFonts w:ascii="宋体" w:hAnsi="宋体" w:cs="宋体"/>
        </w:rPr>
      </w:pPr>
    </w:p>
    <w:p>
      <w:pPr>
        <w:rPr>
          <w:rFonts w:ascii="宋体" w:hAnsi="宋体" w:cs="宋体"/>
        </w:rPr>
      </w:pPr>
    </w:p>
    <w:p>
      <w:pPr>
        <w:widowControl/>
        <w:rPr>
          <w:rFonts w:ascii="宋体" w:hAnsi="宋体" w:cs="宋体"/>
          <w:sz w:val="32"/>
          <w:szCs w:val="32"/>
        </w:rPr>
      </w:pPr>
    </w:p>
    <w:p>
      <w:pPr>
        <w:widowControl/>
        <w:jc w:val="center"/>
        <w:rPr>
          <w:rFonts w:ascii="宋体" w:hAnsi="宋体" w:cs="宋体"/>
          <w:sz w:val="32"/>
          <w:szCs w:val="32"/>
        </w:rPr>
      </w:pPr>
    </w:p>
    <w:p>
      <w:pPr>
        <w:widowControl/>
        <w:jc w:val="center"/>
        <w:rPr>
          <w:rFonts w:ascii="宋体" w:hAnsi="宋体" w:cs="宋体"/>
          <w:sz w:val="32"/>
          <w:szCs w:val="32"/>
        </w:rPr>
      </w:pPr>
    </w:p>
    <w:p>
      <w:pPr>
        <w:widowControl/>
        <w:jc w:val="center"/>
        <w:rPr>
          <w:rFonts w:ascii="宋体" w:hAnsi="宋体" w:cs="宋体"/>
          <w:sz w:val="32"/>
          <w:szCs w:val="32"/>
        </w:rPr>
      </w:pPr>
    </w:p>
    <w:p>
      <w:pPr>
        <w:widowControl/>
        <w:jc w:val="center"/>
        <w:rPr>
          <w:rFonts w:ascii="宋体" w:hAnsi="宋体" w:cs="宋体"/>
          <w:sz w:val="32"/>
          <w:szCs w:val="32"/>
        </w:rPr>
      </w:pPr>
    </w:p>
    <w:p>
      <w:pPr>
        <w:widowControl/>
        <w:jc w:val="center"/>
        <w:outlineLvl w:val="0"/>
        <w:rPr>
          <w:rFonts w:ascii="宋体" w:hAnsi="宋体" w:cs="宋体"/>
          <w:sz w:val="32"/>
          <w:szCs w:val="32"/>
        </w:rPr>
      </w:pPr>
      <w:r>
        <w:rPr>
          <w:rFonts w:hint="eastAsia" w:ascii="宋体" w:hAnsi="宋体" w:cs="宋体"/>
          <w:sz w:val="32"/>
          <w:szCs w:val="32"/>
        </w:rPr>
        <w:t>杭州三坛医疗科技有限公司</w:t>
      </w:r>
    </w:p>
    <w:p>
      <w:pPr>
        <w:pStyle w:val="2"/>
        <w:wordWrap w:val="0"/>
        <w:ind w:firstLine="0" w:firstLineChars="0"/>
        <w:rPr>
          <w:rFonts w:ascii="宋体" w:hAnsi="宋体" w:cs="宋体"/>
          <w:kern w:val="0"/>
          <w:szCs w:val="24"/>
        </w:rPr>
        <w:sectPr>
          <w:headerReference r:id="rId3" w:type="default"/>
          <w:pgSz w:w="11906" w:h="16838"/>
          <w:pgMar w:top="1440" w:right="1417" w:bottom="1440" w:left="1417" w:header="851" w:footer="992" w:gutter="0"/>
          <w:cols w:space="425" w:num="1"/>
          <w:docGrid w:type="lines" w:linePitch="312" w:charSpace="0"/>
        </w:sectPr>
      </w:pPr>
    </w:p>
    <w:p>
      <w:pPr>
        <w:spacing w:line="360" w:lineRule="auto"/>
        <w:jc w:val="center"/>
        <w:rPr>
          <w:b/>
          <w:bCs/>
          <w:sz w:val="24"/>
          <w:szCs w:val="28"/>
        </w:rPr>
      </w:pPr>
      <w:r>
        <w:rPr>
          <w:rFonts w:hint="eastAsia"/>
          <w:b/>
          <w:bCs/>
          <w:sz w:val="24"/>
          <w:szCs w:val="28"/>
        </w:rPr>
        <w:t>文档修订履历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6"/>
        <w:gridCol w:w="1894"/>
        <w:gridCol w:w="4429"/>
        <w:gridCol w:w="1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napToGrid w:val="0"/>
              <w:jc w:val="center"/>
              <w:rPr>
                <w:bCs/>
                <w:szCs w:val="21"/>
              </w:rPr>
            </w:pPr>
            <w:r>
              <w:rPr>
                <w:rFonts w:hAnsi="宋体"/>
                <w:bCs/>
                <w:szCs w:val="21"/>
              </w:rPr>
              <w:t>版本号</w:t>
            </w:r>
          </w:p>
        </w:tc>
        <w:tc>
          <w:tcPr>
            <w:tcW w:w="1985" w:type="dxa"/>
            <w:shd w:val="pct10" w:color="auto" w:fill="auto"/>
            <w:vAlign w:val="center"/>
          </w:tcPr>
          <w:p>
            <w:pPr>
              <w:widowControl/>
              <w:snapToGrid w:val="0"/>
              <w:jc w:val="center"/>
              <w:rPr>
                <w:bCs/>
                <w:szCs w:val="21"/>
              </w:rPr>
            </w:pPr>
            <w:r>
              <w:rPr>
                <w:rFonts w:hAnsi="宋体"/>
                <w:bCs/>
                <w:szCs w:val="21"/>
              </w:rPr>
              <w:t>发布日期</w:t>
            </w:r>
          </w:p>
        </w:tc>
        <w:tc>
          <w:tcPr>
            <w:tcW w:w="4678" w:type="dxa"/>
            <w:shd w:val="pct10" w:color="auto" w:fill="auto"/>
            <w:vAlign w:val="center"/>
          </w:tcPr>
          <w:p>
            <w:pPr>
              <w:widowControl/>
              <w:snapToGrid w:val="0"/>
              <w:jc w:val="center"/>
              <w:rPr>
                <w:bCs/>
                <w:szCs w:val="21"/>
              </w:rPr>
            </w:pPr>
            <w:r>
              <w:rPr>
                <w:rFonts w:hAnsi="宋体"/>
                <w:bCs/>
                <w:szCs w:val="21"/>
              </w:rPr>
              <w:t>更改内容概述</w:t>
            </w:r>
          </w:p>
        </w:tc>
        <w:tc>
          <w:tcPr>
            <w:tcW w:w="1842" w:type="dxa"/>
            <w:shd w:val="pct10" w:color="auto" w:fill="auto"/>
            <w:vAlign w:val="center"/>
          </w:tcPr>
          <w:p>
            <w:pPr>
              <w:widowControl/>
              <w:snapToGrid w:val="0"/>
              <w:jc w:val="center"/>
              <w:rPr>
                <w:bCs/>
                <w:szCs w:val="21"/>
              </w:rPr>
            </w:pPr>
            <w:r>
              <w:rPr>
                <w:rFonts w:hAnsi="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napToGrid w:val="0"/>
              <w:jc w:val="center"/>
              <w:rPr>
                <w:bCs/>
                <w:szCs w:val="21"/>
              </w:rPr>
            </w:pPr>
            <w:r>
              <w:rPr>
                <w:bCs/>
                <w:szCs w:val="21"/>
              </w:rPr>
              <w:t>V1.0</w:t>
            </w:r>
          </w:p>
        </w:tc>
        <w:tc>
          <w:tcPr>
            <w:tcW w:w="1985" w:type="dxa"/>
            <w:vAlign w:val="center"/>
          </w:tcPr>
          <w:p>
            <w:pPr>
              <w:widowControl/>
              <w:snapToGrid w:val="0"/>
              <w:jc w:val="center"/>
              <w:rPr>
                <w:bCs/>
                <w:szCs w:val="21"/>
              </w:rPr>
            </w:pPr>
          </w:p>
        </w:tc>
        <w:tc>
          <w:tcPr>
            <w:tcW w:w="4678" w:type="dxa"/>
            <w:vAlign w:val="center"/>
          </w:tcPr>
          <w:p>
            <w:pPr>
              <w:widowControl/>
              <w:snapToGrid w:val="0"/>
              <w:jc w:val="center"/>
              <w:rPr>
                <w:bCs/>
                <w:szCs w:val="21"/>
              </w:rPr>
            </w:pPr>
            <w:r>
              <w:rPr>
                <w:rFonts w:hAnsi="宋体"/>
                <w:bCs/>
                <w:szCs w:val="21"/>
              </w:rPr>
              <w:t>文件新编</w:t>
            </w:r>
          </w:p>
        </w:tc>
        <w:tc>
          <w:tcPr>
            <w:tcW w:w="1842" w:type="dxa"/>
            <w:vAlign w:val="center"/>
          </w:tcPr>
          <w:p>
            <w:pPr>
              <w:widowControl/>
              <w:snapToGrid w:val="0"/>
              <w:jc w:val="center"/>
              <w:rPr>
                <w:rFonts w:hint="eastAsia" w:eastAsia="宋体"/>
                <w:bCs/>
                <w:szCs w:val="21"/>
                <w:lang w:val="en-US" w:eastAsia="zh-CN"/>
              </w:rPr>
            </w:pPr>
            <w:r>
              <w:rPr>
                <w:rFonts w:hint="eastAsia"/>
                <w:bCs/>
                <w:szCs w:val="21"/>
                <w:lang w:val="en-US" w:eastAsia="zh-CN"/>
              </w:rPr>
              <w:t>童睿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napToGrid w:val="0"/>
              <w:jc w:val="center"/>
              <w:rPr>
                <w:bCs/>
                <w:szCs w:val="21"/>
              </w:rPr>
            </w:pPr>
          </w:p>
        </w:tc>
        <w:tc>
          <w:tcPr>
            <w:tcW w:w="1985" w:type="dxa"/>
            <w:vAlign w:val="center"/>
          </w:tcPr>
          <w:p>
            <w:pPr>
              <w:widowControl/>
              <w:snapToGrid w:val="0"/>
              <w:jc w:val="center"/>
              <w:rPr>
                <w:bCs/>
                <w:szCs w:val="21"/>
              </w:rPr>
            </w:pPr>
          </w:p>
        </w:tc>
        <w:tc>
          <w:tcPr>
            <w:tcW w:w="4678" w:type="dxa"/>
            <w:vAlign w:val="center"/>
          </w:tcPr>
          <w:p>
            <w:pPr>
              <w:widowControl/>
              <w:snapToGrid w:val="0"/>
              <w:jc w:val="center"/>
              <w:rPr>
                <w:bCs/>
                <w:szCs w:val="21"/>
              </w:rPr>
            </w:pPr>
          </w:p>
        </w:tc>
        <w:tc>
          <w:tcPr>
            <w:tcW w:w="1842" w:type="dxa"/>
            <w:vAlign w:val="center"/>
          </w:tcPr>
          <w:p>
            <w:pPr>
              <w:widowControl/>
              <w:snapToGrid w:val="0"/>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napToGrid w:val="0"/>
              <w:jc w:val="center"/>
              <w:rPr>
                <w:bCs/>
                <w:szCs w:val="21"/>
              </w:rPr>
            </w:pPr>
          </w:p>
        </w:tc>
        <w:tc>
          <w:tcPr>
            <w:tcW w:w="1985" w:type="dxa"/>
            <w:vAlign w:val="center"/>
          </w:tcPr>
          <w:p>
            <w:pPr>
              <w:widowControl/>
              <w:snapToGrid w:val="0"/>
              <w:jc w:val="center"/>
              <w:rPr>
                <w:bCs/>
                <w:szCs w:val="21"/>
              </w:rPr>
            </w:pPr>
          </w:p>
        </w:tc>
        <w:tc>
          <w:tcPr>
            <w:tcW w:w="4678" w:type="dxa"/>
            <w:vAlign w:val="center"/>
          </w:tcPr>
          <w:p>
            <w:pPr>
              <w:widowControl/>
              <w:snapToGrid w:val="0"/>
              <w:jc w:val="center"/>
              <w:rPr>
                <w:bCs/>
                <w:szCs w:val="21"/>
              </w:rPr>
            </w:pPr>
          </w:p>
        </w:tc>
        <w:tc>
          <w:tcPr>
            <w:tcW w:w="1842" w:type="dxa"/>
            <w:vAlign w:val="center"/>
          </w:tcPr>
          <w:p>
            <w:pPr>
              <w:widowControl/>
              <w:snapToGrid w:val="0"/>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napToGrid w:val="0"/>
              <w:jc w:val="center"/>
              <w:rPr>
                <w:bCs/>
                <w:szCs w:val="21"/>
              </w:rPr>
            </w:pPr>
          </w:p>
        </w:tc>
        <w:tc>
          <w:tcPr>
            <w:tcW w:w="1985" w:type="dxa"/>
            <w:vAlign w:val="center"/>
          </w:tcPr>
          <w:p>
            <w:pPr>
              <w:widowControl/>
              <w:snapToGrid w:val="0"/>
              <w:jc w:val="center"/>
              <w:rPr>
                <w:bCs/>
                <w:szCs w:val="21"/>
              </w:rPr>
            </w:pPr>
          </w:p>
        </w:tc>
        <w:tc>
          <w:tcPr>
            <w:tcW w:w="4678" w:type="dxa"/>
            <w:vAlign w:val="center"/>
          </w:tcPr>
          <w:p>
            <w:pPr>
              <w:widowControl/>
              <w:snapToGrid w:val="0"/>
              <w:jc w:val="center"/>
              <w:rPr>
                <w:bCs/>
                <w:szCs w:val="21"/>
              </w:rPr>
            </w:pPr>
          </w:p>
        </w:tc>
        <w:tc>
          <w:tcPr>
            <w:tcW w:w="1842" w:type="dxa"/>
            <w:vAlign w:val="center"/>
          </w:tcPr>
          <w:p>
            <w:pPr>
              <w:widowControl/>
              <w:snapToGrid w:val="0"/>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napToGrid w:val="0"/>
              <w:jc w:val="center"/>
              <w:rPr>
                <w:bCs/>
                <w:szCs w:val="21"/>
              </w:rPr>
            </w:pPr>
          </w:p>
        </w:tc>
        <w:tc>
          <w:tcPr>
            <w:tcW w:w="1985" w:type="dxa"/>
            <w:vAlign w:val="center"/>
          </w:tcPr>
          <w:p>
            <w:pPr>
              <w:widowControl/>
              <w:snapToGrid w:val="0"/>
              <w:jc w:val="center"/>
              <w:rPr>
                <w:bCs/>
                <w:szCs w:val="21"/>
              </w:rPr>
            </w:pPr>
          </w:p>
        </w:tc>
        <w:tc>
          <w:tcPr>
            <w:tcW w:w="4678" w:type="dxa"/>
            <w:vAlign w:val="center"/>
          </w:tcPr>
          <w:p>
            <w:pPr>
              <w:widowControl/>
              <w:snapToGrid w:val="0"/>
              <w:jc w:val="center"/>
              <w:rPr>
                <w:bCs/>
                <w:szCs w:val="21"/>
              </w:rPr>
            </w:pPr>
          </w:p>
        </w:tc>
        <w:tc>
          <w:tcPr>
            <w:tcW w:w="1842" w:type="dxa"/>
            <w:vAlign w:val="center"/>
          </w:tcPr>
          <w:p>
            <w:pPr>
              <w:widowControl/>
              <w:snapToGrid w:val="0"/>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napToGrid w:val="0"/>
              <w:jc w:val="center"/>
              <w:rPr>
                <w:bCs/>
                <w:szCs w:val="21"/>
              </w:rPr>
            </w:pPr>
          </w:p>
        </w:tc>
        <w:tc>
          <w:tcPr>
            <w:tcW w:w="1985" w:type="dxa"/>
            <w:vAlign w:val="center"/>
          </w:tcPr>
          <w:p>
            <w:pPr>
              <w:widowControl/>
              <w:snapToGrid w:val="0"/>
              <w:jc w:val="center"/>
              <w:rPr>
                <w:bCs/>
                <w:szCs w:val="21"/>
              </w:rPr>
            </w:pPr>
          </w:p>
        </w:tc>
        <w:tc>
          <w:tcPr>
            <w:tcW w:w="4678" w:type="dxa"/>
            <w:vAlign w:val="center"/>
          </w:tcPr>
          <w:p>
            <w:pPr>
              <w:widowControl/>
              <w:snapToGrid w:val="0"/>
              <w:jc w:val="center"/>
              <w:rPr>
                <w:bCs/>
                <w:szCs w:val="21"/>
              </w:rPr>
            </w:pPr>
          </w:p>
        </w:tc>
        <w:tc>
          <w:tcPr>
            <w:tcW w:w="1842" w:type="dxa"/>
            <w:vAlign w:val="center"/>
          </w:tcPr>
          <w:p>
            <w:pPr>
              <w:widowControl/>
              <w:snapToGrid w:val="0"/>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napToGrid w:val="0"/>
              <w:jc w:val="center"/>
              <w:rPr>
                <w:bCs/>
                <w:szCs w:val="21"/>
              </w:rPr>
            </w:pPr>
          </w:p>
        </w:tc>
        <w:tc>
          <w:tcPr>
            <w:tcW w:w="1985" w:type="dxa"/>
            <w:vAlign w:val="center"/>
          </w:tcPr>
          <w:p>
            <w:pPr>
              <w:widowControl/>
              <w:snapToGrid w:val="0"/>
              <w:jc w:val="center"/>
              <w:rPr>
                <w:bCs/>
                <w:szCs w:val="21"/>
              </w:rPr>
            </w:pPr>
          </w:p>
        </w:tc>
        <w:tc>
          <w:tcPr>
            <w:tcW w:w="4678" w:type="dxa"/>
            <w:vAlign w:val="center"/>
          </w:tcPr>
          <w:p>
            <w:pPr>
              <w:widowControl/>
              <w:snapToGrid w:val="0"/>
              <w:jc w:val="center"/>
              <w:rPr>
                <w:bCs/>
                <w:szCs w:val="21"/>
              </w:rPr>
            </w:pPr>
          </w:p>
        </w:tc>
        <w:tc>
          <w:tcPr>
            <w:tcW w:w="1842" w:type="dxa"/>
            <w:vAlign w:val="center"/>
          </w:tcPr>
          <w:p>
            <w:pPr>
              <w:widowControl/>
              <w:snapToGrid w:val="0"/>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napToGrid w:val="0"/>
              <w:jc w:val="center"/>
              <w:rPr>
                <w:bCs/>
                <w:szCs w:val="21"/>
              </w:rPr>
            </w:pPr>
          </w:p>
        </w:tc>
        <w:tc>
          <w:tcPr>
            <w:tcW w:w="1985" w:type="dxa"/>
            <w:vAlign w:val="center"/>
          </w:tcPr>
          <w:p>
            <w:pPr>
              <w:widowControl/>
              <w:snapToGrid w:val="0"/>
              <w:jc w:val="center"/>
              <w:rPr>
                <w:bCs/>
                <w:szCs w:val="21"/>
              </w:rPr>
            </w:pPr>
          </w:p>
        </w:tc>
        <w:tc>
          <w:tcPr>
            <w:tcW w:w="4678" w:type="dxa"/>
            <w:vAlign w:val="center"/>
          </w:tcPr>
          <w:p>
            <w:pPr>
              <w:widowControl/>
              <w:snapToGrid w:val="0"/>
              <w:jc w:val="center"/>
              <w:rPr>
                <w:bCs/>
                <w:szCs w:val="21"/>
              </w:rPr>
            </w:pPr>
          </w:p>
        </w:tc>
        <w:tc>
          <w:tcPr>
            <w:tcW w:w="1842" w:type="dxa"/>
            <w:vAlign w:val="center"/>
          </w:tcPr>
          <w:p>
            <w:pPr>
              <w:widowControl/>
              <w:snapToGrid w:val="0"/>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napToGrid w:val="0"/>
              <w:jc w:val="center"/>
              <w:rPr>
                <w:bCs/>
                <w:szCs w:val="21"/>
              </w:rPr>
            </w:pPr>
          </w:p>
        </w:tc>
        <w:tc>
          <w:tcPr>
            <w:tcW w:w="1985" w:type="dxa"/>
            <w:vAlign w:val="center"/>
          </w:tcPr>
          <w:p>
            <w:pPr>
              <w:widowControl/>
              <w:snapToGrid w:val="0"/>
              <w:jc w:val="center"/>
              <w:rPr>
                <w:bCs/>
                <w:szCs w:val="21"/>
              </w:rPr>
            </w:pPr>
          </w:p>
        </w:tc>
        <w:tc>
          <w:tcPr>
            <w:tcW w:w="4678" w:type="dxa"/>
            <w:vAlign w:val="center"/>
          </w:tcPr>
          <w:p>
            <w:pPr>
              <w:widowControl/>
              <w:snapToGrid w:val="0"/>
              <w:jc w:val="center"/>
              <w:rPr>
                <w:bCs/>
                <w:szCs w:val="21"/>
              </w:rPr>
            </w:pPr>
          </w:p>
        </w:tc>
        <w:tc>
          <w:tcPr>
            <w:tcW w:w="1842" w:type="dxa"/>
            <w:vAlign w:val="center"/>
          </w:tcPr>
          <w:p>
            <w:pPr>
              <w:widowControl/>
              <w:snapToGrid w:val="0"/>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napToGrid w:val="0"/>
              <w:jc w:val="center"/>
              <w:rPr>
                <w:bCs/>
                <w:szCs w:val="21"/>
              </w:rPr>
            </w:pPr>
          </w:p>
        </w:tc>
        <w:tc>
          <w:tcPr>
            <w:tcW w:w="1985" w:type="dxa"/>
            <w:vAlign w:val="center"/>
          </w:tcPr>
          <w:p>
            <w:pPr>
              <w:widowControl/>
              <w:snapToGrid w:val="0"/>
              <w:jc w:val="center"/>
              <w:rPr>
                <w:bCs/>
                <w:szCs w:val="21"/>
              </w:rPr>
            </w:pPr>
          </w:p>
        </w:tc>
        <w:tc>
          <w:tcPr>
            <w:tcW w:w="4678" w:type="dxa"/>
            <w:vAlign w:val="center"/>
          </w:tcPr>
          <w:p>
            <w:pPr>
              <w:widowControl/>
              <w:snapToGrid w:val="0"/>
              <w:jc w:val="center"/>
              <w:rPr>
                <w:bCs/>
                <w:szCs w:val="21"/>
              </w:rPr>
            </w:pPr>
          </w:p>
        </w:tc>
        <w:tc>
          <w:tcPr>
            <w:tcW w:w="1842" w:type="dxa"/>
            <w:vAlign w:val="center"/>
          </w:tcPr>
          <w:p>
            <w:pPr>
              <w:widowControl/>
              <w:snapToGrid w:val="0"/>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napToGrid w:val="0"/>
              <w:jc w:val="center"/>
              <w:rPr>
                <w:bCs/>
                <w:szCs w:val="21"/>
              </w:rPr>
            </w:pPr>
          </w:p>
        </w:tc>
        <w:tc>
          <w:tcPr>
            <w:tcW w:w="1985" w:type="dxa"/>
            <w:vAlign w:val="center"/>
          </w:tcPr>
          <w:p>
            <w:pPr>
              <w:widowControl/>
              <w:snapToGrid w:val="0"/>
              <w:jc w:val="center"/>
              <w:rPr>
                <w:bCs/>
                <w:szCs w:val="21"/>
              </w:rPr>
            </w:pPr>
          </w:p>
        </w:tc>
        <w:tc>
          <w:tcPr>
            <w:tcW w:w="4678" w:type="dxa"/>
            <w:vAlign w:val="center"/>
          </w:tcPr>
          <w:p>
            <w:pPr>
              <w:widowControl/>
              <w:snapToGrid w:val="0"/>
              <w:jc w:val="center"/>
              <w:rPr>
                <w:bCs/>
                <w:szCs w:val="21"/>
              </w:rPr>
            </w:pPr>
          </w:p>
        </w:tc>
        <w:tc>
          <w:tcPr>
            <w:tcW w:w="1842" w:type="dxa"/>
            <w:vAlign w:val="center"/>
          </w:tcPr>
          <w:p>
            <w:pPr>
              <w:widowControl/>
              <w:snapToGrid w:val="0"/>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napToGrid w:val="0"/>
              <w:jc w:val="center"/>
              <w:rPr>
                <w:bCs/>
                <w:szCs w:val="21"/>
              </w:rPr>
            </w:pPr>
          </w:p>
        </w:tc>
        <w:tc>
          <w:tcPr>
            <w:tcW w:w="1985" w:type="dxa"/>
            <w:vAlign w:val="center"/>
          </w:tcPr>
          <w:p>
            <w:pPr>
              <w:widowControl/>
              <w:snapToGrid w:val="0"/>
              <w:jc w:val="center"/>
              <w:rPr>
                <w:bCs/>
                <w:szCs w:val="21"/>
              </w:rPr>
            </w:pPr>
          </w:p>
        </w:tc>
        <w:tc>
          <w:tcPr>
            <w:tcW w:w="4678" w:type="dxa"/>
            <w:vAlign w:val="center"/>
          </w:tcPr>
          <w:p>
            <w:pPr>
              <w:widowControl/>
              <w:snapToGrid w:val="0"/>
              <w:jc w:val="center"/>
              <w:rPr>
                <w:bCs/>
                <w:szCs w:val="21"/>
              </w:rPr>
            </w:pPr>
          </w:p>
        </w:tc>
        <w:tc>
          <w:tcPr>
            <w:tcW w:w="1842" w:type="dxa"/>
            <w:vAlign w:val="center"/>
          </w:tcPr>
          <w:p>
            <w:pPr>
              <w:widowControl/>
              <w:snapToGrid w:val="0"/>
              <w:jc w:val="center"/>
              <w:rPr>
                <w:bCs/>
                <w:szCs w:val="21"/>
              </w:rPr>
            </w:pPr>
          </w:p>
        </w:tc>
      </w:tr>
    </w:tbl>
    <w:p>
      <w:pPr>
        <w:rPr>
          <w:rFonts w:ascii="宋体" w:hAnsi="宋体" w:cs="宋体"/>
          <w:b/>
          <w:bCs/>
          <w:kern w:val="0"/>
          <w:sz w:val="24"/>
          <w:szCs w:val="24"/>
        </w:rPr>
      </w:pPr>
      <w:r>
        <w:rPr>
          <w:rFonts w:hint="eastAsia" w:ascii="宋体" w:hAnsi="宋体" w:cs="宋体"/>
          <w:b/>
          <w:bCs/>
          <w:kern w:val="0"/>
          <w:sz w:val="24"/>
          <w:szCs w:val="24"/>
        </w:rPr>
        <w:br w:type="page"/>
      </w:r>
    </w:p>
    <w:p>
      <w:pPr>
        <w:pStyle w:val="2"/>
        <w:ind w:firstLine="0" w:firstLineChars="0"/>
        <w:jc w:val="left"/>
        <w:rPr>
          <w:rFonts w:ascii="宋体" w:hAnsi="宋体" w:cs="宋体"/>
          <w:b/>
          <w:bCs/>
          <w:kern w:val="0"/>
          <w:szCs w:val="24"/>
        </w:rPr>
      </w:pPr>
      <w:r>
        <w:rPr>
          <w:rFonts w:hint="eastAsia" w:ascii="宋体" w:hAnsi="宋体" w:cs="宋体"/>
          <w:b/>
          <w:bCs/>
          <w:kern w:val="0"/>
          <w:szCs w:val="24"/>
        </w:rPr>
        <w:t>医疗器械产品技术要求编号：</w:t>
      </w:r>
    </w:p>
    <w:p>
      <w:pPr>
        <w:pStyle w:val="2"/>
        <w:ind w:firstLine="0" w:firstLineChars="0"/>
        <w:jc w:val="left"/>
        <w:rPr>
          <w:rFonts w:ascii="宋体" w:hAnsi="宋体" w:cs="宋体"/>
          <w:b/>
          <w:bCs/>
          <w:kern w:val="0"/>
          <w:szCs w:val="24"/>
        </w:rPr>
      </w:pPr>
    </w:p>
    <w:p>
      <w:pPr>
        <w:pStyle w:val="2"/>
        <w:ind w:firstLine="0" w:firstLineChars="0"/>
        <w:jc w:val="center"/>
        <w:outlineLvl w:val="0"/>
        <w:rPr>
          <w:rFonts w:ascii="宋体" w:hAnsi="宋体" w:cs="宋体"/>
          <w:b/>
          <w:bCs/>
          <w:kern w:val="0"/>
          <w:sz w:val="36"/>
          <w:szCs w:val="36"/>
        </w:rPr>
      </w:pPr>
      <w:r>
        <w:rPr>
          <w:rFonts w:hint="eastAsia" w:ascii="宋体" w:hAnsi="宋体" w:cs="宋体"/>
          <w:b/>
          <w:bCs/>
          <w:kern w:val="0"/>
          <w:sz w:val="36"/>
          <w:szCs w:val="36"/>
        </w:rPr>
        <w:t>髋关节置换手术导航定位系统</w:t>
      </w:r>
    </w:p>
    <w:p>
      <w:pPr>
        <w:pStyle w:val="2"/>
        <w:ind w:firstLine="0" w:firstLineChars="0"/>
        <w:jc w:val="center"/>
        <w:rPr>
          <w:rFonts w:ascii="宋体" w:hAnsi="宋体" w:cs="宋体"/>
          <w:b/>
          <w:bCs/>
          <w:kern w:val="0"/>
          <w:sz w:val="36"/>
          <w:szCs w:val="36"/>
        </w:rPr>
      </w:pPr>
    </w:p>
    <w:p>
      <w:pPr>
        <w:pStyle w:val="3"/>
        <w:numPr>
          <w:ilvl w:val="0"/>
          <w:numId w:val="1"/>
        </w:numPr>
        <w:spacing w:before="312" w:after="312"/>
        <w:rPr>
          <w:sz w:val="24"/>
          <w:szCs w:val="24"/>
        </w:rPr>
      </w:pPr>
      <w:r>
        <w:rPr>
          <w:sz w:val="24"/>
          <w:szCs w:val="24"/>
        </w:rPr>
        <w:t>产品型号/规格及其划分说明</w:t>
      </w:r>
    </w:p>
    <w:p>
      <w:pPr>
        <w:pStyle w:val="4"/>
        <w:numPr>
          <w:ilvl w:val="1"/>
          <w:numId w:val="1"/>
        </w:numPr>
        <w:rPr>
          <w:sz w:val="24"/>
          <w:szCs w:val="24"/>
        </w:rPr>
      </w:pPr>
      <w:r>
        <w:rPr>
          <w:rFonts w:hint="eastAsia"/>
          <w:sz w:val="24"/>
          <w:szCs w:val="24"/>
        </w:rPr>
        <w:t>型号说明</w:t>
      </w:r>
    </w:p>
    <w:p>
      <w:pPr>
        <w:pStyle w:val="2"/>
        <w:ind w:firstLine="480"/>
        <w:rPr>
          <w:szCs w:val="28"/>
        </w:rPr>
      </w:pPr>
      <w:r>
        <w:rPr>
          <w:rFonts w:hint="eastAsia"/>
          <w:szCs w:val="28"/>
        </w:rPr>
        <w:t>名称：</w:t>
      </w:r>
      <w:r>
        <w:rPr>
          <w:rFonts w:hint="eastAsia"/>
          <w:szCs w:val="28"/>
          <w:lang w:val="en-US" w:eastAsia="zh-CN"/>
        </w:rPr>
        <w:t>髋关节置换</w:t>
      </w:r>
      <w:r>
        <w:rPr>
          <w:rFonts w:hint="eastAsia"/>
          <w:szCs w:val="28"/>
        </w:rPr>
        <w:t>手术导航定位系统</w:t>
      </w:r>
    </w:p>
    <w:p>
      <w:pPr>
        <w:pStyle w:val="2"/>
        <w:ind w:firstLine="480"/>
        <w:rPr>
          <w:szCs w:val="28"/>
        </w:rPr>
      </w:pPr>
      <w:r>
        <w:rPr>
          <w:rFonts w:hint="eastAsia"/>
          <w:szCs w:val="28"/>
        </w:rPr>
        <w:t>型号：</w:t>
      </w:r>
      <w:r>
        <w:rPr>
          <w:rFonts w:hint="eastAsia"/>
          <w:szCs w:val="28"/>
          <w:highlight w:val="yellow"/>
          <w:lang w:val="en-US" w:eastAsia="zh-CN"/>
        </w:rPr>
        <w:t>MS-003</w:t>
      </w:r>
    </w:p>
    <w:p>
      <w:pPr>
        <w:pStyle w:val="4"/>
        <w:numPr>
          <w:ilvl w:val="1"/>
          <w:numId w:val="1"/>
        </w:numPr>
        <w:rPr>
          <w:sz w:val="24"/>
          <w:szCs w:val="24"/>
        </w:rPr>
      </w:pPr>
      <w:r>
        <w:rPr>
          <w:rFonts w:hint="eastAsia"/>
          <w:sz w:val="24"/>
          <w:szCs w:val="24"/>
        </w:rPr>
        <w:t>软件信息</w:t>
      </w:r>
    </w:p>
    <w:p>
      <w:pPr>
        <w:pStyle w:val="2"/>
        <w:ind w:firstLine="480"/>
      </w:pPr>
      <w:r>
        <w:rPr>
          <w:rFonts w:hint="eastAsia"/>
        </w:rPr>
        <w:t>软件名称：髋关节置换手术规划与控制软件</w:t>
      </w:r>
    </w:p>
    <w:p>
      <w:pPr>
        <w:pStyle w:val="2"/>
        <w:ind w:firstLine="480"/>
      </w:pPr>
      <w:r>
        <w:rPr>
          <w:rFonts w:hint="eastAsia"/>
        </w:rPr>
        <w:t>发布版本：1</w:t>
      </w:r>
    </w:p>
    <w:p>
      <w:pPr>
        <w:pStyle w:val="2"/>
        <w:ind w:firstLine="480"/>
      </w:pPr>
      <w:r>
        <w:rPr>
          <w:rFonts w:hint="eastAsia"/>
        </w:rPr>
        <w:t>软件版本命名规则：</w:t>
      </w:r>
    </w:p>
    <w:p>
      <w:pPr>
        <w:spacing w:line="360" w:lineRule="auto"/>
        <w:jc w:val="center"/>
        <w:rPr>
          <w:sz w:val="24"/>
          <w:szCs w:val="28"/>
        </w:rPr>
      </w:pPr>
      <w:r>
        <w:rPr>
          <w:sz w:val="24"/>
          <w:szCs w:val="28"/>
        </w:rPr>
        <w:object>
          <v:shape id="_x0000_i1025" o:spt="75" type="#_x0000_t75" style="height:91.15pt;width:183.05pt;" o:ole="t" filled="f" o:preferrelative="t" stroked="f" coordsize="21600,21600">
            <v:path/>
            <v:fill on="f" focussize="0,0"/>
            <v:stroke on="f" joinstyle="miter"/>
            <v:imagedata r:id="rId7" o:title=""/>
            <o:lock v:ext="edit" aspectratio="f"/>
            <w10:wrap type="none"/>
            <w10:anchorlock/>
          </v:shape>
          <o:OLEObject Type="Embed" ProgID="Visio.Drawing.15" ShapeID="_x0000_i1025" DrawAspect="Content" ObjectID="_1468075725" r:id="rId6">
            <o:LockedField>false</o:LockedField>
          </o:OLEObject>
        </w:object>
      </w:r>
    </w:p>
    <w:p>
      <w:pPr>
        <w:pStyle w:val="2"/>
        <w:ind w:firstLine="480"/>
        <w:rPr>
          <w:szCs w:val="28"/>
        </w:rPr>
      </w:pPr>
      <w:r>
        <w:rPr>
          <w:rFonts w:hint="eastAsia"/>
          <w:szCs w:val="28"/>
        </w:rPr>
        <w:t>X主版本号：表示重大软件更新</w:t>
      </w:r>
    </w:p>
    <w:p>
      <w:pPr>
        <w:pStyle w:val="2"/>
        <w:ind w:firstLine="480"/>
        <w:rPr>
          <w:szCs w:val="28"/>
        </w:rPr>
      </w:pPr>
      <w:r>
        <w:rPr>
          <w:rFonts w:hint="eastAsia"/>
          <w:szCs w:val="28"/>
        </w:rPr>
        <w:t>影响到医疗器械安全性或有效性的软件更新。软件更新如影响到医疗器械的预期用途、使用环境或核心功能均为重大软件更新。</w:t>
      </w:r>
    </w:p>
    <w:p>
      <w:pPr>
        <w:pStyle w:val="2"/>
        <w:ind w:firstLine="420" w:firstLineChars="0"/>
        <w:rPr>
          <w:rFonts w:ascii="宋体" w:hAnsi="宋体" w:cs="宋体"/>
          <w:szCs w:val="24"/>
        </w:rPr>
      </w:pPr>
      <w:r>
        <w:rPr>
          <w:rFonts w:hint="eastAsia" w:ascii="宋体" w:hAnsi="宋体" w:cs="宋体"/>
          <w:szCs w:val="24"/>
        </w:rPr>
        <w:t>重大软件更新包括以下情形之一：</w:t>
      </w:r>
    </w:p>
    <w:tbl>
      <w:tblPr>
        <w:tblStyle w:val="13"/>
        <w:tblW w:w="0" w:type="auto"/>
        <w:tblInd w:w="2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2"/>
        <w:gridCol w:w="8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2" w:type="dxa"/>
            <w:vAlign w:val="center"/>
          </w:tcPr>
          <w:p>
            <w:pPr>
              <w:pStyle w:val="2"/>
              <w:ind w:firstLine="0" w:firstLineChars="0"/>
              <w:jc w:val="center"/>
              <w:outlineLvl w:val="1"/>
              <w:rPr>
                <w:rFonts w:ascii="宋体" w:hAnsi="宋体" w:cs="宋体"/>
                <w:szCs w:val="24"/>
              </w:rPr>
            </w:pPr>
            <w:r>
              <w:rPr>
                <w:rFonts w:hint="eastAsia" w:ascii="宋体" w:hAnsi="宋体" w:cs="宋体"/>
                <w:szCs w:val="24"/>
              </w:rPr>
              <w:t>1</w:t>
            </w:r>
          </w:p>
        </w:tc>
        <w:tc>
          <w:tcPr>
            <w:tcW w:w="8198" w:type="dxa"/>
          </w:tcPr>
          <w:p>
            <w:pPr>
              <w:pStyle w:val="2"/>
              <w:ind w:firstLine="0" w:firstLineChars="0"/>
              <w:outlineLvl w:val="1"/>
              <w:rPr>
                <w:rFonts w:ascii="宋体" w:hAnsi="宋体" w:cs="宋体"/>
                <w:szCs w:val="24"/>
              </w:rPr>
            </w:pPr>
            <w:r>
              <w:rPr>
                <w:rFonts w:hint="eastAsia" w:ascii="宋体" w:hAnsi="宋体" w:cs="宋体"/>
                <w:szCs w:val="24"/>
              </w:rPr>
              <w:t>适应型软件更新：软件运行平台跨越互不兼容的计算平台（包括硬件和软件）。而系统软件和支持软件的补丁一般不视为重大软件更新，除非影响到医疗器械的安全性或有效性。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2" w:type="dxa"/>
            <w:vAlign w:val="center"/>
          </w:tcPr>
          <w:p>
            <w:pPr>
              <w:pStyle w:val="2"/>
              <w:ind w:firstLine="0" w:firstLineChars="0"/>
              <w:jc w:val="center"/>
              <w:outlineLvl w:val="1"/>
              <w:rPr>
                <w:rFonts w:ascii="宋体" w:hAnsi="宋体" w:cs="宋体"/>
                <w:szCs w:val="24"/>
              </w:rPr>
            </w:pPr>
            <w:r>
              <w:rPr>
                <w:rFonts w:hint="eastAsia" w:ascii="宋体" w:hAnsi="宋体" w:cs="宋体"/>
                <w:szCs w:val="24"/>
              </w:rPr>
              <w:t>2</w:t>
            </w:r>
          </w:p>
        </w:tc>
        <w:tc>
          <w:tcPr>
            <w:tcW w:w="8198" w:type="dxa"/>
          </w:tcPr>
          <w:p>
            <w:pPr>
              <w:pStyle w:val="2"/>
              <w:ind w:firstLine="0" w:firstLineChars="0"/>
              <w:outlineLvl w:val="1"/>
              <w:rPr>
                <w:rFonts w:ascii="宋体" w:hAnsi="宋体" w:cs="宋体"/>
                <w:szCs w:val="24"/>
              </w:rPr>
            </w:pPr>
            <w:r>
              <w:rPr>
                <w:rFonts w:hint="eastAsia" w:ascii="宋体" w:hAnsi="宋体" w:cs="宋体"/>
                <w:szCs w:val="24"/>
              </w:rPr>
              <w:t>完善型软件更新：影响到用户临床决策（包括决策能力、决策结果、决策流程和用户临床行动），或者影响到人员安全（包括患者、用户和其他相关人员），包括但不限于：临床功能改变、软件输出结果改变、用户使用习惯改变、影响到患者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2" w:type="dxa"/>
            <w:vAlign w:val="center"/>
          </w:tcPr>
          <w:p>
            <w:pPr>
              <w:pStyle w:val="2"/>
              <w:ind w:firstLine="0" w:firstLineChars="0"/>
              <w:jc w:val="center"/>
              <w:outlineLvl w:val="1"/>
              <w:rPr>
                <w:rFonts w:ascii="宋体" w:hAnsi="宋体" w:cs="宋体"/>
                <w:szCs w:val="24"/>
              </w:rPr>
            </w:pPr>
            <w:r>
              <w:rPr>
                <w:rFonts w:hint="eastAsia" w:ascii="宋体" w:hAnsi="宋体" w:cs="宋体"/>
                <w:szCs w:val="24"/>
              </w:rPr>
              <w:t>3</w:t>
            </w:r>
          </w:p>
        </w:tc>
        <w:tc>
          <w:tcPr>
            <w:tcW w:w="8198" w:type="dxa"/>
          </w:tcPr>
          <w:p>
            <w:pPr>
              <w:pStyle w:val="2"/>
              <w:ind w:firstLine="0" w:firstLineChars="0"/>
              <w:outlineLvl w:val="1"/>
              <w:rPr>
                <w:rFonts w:ascii="宋体" w:hAnsi="宋体" w:cs="宋体"/>
                <w:szCs w:val="24"/>
              </w:rPr>
            </w:pPr>
            <w:r>
              <w:rPr>
                <w:rFonts w:hint="eastAsia" w:ascii="宋体" w:hAnsi="宋体" w:cs="宋体"/>
                <w:szCs w:val="24"/>
              </w:rPr>
              <w:t>其他软件更新：软件的安全性级别、体系结构、用户界面关系或物理拓扑发生改变。</w:t>
            </w:r>
          </w:p>
        </w:tc>
      </w:tr>
    </w:tbl>
    <w:p>
      <w:pPr>
        <w:pStyle w:val="2"/>
        <w:ind w:firstLine="480"/>
        <w:rPr>
          <w:rFonts w:ascii="宋体" w:hAnsi="宋体" w:cs="宋体"/>
          <w:szCs w:val="24"/>
        </w:rPr>
      </w:pPr>
      <w:r>
        <w:rPr>
          <w:rFonts w:hint="eastAsia"/>
          <w:szCs w:val="28"/>
        </w:rPr>
        <w:t>Y次版本号：表示</w:t>
      </w:r>
      <w:r>
        <w:rPr>
          <w:rFonts w:hint="eastAsia" w:ascii="宋体" w:hAnsi="宋体" w:cs="宋体"/>
          <w:szCs w:val="24"/>
        </w:rPr>
        <w:t>轻微增强类软件更新</w:t>
      </w:r>
    </w:p>
    <w:p>
      <w:pPr>
        <w:pStyle w:val="2"/>
        <w:ind w:firstLine="480"/>
        <w:rPr>
          <w:rFonts w:ascii="宋体" w:hAnsi="宋体" w:cs="宋体"/>
          <w:szCs w:val="24"/>
        </w:rPr>
      </w:pPr>
      <w:r>
        <w:rPr>
          <w:rFonts w:hint="eastAsia" w:ascii="宋体" w:hAnsi="宋体" w:cs="宋体"/>
          <w:szCs w:val="24"/>
        </w:rPr>
        <w:t>不影响医疗器械安全性与有效性的，为适应新的运行环境，或为改变功能、性能等软件属性而进行的软件更新。</w:t>
      </w:r>
    </w:p>
    <w:p>
      <w:pPr>
        <w:pStyle w:val="2"/>
        <w:ind w:firstLine="480"/>
        <w:rPr>
          <w:rFonts w:ascii="宋体" w:hAnsi="宋体" w:cs="宋体"/>
          <w:szCs w:val="24"/>
        </w:rPr>
      </w:pPr>
      <w:r>
        <w:rPr>
          <w:rFonts w:hint="eastAsia"/>
          <w:szCs w:val="28"/>
        </w:rPr>
        <w:t>Z小版本号：表示</w:t>
      </w:r>
      <w:r>
        <w:rPr>
          <w:rFonts w:hint="eastAsia" w:ascii="宋体" w:hAnsi="宋体" w:cs="宋体"/>
          <w:szCs w:val="24"/>
        </w:rPr>
        <w:t>纠正类软件更新</w:t>
      </w:r>
    </w:p>
    <w:p>
      <w:pPr>
        <w:pStyle w:val="2"/>
        <w:ind w:firstLine="480"/>
        <w:rPr>
          <w:rFonts w:ascii="宋体" w:hAnsi="宋体" w:cs="宋体"/>
          <w:szCs w:val="24"/>
        </w:rPr>
      </w:pPr>
      <w:r>
        <w:rPr>
          <w:rFonts w:hint="eastAsia" w:ascii="宋体" w:hAnsi="宋体" w:cs="宋体"/>
          <w:szCs w:val="24"/>
        </w:rPr>
        <w:t>不影响医疗器械安全性与有效性的，为修正软件已知缺陷，或为修正软件潜在未知缺陷以避免出现运行故障而进行的软件更新。</w:t>
      </w:r>
    </w:p>
    <w:p>
      <w:pPr>
        <w:pStyle w:val="2"/>
        <w:ind w:firstLine="480"/>
      </w:pPr>
      <w:r>
        <w:rPr>
          <w:rFonts w:hint="eastAsia"/>
        </w:rPr>
        <w:t>B内部构建号：表示软件构建</w:t>
      </w:r>
    </w:p>
    <w:p>
      <w:pPr>
        <w:pStyle w:val="2"/>
        <w:ind w:firstLine="480"/>
        <w:rPr>
          <w:sz w:val="24"/>
          <w:szCs w:val="28"/>
        </w:rPr>
      </w:pPr>
      <w:r>
        <w:rPr>
          <w:rFonts w:hint="eastAsia" w:ascii="宋体" w:hAnsi="宋体" w:cs="宋体"/>
          <w:szCs w:val="24"/>
        </w:rPr>
        <w:t>是指软件编译生成一个内部测试版本，通过质量管理体系进行控制。</w:t>
      </w:r>
      <w:r>
        <w:rPr>
          <w:sz w:val="24"/>
          <w:szCs w:val="28"/>
        </w:rPr>
        <w:br w:type="page"/>
      </w:r>
    </w:p>
    <w:p>
      <w:pPr>
        <w:pStyle w:val="3"/>
        <w:numPr>
          <w:ilvl w:val="0"/>
          <w:numId w:val="1"/>
        </w:numPr>
        <w:spacing w:before="312" w:after="312"/>
        <w:rPr>
          <w:sz w:val="24"/>
          <w:szCs w:val="24"/>
        </w:rPr>
      </w:pPr>
      <w:r>
        <w:rPr>
          <w:rFonts w:hint="eastAsia"/>
          <w:sz w:val="24"/>
          <w:szCs w:val="24"/>
        </w:rPr>
        <w:t>性能指标</w:t>
      </w:r>
    </w:p>
    <w:p>
      <w:pPr>
        <w:pStyle w:val="4"/>
        <w:numPr>
          <w:ilvl w:val="1"/>
          <w:numId w:val="1"/>
        </w:numPr>
        <w:rPr>
          <w:sz w:val="24"/>
          <w:szCs w:val="24"/>
        </w:rPr>
      </w:pPr>
      <w:bookmarkStart w:id="0" w:name="_Ref8590"/>
      <w:r>
        <w:rPr>
          <w:rFonts w:hint="eastAsia"/>
          <w:sz w:val="24"/>
          <w:szCs w:val="24"/>
        </w:rPr>
        <w:t>外观</w:t>
      </w:r>
      <w:bookmarkEnd w:id="0"/>
    </w:p>
    <w:p>
      <w:pPr>
        <w:pStyle w:val="2"/>
        <w:numPr>
          <w:ilvl w:val="2"/>
          <w:numId w:val="1"/>
        </w:numPr>
        <w:ind w:firstLineChars="0"/>
        <w:outlineLvl w:val="2"/>
        <w:rPr>
          <w:szCs w:val="28"/>
        </w:rPr>
      </w:pPr>
      <w:r>
        <w:rPr>
          <w:rFonts w:hint="eastAsia"/>
        </w:rPr>
        <w:t>外表面应平整光洁，色泽均匀，无明显伤痕、破损及变形等缺陷</w:t>
      </w:r>
      <w:r>
        <w:rPr>
          <w:rFonts w:hint="eastAsia"/>
          <w:szCs w:val="28"/>
        </w:rPr>
        <w:t>。</w:t>
      </w:r>
    </w:p>
    <w:p>
      <w:pPr>
        <w:pStyle w:val="2"/>
        <w:numPr>
          <w:ilvl w:val="2"/>
          <w:numId w:val="1"/>
        </w:numPr>
        <w:ind w:firstLineChars="0"/>
        <w:outlineLvl w:val="2"/>
        <w:rPr>
          <w:szCs w:val="28"/>
        </w:rPr>
      </w:pPr>
      <w:r>
        <w:rPr>
          <w:rFonts w:hint="eastAsia"/>
        </w:rPr>
        <w:t>文字和标记应清晰</w:t>
      </w:r>
      <w:r>
        <w:rPr>
          <w:rFonts w:hint="eastAsia"/>
          <w:szCs w:val="28"/>
        </w:rPr>
        <w:t>。</w:t>
      </w:r>
    </w:p>
    <w:p>
      <w:pPr>
        <w:pStyle w:val="4"/>
        <w:numPr>
          <w:ilvl w:val="1"/>
          <w:numId w:val="1"/>
        </w:numPr>
        <w:rPr>
          <w:sz w:val="24"/>
          <w:szCs w:val="24"/>
        </w:rPr>
      </w:pPr>
      <w:bookmarkStart w:id="1" w:name="_Ref13873"/>
      <w:r>
        <w:rPr>
          <w:rFonts w:hint="eastAsia"/>
          <w:sz w:val="24"/>
          <w:szCs w:val="24"/>
        </w:rPr>
        <w:t>机械臂</w:t>
      </w:r>
      <w:r>
        <w:rPr>
          <w:rFonts w:hint="eastAsia"/>
          <w:sz w:val="24"/>
          <w:szCs w:val="24"/>
          <w:lang w:val="en-US" w:eastAsia="zh-CN"/>
        </w:rPr>
        <w:t>定位装置</w:t>
      </w:r>
      <w:r>
        <w:rPr>
          <w:rFonts w:hint="eastAsia"/>
          <w:sz w:val="24"/>
          <w:szCs w:val="24"/>
        </w:rPr>
        <w:t>性能</w:t>
      </w:r>
      <w:bookmarkEnd w:id="1"/>
    </w:p>
    <w:p>
      <w:pPr>
        <w:pStyle w:val="2"/>
        <w:numPr>
          <w:ilvl w:val="2"/>
          <w:numId w:val="1"/>
        </w:numPr>
        <w:ind w:firstLineChars="0"/>
        <w:outlineLvl w:val="2"/>
        <w:rPr>
          <w:szCs w:val="28"/>
        </w:rPr>
      </w:pPr>
      <w:bookmarkStart w:id="2" w:name="_Ref27540"/>
      <w:r>
        <w:rPr>
          <w:rFonts w:hint="eastAsia"/>
          <w:szCs w:val="28"/>
          <w:lang w:val="en-US" w:eastAsia="zh-CN"/>
        </w:rPr>
        <w:t>位置准确度：</w:t>
      </w:r>
      <w:r>
        <w:rPr>
          <w:rFonts w:hint="eastAsia"/>
        </w:rPr>
        <w:t>机械臂位置准确度误差≤</w:t>
      </w:r>
      <w:r>
        <w:rPr>
          <w:rFonts w:hint="eastAsia"/>
          <w:lang w:val="en-US" w:eastAsia="zh-CN"/>
        </w:rPr>
        <w:t>1.0</w:t>
      </w:r>
      <w:r>
        <w:rPr>
          <w:rFonts w:hint="eastAsia"/>
        </w:rPr>
        <w:t>mm</w:t>
      </w:r>
      <w:r>
        <w:rPr>
          <w:rFonts w:hint="eastAsia"/>
          <w:szCs w:val="28"/>
        </w:rPr>
        <w:t>。</w:t>
      </w:r>
      <w:bookmarkEnd w:id="2"/>
    </w:p>
    <w:p>
      <w:pPr>
        <w:pStyle w:val="2"/>
        <w:numPr>
          <w:ilvl w:val="2"/>
          <w:numId w:val="1"/>
        </w:numPr>
        <w:ind w:firstLineChars="0"/>
        <w:outlineLvl w:val="2"/>
        <w:rPr>
          <w:szCs w:val="28"/>
        </w:rPr>
      </w:pPr>
      <w:bookmarkStart w:id="3" w:name="_Ref27759"/>
      <w:r>
        <w:rPr>
          <w:rFonts w:hint="eastAsia"/>
          <w:szCs w:val="28"/>
          <w:lang w:val="en-US" w:eastAsia="zh-CN"/>
        </w:rPr>
        <w:t>位置重复性：</w:t>
      </w:r>
      <w:r>
        <w:rPr>
          <w:rFonts w:hint="eastAsia"/>
        </w:rPr>
        <w:t>机械臂位置重复性误差≤0.</w:t>
      </w:r>
      <w:r>
        <w:rPr>
          <w:rFonts w:hint="eastAsia"/>
          <w:lang w:val="en-US" w:eastAsia="zh-CN"/>
        </w:rPr>
        <w:t>15</w:t>
      </w:r>
      <w:r>
        <w:rPr>
          <w:rFonts w:hint="eastAsia"/>
        </w:rPr>
        <w:t>mm</w:t>
      </w:r>
      <w:r>
        <w:rPr>
          <w:rFonts w:hint="eastAsia"/>
          <w:szCs w:val="28"/>
        </w:rPr>
        <w:t>。</w:t>
      </w:r>
      <w:bookmarkEnd w:id="3"/>
    </w:p>
    <w:p>
      <w:pPr>
        <w:pStyle w:val="2"/>
        <w:numPr>
          <w:ilvl w:val="2"/>
          <w:numId w:val="1"/>
        </w:numPr>
        <w:ind w:firstLineChars="0"/>
        <w:outlineLvl w:val="2"/>
        <w:rPr>
          <w:szCs w:val="28"/>
        </w:rPr>
      </w:pPr>
      <w:bookmarkStart w:id="4" w:name="_Ref28700"/>
      <w:r>
        <w:rPr>
          <w:rFonts w:hint="eastAsia"/>
          <w:szCs w:val="28"/>
        </w:rPr>
        <w:t>有效载荷下末端最大偏移</w:t>
      </w:r>
      <w:bookmarkEnd w:id="4"/>
    </w:p>
    <w:p>
      <w:pPr>
        <w:pStyle w:val="2"/>
        <w:ind w:firstLine="480"/>
        <w:rPr>
          <w:rFonts w:hint="eastAsia"/>
          <w:szCs w:val="28"/>
        </w:rPr>
      </w:pPr>
      <w:r>
        <w:rPr>
          <w:rFonts w:hint="eastAsia"/>
          <w:szCs w:val="28"/>
        </w:rPr>
        <w:t>有效载荷</w:t>
      </w:r>
      <w:r>
        <w:rPr>
          <w:rFonts w:hint="eastAsia"/>
          <w:color w:val="FF0000"/>
          <w:szCs w:val="28"/>
          <w:lang w:val="en-US" w:eastAsia="zh-CN"/>
        </w:rPr>
        <w:t>10</w:t>
      </w:r>
      <w:r>
        <w:rPr>
          <w:rFonts w:hint="eastAsia"/>
          <w:color w:val="FF0000"/>
          <w:szCs w:val="28"/>
        </w:rPr>
        <w:t>kg</w:t>
      </w:r>
      <w:r>
        <w:rPr>
          <w:rFonts w:hint="eastAsia"/>
          <w:szCs w:val="28"/>
        </w:rPr>
        <w:t>，机械臂施加载荷时、施加的载荷撤销后，与施加载荷前比较，末端最大偏移不大于</w:t>
      </w:r>
      <w:r>
        <w:rPr>
          <w:rFonts w:hint="eastAsia"/>
          <w:color w:val="FF0000"/>
          <w:szCs w:val="28"/>
        </w:rPr>
        <w:t>1</w:t>
      </w:r>
      <w:r>
        <w:rPr>
          <w:rFonts w:hint="eastAsia"/>
          <w:color w:val="FF0000"/>
          <w:szCs w:val="28"/>
          <w:lang w:val="en-US" w:eastAsia="zh-CN"/>
        </w:rPr>
        <w:t>0</w:t>
      </w:r>
      <w:r>
        <w:rPr>
          <w:rFonts w:hint="eastAsia"/>
          <w:color w:val="FF0000"/>
          <w:szCs w:val="28"/>
        </w:rPr>
        <w:t>mm。</w:t>
      </w:r>
    </w:p>
    <w:p>
      <w:pPr>
        <w:pStyle w:val="2"/>
        <w:numPr>
          <w:ilvl w:val="2"/>
          <w:numId w:val="1"/>
        </w:numPr>
        <w:ind w:firstLineChars="0"/>
        <w:outlineLvl w:val="2"/>
        <w:rPr>
          <w:szCs w:val="28"/>
        </w:rPr>
      </w:pPr>
      <w:bookmarkStart w:id="5" w:name="_Ref26345"/>
      <w:r>
        <w:rPr>
          <w:rFonts w:hint="eastAsia"/>
          <w:szCs w:val="28"/>
        </w:rPr>
        <w:t>自由拖动功能</w:t>
      </w:r>
      <w:bookmarkEnd w:id="5"/>
    </w:p>
    <w:p>
      <w:pPr>
        <w:pStyle w:val="2"/>
        <w:ind w:firstLine="480"/>
        <w:rPr>
          <w:rFonts w:hint="default" w:hAnsi="宋体"/>
          <w:szCs w:val="21"/>
          <w:lang w:val="en-US" w:eastAsia="zh-CN"/>
        </w:rPr>
      </w:pPr>
      <w:r>
        <w:rPr>
          <w:rFonts w:hint="eastAsia" w:hAnsi="宋体"/>
          <w:szCs w:val="21"/>
          <w:lang w:val="en-US" w:eastAsia="zh-CN"/>
        </w:rPr>
        <w:t>操作者可以通过拖动机械臂来执行机械臂运动。</w:t>
      </w:r>
    </w:p>
    <w:p>
      <w:pPr>
        <w:pStyle w:val="2"/>
        <w:numPr>
          <w:ilvl w:val="2"/>
          <w:numId w:val="1"/>
        </w:numPr>
        <w:ind w:firstLineChars="0"/>
        <w:outlineLvl w:val="2"/>
        <w:rPr>
          <w:szCs w:val="28"/>
        </w:rPr>
      </w:pPr>
      <w:bookmarkStart w:id="6" w:name="_Ref28879"/>
      <w:r>
        <w:rPr>
          <w:rFonts w:hint="eastAsia"/>
          <w:szCs w:val="28"/>
        </w:rPr>
        <w:t>启动力</w:t>
      </w:r>
      <w:bookmarkEnd w:id="6"/>
    </w:p>
    <w:p>
      <w:pPr>
        <w:pStyle w:val="2"/>
        <w:ind w:firstLine="480"/>
        <w:rPr>
          <w:rFonts w:hint="eastAsia"/>
          <w:szCs w:val="28"/>
        </w:rPr>
      </w:pPr>
      <w:r>
        <w:rPr>
          <w:rFonts w:hint="eastAsia"/>
          <w:szCs w:val="28"/>
        </w:rPr>
        <w:t>由操作者拖动机械臂来执行机械臂运动</w:t>
      </w:r>
      <w:r>
        <w:rPr>
          <w:rFonts w:hint="eastAsia"/>
          <w:szCs w:val="28"/>
          <w:lang w:val="en-US" w:eastAsia="zh-CN"/>
        </w:rPr>
        <w:t>时</w:t>
      </w:r>
      <w:r>
        <w:rPr>
          <w:rFonts w:hint="eastAsia"/>
          <w:szCs w:val="28"/>
        </w:rPr>
        <w:t>，</w:t>
      </w:r>
      <w:r>
        <w:rPr>
          <w:rFonts w:hint="eastAsia"/>
          <w:szCs w:val="28"/>
          <w:lang w:val="en-US" w:eastAsia="zh-CN"/>
        </w:rPr>
        <w:t>其</w:t>
      </w:r>
      <w:r>
        <w:rPr>
          <w:rFonts w:hint="eastAsia"/>
          <w:szCs w:val="28"/>
        </w:rPr>
        <w:t>启动力</w:t>
      </w:r>
      <w:r>
        <w:rPr>
          <w:rFonts w:hint="eastAsia"/>
          <w:szCs w:val="28"/>
          <w:lang w:val="en-US" w:eastAsia="zh-CN"/>
        </w:rPr>
        <w:t>不大于</w:t>
      </w:r>
      <w:r>
        <w:rPr>
          <w:rFonts w:hint="eastAsia"/>
          <w:color w:val="FF0000"/>
          <w:szCs w:val="28"/>
        </w:rPr>
        <w:t>15N</w:t>
      </w:r>
      <w:r>
        <w:rPr>
          <w:rFonts w:hint="eastAsia"/>
          <w:szCs w:val="28"/>
        </w:rPr>
        <w:t>。</w:t>
      </w:r>
    </w:p>
    <w:p>
      <w:pPr>
        <w:pStyle w:val="2"/>
        <w:numPr>
          <w:ilvl w:val="2"/>
          <w:numId w:val="1"/>
        </w:numPr>
        <w:ind w:firstLineChars="0"/>
        <w:outlineLvl w:val="2"/>
        <w:rPr>
          <w:szCs w:val="28"/>
        </w:rPr>
      </w:pPr>
      <w:bookmarkStart w:id="7" w:name="_Ref26734"/>
      <w:r>
        <w:rPr>
          <w:rFonts w:hint="eastAsia"/>
          <w:szCs w:val="28"/>
        </w:rPr>
        <w:t>自由度：</w:t>
      </w:r>
      <w:r>
        <w:rPr>
          <w:rFonts w:hint="eastAsia"/>
        </w:rPr>
        <w:t>不小于</w:t>
      </w:r>
      <w:r>
        <w:rPr>
          <w:rFonts w:hint="eastAsia"/>
          <w:lang w:val="en-US" w:eastAsia="zh-CN"/>
        </w:rPr>
        <w:t>7</w:t>
      </w:r>
      <w:r>
        <w:rPr>
          <w:rFonts w:hint="eastAsia"/>
        </w:rPr>
        <w:t>自由度</w:t>
      </w:r>
      <w:r>
        <w:rPr>
          <w:rFonts w:hint="eastAsia"/>
          <w:szCs w:val="28"/>
        </w:rPr>
        <w:t>。</w:t>
      </w:r>
      <w:bookmarkEnd w:id="7"/>
    </w:p>
    <w:p>
      <w:pPr>
        <w:pStyle w:val="2"/>
        <w:numPr>
          <w:ilvl w:val="2"/>
          <w:numId w:val="1"/>
        </w:numPr>
        <w:ind w:firstLineChars="0"/>
        <w:outlineLvl w:val="2"/>
        <w:rPr>
          <w:szCs w:val="28"/>
        </w:rPr>
      </w:pPr>
      <w:bookmarkStart w:id="8" w:name="_Ref7426"/>
      <w:r>
        <w:rPr>
          <w:rFonts w:hint="eastAsia"/>
          <w:szCs w:val="28"/>
          <w:lang w:val="en-US" w:eastAsia="zh-CN"/>
        </w:rPr>
        <w:t>机械臂臂展：820mm±10mm</w:t>
      </w:r>
      <w:bookmarkEnd w:id="8"/>
    </w:p>
    <w:p>
      <w:pPr>
        <w:pStyle w:val="2"/>
        <w:numPr>
          <w:ilvl w:val="2"/>
          <w:numId w:val="1"/>
        </w:numPr>
        <w:ind w:firstLineChars="0"/>
        <w:outlineLvl w:val="2"/>
        <w:rPr>
          <w:szCs w:val="28"/>
        </w:rPr>
      </w:pPr>
      <w:bookmarkStart w:id="9" w:name="_Ref29196"/>
      <w:r>
        <w:rPr>
          <w:rFonts w:hint="eastAsia"/>
        </w:rPr>
        <w:t>各关节活动范围</w:t>
      </w:r>
      <w:bookmarkEnd w:id="9"/>
    </w:p>
    <w:p>
      <w:pPr>
        <w:pStyle w:val="2"/>
        <w:ind w:firstLine="480"/>
        <w:rPr>
          <w:szCs w:val="28"/>
        </w:rPr>
      </w:pPr>
      <w:r>
        <w:rPr>
          <w:rFonts w:hint="eastAsia"/>
          <w:szCs w:val="28"/>
        </w:rPr>
        <w:t>基座关节：范围不小于</w:t>
      </w:r>
      <w:r>
        <w:rPr>
          <w:rFonts w:hint="eastAsia"/>
          <w:szCs w:val="28"/>
          <w:lang w:val="en-US" w:eastAsia="zh-CN"/>
        </w:rPr>
        <w:t>±160</w:t>
      </w:r>
      <w:r>
        <w:rPr>
          <w:rFonts w:hint="eastAsia"/>
          <w:szCs w:val="28"/>
        </w:rPr>
        <w:t>°</w:t>
      </w:r>
    </w:p>
    <w:p>
      <w:pPr>
        <w:pStyle w:val="2"/>
        <w:ind w:firstLine="480"/>
        <w:rPr>
          <w:szCs w:val="28"/>
        </w:rPr>
      </w:pPr>
      <w:r>
        <w:rPr>
          <w:rFonts w:hint="eastAsia"/>
          <w:szCs w:val="28"/>
        </w:rPr>
        <w:t>肩部关节：范围不小于</w:t>
      </w:r>
      <w:r>
        <w:rPr>
          <w:rFonts w:hint="eastAsia"/>
          <w:szCs w:val="28"/>
          <w:lang w:val="en-US" w:eastAsia="zh-CN"/>
        </w:rPr>
        <w:t>±110</w:t>
      </w:r>
      <w:r>
        <w:rPr>
          <w:rFonts w:hint="eastAsia"/>
          <w:szCs w:val="28"/>
        </w:rPr>
        <w:t>°</w:t>
      </w:r>
    </w:p>
    <w:p>
      <w:pPr>
        <w:pStyle w:val="2"/>
        <w:ind w:firstLine="480"/>
        <w:rPr>
          <w:szCs w:val="28"/>
        </w:rPr>
      </w:pPr>
      <w:r>
        <w:rPr>
          <w:rFonts w:hint="eastAsia"/>
          <w:szCs w:val="28"/>
        </w:rPr>
        <w:t>肘部关节：范围不小于</w:t>
      </w:r>
      <w:r>
        <w:rPr>
          <w:rFonts w:hint="eastAsia"/>
          <w:szCs w:val="28"/>
          <w:lang w:val="en-US" w:eastAsia="zh-CN"/>
        </w:rPr>
        <w:t>±160</w:t>
      </w:r>
      <w:r>
        <w:rPr>
          <w:rFonts w:hint="eastAsia"/>
          <w:szCs w:val="28"/>
        </w:rPr>
        <w:t>°</w:t>
      </w:r>
    </w:p>
    <w:p>
      <w:pPr>
        <w:pStyle w:val="2"/>
        <w:ind w:firstLine="480"/>
        <w:rPr>
          <w:szCs w:val="28"/>
        </w:rPr>
      </w:pPr>
      <w:r>
        <w:rPr>
          <w:rFonts w:hint="eastAsia"/>
          <w:szCs w:val="28"/>
        </w:rPr>
        <w:t>第四关节：范围不小于</w:t>
      </w:r>
      <w:r>
        <w:rPr>
          <w:rFonts w:hint="eastAsia"/>
          <w:szCs w:val="28"/>
          <w:lang w:val="en-US" w:eastAsia="zh-CN"/>
        </w:rPr>
        <w:t>±110</w:t>
      </w:r>
      <w:r>
        <w:rPr>
          <w:rFonts w:hint="eastAsia"/>
          <w:szCs w:val="28"/>
        </w:rPr>
        <w:t>°</w:t>
      </w:r>
    </w:p>
    <w:p>
      <w:pPr>
        <w:pStyle w:val="2"/>
        <w:ind w:firstLine="480"/>
        <w:rPr>
          <w:szCs w:val="28"/>
        </w:rPr>
      </w:pPr>
      <w:r>
        <w:rPr>
          <w:rFonts w:hint="eastAsia"/>
          <w:szCs w:val="28"/>
        </w:rPr>
        <w:t>第五关节：范围不小于</w:t>
      </w:r>
      <w:r>
        <w:rPr>
          <w:rFonts w:hint="eastAsia"/>
          <w:szCs w:val="28"/>
          <w:lang w:val="en-US" w:eastAsia="zh-CN"/>
        </w:rPr>
        <w:t>±160</w:t>
      </w:r>
      <w:r>
        <w:rPr>
          <w:rFonts w:hint="eastAsia"/>
          <w:szCs w:val="28"/>
        </w:rPr>
        <w:t>°</w:t>
      </w:r>
    </w:p>
    <w:p>
      <w:pPr>
        <w:pStyle w:val="2"/>
        <w:ind w:firstLine="480"/>
        <w:rPr>
          <w:rFonts w:hint="eastAsia"/>
          <w:szCs w:val="28"/>
        </w:rPr>
      </w:pPr>
      <w:r>
        <w:rPr>
          <w:rFonts w:hint="eastAsia"/>
          <w:szCs w:val="28"/>
        </w:rPr>
        <w:t>第六关节：范围不小于</w:t>
      </w:r>
      <w:r>
        <w:rPr>
          <w:rFonts w:hint="eastAsia"/>
          <w:szCs w:val="28"/>
          <w:lang w:val="en-US" w:eastAsia="zh-CN"/>
        </w:rPr>
        <w:t>±110</w:t>
      </w:r>
      <w:r>
        <w:rPr>
          <w:rFonts w:hint="eastAsia"/>
          <w:szCs w:val="28"/>
        </w:rPr>
        <w:t>°</w:t>
      </w:r>
    </w:p>
    <w:p>
      <w:pPr>
        <w:pStyle w:val="2"/>
        <w:ind w:firstLine="480"/>
        <w:rPr>
          <w:rFonts w:hint="eastAsia"/>
          <w:szCs w:val="28"/>
          <w:lang w:val="en-US" w:eastAsia="zh-CN"/>
        </w:rPr>
      </w:pPr>
      <w:r>
        <w:rPr>
          <w:rFonts w:hint="eastAsia"/>
          <w:szCs w:val="28"/>
        </w:rPr>
        <w:t>第</w:t>
      </w:r>
      <w:r>
        <w:rPr>
          <w:rFonts w:hint="eastAsia"/>
          <w:szCs w:val="28"/>
          <w:lang w:val="en-US" w:eastAsia="zh-CN"/>
        </w:rPr>
        <w:t>七</w:t>
      </w:r>
      <w:r>
        <w:rPr>
          <w:rFonts w:hint="eastAsia"/>
          <w:szCs w:val="28"/>
        </w:rPr>
        <w:t>关节：范围不小于</w:t>
      </w:r>
      <w:r>
        <w:rPr>
          <w:rFonts w:hint="eastAsia"/>
          <w:szCs w:val="28"/>
          <w:lang w:val="en-US" w:eastAsia="zh-CN"/>
        </w:rPr>
        <w:t>±165</w:t>
      </w:r>
      <w:r>
        <w:rPr>
          <w:rFonts w:hint="eastAsia"/>
          <w:szCs w:val="28"/>
        </w:rPr>
        <w:t>°</w:t>
      </w:r>
    </w:p>
    <w:p>
      <w:pPr>
        <w:pStyle w:val="2"/>
        <w:numPr>
          <w:ilvl w:val="2"/>
          <w:numId w:val="1"/>
        </w:numPr>
        <w:ind w:firstLineChars="0"/>
        <w:outlineLvl w:val="2"/>
        <w:rPr>
          <w:szCs w:val="28"/>
        </w:rPr>
      </w:pPr>
      <w:bookmarkStart w:id="10" w:name="_Ref7665"/>
      <w:r>
        <w:rPr>
          <w:rFonts w:hint="eastAsia"/>
        </w:rPr>
        <w:t>最大空间：基于</w:t>
      </w:r>
      <w:r>
        <w:rPr>
          <w:rFonts w:hint="eastAsia"/>
          <w:lang w:val="en-US" w:eastAsia="zh-CN"/>
        </w:rPr>
        <w:t>设备</w:t>
      </w:r>
      <w:r>
        <w:rPr>
          <w:rFonts w:hint="eastAsia"/>
        </w:rPr>
        <w:t>基座坐标系，各方向不小于以下范围</w:t>
      </w:r>
      <w:bookmarkEnd w:id="10"/>
    </w:p>
    <w:p>
      <w:pPr>
        <w:pStyle w:val="2"/>
        <w:ind w:firstLine="480"/>
        <w:rPr>
          <w:color w:val="FF0000"/>
          <w:szCs w:val="28"/>
        </w:rPr>
      </w:pPr>
      <w:r>
        <w:rPr>
          <w:rFonts w:hint="eastAsia"/>
          <w:color w:val="FF0000"/>
          <w:szCs w:val="28"/>
        </w:rPr>
        <w:t>X轴：-930mm~930mm；</w:t>
      </w:r>
    </w:p>
    <w:p>
      <w:pPr>
        <w:pStyle w:val="2"/>
        <w:ind w:firstLine="480"/>
        <w:rPr>
          <w:color w:val="FF0000"/>
          <w:szCs w:val="28"/>
        </w:rPr>
      </w:pPr>
      <w:r>
        <w:rPr>
          <w:rFonts w:hint="eastAsia"/>
          <w:color w:val="FF0000"/>
          <w:szCs w:val="28"/>
        </w:rPr>
        <w:t>Y轴：-930mm~930mm；</w:t>
      </w:r>
    </w:p>
    <w:p>
      <w:pPr>
        <w:pStyle w:val="2"/>
        <w:ind w:firstLine="480"/>
        <w:rPr>
          <w:rFonts w:hint="eastAsia"/>
          <w:color w:val="FF0000"/>
          <w:szCs w:val="28"/>
          <w:lang w:val="en-US" w:eastAsia="zh-CN"/>
        </w:rPr>
      </w:pPr>
      <w:r>
        <w:rPr>
          <w:rFonts w:hint="eastAsia"/>
          <w:color w:val="FF0000"/>
          <w:szCs w:val="28"/>
        </w:rPr>
        <w:t>Z轴：0mm~900mm；</w:t>
      </w:r>
    </w:p>
    <w:p>
      <w:pPr>
        <w:pStyle w:val="4"/>
        <w:numPr>
          <w:ilvl w:val="1"/>
          <w:numId w:val="1"/>
        </w:numPr>
        <w:rPr>
          <w:sz w:val="24"/>
          <w:szCs w:val="24"/>
        </w:rPr>
      </w:pPr>
      <w:bookmarkStart w:id="11" w:name="_Ref14860"/>
      <w:r>
        <w:rPr>
          <w:rFonts w:hint="eastAsia"/>
          <w:sz w:val="24"/>
          <w:szCs w:val="24"/>
        </w:rPr>
        <w:t>跟踪装置性能</w:t>
      </w:r>
      <w:bookmarkEnd w:id="11"/>
    </w:p>
    <w:p>
      <w:pPr>
        <w:pStyle w:val="2"/>
        <w:numPr>
          <w:ilvl w:val="2"/>
          <w:numId w:val="1"/>
        </w:numPr>
        <w:ind w:firstLineChars="0"/>
        <w:outlineLvl w:val="2"/>
        <w:rPr>
          <w:szCs w:val="28"/>
        </w:rPr>
      </w:pPr>
      <w:bookmarkStart w:id="12" w:name="_Ref5271"/>
      <w:r>
        <w:rPr>
          <w:rFonts w:hint="eastAsia"/>
          <w:szCs w:val="28"/>
        </w:rPr>
        <w:t>探测位置重复性：</w:t>
      </w:r>
      <w:r>
        <w:rPr>
          <w:rFonts w:hint="eastAsia"/>
        </w:rPr>
        <w:t>误差≤0.5mm</w:t>
      </w:r>
      <w:r>
        <w:rPr>
          <w:rFonts w:hint="eastAsia"/>
          <w:szCs w:val="28"/>
        </w:rPr>
        <w:t>。</w:t>
      </w:r>
      <w:bookmarkEnd w:id="12"/>
    </w:p>
    <w:p>
      <w:pPr>
        <w:pStyle w:val="2"/>
        <w:numPr>
          <w:ilvl w:val="2"/>
          <w:numId w:val="1"/>
        </w:numPr>
        <w:ind w:firstLineChars="0"/>
        <w:outlineLvl w:val="2"/>
        <w:rPr>
          <w:szCs w:val="28"/>
        </w:rPr>
      </w:pPr>
      <w:bookmarkStart w:id="13" w:name="_Ref5222"/>
      <w:r>
        <w:rPr>
          <w:rFonts w:hint="eastAsia"/>
          <w:szCs w:val="28"/>
        </w:rPr>
        <w:t>探测距离偏差：</w:t>
      </w:r>
      <w:r>
        <w:rPr>
          <w:rFonts w:hint="eastAsia"/>
        </w:rPr>
        <w:t>误差≤0.3mm</w:t>
      </w:r>
      <w:r>
        <w:rPr>
          <w:rFonts w:hint="eastAsia"/>
          <w:szCs w:val="28"/>
        </w:rPr>
        <w:t>。</w:t>
      </w:r>
      <w:bookmarkEnd w:id="13"/>
    </w:p>
    <w:p>
      <w:pPr>
        <w:pStyle w:val="2"/>
        <w:numPr>
          <w:ilvl w:val="2"/>
          <w:numId w:val="1"/>
        </w:numPr>
        <w:ind w:firstLineChars="0"/>
        <w:outlineLvl w:val="2"/>
        <w:rPr>
          <w:szCs w:val="28"/>
        </w:rPr>
      </w:pPr>
      <w:bookmarkStart w:id="14" w:name="_Ref5359"/>
      <w:r>
        <w:rPr>
          <w:rFonts w:hint="eastAsia"/>
          <w:szCs w:val="28"/>
        </w:rPr>
        <w:t>探测范围：不小于图1所示的探测范围。</w:t>
      </w:r>
      <w:bookmarkEnd w:id="14"/>
    </w:p>
    <w:p>
      <w:pPr>
        <w:pStyle w:val="2"/>
        <w:ind w:firstLine="420" w:firstLineChars="0"/>
        <w:rPr>
          <w:szCs w:val="28"/>
        </w:rPr>
      </w:pPr>
      <w:r>
        <w:rPr>
          <w:rFonts w:hint="eastAsia"/>
        </w:rPr>
        <w:t>纵向范围950mm、2400mm、3000mm，横向范围480mm</w:t>
      </w:r>
      <w:r>
        <w:rPr>
          <w:rFonts w:hint="eastAsia" w:ascii="微软雅黑" w:hAnsi="微软雅黑" w:eastAsia="微软雅黑" w:cs="微软雅黑"/>
          <w:szCs w:val="28"/>
        </w:rPr>
        <w:t>×</w:t>
      </w:r>
      <w:r>
        <w:rPr>
          <w:rFonts w:hint="eastAsia"/>
        </w:rPr>
        <w:t>440mm、1550mm</w:t>
      </w:r>
      <w:r>
        <w:rPr>
          <w:rFonts w:hint="eastAsia" w:ascii="微软雅黑" w:hAnsi="微软雅黑" w:eastAsia="微软雅黑" w:cs="微软雅黑"/>
          <w:szCs w:val="28"/>
        </w:rPr>
        <w:t>×</w:t>
      </w:r>
      <w:r>
        <w:rPr>
          <w:rFonts w:hint="eastAsia"/>
        </w:rPr>
        <w:t>1300mm、1850mm</w:t>
      </w:r>
      <w:r>
        <w:rPr>
          <w:rFonts w:hint="eastAsia" w:ascii="微软雅黑" w:hAnsi="微软雅黑" w:eastAsia="微软雅黑" w:cs="微软雅黑"/>
          <w:szCs w:val="28"/>
        </w:rPr>
        <w:t>×</w:t>
      </w:r>
      <w:r>
        <w:rPr>
          <w:rFonts w:hint="eastAsia"/>
        </w:rPr>
        <w:t>1470mm</w:t>
      </w:r>
      <w:r>
        <w:rPr>
          <w:rFonts w:hint="eastAsia"/>
          <w:szCs w:val="28"/>
        </w:rPr>
        <w:t>。</w:t>
      </w:r>
    </w:p>
    <w:p>
      <w:pPr>
        <w:pStyle w:val="2"/>
        <w:ind w:firstLine="0" w:firstLineChars="0"/>
        <w:jc w:val="center"/>
      </w:pPr>
      <w:r>
        <w:drawing>
          <wp:inline distT="0" distB="0" distL="114300" distR="114300">
            <wp:extent cx="5358765" cy="3796665"/>
            <wp:effectExtent l="0" t="0" r="5715" b="13335"/>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8"/>
                    <a:stretch>
                      <a:fillRect/>
                    </a:stretch>
                  </pic:blipFill>
                  <pic:spPr>
                    <a:xfrm>
                      <a:off x="0" y="0"/>
                      <a:ext cx="5358765" cy="3796665"/>
                    </a:xfrm>
                    <a:prstGeom prst="rect">
                      <a:avLst/>
                    </a:prstGeom>
                    <a:noFill/>
                    <a:ln>
                      <a:noFill/>
                    </a:ln>
                  </pic:spPr>
                </pic:pic>
              </a:graphicData>
            </a:graphic>
          </wp:inline>
        </w:drawing>
      </w:r>
    </w:p>
    <w:p>
      <w:pPr>
        <w:pStyle w:val="7"/>
        <w:jc w:val="center"/>
        <w:rPr>
          <w:rFonts w:asciiTheme="majorEastAsia" w:hAnsiTheme="majorEastAsia" w:eastAsiaTheme="majorEastAsia" w:cstheme="majorEastAsia"/>
          <w:sz w:val="21"/>
          <w:szCs w:val="24"/>
        </w:rPr>
      </w:pPr>
      <w:r>
        <w:rPr>
          <w:rFonts w:hint="eastAsia" w:asciiTheme="majorEastAsia" w:hAnsiTheme="majorEastAsia" w:eastAsiaTheme="majorEastAsia" w:cstheme="majorEastAsia"/>
          <w:sz w:val="21"/>
          <w:szCs w:val="24"/>
        </w:rPr>
        <w:t xml:space="preserve">图 </w:t>
      </w:r>
      <w:r>
        <w:rPr>
          <w:rFonts w:hint="eastAsia" w:asciiTheme="majorEastAsia" w:hAnsiTheme="majorEastAsia" w:eastAsiaTheme="majorEastAsia" w:cstheme="majorEastAsia"/>
          <w:sz w:val="21"/>
          <w:szCs w:val="24"/>
        </w:rPr>
        <w:fldChar w:fldCharType="begin"/>
      </w:r>
      <w:r>
        <w:rPr>
          <w:rFonts w:hint="eastAsia" w:asciiTheme="majorEastAsia" w:hAnsiTheme="majorEastAsia" w:eastAsiaTheme="majorEastAsia" w:cstheme="majorEastAsia"/>
          <w:sz w:val="21"/>
          <w:szCs w:val="24"/>
        </w:rPr>
        <w:instrText xml:space="preserve"> SEQ 图 \* ARABIC </w:instrText>
      </w:r>
      <w:r>
        <w:rPr>
          <w:rFonts w:hint="eastAsia" w:asciiTheme="majorEastAsia" w:hAnsiTheme="majorEastAsia" w:eastAsiaTheme="majorEastAsia" w:cstheme="majorEastAsia"/>
          <w:sz w:val="21"/>
          <w:szCs w:val="24"/>
        </w:rPr>
        <w:fldChar w:fldCharType="separate"/>
      </w:r>
      <w:r>
        <w:rPr>
          <w:rFonts w:hint="eastAsia" w:asciiTheme="majorEastAsia" w:hAnsiTheme="majorEastAsia" w:eastAsiaTheme="majorEastAsia" w:cstheme="majorEastAsia"/>
          <w:sz w:val="21"/>
          <w:szCs w:val="24"/>
        </w:rPr>
        <w:t>1</w:t>
      </w:r>
      <w:r>
        <w:rPr>
          <w:rFonts w:hint="eastAsia" w:asciiTheme="majorEastAsia" w:hAnsiTheme="majorEastAsia" w:eastAsiaTheme="majorEastAsia" w:cstheme="majorEastAsia"/>
          <w:sz w:val="21"/>
          <w:szCs w:val="24"/>
        </w:rPr>
        <w:fldChar w:fldCharType="end"/>
      </w:r>
      <w:r>
        <w:rPr>
          <w:rFonts w:hint="eastAsia" w:asciiTheme="majorEastAsia" w:hAnsiTheme="majorEastAsia" w:eastAsiaTheme="majorEastAsia" w:cstheme="majorEastAsia"/>
          <w:sz w:val="21"/>
          <w:szCs w:val="24"/>
        </w:rPr>
        <w:t>探测范围</w:t>
      </w:r>
    </w:p>
    <w:p>
      <w:pPr>
        <w:pStyle w:val="2"/>
        <w:numPr>
          <w:ilvl w:val="2"/>
          <w:numId w:val="1"/>
        </w:numPr>
        <w:ind w:firstLineChars="0"/>
        <w:outlineLvl w:val="2"/>
        <w:rPr>
          <w:szCs w:val="28"/>
        </w:rPr>
      </w:pPr>
      <w:bookmarkStart w:id="15" w:name="_Ref5493"/>
      <w:r>
        <w:rPr>
          <w:rFonts w:hint="eastAsia"/>
          <w:szCs w:val="28"/>
        </w:rPr>
        <w:t>同时跟踪参考</w:t>
      </w:r>
      <w:r>
        <w:rPr>
          <w:rFonts w:hint="eastAsia"/>
          <w:szCs w:val="28"/>
          <w:lang w:val="en-US" w:eastAsia="zh-CN"/>
        </w:rPr>
        <w:t>器</w:t>
      </w:r>
      <w:r>
        <w:rPr>
          <w:rFonts w:hint="eastAsia"/>
          <w:szCs w:val="28"/>
        </w:rPr>
        <w:t>件的数量：不小于7个。</w:t>
      </w:r>
      <w:bookmarkEnd w:id="15"/>
    </w:p>
    <w:p>
      <w:pPr>
        <w:pStyle w:val="2"/>
        <w:numPr>
          <w:ilvl w:val="2"/>
          <w:numId w:val="1"/>
        </w:numPr>
        <w:ind w:firstLineChars="0"/>
        <w:outlineLvl w:val="2"/>
        <w:rPr>
          <w:szCs w:val="28"/>
        </w:rPr>
      </w:pPr>
      <w:bookmarkStart w:id="16" w:name="_Ref5555"/>
      <w:r>
        <w:rPr>
          <w:rFonts w:hint="eastAsia"/>
        </w:rPr>
        <w:t>跟踪帧率：不小于20Hz</w:t>
      </w:r>
      <w:r>
        <w:rPr>
          <w:rFonts w:hint="eastAsia"/>
          <w:szCs w:val="28"/>
        </w:rPr>
        <w:t>。</w:t>
      </w:r>
      <w:bookmarkEnd w:id="16"/>
    </w:p>
    <w:p>
      <w:pPr>
        <w:pStyle w:val="4"/>
        <w:numPr>
          <w:ilvl w:val="1"/>
          <w:numId w:val="1"/>
        </w:numPr>
        <w:rPr>
          <w:sz w:val="24"/>
          <w:szCs w:val="24"/>
        </w:rPr>
      </w:pPr>
      <w:bookmarkStart w:id="17" w:name="_Ref15033"/>
      <w:r>
        <w:rPr>
          <w:rFonts w:hint="eastAsia"/>
          <w:sz w:val="24"/>
          <w:szCs w:val="24"/>
          <w:lang w:val="en-US" w:eastAsia="zh-CN"/>
        </w:rPr>
        <w:t>系统性能</w:t>
      </w:r>
    </w:p>
    <w:p>
      <w:pPr>
        <w:pStyle w:val="2"/>
        <w:numPr>
          <w:ilvl w:val="2"/>
          <w:numId w:val="1"/>
        </w:numPr>
        <w:ind w:firstLineChars="0"/>
        <w:outlineLvl w:val="2"/>
        <w:rPr>
          <w:szCs w:val="28"/>
        </w:rPr>
      </w:pPr>
      <w:bookmarkStart w:id="18" w:name="_Ref30410"/>
      <w:bookmarkStart w:id="19" w:name="_Ref1280"/>
      <w:r>
        <w:rPr>
          <w:rFonts w:hint="eastAsia"/>
          <w:szCs w:val="28"/>
        </w:rPr>
        <w:t>系统精度</w:t>
      </w:r>
      <w:bookmarkEnd w:id="18"/>
    </w:p>
    <w:p>
      <w:pPr>
        <w:pStyle w:val="2"/>
        <w:numPr>
          <w:ilvl w:val="0"/>
          <w:numId w:val="0"/>
        </w:numPr>
        <w:ind w:leftChars="0" w:firstLine="480" w:firstLineChars="200"/>
        <w:rPr>
          <w:rFonts w:hint="eastAsia"/>
          <w:szCs w:val="28"/>
          <w:lang w:val="en-US" w:eastAsia="zh-CN"/>
        </w:rPr>
      </w:pPr>
      <w:r>
        <w:rPr>
          <w:rFonts w:hint="eastAsia"/>
          <w:szCs w:val="28"/>
          <w:lang w:val="en-US" w:eastAsia="zh-CN"/>
        </w:rPr>
        <w:t>系统定位误差≤1.5mm。</w:t>
      </w:r>
      <w:bookmarkEnd w:id="19"/>
    </w:p>
    <w:p>
      <w:pPr>
        <w:pStyle w:val="2"/>
        <w:numPr>
          <w:ilvl w:val="0"/>
          <w:numId w:val="0"/>
        </w:numPr>
        <w:ind w:leftChars="0" w:firstLine="480" w:firstLineChars="200"/>
        <w:rPr>
          <w:rFonts w:hint="default"/>
          <w:szCs w:val="28"/>
          <w:lang w:val="en-US" w:eastAsia="zh-CN"/>
        </w:rPr>
      </w:pPr>
      <w:r>
        <w:rPr>
          <w:rFonts w:hint="eastAsia"/>
          <w:szCs w:val="28"/>
          <w:lang w:val="en-US" w:eastAsia="zh-CN"/>
        </w:rPr>
        <w:t>系统角度误差≤1°。</w:t>
      </w:r>
    </w:p>
    <w:p>
      <w:pPr>
        <w:pStyle w:val="2"/>
        <w:numPr>
          <w:ilvl w:val="2"/>
          <w:numId w:val="1"/>
        </w:numPr>
        <w:ind w:firstLineChars="0"/>
        <w:outlineLvl w:val="2"/>
        <w:rPr>
          <w:szCs w:val="28"/>
        </w:rPr>
      </w:pPr>
      <w:bookmarkStart w:id="20" w:name="_Ref31469"/>
      <w:r>
        <w:rPr>
          <w:rFonts w:hint="eastAsia"/>
          <w:szCs w:val="28"/>
          <w:lang w:val="en-US" w:eastAsia="zh-CN"/>
        </w:rPr>
        <w:t>系统有效工作空间：</w:t>
      </w:r>
      <w:r>
        <w:rPr>
          <w:rFonts w:hint="eastAsia"/>
          <w:szCs w:val="28"/>
        </w:rPr>
        <w:t>不小于300mm</w:t>
      </w:r>
      <w:r>
        <w:rPr>
          <w:rFonts w:hint="eastAsia" w:ascii="微软雅黑" w:hAnsi="微软雅黑" w:eastAsia="微软雅黑" w:cs="微软雅黑"/>
          <w:szCs w:val="28"/>
        </w:rPr>
        <w:t>×</w:t>
      </w:r>
      <w:r>
        <w:rPr>
          <w:rFonts w:hint="eastAsia"/>
          <w:szCs w:val="28"/>
        </w:rPr>
        <w:t>300mm</w:t>
      </w:r>
      <w:r>
        <w:rPr>
          <w:rFonts w:hint="eastAsia" w:ascii="微软雅黑" w:hAnsi="微软雅黑" w:eastAsia="微软雅黑" w:cs="微软雅黑"/>
          <w:szCs w:val="28"/>
        </w:rPr>
        <w:t>×</w:t>
      </w:r>
      <w:r>
        <w:rPr>
          <w:rFonts w:hint="eastAsia"/>
          <w:szCs w:val="28"/>
        </w:rPr>
        <w:t>300mm。</w:t>
      </w:r>
      <w:bookmarkEnd w:id="20"/>
    </w:p>
    <w:p>
      <w:pPr>
        <w:pStyle w:val="2"/>
        <w:numPr>
          <w:ilvl w:val="2"/>
          <w:numId w:val="1"/>
        </w:numPr>
        <w:ind w:firstLineChars="0"/>
        <w:outlineLvl w:val="2"/>
        <w:rPr>
          <w:szCs w:val="28"/>
        </w:rPr>
      </w:pPr>
      <w:r>
        <w:rPr>
          <w:rFonts w:hint="eastAsia"/>
          <w:szCs w:val="28"/>
          <w:lang w:val="en-US" w:eastAsia="zh-CN"/>
        </w:rPr>
        <w:t>患者跟随</w:t>
      </w:r>
    </w:p>
    <w:p>
      <w:pPr>
        <w:pStyle w:val="2"/>
        <w:numPr>
          <w:ilvl w:val="3"/>
          <w:numId w:val="1"/>
        </w:numPr>
        <w:ind w:left="850" w:leftChars="0" w:hanging="850" w:firstLineChars="0"/>
        <w:rPr>
          <w:rFonts w:hint="eastAsia" w:eastAsia="宋体"/>
          <w:szCs w:val="28"/>
          <w:lang w:val="en-US" w:eastAsia="zh-CN"/>
        </w:rPr>
      </w:pPr>
      <w:bookmarkStart w:id="21" w:name="_Ref30374"/>
      <w:r>
        <w:rPr>
          <w:rFonts w:hint="eastAsia"/>
          <w:szCs w:val="28"/>
          <w:lang w:val="en-US" w:eastAsia="zh-CN"/>
        </w:rPr>
        <w:t>跟随中要求</w:t>
      </w:r>
    </w:p>
    <w:p>
      <w:pPr>
        <w:pStyle w:val="2"/>
        <w:numPr>
          <w:ilvl w:val="0"/>
          <w:numId w:val="0"/>
        </w:numPr>
        <w:ind w:leftChars="0" w:firstLine="480" w:firstLineChars="200"/>
        <w:rPr>
          <w:rFonts w:hint="eastAsia" w:eastAsia="宋体"/>
          <w:szCs w:val="28"/>
          <w:lang w:val="en-US" w:eastAsia="zh-CN"/>
        </w:rPr>
      </w:pPr>
      <w:r>
        <w:rPr>
          <w:rFonts w:hint="eastAsia"/>
          <w:szCs w:val="28"/>
          <w:lang w:val="en-US" w:eastAsia="zh-CN"/>
        </w:rPr>
        <w:t>跟随过程最大偏移量应</w:t>
      </w:r>
      <w:r>
        <w:rPr>
          <w:rFonts w:hint="eastAsia"/>
        </w:rPr>
        <w:t>≤</w:t>
      </w:r>
      <w:r>
        <w:rPr>
          <w:rFonts w:hint="eastAsia"/>
          <w:lang w:val="en-US" w:eastAsia="zh-CN"/>
        </w:rPr>
        <w:t>1.5</w:t>
      </w:r>
      <w:r>
        <w:rPr>
          <w:rFonts w:hint="eastAsia"/>
        </w:rPr>
        <w:t>mm</w:t>
      </w:r>
      <w:r>
        <w:rPr>
          <w:rFonts w:hint="eastAsia"/>
          <w:lang w:eastAsia="zh-CN"/>
        </w:rPr>
        <w:t>。</w:t>
      </w:r>
      <w:bookmarkEnd w:id="21"/>
    </w:p>
    <w:p>
      <w:pPr>
        <w:pStyle w:val="2"/>
        <w:numPr>
          <w:ilvl w:val="3"/>
          <w:numId w:val="1"/>
        </w:numPr>
        <w:ind w:left="850" w:leftChars="0" w:hanging="850" w:firstLineChars="0"/>
        <w:rPr>
          <w:rFonts w:hint="eastAsia"/>
          <w:szCs w:val="28"/>
          <w:lang w:val="en-US" w:eastAsia="zh-CN"/>
        </w:rPr>
      </w:pPr>
      <w:bookmarkStart w:id="22" w:name="_Ref15795"/>
      <w:r>
        <w:rPr>
          <w:rFonts w:hint="eastAsia"/>
          <w:szCs w:val="28"/>
          <w:lang w:val="en-US" w:eastAsia="zh-CN"/>
        </w:rPr>
        <w:t>跟随后要求</w:t>
      </w:r>
      <w:bookmarkEnd w:id="22"/>
    </w:p>
    <w:p>
      <w:pPr>
        <w:pStyle w:val="2"/>
        <w:numPr>
          <w:ilvl w:val="0"/>
          <w:numId w:val="0"/>
        </w:numPr>
        <w:ind w:leftChars="0" w:firstLine="480" w:firstLineChars="200"/>
        <w:rPr>
          <w:rFonts w:hint="eastAsia"/>
          <w:szCs w:val="28"/>
          <w:lang w:val="en-US" w:eastAsia="zh-CN"/>
        </w:rPr>
      </w:pPr>
      <w:r>
        <w:rPr>
          <w:rFonts w:hint="eastAsia"/>
          <w:szCs w:val="28"/>
          <w:lang w:val="en-US" w:eastAsia="zh-CN"/>
        </w:rPr>
        <w:t>跟随完成后的位移偏差应≤0.5mm。</w:t>
      </w:r>
    </w:p>
    <w:p>
      <w:pPr>
        <w:pStyle w:val="2"/>
        <w:numPr>
          <w:ilvl w:val="0"/>
          <w:numId w:val="0"/>
        </w:numPr>
        <w:ind w:leftChars="0" w:firstLine="480" w:firstLineChars="200"/>
        <w:rPr>
          <w:rFonts w:hint="eastAsia"/>
          <w:szCs w:val="28"/>
          <w:lang w:val="en-US" w:eastAsia="zh-CN"/>
        </w:rPr>
      </w:pPr>
      <w:r>
        <w:rPr>
          <w:rFonts w:hint="eastAsia"/>
          <w:szCs w:val="28"/>
          <w:lang w:val="en-US" w:eastAsia="zh-CN"/>
        </w:rPr>
        <w:t>跟随完成后的角度偏差应≤0.5°。</w:t>
      </w:r>
    </w:p>
    <w:p>
      <w:pPr>
        <w:pStyle w:val="4"/>
        <w:numPr>
          <w:ilvl w:val="1"/>
          <w:numId w:val="1"/>
        </w:numPr>
        <w:rPr>
          <w:rFonts w:ascii="Times New Roman" w:hAnsi="Times New Roman"/>
          <w:sz w:val="24"/>
          <w:szCs w:val="24"/>
        </w:rPr>
      </w:pPr>
      <w:r>
        <w:rPr>
          <w:rFonts w:hint="eastAsia" w:ascii="Times New Roman" w:hAnsi="Times New Roman"/>
          <w:sz w:val="24"/>
          <w:szCs w:val="24"/>
          <w:lang w:val="en-US" w:eastAsia="zh-CN"/>
        </w:rPr>
        <w:t>保护功能</w:t>
      </w:r>
    </w:p>
    <w:p>
      <w:pPr>
        <w:pStyle w:val="2"/>
        <w:numPr>
          <w:ilvl w:val="2"/>
          <w:numId w:val="1"/>
        </w:numPr>
        <w:ind w:firstLineChars="0"/>
        <w:outlineLvl w:val="2"/>
      </w:pPr>
      <w:r>
        <w:rPr>
          <w:rFonts w:hint="eastAsia"/>
          <w:lang w:val="en-US" w:eastAsia="zh-CN"/>
        </w:rPr>
        <w:t>安全保护空间</w:t>
      </w:r>
    </w:p>
    <w:p>
      <w:pPr>
        <w:pStyle w:val="2"/>
        <w:ind w:firstLine="480"/>
        <w:rPr>
          <w:rFonts w:hint="eastAsia" w:hAnsi="宋体"/>
          <w:szCs w:val="21"/>
          <w:lang w:val="en-US" w:eastAsia="zh-CN"/>
        </w:rPr>
      </w:pPr>
      <w:r>
        <w:rPr>
          <w:rFonts w:hint="eastAsia" w:hAnsi="宋体"/>
          <w:szCs w:val="21"/>
          <w:lang w:val="en-US" w:eastAsia="zh-CN"/>
        </w:rPr>
        <w:t>当末端执行器进入安全保护空间（即超出基于导航路径规划信息设置的虚拟边界）时，动力系统应停止工作，且用户界面有相应的提示信息。</w:t>
      </w:r>
    </w:p>
    <w:p>
      <w:pPr>
        <w:pStyle w:val="2"/>
        <w:ind w:firstLine="480"/>
        <w:rPr>
          <w:rFonts w:hint="default" w:hAnsi="宋体"/>
          <w:szCs w:val="21"/>
          <w:lang w:val="en-US" w:eastAsia="zh-CN"/>
        </w:rPr>
      </w:pPr>
      <w:r>
        <w:rPr>
          <w:rFonts w:hint="eastAsia" w:hAnsi="宋体"/>
          <w:szCs w:val="21"/>
          <w:lang w:val="en-US" w:eastAsia="zh-CN"/>
        </w:rPr>
        <w:t>动力系统停止时，其越界距离不大于0.5mm。</w:t>
      </w:r>
    </w:p>
    <w:p>
      <w:pPr>
        <w:pStyle w:val="2"/>
        <w:numPr>
          <w:ilvl w:val="2"/>
          <w:numId w:val="1"/>
        </w:numPr>
        <w:ind w:firstLineChars="0"/>
        <w:outlineLvl w:val="2"/>
      </w:pPr>
      <w:bookmarkStart w:id="23" w:name="_Ref12922"/>
      <w:r>
        <w:rPr>
          <w:rFonts w:hint="eastAsia"/>
          <w:lang w:val="en-US" w:eastAsia="zh-CN"/>
        </w:rPr>
        <w:t>机械臂碰撞保护功能</w:t>
      </w:r>
      <w:bookmarkEnd w:id="23"/>
    </w:p>
    <w:p>
      <w:pPr>
        <w:pStyle w:val="2"/>
        <w:ind w:firstLine="480"/>
        <w:rPr>
          <w:rFonts w:hint="eastAsia" w:hAnsi="宋体"/>
          <w:szCs w:val="21"/>
        </w:rPr>
      </w:pPr>
      <w:r>
        <w:rPr>
          <w:rFonts w:hint="eastAsia" w:hAnsi="宋体"/>
          <w:szCs w:val="21"/>
        </w:rPr>
        <w:t>机械臂运动中发生碰撞，设备有相应的提示功能，并且机械臂自动停止</w:t>
      </w:r>
      <w:r>
        <w:rPr>
          <w:rFonts w:hint="eastAsia" w:hAnsi="宋体"/>
          <w:szCs w:val="21"/>
          <w:lang w:eastAsia="zh-CN"/>
        </w:rPr>
        <w:t>。</w:t>
      </w:r>
      <w:r>
        <w:rPr>
          <w:rFonts w:hint="eastAsia" w:hAnsi="宋体"/>
          <w:szCs w:val="21"/>
        </w:rPr>
        <w:t>停止的碰撞力不超出</w:t>
      </w:r>
      <w:r>
        <w:rPr>
          <w:rFonts w:hint="eastAsia" w:hAnsi="宋体"/>
          <w:color w:val="FF0000"/>
          <w:szCs w:val="21"/>
        </w:rPr>
        <w:t>80N~130N</w:t>
      </w:r>
      <w:r>
        <w:rPr>
          <w:rFonts w:hint="eastAsia" w:hAnsi="宋体"/>
          <w:szCs w:val="21"/>
        </w:rPr>
        <w:t>的范围。</w:t>
      </w:r>
    </w:p>
    <w:p>
      <w:pPr>
        <w:pStyle w:val="2"/>
        <w:numPr>
          <w:ilvl w:val="2"/>
          <w:numId w:val="1"/>
        </w:numPr>
        <w:ind w:firstLineChars="0"/>
        <w:outlineLvl w:val="2"/>
      </w:pPr>
      <w:bookmarkStart w:id="24" w:name="_Ref4788"/>
      <w:r>
        <w:rPr>
          <w:rFonts w:hint="eastAsia"/>
          <w:lang w:val="en-US" w:eastAsia="zh-CN"/>
        </w:rPr>
        <w:t>参考器件偏移提示功能</w:t>
      </w:r>
      <w:bookmarkEnd w:id="24"/>
    </w:p>
    <w:p>
      <w:pPr>
        <w:pStyle w:val="2"/>
        <w:ind w:firstLine="480"/>
      </w:pPr>
      <w:r>
        <w:rPr>
          <w:rFonts w:hint="eastAsia" w:hAnsi="宋体"/>
          <w:szCs w:val="21"/>
        </w:rPr>
        <w:t>设备在正常工作过程中，安装在治疗对象或机械臂定位装置上参考元件发生非预期偏移时，设备具有</w:t>
      </w:r>
      <w:r>
        <w:rPr>
          <w:rFonts w:hint="eastAsia" w:hAnsi="宋体"/>
          <w:szCs w:val="21"/>
          <w:lang w:val="en-US" w:eastAsia="zh-CN"/>
        </w:rPr>
        <w:t>相应</w:t>
      </w:r>
      <w:r>
        <w:rPr>
          <w:rFonts w:hint="eastAsia" w:hAnsi="宋体"/>
          <w:szCs w:val="21"/>
        </w:rPr>
        <w:t>的检查方式供医生进行确认。</w:t>
      </w:r>
    </w:p>
    <w:p>
      <w:pPr>
        <w:pStyle w:val="2"/>
        <w:numPr>
          <w:ilvl w:val="2"/>
          <w:numId w:val="1"/>
        </w:numPr>
        <w:ind w:firstLineChars="0"/>
        <w:outlineLvl w:val="2"/>
      </w:pPr>
      <w:bookmarkStart w:id="25" w:name="_Ref4667"/>
      <w:r>
        <w:rPr>
          <w:rFonts w:hint="eastAsia"/>
          <w:lang w:val="en-US" w:eastAsia="zh-CN"/>
        </w:rPr>
        <w:t>跟踪装置信号</w:t>
      </w:r>
      <w:r>
        <w:rPr>
          <w:rFonts w:hint="eastAsia"/>
          <w:szCs w:val="28"/>
        </w:rPr>
        <w:t>缺失警示</w:t>
      </w:r>
      <w:bookmarkEnd w:id="25"/>
    </w:p>
    <w:p>
      <w:pPr>
        <w:pStyle w:val="2"/>
        <w:ind w:firstLine="480"/>
      </w:pPr>
      <w:r>
        <w:rPr>
          <w:rFonts w:hint="eastAsia"/>
          <w:szCs w:val="28"/>
        </w:rPr>
        <w:t>设备在正常工作过程中，如跟踪装置信号被遮挡、超出跟踪装置的探测范围或缺失时，设备具有警示功能，参考元件的图标有颜色变化；信号恢复后，设备自动恢复正常工作。</w:t>
      </w:r>
    </w:p>
    <w:p>
      <w:pPr>
        <w:pStyle w:val="2"/>
        <w:numPr>
          <w:ilvl w:val="2"/>
          <w:numId w:val="1"/>
        </w:numPr>
        <w:ind w:firstLineChars="0"/>
        <w:outlineLvl w:val="2"/>
      </w:pPr>
      <w:bookmarkStart w:id="26" w:name="_Ref7009"/>
      <w:r>
        <w:rPr>
          <w:rFonts w:hint="eastAsia"/>
          <w:lang w:val="en-US" w:eastAsia="zh-CN"/>
        </w:rPr>
        <w:t>急停后的末端位移</w:t>
      </w:r>
      <w:bookmarkEnd w:id="26"/>
    </w:p>
    <w:p>
      <w:pPr>
        <w:pStyle w:val="2"/>
        <w:ind w:firstLine="480"/>
        <w:rPr>
          <w:rFonts w:hint="eastAsia" w:hAnsi="宋体"/>
          <w:szCs w:val="21"/>
        </w:rPr>
      </w:pPr>
      <w:r>
        <w:rPr>
          <w:rFonts w:hint="eastAsia" w:hAnsi="宋体"/>
          <w:szCs w:val="21"/>
        </w:rPr>
        <w:t>机械臂定位装置处于通电状态时，分别在静态和动态时按下硬件急停按钮，其</w:t>
      </w:r>
      <w:r>
        <w:rPr>
          <w:rFonts w:hint="eastAsia" w:hAnsi="黑体"/>
        </w:rPr>
        <w:t>末端参考点的</w:t>
      </w:r>
      <w:r>
        <w:rPr>
          <w:rFonts w:hint="eastAsia" w:hAnsi="宋体"/>
          <w:szCs w:val="21"/>
        </w:rPr>
        <w:t>位移量不应超过</w:t>
      </w:r>
      <w:r>
        <w:rPr>
          <w:rFonts w:hint="eastAsia" w:hAnsi="宋体"/>
          <w:color w:val="FF0000"/>
          <w:szCs w:val="21"/>
          <w:lang w:val="en-US" w:eastAsia="zh-CN"/>
        </w:rPr>
        <w:t>5</w:t>
      </w:r>
      <w:r>
        <w:rPr>
          <w:rFonts w:hint="eastAsia" w:hAnsi="宋体"/>
          <w:color w:val="FF0000"/>
          <w:szCs w:val="21"/>
        </w:rPr>
        <w:t>mm</w:t>
      </w:r>
      <w:r>
        <w:rPr>
          <w:rFonts w:hint="eastAsia" w:hAnsi="宋体"/>
          <w:szCs w:val="21"/>
        </w:rPr>
        <w:t>。</w:t>
      </w:r>
    </w:p>
    <w:p>
      <w:pPr>
        <w:pStyle w:val="2"/>
        <w:numPr>
          <w:ilvl w:val="2"/>
          <w:numId w:val="1"/>
        </w:numPr>
        <w:ind w:firstLineChars="0"/>
        <w:outlineLvl w:val="2"/>
      </w:pPr>
      <w:bookmarkStart w:id="27" w:name="_Ref10958"/>
      <w:r>
        <w:rPr>
          <w:rFonts w:hint="eastAsia"/>
          <w:lang w:val="en-US" w:eastAsia="zh-CN"/>
        </w:rPr>
        <w:t>断电后的末端位移</w:t>
      </w:r>
      <w:bookmarkEnd w:id="27"/>
    </w:p>
    <w:p>
      <w:pPr>
        <w:pStyle w:val="2"/>
        <w:ind w:firstLine="480"/>
        <w:rPr>
          <w:rFonts w:hint="eastAsia" w:hAnsi="宋体"/>
          <w:szCs w:val="21"/>
        </w:rPr>
      </w:pPr>
      <w:r>
        <w:rPr>
          <w:rFonts w:hint="eastAsia" w:hAnsi="宋体"/>
          <w:szCs w:val="21"/>
        </w:rPr>
        <w:t>机械臂定位装置处于通电状态时，在静态时</w:t>
      </w:r>
      <w:r>
        <w:rPr>
          <w:rFonts w:hint="eastAsia" w:hAnsi="宋体"/>
          <w:szCs w:val="21"/>
          <w:lang w:val="en-US" w:eastAsia="zh-CN"/>
        </w:rPr>
        <w:t>切断网电源</w:t>
      </w:r>
      <w:r>
        <w:rPr>
          <w:rFonts w:hint="eastAsia" w:hAnsi="宋体"/>
          <w:szCs w:val="21"/>
        </w:rPr>
        <w:t>，其</w:t>
      </w:r>
      <w:r>
        <w:rPr>
          <w:rFonts w:hint="eastAsia" w:hAnsi="黑体"/>
        </w:rPr>
        <w:t>末端参考点的</w:t>
      </w:r>
      <w:r>
        <w:rPr>
          <w:rFonts w:hint="eastAsia" w:hAnsi="宋体"/>
          <w:szCs w:val="21"/>
        </w:rPr>
        <w:t>位移量不应超过</w:t>
      </w:r>
      <w:r>
        <w:rPr>
          <w:rFonts w:hint="eastAsia" w:hAnsi="宋体"/>
          <w:color w:val="FF0000"/>
          <w:szCs w:val="21"/>
          <w:lang w:val="en-US" w:eastAsia="zh-CN"/>
        </w:rPr>
        <w:t>5</w:t>
      </w:r>
      <w:r>
        <w:rPr>
          <w:rFonts w:hint="eastAsia" w:hAnsi="宋体"/>
          <w:color w:val="FF0000"/>
          <w:szCs w:val="21"/>
        </w:rPr>
        <w:t>mm</w:t>
      </w:r>
      <w:r>
        <w:rPr>
          <w:rFonts w:hint="eastAsia" w:hAnsi="宋体"/>
          <w:szCs w:val="21"/>
        </w:rPr>
        <w:t>。</w:t>
      </w:r>
    </w:p>
    <w:p>
      <w:pPr>
        <w:pStyle w:val="2"/>
        <w:numPr>
          <w:ilvl w:val="2"/>
          <w:numId w:val="1"/>
        </w:numPr>
        <w:ind w:firstLineChars="0"/>
        <w:outlineLvl w:val="2"/>
      </w:pPr>
      <w:bookmarkStart w:id="28" w:name="_Ref6114"/>
      <w:r>
        <w:rPr>
          <w:rFonts w:hint="eastAsia"/>
          <w:lang w:val="en-US" w:eastAsia="zh-CN"/>
        </w:rPr>
        <w:t>患者释放</w:t>
      </w:r>
      <w:bookmarkEnd w:id="28"/>
    </w:p>
    <w:p>
      <w:pPr>
        <w:pStyle w:val="2"/>
        <w:ind w:firstLine="480"/>
        <w:rPr>
          <w:rFonts w:hint="eastAsia" w:hAnsi="宋体"/>
          <w:szCs w:val="21"/>
        </w:rPr>
      </w:pPr>
      <w:r>
        <w:rPr>
          <w:rFonts w:hint="eastAsia" w:hAnsi="宋体"/>
          <w:szCs w:val="21"/>
        </w:rPr>
        <w:t>在断电或急停状态下，能够移除可能对患者造成伤害的机械臂、</w:t>
      </w:r>
      <w:r>
        <w:rPr>
          <w:rFonts w:hint="eastAsia" w:hAnsi="宋体"/>
          <w:szCs w:val="21"/>
          <w:lang w:val="en-US" w:eastAsia="zh-CN"/>
        </w:rPr>
        <w:t>末端执行器和末端定位附件</w:t>
      </w:r>
      <w:r>
        <w:rPr>
          <w:rFonts w:hint="eastAsia" w:hAnsi="宋体"/>
          <w:szCs w:val="21"/>
        </w:rPr>
        <w:t>。</w:t>
      </w:r>
    </w:p>
    <w:p>
      <w:pPr>
        <w:pStyle w:val="4"/>
        <w:numPr>
          <w:ilvl w:val="1"/>
          <w:numId w:val="1"/>
        </w:numPr>
        <w:spacing w:line="360" w:lineRule="auto"/>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lang w:val="en-US" w:eastAsia="zh-CN"/>
        </w:rPr>
        <w:t>骨科动力手术设备</w:t>
      </w:r>
    </w:p>
    <w:p>
      <w:pPr>
        <w:pStyle w:val="2"/>
        <w:numPr>
          <w:ilvl w:val="2"/>
          <w:numId w:val="1"/>
        </w:numPr>
        <w:spacing w:line="360" w:lineRule="auto"/>
        <w:ind w:firstLineChars="0"/>
        <w:outlineLvl w:val="2"/>
        <w:rPr>
          <w:rFonts w:hint="default" w:ascii="Times New Roman" w:hAnsi="Times New Roman" w:eastAsia="宋体" w:cs="Times New Roman"/>
          <w:lang w:val="en-US" w:eastAsia="zh-CN"/>
        </w:rPr>
      </w:pPr>
      <w:bookmarkStart w:id="29" w:name="_Ref14193"/>
      <w:r>
        <w:rPr>
          <w:rFonts w:hint="eastAsia" w:ascii="Times New Roman" w:hAnsi="Times New Roman" w:eastAsia="宋体" w:cs="Times New Roman"/>
          <w:lang w:val="en-US" w:eastAsia="zh-CN"/>
        </w:rPr>
        <w:t>工作状态提示功能</w:t>
      </w:r>
      <w:bookmarkEnd w:id="29"/>
    </w:p>
    <w:p>
      <w:pPr>
        <w:bidi w:val="0"/>
        <w:spacing w:line="360" w:lineRule="auto"/>
        <w:ind w:firstLine="480" w:firstLineChars="200"/>
        <w:rPr>
          <w:rFonts w:hint="default"/>
          <w:sz w:val="24"/>
          <w:szCs w:val="24"/>
          <w:lang w:val="en-US" w:eastAsia="zh-CN"/>
        </w:rPr>
      </w:pPr>
      <w:r>
        <w:rPr>
          <w:rFonts w:hint="eastAsia"/>
          <w:sz w:val="24"/>
          <w:szCs w:val="24"/>
          <w:lang w:val="en-US" w:eastAsia="zh-CN"/>
        </w:rPr>
        <w:t>用户界面能提示当前骨科动力设备处于上电可用状态或失电不可用状态。</w:t>
      </w:r>
    </w:p>
    <w:p>
      <w:pPr>
        <w:pStyle w:val="2"/>
        <w:numPr>
          <w:ilvl w:val="2"/>
          <w:numId w:val="1"/>
        </w:numPr>
        <w:spacing w:line="360" w:lineRule="auto"/>
        <w:ind w:firstLineChars="0"/>
        <w:outlineLvl w:val="2"/>
        <w:rPr>
          <w:rFonts w:hint="default" w:ascii="Times New Roman" w:hAnsi="Times New Roman" w:eastAsia="宋体" w:cs="Times New Roman"/>
          <w:lang w:val="en-US" w:eastAsia="zh-CN"/>
        </w:rPr>
      </w:pPr>
      <w:bookmarkStart w:id="30" w:name="_Ref17616"/>
      <w:r>
        <w:rPr>
          <w:rFonts w:hint="eastAsia" w:ascii="Times New Roman" w:hAnsi="Times New Roman" w:eastAsia="宋体" w:cs="Times New Roman"/>
          <w:lang w:val="en-US" w:eastAsia="zh-CN"/>
        </w:rPr>
        <w:t>空载转速：</w:t>
      </w:r>
      <w:r>
        <w:rPr>
          <w:rFonts w:hint="eastAsia" w:cs="Times New Roman"/>
          <w:lang w:val="en-US" w:eastAsia="zh-CN"/>
        </w:rPr>
        <w:t>250r/min</w:t>
      </w:r>
      <w:r>
        <w:rPr>
          <w:rFonts w:hint="eastAsia" w:ascii="宋体" w:hAnsi="宋体" w:eastAsia="宋体" w:cs="宋体"/>
          <w:lang w:val="en-US" w:eastAsia="zh-CN"/>
        </w:rPr>
        <w:t>±15%。</w:t>
      </w:r>
      <w:bookmarkEnd w:id="30"/>
    </w:p>
    <w:p>
      <w:pPr>
        <w:pStyle w:val="2"/>
        <w:numPr>
          <w:ilvl w:val="2"/>
          <w:numId w:val="1"/>
        </w:numPr>
        <w:spacing w:line="360" w:lineRule="auto"/>
        <w:ind w:firstLineChars="0"/>
        <w:outlineLvl w:val="2"/>
        <w:rPr>
          <w:rFonts w:hint="default" w:ascii="Times New Roman" w:hAnsi="Times New Roman" w:eastAsia="宋体" w:cs="Times New Roman"/>
          <w:lang w:val="en-US" w:eastAsia="zh-CN"/>
        </w:rPr>
      </w:pPr>
      <w:bookmarkStart w:id="31" w:name="_Ref20254"/>
      <w:r>
        <w:rPr>
          <w:rFonts w:hint="eastAsia" w:ascii="Times New Roman" w:hAnsi="Times New Roman" w:eastAsia="宋体" w:cs="Times New Roman"/>
          <w:lang w:val="en-US" w:eastAsia="zh-CN"/>
        </w:rPr>
        <w:t>负载为额定扭矩10Nm时的</w:t>
      </w:r>
      <w:r>
        <w:rPr>
          <w:rFonts w:hint="eastAsia" w:cs="Times New Roman"/>
          <w:lang w:val="en-US" w:eastAsia="zh-CN"/>
        </w:rPr>
        <w:t>额定</w:t>
      </w:r>
      <w:r>
        <w:rPr>
          <w:rFonts w:hint="eastAsia" w:ascii="Times New Roman" w:hAnsi="Times New Roman" w:eastAsia="宋体" w:cs="Times New Roman"/>
          <w:lang w:val="en-US" w:eastAsia="zh-CN"/>
        </w:rPr>
        <w:t>转速：</w:t>
      </w:r>
      <w:r>
        <w:rPr>
          <w:rFonts w:hint="eastAsia" w:cs="Times New Roman"/>
          <w:lang w:val="en-US" w:eastAsia="zh-CN"/>
        </w:rPr>
        <w:t>200r/min</w:t>
      </w:r>
      <w:r>
        <w:rPr>
          <w:rFonts w:hint="eastAsia" w:ascii="宋体" w:hAnsi="宋体" w:eastAsia="宋体" w:cs="宋体"/>
          <w:lang w:val="en-US" w:eastAsia="zh-CN"/>
        </w:rPr>
        <w:t>±15%</w:t>
      </w:r>
      <w:r>
        <w:rPr>
          <w:rFonts w:hint="eastAsia" w:ascii="Times New Roman" w:hAnsi="Times New Roman" w:eastAsia="宋体" w:cs="Times New Roman"/>
          <w:lang w:val="en-US" w:eastAsia="zh-CN"/>
        </w:rPr>
        <w:t>。</w:t>
      </w:r>
      <w:bookmarkEnd w:id="31"/>
    </w:p>
    <w:p>
      <w:pPr>
        <w:pStyle w:val="2"/>
        <w:numPr>
          <w:ilvl w:val="2"/>
          <w:numId w:val="1"/>
        </w:numPr>
        <w:spacing w:line="360" w:lineRule="auto"/>
        <w:ind w:firstLineChars="0"/>
        <w:outlineLvl w:val="2"/>
        <w:rPr>
          <w:rFonts w:hint="default" w:ascii="Times New Roman" w:hAnsi="Times New Roman" w:eastAsia="宋体" w:cs="Times New Roman"/>
          <w:lang w:val="en-US" w:eastAsia="zh-CN"/>
        </w:rPr>
      </w:pPr>
      <w:bookmarkStart w:id="32" w:name="_Ref21583"/>
      <w:r>
        <w:rPr>
          <w:rFonts w:hint="eastAsia" w:ascii="宋体" w:hAnsi="宋体" w:cs="宋体"/>
          <w:lang w:val="en-US" w:eastAsia="zh-CN"/>
        </w:rPr>
        <w:t>工作噪音：噪音值≤75dB。</w:t>
      </w:r>
      <w:bookmarkEnd w:id="32"/>
    </w:p>
    <w:p>
      <w:pPr>
        <w:pStyle w:val="2"/>
        <w:numPr>
          <w:ilvl w:val="2"/>
          <w:numId w:val="1"/>
        </w:numPr>
        <w:spacing w:line="360" w:lineRule="auto"/>
        <w:ind w:firstLineChars="0"/>
        <w:outlineLvl w:val="2"/>
        <w:rPr>
          <w:rFonts w:hint="default" w:ascii="Times New Roman" w:hAnsi="Times New Roman" w:eastAsia="宋体" w:cs="Times New Roman"/>
          <w:lang w:val="en-US" w:eastAsia="zh-CN"/>
        </w:rPr>
      </w:pPr>
      <w:r>
        <w:rPr>
          <w:rFonts w:hint="eastAsia" w:ascii="宋体" w:hAnsi="宋体" w:cs="宋体"/>
          <w:lang w:val="en-US" w:eastAsia="zh-CN"/>
        </w:rPr>
        <w:t>轴向夹持力</w:t>
      </w:r>
    </w:p>
    <w:p>
      <w:p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动力设备夹持工具时，其能承受的轴向拉力≥30N。</w:t>
      </w:r>
    </w:p>
    <w:p>
      <w:pPr>
        <w:spacing w:line="360" w:lineRule="auto"/>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动力设备夹持部分承受1.5倍额定扭矩下，应不产生打滑现象或永久变形。</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hanging="709" w:firstLineChars="0"/>
        <w:textAlignment w:val="auto"/>
        <w:outlineLvl w:val="2"/>
        <w:rPr>
          <w:rFonts w:hint="default" w:ascii="宋体" w:hAnsi="宋体" w:eastAsia="宋体" w:cs="宋体"/>
          <w:lang w:val="en-US" w:eastAsia="zh-CN"/>
        </w:rPr>
      </w:pPr>
      <w:bookmarkStart w:id="33" w:name="_Ref25378"/>
      <w:r>
        <w:rPr>
          <w:rFonts w:hint="eastAsia" w:ascii="宋体" w:hAnsi="宋体" w:eastAsia="宋体" w:cs="宋体"/>
          <w:lang w:val="en-US" w:eastAsia="zh-CN"/>
        </w:rPr>
        <w:t>径向圆跳动：跳动值≤0.2mm。</w:t>
      </w:r>
      <w:bookmarkEnd w:id="33"/>
    </w:p>
    <w:p>
      <w:pPr>
        <w:pStyle w:val="2"/>
        <w:numPr>
          <w:ilvl w:val="2"/>
          <w:numId w:val="1"/>
        </w:numPr>
        <w:spacing w:line="360" w:lineRule="auto"/>
        <w:ind w:firstLineChars="0"/>
        <w:outlineLvl w:val="2"/>
        <w:rPr>
          <w:rFonts w:hint="default" w:ascii="宋体" w:hAnsi="宋体" w:eastAsia="宋体" w:cs="宋体"/>
          <w:lang w:val="en-US" w:eastAsia="zh-CN"/>
        </w:rPr>
      </w:pPr>
      <w:bookmarkStart w:id="34" w:name="_Ref27347"/>
      <w:r>
        <w:rPr>
          <w:rFonts w:hint="eastAsia" w:ascii="宋体" w:hAnsi="宋体" w:cs="宋体"/>
          <w:lang w:val="en-US" w:eastAsia="zh-CN"/>
        </w:rPr>
        <w:t>轴向窜动量</w:t>
      </w:r>
      <w:bookmarkEnd w:id="34"/>
    </w:p>
    <w:p>
      <w:pPr>
        <w:spacing w:line="360" w:lineRule="auto"/>
        <w:ind w:firstLine="420" w:firstLineChars="0"/>
        <w:rPr>
          <w:rFonts w:hint="eastAsia" w:ascii="宋体" w:hAnsi="宋体" w:eastAsia="宋体" w:cs="宋体"/>
          <w:sz w:val="24"/>
          <w:szCs w:val="24"/>
          <w:lang w:val="en-US" w:eastAsia="zh-CN"/>
        </w:rPr>
      </w:pPr>
      <w:r>
        <w:rPr>
          <w:rFonts w:hint="eastAsia" w:ascii="Times New Roman" w:hAnsi="Times New Roman" w:eastAsia="宋体" w:cs="Times New Roman"/>
          <w:sz w:val="24"/>
          <w:szCs w:val="24"/>
          <w:lang w:val="en-US" w:eastAsia="zh-CN"/>
        </w:rPr>
        <w:t>工具与夹头间的轴向窜动量</w:t>
      </w:r>
      <w:r>
        <w:rPr>
          <w:rFonts w:hint="eastAsia" w:ascii="宋体" w:hAnsi="宋体" w:eastAsia="宋体" w:cs="宋体"/>
          <w:sz w:val="24"/>
          <w:szCs w:val="24"/>
          <w:lang w:val="en-US" w:eastAsia="zh-CN"/>
        </w:rPr>
        <w:t>≤0.5mm。</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hanging="709" w:firstLineChars="0"/>
        <w:textAlignment w:val="auto"/>
        <w:outlineLvl w:val="2"/>
        <w:rPr>
          <w:rFonts w:hint="default" w:ascii="宋体" w:hAnsi="宋体" w:eastAsia="宋体" w:cs="宋体"/>
          <w:lang w:val="en-US" w:eastAsia="zh-CN"/>
        </w:rPr>
      </w:pPr>
      <w:bookmarkStart w:id="35" w:name="_Ref28412"/>
      <w:r>
        <w:rPr>
          <w:rFonts w:hint="eastAsia" w:ascii="宋体" w:hAnsi="宋体" w:cs="宋体"/>
          <w:lang w:val="en-US" w:eastAsia="zh-CN"/>
        </w:rPr>
        <w:t>工作表面温度</w:t>
      </w:r>
      <w:bookmarkEnd w:id="35"/>
    </w:p>
    <w:p>
      <w:p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额定工作条件下，可触及的外壳表面温度应不超过环境温度的20℃。</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hanging="709" w:firstLineChars="0"/>
        <w:jc w:val="left"/>
        <w:textAlignment w:val="auto"/>
        <w:outlineLvl w:val="2"/>
        <w:rPr>
          <w:rFonts w:hint="default" w:ascii="宋体" w:hAnsi="宋体" w:eastAsia="宋体" w:cs="宋体"/>
          <w:lang w:val="en-US" w:eastAsia="zh-CN"/>
        </w:rPr>
      </w:pPr>
      <w:bookmarkStart w:id="36" w:name="_Ref28784"/>
      <w:r>
        <w:rPr>
          <w:rFonts w:hint="eastAsia" w:ascii="宋体" w:hAnsi="宋体" w:eastAsia="宋体" w:cs="宋体"/>
          <w:lang w:val="en-US" w:eastAsia="zh-CN"/>
        </w:rPr>
        <w:t>表面质量</w:t>
      </w:r>
      <w:bookmarkEnd w:id="36"/>
    </w:p>
    <w:p>
      <w:pPr>
        <w:spacing w:line="360" w:lineRule="auto"/>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金属光面的表面粗糙度Ra≤1.6um（不含喷砂处理的表面），不得有锋棱、毛刺、尖角。</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hanging="709" w:firstLineChars="0"/>
        <w:jc w:val="left"/>
        <w:textAlignment w:val="auto"/>
        <w:outlineLvl w:val="2"/>
        <w:rPr>
          <w:rFonts w:hint="default" w:ascii="宋体" w:hAnsi="宋体" w:eastAsia="宋体" w:cs="宋体"/>
          <w:lang w:val="en-US" w:eastAsia="zh-CN"/>
        </w:rPr>
      </w:pPr>
      <w:bookmarkStart w:id="37" w:name="_Ref32040"/>
      <w:r>
        <w:rPr>
          <w:rFonts w:hint="eastAsia" w:ascii="宋体" w:hAnsi="宋体" w:eastAsia="宋体" w:cs="宋体"/>
          <w:lang w:val="en-US" w:eastAsia="zh-CN"/>
        </w:rPr>
        <w:t>线缆连接器要求</w:t>
      </w:r>
      <w:bookmarkEnd w:id="37"/>
    </w:p>
    <w:p>
      <w:pPr>
        <w:spacing w:line="360" w:lineRule="auto"/>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手机与主机的连接应可靠，轴向施加不小于20N的拉力应不滑脱。</w:t>
      </w:r>
    </w:p>
    <w:p>
      <w:pPr>
        <w:pStyle w:val="4"/>
        <w:numPr>
          <w:ilvl w:val="1"/>
          <w:numId w:val="1"/>
        </w:numPr>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定位</w:t>
      </w:r>
      <w:r>
        <w:rPr>
          <w:rFonts w:hint="eastAsia" w:ascii="Times New Roman" w:hAnsi="Times New Roman" w:eastAsia="宋体" w:cs="Times New Roman"/>
          <w:color w:val="auto"/>
          <w:sz w:val="24"/>
          <w:szCs w:val="24"/>
          <w:highlight w:val="none"/>
          <w:lang w:val="en-US" w:eastAsia="zh-CN"/>
        </w:rPr>
        <w:t>附件</w:t>
      </w:r>
    </w:p>
    <w:p>
      <w:pPr>
        <w:pStyle w:val="2"/>
        <w:numPr>
          <w:ilvl w:val="2"/>
          <w:numId w:val="1"/>
        </w:numPr>
        <w:spacing w:line="360" w:lineRule="auto"/>
        <w:ind w:firstLineChars="0"/>
        <w:outlineLvl w:val="2"/>
        <w:rPr>
          <w:rFonts w:hint="eastAsia" w:ascii="Times New Roman" w:hAnsi="Times New Roman" w:eastAsia="宋体" w:cs="Times New Roman"/>
          <w:lang w:val="en-US" w:eastAsia="zh-CN"/>
        </w:rPr>
      </w:pPr>
      <w:bookmarkStart w:id="38" w:name="_Ref1022"/>
      <w:r>
        <w:rPr>
          <w:rFonts w:hint="eastAsia" w:cs="Times New Roman"/>
          <w:lang w:val="en-US" w:eastAsia="zh-CN"/>
        </w:rPr>
        <w:t>精度</w:t>
      </w:r>
    </w:p>
    <w:p>
      <w:pPr>
        <w:pStyle w:val="2"/>
        <w:numPr>
          <w:ilvl w:val="3"/>
          <w:numId w:val="1"/>
        </w:numPr>
        <w:spacing w:line="360" w:lineRule="auto"/>
        <w:ind w:left="850" w:leftChars="0" w:hanging="850" w:firstLineChars="0"/>
        <w:outlineLvl w:val="2"/>
        <w:rPr>
          <w:rFonts w:hint="eastAsia" w:ascii="Times New Roman" w:hAnsi="Times New Roman" w:eastAsia="宋体" w:cs="Times New Roman"/>
          <w:lang w:val="en-US" w:eastAsia="zh-CN"/>
        </w:rPr>
      </w:pPr>
      <w:bookmarkStart w:id="39" w:name="_Ref24531"/>
      <w:r>
        <w:rPr>
          <w:rFonts w:hint="eastAsia" w:cs="Times New Roman"/>
          <w:lang w:val="en-US" w:eastAsia="zh-CN"/>
        </w:rPr>
        <w:t>磨锉杆示踪器</w:t>
      </w:r>
      <w:r>
        <w:rPr>
          <w:rFonts w:hint="eastAsia"/>
          <w:szCs w:val="28"/>
        </w:rPr>
        <w:t>重复安装精度：误差≤0.1mm</w:t>
      </w:r>
      <w:r>
        <w:rPr>
          <w:rFonts w:hint="eastAsia"/>
          <w:szCs w:val="28"/>
          <w:lang w:eastAsia="zh-CN"/>
        </w:rPr>
        <w:t>；</w:t>
      </w:r>
      <w:bookmarkEnd w:id="39"/>
    </w:p>
    <w:p>
      <w:pPr>
        <w:pStyle w:val="2"/>
        <w:numPr>
          <w:ilvl w:val="3"/>
          <w:numId w:val="1"/>
        </w:numPr>
        <w:spacing w:line="360" w:lineRule="auto"/>
        <w:ind w:left="850" w:leftChars="0" w:hanging="850" w:firstLineChars="0"/>
        <w:outlineLvl w:val="2"/>
        <w:rPr>
          <w:rFonts w:hint="eastAsia" w:ascii="Times New Roman" w:hAnsi="Times New Roman" w:eastAsia="宋体" w:cs="Times New Roman"/>
          <w:lang w:val="en-US" w:eastAsia="zh-CN"/>
        </w:rPr>
      </w:pPr>
      <w:bookmarkStart w:id="40" w:name="_Ref26852"/>
      <w:r>
        <w:rPr>
          <w:rFonts w:hint="eastAsia" w:cs="Times New Roman"/>
          <w:lang w:val="en-US" w:eastAsia="zh-CN"/>
        </w:rPr>
        <w:t>安放杆示踪器</w:t>
      </w:r>
      <w:r>
        <w:rPr>
          <w:rFonts w:hint="eastAsia"/>
          <w:szCs w:val="28"/>
        </w:rPr>
        <w:t>重复安装精度：误差≤0.1mm</w:t>
      </w:r>
      <w:r>
        <w:rPr>
          <w:rFonts w:hint="eastAsia"/>
          <w:szCs w:val="28"/>
          <w:lang w:eastAsia="zh-CN"/>
        </w:rPr>
        <w:t>；</w:t>
      </w:r>
      <w:bookmarkEnd w:id="40"/>
    </w:p>
    <w:p>
      <w:pPr>
        <w:pStyle w:val="2"/>
        <w:numPr>
          <w:ilvl w:val="3"/>
          <w:numId w:val="1"/>
        </w:numPr>
        <w:spacing w:line="360" w:lineRule="auto"/>
        <w:ind w:left="850" w:leftChars="0" w:hanging="850" w:firstLineChars="0"/>
        <w:outlineLvl w:val="2"/>
        <w:rPr>
          <w:rFonts w:hint="eastAsia" w:ascii="Times New Roman" w:hAnsi="Times New Roman" w:eastAsia="宋体" w:cs="Times New Roman"/>
          <w:lang w:val="en-US" w:eastAsia="zh-CN"/>
        </w:rPr>
      </w:pPr>
      <w:bookmarkStart w:id="41" w:name="_Ref18972"/>
      <w:r>
        <w:rPr>
          <w:rFonts w:hint="eastAsia" w:cs="Times New Roman"/>
          <w:lang w:val="en-US" w:eastAsia="zh-CN"/>
        </w:rPr>
        <w:t>磨锉杆顶端径向圆跳动：误差≤0.1mm；</w:t>
      </w:r>
      <w:bookmarkEnd w:id="41"/>
    </w:p>
    <w:p>
      <w:pPr>
        <w:pStyle w:val="2"/>
        <w:numPr>
          <w:ilvl w:val="2"/>
          <w:numId w:val="1"/>
        </w:numPr>
        <w:spacing w:line="360" w:lineRule="auto"/>
        <w:ind w:firstLineChars="0"/>
        <w:outlineLvl w:val="2"/>
        <w:rPr>
          <w:rFonts w:hint="eastAsia" w:ascii="Times New Roman" w:hAnsi="Times New Roman" w:eastAsia="宋体" w:cs="Times New Roman"/>
          <w:lang w:val="en-US" w:eastAsia="zh-CN"/>
        </w:rPr>
      </w:pPr>
      <w:bookmarkStart w:id="42" w:name="_Ref16383"/>
      <w:r>
        <w:rPr>
          <w:rFonts w:hint="eastAsia" w:ascii="Times New Roman" w:hAnsi="Times New Roman" w:eastAsia="宋体" w:cs="Times New Roman"/>
          <w:lang w:val="en-US" w:eastAsia="zh-CN"/>
        </w:rPr>
        <w:t>表面质量</w:t>
      </w:r>
      <w:r>
        <w:rPr>
          <w:rFonts w:hint="eastAsia" w:cs="Times New Roman"/>
          <w:lang w:val="en-US" w:eastAsia="zh-CN"/>
        </w:rPr>
        <w:tab/>
      </w:r>
      <w:r>
        <w:rPr>
          <w:rFonts w:hint="eastAsia" w:cs="Times New Roman"/>
          <w:lang w:val="en-US" w:eastAsia="zh-CN"/>
        </w:rPr>
        <w:tab/>
      </w:r>
      <w:r>
        <w:rPr>
          <w:rFonts w:hint="eastAsia" w:cs="Times New Roman"/>
          <w:lang w:val="en-US" w:eastAsia="zh-CN"/>
        </w:rPr>
        <w:tab/>
      </w:r>
      <w:bookmarkEnd w:id="38"/>
      <w:bookmarkEnd w:id="42"/>
    </w:p>
    <w:p>
      <w:p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各</w:t>
      </w:r>
      <w:r>
        <w:rPr>
          <w:rFonts w:hint="eastAsia" w:cs="Times New Roman"/>
          <w:sz w:val="24"/>
          <w:szCs w:val="24"/>
          <w:lang w:val="en-US" w:eastAsia="zh-CN"/>
        </w:rPr>
        <w:t>定位附件</w:t>
      </w:r>
      <w:r>
        <w:rPr>
          <w:rFonts w:hint="eastAsia" w:ascii="Times New Roman" w:hAnsi="Times New Roman" w:eastAsia="宋体" w:cs="Times New Roman"/>
          <w:sz w:val="24"/>
          <w:szCs w:val="24"/>
          <w:lang w:val="en-US" w:eastAsia="zh-CN"/>
        </w:rPr>
        <w:t>外形不得有锋棱、毛刺、凹陷、裂纹等缺陷；</w:t>
      </w:r>
    </w:p>
    <w:p>
      <w:pPr>
        <w:pStyle w:val="2"/>
        <w:numPr>
          <w:ilvl w:val="2"/>
          <w:numId w:val="1"/>
        </w:numPr>
        <w:spacing w:line="360" w:lineRule="auto"/>
        <w:ind w:firstLineChars="0"/>
        <w:outlineLvl w:val="2"/>
        <w:rPr>
          <w:rFonts w:hint="eastAsia" w:ascii="Times New Roman" w:hAnsi="Times New Roman" w:eastAsia="宋体" w:cs="Times New Roman"/>
          <w:lang w:val="en-US" w:eastAsia="zh-CN"/>
        </w:rPr>
      </w:pPr>
      <w:bookmarkStart w:id="43" w:name="_Ref2090"/>
      <w:r>
        <w:rPr>
          <w:rFonts w:hint="eastAsia" w:ascii="Times New Roman" w:hAnsi="Times New Roman" w:eastAsia="宋体" w:cs="Times New Roman"/>
          <w:lang w:val="en-US" w:eastAsia="zh-CN"/>
        </w:rPr>
        <w:t>硬度</w:t>
      </w:r>
      <w:bookmarkEnd w:id="43"/>
    </w:p>
    <w:p>
      <w:p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医用不锈钢部分硬度不小于190HV1。</w:t>
      </w:r>
    </w:p>
    <w:p>
      <w:pPr>
        <w:pStyle w:val="2"/>
        <w:numPr>
          <w:ilvl w:val="2"/>
          <w:numId w:val="1"/>
        </w:numPr>
        <w:spacing w:line="360" w:lineRule="auto"/>
        <w:ind w:firstLineChars="0"/>
        <w:outlineLvl w:val="2"/>
        <w:rPr>
          <w:rFonts w:hint="eastAsia" w:ascii="Times New Roman" w:hAnsi="Times New Roman" w:eastAsia="宋体" w:cs="Times New Roman"/>
          <w:lang w:val="en-US" w:eastAsia="zh-CN"/>
        </w:rPr>
      </w:pPr>
      <w:bookmarkStart w:id="44" w:name="_Ref2273"/>
      <w:r>
        <w:rPr>
          <w:rFonts w:hint="eastAsia" w:ascii="Times New Roman" w:hAnsi="Times New Roman" w:eastAsia="宋体" w:cs="Times New Roman"/>
          <w:lang w:val="en-US" w:eastAsia="zh-CN"/>
        </w:rPr>
        <w:t>耐腐蚀性</w:t>
      </w:r>
      <w:bookmarkEnd w:id="44"/>
    </w:p>
    <w:p>
      <w:p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医用不锈钢部分应达到YY/T 0149中沸水试验法b级要求；</w:t>
      </w:r>
    </w:p>
    <w:p>
      <w:pPr>
        <w:pStyle w:val="2"/>
        <w:numPr>
          <w:ilvl w:val="2"/>
          <w:numId w:val="1"/>
        </w:numPr>
        <w:spacing w:line="360" w:lineRule="auto"/>
        <w:ind w:firstLineChars="0"/>
        <w:outlineLvl w:val="2"/>
        <w:rPr>
          <w:rFonts w:hint="default" w:ascii="Times New Roman" w:hAnsi="Times New Roman" w:eastAsia="宋体" w:cs="Times New Roman"/>
          <w:lang w:val="en-US" w:eastAsia="zh-CN"/>
        </w:rPr>
      </w:pPr>
      <w:bookmarkStart w:id="45" w:name="_Ref16588"/>
      <w:r>
        <w:rPr>
          <w:rFonts w:hint="eastAsia" w:ascii="Times New Roman" w:hAnsi="Times New Roman" w:eastAsia="宋体" w:cs="Times New Roman"/>
          <w:lang w:val="en-US" w:eastAsia="zh-CN"/>
        </w:rPr>
        <w:t>灭菌的耐受性</w:t>
      </w:r>
      <w:bookmarkEnd w:id="45"/>
    </w:p>
    <w:p>
      <w:pPr>
        <w:spacing w:line="360" w:lineRule="auto"/>
        <w:ind w:firstLine="420" w:firstLineChars="0"/>
        <w:rPr>
          <w:rFonts w:hint="default" w:ascii="Times New Roman" w:hAnsi="Times New Roman" w:eastAsia="宋体" w:cs="Times New Roman"/>
          <w:sz w:val="24"/>
          <w:szCs w:val="24"/>
          <w:lang w:val="en-US" w:eastAsia="zh-CN"/>
        </w:rPr>
      </w:pPr>
      <w:r>
        <w:rPr>
          <w:rFonts w:hint="eastAsia" w:cs="Times New Roman"/>
          <w:sz w:val="24"/>
          <w:szCs w:val="24"/>
          <w:lang w:val="en-US" w:eastAsia="zh-CN"/>
        </w:rPr>
        <w:t>定位附件</w:t>
      </w:r>
      <w:r>
        <w:rPr>
          <w:rFonts w:hint="default" w:ascii="Times New Roman" w:hAnsi="Times New Roman" w:eastAsia="宋体" w:cs="Times New Roman"/>
          <w:sz w:val="24"/>
          <w:szCs w:val="24"/>
          <w:lang w:val="en-US" w:eastAsia="zh-CN"/>
        </w:rPr>
        <w:t>按照附录E中规定的方法进行</w:t>
      </w:r>
      <w:r>
        <w:rPr>
          <w:rFonts w:hint="eastAsia" w:ascii="Times New Roman" w:hAnsi="Times New Roman" w:eastAsia="宋体" w:cs="Times New Roman"/>
          <w:color w:val="FF0000"/>
          <w:sz w:val="24"/>
          <w:szCs w:val="24"/>
          <w:lang w:val="en-US" w:eastAsia="zh-CN"/>
        </w:rPr>
        <w:t>100</w:t>
      </w:r>
      <w:r>
        <w:rPr>
          <w:rFonts w:hint="eastAsia" w:ascii="Times New Roman" w:hAnsi="Times New Roman" w:eastAsia="宋体" w:cs="Times New Roman"/>
          <w:sz w:val="24"/>
          <w:szCs w:val="24"/>
          <w:lang w:val="en-US" w:eastAsia="zh-CN"/>
        </w:rPr>
        <w:t>次重复</w:t>
      </w:r>
      <w:r>
        <w:rPr>
          <w:rFonts w:hint="default" w:ascii="Times New Roman" w:hAnsi="Times New Roman" w:eastAsia="宋体" w:cs="Times New Roman"/>
          <w:sz w:val="24"/>
          <w:szCs w:val="24"/>
          <w:lang w:val="en-US" w:eastAsia="zh-CN"/>
        </w:rPr>
        <w:t>灭菌</w:t>
      </w:r>
      <w:r>
        <w:rPr>
          <w:rFonts w:hint="eastAsia" w:ascii="Times New Roman" w:hAnsi="Times New Roman" w:eastAsia="宋体" w:cs="Times New Roman"/>
          <w:sz w:val="24"/>
          <w:szCs w:val="24"/>
          <w:lang w:val="en-US" w:eastAsia="zh-CN"/>
        </w:rPr>
        <w:t>后</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其表面</w:t>
      </w:r>
      <w:r>
        <w:rPr>
          <w:rFonts w:hint="default" w:ascii="Times New Roman" w:hAnsi="Times New Roman" w:eastAsia="宋体" w:cs="Times New Roman"/>
          <w:sz w:val="24"/>
          <w:szCs w:val="24"/>
          <w:lang w:val="en-US" w:eastAsia="zh-CN"/>
        </w:rPr>
        <w:t>应无损坏、破裂、变形</w:t>
      </w:r>
      <w:r>
        <w:rPr>
          <w:rFonts w:hint="eastAsia" w:ascii="Times New Roman" w:hAnsi="Times New Roman" w:eastAsia="宋体" w:cs="Times New Roman"/>
          <w:sz w:val="24"/>
          <w:szCs w:val="24"/>
          <w:lang w:val="en-US" w:eastAsia="zh-CN"/>
        </w:rPr>
        <w:t>，且表面无任何腐蚀痕迹，或有腐蚀痕迹，但经过擦拭即可除去</w:t>
      </w:r>
      <w:r>
        <w:rPr>
          <w:rFonts w:hint="default" w:ascii="Times New Roman" w:hAnsi="Times New Roman" w:eastAsia="宋体" w:cs="Times New Roman"/>
          <w:sz w:val="24"/>
          <w:szCs w:val="24"/>
          <w:lang w:val="en-US" w:eastAsia="zh-CN"/>
        </w:rPr>
        <w:t>。</w:t>
      </w:r>
    </w:p>
    <w:p>
      <w:pPr>
        <w:spacing w:line="360" w:lineRule="auto"/>
        <w:ind w:firstLine="420" w:firstLineChars="0"/>
        <w:rPr>
          <w:rFonts w:hint="default"/>
          <w:lang w:val="en-US" w:eastAsia="zh-CN"/>
        </w:rPr>
      </w:pPr>
      <w:r>
        <w:rPr>
          <w:rFonts w:hint="eastAsia" w:ascii="Times New Roman" w:hAnsi="Times New Roman" w:eastAsia="宋体" w:cs="Times New Roman"/>
          <w:sz w:val="24"/>
          <w:szCs w:val="24"/>
          <w:lang w:val="en-US" w:eastAsia="zh-CN"/>
        </w:rPr>
        <w:t>完成</w:t>
      </w:r>
      <w:r>
        <w:rPr>
          <w:rFonts w:hint="eastAsia" w:ascii="Times New Roman" w:hAnsi="Times New Roman" w:eastAsia="宋体" w:cs="Times New Roman"/>
          <w:color w:val="FF0000"/>
          <w:sz w:val="24"/>
          <w:szCs w:val="24"/>
          <w:lang w:val="en-US" w:eastAsia="zh-CN"/>
        </w:rPr>
        <w:t>100</w:t>
      </w:r>
      <w:r>
        <w:rPr>
          <w:rFonts w:hint="eastAsia" w:ascii="Times New Roman" w:hAnsi="Times New Roman" w:eastAsia="宋体" w:cs="Times New Roman"/>
          <w:sz w:val="24"/>
          <w:szCs w:val="24"/>
          <w:lang w:val="en-US" w:eastAsia="zh-CN"/>
        </w:rPr>
        <w:t>次重复</w:t>
      </w:r>
      <w:r>
        <w:rPr>
          <w:rFonts w:hint="default" w:ascii="Times New Roman" w:hAnsi="Times New Roman" w:eastAsia="宋体" w:cs="Times New Roman"/>
          <w:sz w:val="24"/>
          <w:szCs w:val="24"/>
          <w:lang w:val="en-US" w:eastAsia="zh-CN"/>
        </w:rPr>
        <w:t>灭菌</w:t>
      </w:r>
      <w:r>
        <w:rPr>
          <w:rFonts w:hint="eastAsia" w:ascii="Times New Roman" w:hAnsi="Times New Roman" w:eastAsia="宋体" w:cs="Times New Roman"/>
          <w:sz w:val="24"/>
          <w:szCs w:val="24"/>
          <w:lang w:val="en-US" w:eastAsia="zh-CN"/>
        </w:rPr>
        <w:t>后，</w:t>
      </w:r>
      <w:r>
        <w:rPr>
          <w:rFonts w:hint="eastAsia" w:cs="Times New Roman"/>
          <w:sz w:val="24"/>
          <w:szCs w:val="24"/>
          <w:lang w:val="en-US" w:eastAsia="zh-CN"/>
        </w:rPr>
        <w:t>定位附件</w:t>
      </w:r>
      <w:r>
        <w:rPr>
          <w:rFonts w:hint="eastAsia" w:ascii="Times New Roman" w:hAnsi="Times New Roman" w:eastAsia="宋体" w:cs="Times New Roman"/>
          <w:sz w:val="24"/>
          <w:szCs w:val="24"/>
          <w:lang w:val="en-US" w:eastAsia="zh-CN"/>
        </w:rPr>
        <w:t>应配合系统设备进行系统精度检测，其结果应符合</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REF _Ref1280 \n \h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2.4.1</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的要求。</w:t>
      </w:r>
    </w:p>
    <w:p>
      <w:pPr>
        <w:pStyle w:val="4"/>
        <w:numPr>
          <w:ilvl w:val="1"/>
          <w:numId w:val="1"/>
        </w:numPr>
        <w:rPr>
          <w:rFonts w:ascii="Times New Roman" w:hAnsi="Times New Roman"/>
          <w:sz w:val="24"/>
          <w:szCs w:val="28"/>
        </w:rPr>
      </w:pPr>
      <w:bookmarkStart w:id="46" w:name="_Ref9971"/>
      <w:r>
        <w:rPr>
          <w:rFonts w:hint="eastAsia" w:ascii="Times New Roman" w:hAnsi="Times New Roman"/>
          <w:sz w:val="24"/>
          <w:szCs w:val="28"/>
        </w:rPr>
        <w:t>台车启动力</w:t>
      </w:r>
      <w:bookmarkEnd w:id="46"/>
    </w:p>
    <w:p>
      <w:pPr>
        <w:pStyle w:val="2"/>
        <w:ind w:firstLine="480"/>
        <w:rPr>
          <w:szCs w:val="28"/>
        </w:rPr>
      </w:pPr>
      <w:r>
        <w:rPr>
          <w:rFonts w:hint="eastAsia"/>
          <w:szCs w:val="28"/>
        </w:rPr>
        <w:t>导航台车的启动力不大于</w:t>
      </w:r>
      <w:r>
        <w:rPr>
          <w:color w:val="FF0000"/>
          <w:szCs w:val="28"/>
        </w:rPr>
        <w:t>100</w:t>
      </w:r>
      <w:r>
        <w:rPr>
          <w:rFonts w:hint="eastAsia"/>
          <w:color w:val="FF0000"/>
          <w:szCs w:val="28"/>
        </w:rPr>
        <w:t>N</w:t>
      </w:r>
      <w:r>
        <w:rPr>
          <w:rFonts w:hint="eastAsia"/>
          <w:szCs w:val="28"/>
        </w:rPr>
        <w:t>。</w:t>
      </w:r>
    </w:p>
    <w:p>
      <w:pPr>
        <w:pStyle w:val="2"/>
        <w:ind w:firstLine="480"/>
        <w:rPr>
          <w:szCs w:val="28"/>
        </w:rPr>
      </w:pPr>
      <w:r>
        <w:rPr>
          <w:rFonts w:hint="eastAsia"/>
          <w:szCs w:val="28"/>
        </w:rPr>
        <w:t>执行台车的启动力不大于</w:t>
      </w:r>
      <w:r>
        <w:rPr>
          <w:color w:val="FF0000"/>
          <w:szCs w:val="28"/>
        </w:rPr>
        <w:t>100</w:t>
      </w:r>
      <w:r>
        <w:rPr>
          <w:rFonts w:hint="eastAsia"/>
          <w:color w:val="FF0000"/>
          <w:szCs w:val="28"/>
        </w:rPr>
        <w:t>N</w:t>
      </w:r>
      <w:r>
        <w:rPr>
          <w:rFonts w:hint="eastAsia"/>
          <w:szCs w:val="28"/>
        </w:rPr>
        <w:t>。</w:t>
      </w:r>
    </w:p>
    <w:p>
      <w:pPr>
        <w:pStyle w:val="2"/>
        <w:ind w:firstLine="480"/>
        <w:rPr>
          <w:rFonts w:hint="default"/>
          <w:lang w:val="en-US"/>
        </w:rPr>
      </w:pPr>
      <w:r>
        <w:rPr>
          <w:rFonts w:hint="eastAsia"/>
          <w:szCs w:val="28"/>
        </w:rPr>
        <w:t>操作台车的启动力不大于</w:t>
      </w:r>
      <w:r>
        <w:rPr>
          <w:color w:val="FF0000"/>
          <w:szCs w:val="28"/>
        </w:rPr>
        <w:t>5</w:t>
      </w:r>
      <w:r>
        <w:rPr>
          <w:rFonts w:hint="eastAsia"/>
          <w:color w:val="FF0000"/>
          <w:szCs w:val="28"/>
        </w:rPr>
        <w:t>0N</w:t>
      </w:r>
      <w:r>
        <w:rPr>
          <w:rFonts w:hint="eastAsia"/>
          <w:szCs w:val="28"/>
        </w:rPr>
        <w:t>。</w:t>
      </w:r>
    </w:p>
    <w:p>
      <w:pPr>
        <w:pStyle w:val="4"/>
        <w:numPr>
          <w:ilvl w:val="1"/>
          <w:numId w:val="1"/>
        </w:numPr>
        <w:rPr>
          <w:rFonts w:ascii="Times New Roman" w:hAnsi="Times New Roman"/>
          <w:sz w:val="24"/>
          <w:szCs w:val="24"/>
        </w:rPr>
      </w:pPr>
      <w:bookmarkStart w:id="47" w:name="_Ref32432"/>
      <w:r>
        <w:rPr>
          <w:rFonts w:ascii="Times New Roman" w:hAnsi="Times New Roman"/>
          <w:sz w:val="24"/>
          <w:szCs w:val="24"/>
        </w:rPr>
        <w:t>UPS</w:t>
      </w:r>
      <w:bookmarkEnd w:id="17"/>
      <w:r>
        <w:rPr>
          <w:rFonts w:hint="eastAsia" w:ascii="Times New Roman" w:hAnsi="Times New Roman"/>
          <w:sz w:val="24"/>
          <w:szCs w:val="24"/>
          <w:lang w:val="en-US" w:eastAsia="zh-CN"/>
        </w:rPr>
        <w:t>供电时间</w:t>
      </w:r>
      <w:bookmarkEnd w:id="4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sz w:val="24"/>
          <w:szCs w:val="24"/>
        </w:rPr>
        <w:t>UPS供电持续工作时间：不小于5分钟。</w:t>
      </w:r>
    </w:p>
    <w:p>
      <w:pPr>
        <w:pStyle w:val="4"/>
        <w:numPr>
          <w:ilvl w:val="1"/>
          <w:numId w:val="1"/>
        </w:numPr>
        <w:rPr>
          <w:sz w:val="24"/>
          <w:szCs w:val="24"/>
        </w:rPr>
      </w:pPr>
      <w:r>
        <w:rPr>
          <w:rFonts w:hint="eastAsia"/>
          <w:sz w:val="24"/>
          <w:szCs w:val="24"/>
        </w:rPr>
        <w:t>脚踏</w:t>
      </w:r>
    </w:p>
    <w:p>
      <w:pPr>
        <w:pStyle w:val="2"/>
        <w:ind w:firstLine="480"/>
        <w:rPr>
          <w:szCs w:val="28"/>
        </w:rPr>
      </w:pPr>
      <w:r>
        <w:rPr>
          <w:rFonts w:hint="eastAsia"/>
          <w:szCs w:val="28"/>
        </w:rPr>
        <w:t>应符合YY 1057-2016《医用脚踏开关通用技术条件》的要求。</w:t>
      </w:r>
    </w:p>
    <w:p>
      <w:pPr>
        <w:pStyle w:val="4"/>
        <w:numPr>
          <w:ilvl w:val="1"/>
          <w:numId w:val="1"/>
        </w:numPr>
        <w:rPr>
          <w:sz w:val="24"/>
          <w:szCs w:val="24"/>
        </w:rPr>
      </w:pPr>
      <w:bookmarkStart w:id="48" w:name="_Ref23873"/>
      <w:r>
        <w:rPr>
          <w:rFonts w:hint="eastAsia"/>
          <w:sz w:val="24"/>
          <w:szCs w:val="24"/>
          <w:lang w:val="en-US" w:eastAsia="zh-CN"/>
        </w:rPr>
        <w:t>软件功能</w:t>
      </w:r>
      <w:bookmarkEnd w:id="48"/>
    </w:p>
    <w:p>
      <w:pPr>
        <w:pStyle w:val="2"/>
        <w:keepNext w:val="0"/>
        <w:keepLines w:val="0"/>
        <w:pageBreakBefore w:val="0"/>
        <w:widowControl w:val="0"/>
        <w:numPr>
          <w:ilvl w:val="2"/>
          <w:numId w:val="1"/>
        </w:numPr>
        <w:kinsoku/>
        <w:wordWrap/>
        <w:overflowPunct/>
        <w:topLinePunct w:val="0"/>
        <w:autoSpaceDE/>
        <w:autoSpaceDN/>
        <w:bidi w:val="0"/>
        <w:adjustRightInd/>
        <w:snapToGrid/>
        <w:ind w:left="0" w:firstLine="0" w:firstLineChars="0"/>
        <w:textAlignment w:val="auto"/>
        <w:outlineLvl w:val="2"/>
        <w:rPr>
          <w:rFonts w:hint="default"/>
          <w:szCs w:val="28"/>
          <w:lang w:val="en-US"/>
        </w:rPr>
      </w:pPr>
      <w:r>
        <w:rPr>
          <w:rFonts w:hint="eastAsia"/>
          <w:szCs w:val="28"/>
          <w:lang w:val="en-US" w:eastAsia="zh-CN"/>
        </w:rPr>
        <w:t>软件功能列表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3"/>
        <w:gridCol w:w="1485"/>
        <w:gridCol w:w="6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3" w:type="dxa"/>
            <w:vAlign w:val="center"/>
          </w:tcPr>
          <w:p>
            <w:pPr>
              <w:pStyle w:val="17"/>
              <w:spacing w:line="360" w:lineRule="auto"/>
              <w:ind w:firstLine="0" w:firstLineChars="0"/>
              <w:jc w:val="center"/>
              <w:rPr>
                <w:kern w:val="0"/>
                <w:sz w:val="24"/>
                <w:szCs w:val="24"/>
              </w:rPr>
            </w:pPr>
            <w:r>
              <w:rPr>
                <w:kern w:val="0"/>
                <w:sz w:val="24"/>
                <w:szCs w:val="24"/>
              </w:rPr>
              <w:t>序号</w:t>
            </w:r>
          </w:p>
        </w:tc>
        <w:tc>
          <w:tcPr>
            <w:tcW w:w="1485" w:type="dxa"/>
            <w:vAlign w:val="center"/>
          </w:tcPr>
          <w:p>
            <w:pPr>
              <w:pStyle w:val="17"/>
              <w:spacing w:line="360" w:lineRule="auto"/>
              <w:ind w:firstLine="0" w:firstLineChars="0"/>
              <w:rPr>
                <w:kern w:val="0"/>
                <w:sz w:val="24"/>
                <w:szCs w:val="24"/>
              </w:rPr>
            </w:pPr>
            <w:r>
              <w:rPr>
                <w:kern w:val="0"/>
                <w:sz w:val="24"/>
                <w:szCs w:val="24"/>
              </w:rPr>
              <w:t>功能</w:t>
            </w:r>
          </w:p>
        </w:tc>
        <w:tc>
          <w:tcPr>
            <w:tcW w:w="6790" w:type="dxa"/>
          </w:tcPr>
          <w:p>
            <w:pPr>
              <w:pStyle w:val="17"/>
              <w:spacing w:line="360" w:lineRule="auto"/>
              <w:ind w:firstLine="0" w:firstLineChars="0"/>
              <w:rPr>
                <w:kern w:val="0"/>
                <w:sz w:val="24"/>
                <w:szCs w:val="24"/>
              </w:rPr>
            </w:pPr>
            <w:r>
              <w:rPr>
                <w:kern w:val="0"/>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013" w:type="dxa"/>
            <w:vAlign w:val="center"/>
          </w:tcPr>
          <w:p>
            <w:pPr>
              <w:pStyle w:val="17"/>
              <w:spacing w:line="360" w:lineRule="auto"/>
              <w:ind w:firstLine="0" w:firstLineChars="0"/>
              <w:jc w:val="center"/>
              <w:rPr>
                <w:kern w:val="0"/>
                <w:sz w:val="24"/>
                <w:szCs w:val="24"/>
              </w:rPr>
            </w:pPr>
            <w:r>
              <w:rPr>
                <w:kern w:val="0"/>
                <w:sz w:val="24"/>
                <w:szCs w:val="24"/>
              </w:rPr>
              <w:t>1</w:t>
            </w:r>
          </w:p>
        </w:tc>
        <w:tc>
          <w:tcPr>
            <w:tcW w:w="1485" w:type="dxa"/>
            <w:vAlign w:val="center"/>
          </w:tcPr>
          <w:p>
            <w:pPr>
              <w:pStyle w:val="17"/>
              <w:spacing w:line="360" w:lineRule="auto"/>
              <w:ind w:firstLine="0" w:firstLineChars="0"/>
              <w:rPr>
                <w:kern w:val="0"/>
                <w:sz w:val="24"/>
                <w:szCs w:val="24"/>
              </w:rPr>
            </w:pPr>
            <w:r>
              <w:rPr>
                <w:sz w:val="24"/>
                <w:szCs w:val="24"/>
              </w:rPr>
              <w:t>登录</w:t>
            </w:r>
          </w:p>
        </w:tc>
        <w:tc>
          <w:tcPr>
            <w:tcW w:w="6790" w:type="dxa"/>
          </w:tcPr>
          <w:p>
            <w:pPr>
              <w:pStyle w:val="17"/>
              <w:spacing w:line="360" w:lineRule="auto"/>
              <w:ind w:firstLine="0" w:firstLineChars="0"/>
              <w:rPr>
                <w:kern w:val="0"/>
                <w:sz w:val="24"/>
                <w:szCs w:val="24"/>
              </w:rPr>
            </w:pPr>
            <w:r>
              <w:rPr>
                <w:sz w:val="24"/>
                <w:szCs w:val="24"/>
              </w:rPr>
              <w:t>用户通过账号、密码进行登录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13" w:type="dxa"/>
            <w:vMerge w:val="restart"/>
            <w:vAlign w:val="center"/>
          </w:tcPr>
          <w:p>
            <w:pPr>
              <w:pStyle w:val="17"/>
              <w:spacing w:line="360" w:lineRule="auto"/>
              <w:ind w:firstLine="0" w:firstLineChars="0"/>
              <w:jc w:val="center"/>
              <w:rPr>
                <w:rFonts w:hint="eastAsia" w:eastAsia="宋体"/>
                <w:kern w:val="0"/>
                <w:sz w:val="24"/>
                <w:szCs w:val="24"/>
                <w:lang w:eastAsia="zh-CN"/>
              </w:rPr>
            </w:pPr>
            <w:r>
              <w:rPr>
                <w:rFonts w:hint="eastAsia"/>
                <w:kern w:val="0"/>
                <w:sz w:val="24"/>
                <w:szCs w:val="24"/>
                <w:lang w:val="en-US" w:eastAsia="zh-CN"/>
              </w:rPr>
              <w:t>2</w:t>
            </w:r>
          </w:p>
        </w:tc>
        <w:tc>
          <w:tcPr>
            <w:tcW w:w="1485" w:type="dxa"/>
            <w:vMerge w:val="restart"/>
            <w:vAlign w:val="center"/>
          </w:tcPr>
          <w:p>
            <w:pPr>
              <w:pStyle w:val="17"/>
              <w:spacing w:line="360" w:lineRule="auto"/>
              <w:ind w:firstLine="0" w:firstLineChars="0"/>
              <w:rPr>
                <w:sz w:val="24"/>
                <w:szCs w:val="24"/>
              </w:rPr>
            </w:pPr>
            <w:r>
              <w:rPr>
                <w:rFonts w:hint="eastAsia"/>
                <w:sz w:val="24"/>
                <w:szCs w:val="24"/>
                <w:lang w:val="en-US" w:eastAsia="zh-CN"/>
              </w:rPr>
              <w:t>用户</w:t>
            </w:r>
            <w:r>
              <w:rPr>
                <w:sz w:val="24"/>
                <w:szCs w:val="24"/>
              </w:rPr>
              <w:t>管理</w:t>
            </w: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用户信息浏览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编辑用户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3" w:type="dxa"/>
            <w:vMerge w:val="restart"/>
            <w:vAlign w:val="center"/>
          </w:tcPr>
          <w:p>
            <w:pPr>
              <w:pStyle w:val="17"/>
              <w:spacing w:line="360" w:lineRule="auto"/>
              <w:ind w:firstLine="0" w:firstLineChars="0"/>
              <w:jc w:val="center"/>
              <w:rPr>
                <w:rFonts w:hint="eastAsia" w:eastAsia="宋体"/>
                <w:kern w:val="0"/>
                <w:sz w:val="24"/>
                <w:szCs w:val="24"/>
                <w:lang w:eastAsia="zh-CN"/>
              </w:rPr>
            </w:pPr>
            <w:r>
              <w:rPr>
                <w:rFonts w:hint="eastAsia"/>
                <w:kern w:val="0"/>
                <w:sz w:val="24"/>
                <w:szCs w:val="24"/>
                <w:lang w:val="en-US" w:eastAsia="zh-CN"/>
              </w:rPr>
              <w:t>3</w:t>
            </w:r>
          </w:p>
        </w:tc>
        <w:tc>
          <w:tcPr>
            <w:tcW w:w="1485" w:type="dxa"/>
            <w:vMerge w:val="restart"/>
            <w:vAlign w:val="center"/>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病例管理</w:t>
            </w:r>
          </w:p>
        </w:tc>
        <w:tc>
          <w:tcPr>
            <w:tcW w:w="6790" w:type="dxa"/>
            <w:vAlign w:val="top"/>
          </w:tcPr>
          <w:p>
            <w:pPr>
              <w:pStyle w:val="17"/>
              <w:spacing w:line="360" w:lineRule="auto"/>
              <w:ind w:firstLine="0" w:firstLineChars="0"/>
              <w:rPr>
                <w:rFonts w:hint="default" w:ascii="Times New Roman" w:hAnsi="Times New Roman" w:eastAsia="宋体" w:cs="Times New Roman"/>
                <w:kern w:val="2"/>
                <w:sz w:val="24"/>
                <w:szCs w:val="24"/>
                <w:lang w:val="en-US" w:eastAsia="zh-CN" w:bidi="ar-SA"/>
              </w:rPr>
            </w:pPr>
            <w:r>
              <w:rPr>
                <w:rFonts w:hint="eastAsia"/>
                <w:sz w:val="24"/>
                <w:szCs w:val="24"/>
                <w:lang w:val="en-US" w:eastAsia="zh-CN"/>
              </w:rPr>
              <w:t>新建病例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vAlign w:val="top"/>
          </w:tcPr>
          <w:p>
            <w:pPr>
              <w:pStyle w:val="17"/>
              <w:spacing w:line="360" w:lineRule="auto"/>
              <w:ind w:firstLine="0" w:firstLineChars="0"/>
              <w:rPr>
                <w:rFonts w:hint="default" w:ascii="Times New Roman" w:hAnsi="Times New Roman" w:eastAsia="宋体" w:cs="Times New Roman"/>
                <w:kern w:val="2"/>
                <w:sz w:val="24"/>
                <w:szCs w:val="24"/>
                <w:lang w:val="en-US" w:eastAsia="zh-CN" w:bidi="ar-SA"/>
              </w:rPr>
            </w:pPr>
            <w:r>
              <w:rPr>
                <w:rFonts w:hint="eastAsia"/>
                <w:sz w:val="24"/>
                <w:szCs w:val="24"/>
                <w:lang w:val="en-US" w:eastAsia="zh-CN"/>
              </w:rPr>
              <w:t>导入病例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导出病例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患者病例数据浏览、查找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sz w:val="24"/>
                <w:szCs w:val="24"/>
                <w:lang w:val="en-US" w:eastAsia="zh-CN"/>
              </w:rPr>
            </w:pPr>
            <w:r>
              <w:rPr>
                <w:rFonts w:hint="eastAsia"/>
                <w:sz w:val="24"/>
                <w:szCs w:val="24"/>
                <w:lang w:val="en-US" w:eastAsia="zh-CN"/>
              </w:rPr>
              <w:t>病例数据详情查看：可查看手术规划方案、手术报告或手术截图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013" w:type="dxa"/>
            <w:vMerge w:val="restart"/>
            <w:vAlign w:val="center"/>
          </w:tcPr>
          <w:p>
            <w:pPr>
              <w:pStyle w:val="17"/>
              <w:spacing w:line="360" w:lineRule="auto"/>
              <w:ind w:firstLine="0" w:firstLineChars="0"/>
              <w:jc w:val="center"/>
              <w:rPr>
                <w:rFonts w:hint="eastAsia" w:eastAsia="宋体"/>
                <w:kern w:val="0"/>
                <w:sz w:val="24"/>
                <w:szCs w:val="24"/>
                <w:lang w:eastAsia="zh-CN"/>
              </w:rPr>
            </w:pPr>
            <w:r>
              <w:rPr>
                <w:rFonts w:hint="eastAsia"/>
                <w:kern w:val="0"/>
                <w:sz w:val="24"/>
                <w:szCs w:val="24"/>
                <w:lang w:val="en-US" w:eastAsia="zh-CN"/>
              </w:rPr>
              <w:t>4</w:t>
            </w:r>
          </w:p>
        </w:tc>
        <w:tc>
          <w:tcPr>
            <w:tcW w:w="1485" w:type="dxa"/>
            <w:vMerge w:val="restart"/>
            <w:vAlign w:val="center"/>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手术方案</w:t>
            </w: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CT导入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手术区域裁剪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模型导入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患者特征点标记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手术规划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013" w:type="dxa"/>
            <w:vMerge w:val="restart"/>
            <w:vAlign w:val="center"/>
          </w:tcPr>
          <w:p>
            <w:pPr>
              <w:pStyle w:val="17"/>
              <w:spacing w:line="360" w:lineRule="auto"/>
              <w:ind w:firstLine="0" w:firstLineChars="0"/>
              <w:jc w:val="center"/>
              <w:rPr>
                <w:rFonts w:hint="eastAsia" w:eastAsia="宋体"/>
                <w:kern w:val="0"/>
                <w:sz w:val="24"/>
                <w:szCs w:val="24"/>
                <w:lang w:eastAsia="zh-CN"/>
              </w:rPr>
            </w:pPr>
            <w:r>
              <w:rPr>
                <w:rFonts w:hint="eastAsia"/>
                <w:kern w:val="0"/>
                <w:sz w:val="24"/>
                <w:szCs w:val="24"/>
                <w:lang w:val="en-US" w:eastAsia="zh-CN"/>
              </w:rPr>
              <w:t>5</w:t>
            </w:r>
          </w:p>
        </w:tc>
        <w:tc>
          <w:tcPr>
            <w:tcW w:w="1485" w:type="dxa"/>
            <w:vMerge w:val="restart"/>
            <w:vAlign w:val="center"/>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术前准备</w:t>
            </w: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机械臂开机检查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工具包选择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sz w:val="24"/>
                <w:szCs w:val="24"/>
                <w:lang w:val="en-US" w:eastAsia="zh-CN"/>
              </w:rPr>
            </w:pPr>
            <w:r>
              <w:rPr>
                <w:rFonts w:hint="eastAsia"/>
                <w:sz w:val="24"/>
                <w:szCs w:val="24"/>
                <w:lang w:val="en-US" w:eastAsia="zh-CN"/>
              </w:rPr>
              <w:t>机械臂台车准备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sz w:val="24"/>
                <w:szCs w:val="24"/>
                <w:lang w:val="en-US" w:eastAsia="zh-CN"/>
              </w:rPr>
            </w:pPr>
            <w:r>
              <w:rPr>
                <w:rFonts w:hint="eastAsia"/>
                <w:sz w:val="24"/>
                <w:szCs w:val="24"/>
                <w:lang w:val="en-US" w:eastAsia="zh-CN"/>
              </w:rPr>
              <w:t>手术工具标定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髋臼示踪器安装引导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股骨示踪器安装引导（股骨及髋臼版）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股骨标记（髋臼版）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restart"/>
            <w:vAlign w:val="center"/>
          </w:tcPr>
          <w:p>
            <w:pPr>
              <w:pStyle w:val="17"/>
              <w:spacing w:line="360" w:lineRule="auto"/>
              <w:ind w:firstLine="0" w:firstLineChars="0"/>
              <w:jc w:val="center"/>
              <w:rPr>
                <w:rFonts w:hint="eastAsia" w:eastAsia="宋体"/>
                <w:kern w:val="0"/>
                <w:sz w:val="24"/>
                <w:szCs w:val="24"/>
                <w:lang w:eastAsia="zh-CN"/>
              </w:rPr>
            </w:pPr>
            <w:r>
              <w:rPr>
                <w:rFonts w:hint="eastAsia"/>
                <w:kern w:val="0"/>
                <w:sz w:val="24"/>
                <w:szCs w:val="24"/>
                <w:lang w:val="en-US" w:eastAsia="zh-CN"/>
              </w:rPr>
              <w:t>6</w:t>
            </w:r>
          </w:p>
        </w:tc>
        <w:tc>
          <w:tcPr>
            <w:tcW w:w="1485" w:type="dxa"/>
            <w:vMerge w:val="restart"/>
            <w:vAlign w:val="center"/>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股骨制备（股骨及髋臼版）</w:t>
            </w: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股骨粗配准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rFonts w:hint="eastAsia"/>
                <w:kern w:val="0"/>
                <w:sz w:val="24"/>
                <w:szCs w:val="24"/>
                <w:lang w:val="en-US" w:eastAsia="zh-CN"/>
              </w:rPr>
            </w:pPr>
          </w:p>
        </w:tc>
        <w:tc>
          <w:tcPr>
            <w:tcW w:w="1485" w:type="dxa"/>
            <w:vMerge w:val="continue"/>
            <w:vAlign w:val="center"/>
          </w:tcPr>
          <w:p>
            <w:pPr>
              <w:pStyle w:val="17"/>
              <w:spacing w:line="360" w:lineRule="auto"/>
              <w:ind w:firstLine="0" w:firstLineChars="0"/>
              <w:rPr>
                <w:rFonts w:hint="eastAsia"/>
                <w:sz w:val="24"/>
                <w:szCs w:val="24"/>
                <w:lang w:val="en-US" w:eastAsia="zh-CN"/>
              </w:rPr>
            </w:pPr>
          </w:p>
        </w:tc>
        <w:tc>
          <w:tcPr>
            <w:tcW w:w="6790" w:type="dxa"/>
          </w:tcPr>
          <w:p>
            <w:pPr>
              <w:pStyle w:val="17"/>
              <w:spacing w:line="360" w:lineRule="auto"/>
              <w:ind w:firstLine="0" w:firstLineChars="0"/>
              <w:rPr>
                <w:rFonts w:hint="eastAsia"/>
                <w:sz w:val="24"/>
                <w:szCs w:val="24"/>
                <w:lang w:val="en-US" w:eastAsia="zh-CN"/>
              </w:rPr>
            </w:pPr>
            <w:r>
              <w:rPr>
                <w:rFonts w:hint="eastAsia"/>
                <w:sz w:val="24"/>
                <w:szCs w:val="24"/>
                <w:lang w:val="en-US" w:eastAsia="zh-CN"/>
              </w:rPr>
              <w:t>股骨精配准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rFonts w:hint="eastAsia"/>
                <w:kern w:val="0"/>
                <w:sz w:val="24"/>
                <w:szCs w:val="24"/>
                <w:lang w:val="en-US" w:eastAsia="zh-CN"/>
              </w:rPr>
            </w:pPr>
          </w:p>
        </w:tc>
        <w:tc>
          <w:tcPr>
            <w:tcW w:w="1485" w:type="dxa"/>
            <w:vMerge w:val="continue"/>
            <w:vAlign w:val="center"/>
          </w:tcPr>
          <w:p>
            <w:pPr>
              <w:pStyle w:val="17"/>
              <w:spacing w:line="360" w:lineRule="auto"/>
              <w:ind w:firstLine="0" w:firstLineChars="0"/>
              <w:rPr>
                <w:rFonts w:hint="eastAsia"/>
                <w:sz w:val="24"/>
                <w:szCs w:val="24"/>
                <w:lang w:val="en-US" w:eastAsia="zh-CN"/>
              </w:rPr>
            </w:pPr>
          </w:p>
        </w:tc>
        <w:tc>
          <w:tcPr>
            <w:tcW w:w="6790" w:type="dxa"/>
          </w:tcPr>
          <w:p>
            <w:pPr>
              <w:pStyle w:val="17"/>
              <w:spacing w:line="360" w:lineRule="auto"/>
              <w:ind w:firstLine="0" w:firstLineChars="0"/>
              <w:rPr>
                <w:rFonts w:hint="default"/>
                <w:sz w:val="24"/>
                <w:szCs w:val="24"/>
                <w:lang w:val="en-US" w:eastAsia="zh-CN"/>
              </w:rPr>
            </w:pPr>
            <w:r>
              <w:rPr>
                <w:rFonts w:hint="eastAsia"/>
                <w:sz w:val="24"/>
                <w:szCs w:val="24"/>
                <w:lang w:val="en-US" w:eastAsia="zh-CN"/>
              </w:rPr>
              <w:t>股骨配准验证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股骨截骨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sz w:val="24"/>
                <w:szCs w:val="24"/>
                <w:lang w:val="en-US" w:eastAsia="zh-CN"/>
              </w:rPr>
            </w:pPr>
            <w:r>
              <w:rPr>
                <w:rFonts w:hint="eastAsia"/>
                <w:sz w:val="24"/>
                <w:szCs w:val="24"/>
                <w:lang w:val="en-US" w:eastAsia="zh-CN"/>
              </w:rPr>
              <w:t>髓腔锉倾角计算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sz w:val="24"/>
                <w:szCs w:val="24"/>
                <w:lang w:val="en-US" w:eastAsia="zh-CN"/>
              </w:rPr>
            </w:pPr>
            <w:r>
              <w:rPr>
                <w:rFonts w:hint="eastAsia"/>
                <w:sz w:val="24"/>
                <w:szCs w:val="24"/>
                <w:lang w:val="en-US" w:eastAsia="zh-CN"/>
              </w:rPr>
              <w:t>联合前倾角评估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restart"/>
            <w:vAlign w:val="center"/>
          </w:tcPr>
          <w:p>
            <w:pPr>
              <w:pStyle w:val="17"/>
              <w:spacing w:line="360" w:lineRule="auto"/>
              <w:ind w:firstLine="0" w:firstLineChars="0"/>
              <w:jc w:val="center"/>
              <w:rPr>
                <w:rFonts w:hint="eastAsia" w:eastAsia="宋体"/>
                <w:kern w:val="0"/>
                <w:sz w:val="24"/>
                <w:szCs w:val="24"/>
                <w:lang w:eastAsia="zh-CN"/>
              </w:rPr>
            </w:pPr>
            <w:r>
              <w:rPr>
                <w:rFonts w:hint="eastAsia"/>
                <w:kern w:val="0"/>
                <w:sz w:val="24"/>
                <w:szCs w:val="24"/>
                <w:lang w:val="en-US" w:eastAsia="zh-CN"/>
              </w:rPr>
              <w:t>7</w:t>
            </w:r>
          </w:p>
        </w:tc>
        <w:tc>
          <w:tcPr>
            <w:tcW w:w="1485" w:type="dxa"/>
            <w:vMerge w:val="restart"/>
            <w:vAlign w:val="center"/>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髋臼制备</w:t>
            </w: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髋臼粗配准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rFonts w:hint="eastAsia"/>
                <w:kern w:val="0"/>
                <w:sz w:val="24"/>
                <w:szCs w:val="24"/>
                <w:lang w:val="en-US" w:eastAsia="zh-CN"/>
              </w:rPr>
            </w:pPr>
          </w:p>
        </w:tc>
        <w:tc>
          <w:tcPr>
            <w:tcW w:w="1485" w:type="dxa"/>
            <w:vMerge w:val="continue"/>
            <w:vAlign w:val="center"/>
          </w:tcPr>
          <w:p>
            <w:pPr>
              <w:pStyle w:val="17"/>
              <w:spacing w:line="360" w:lineRule="auto"/>
              <w:ind w:firstLine="0" w:firstLineChars="0"/>
              <w:rPr>
                <w:rFonts w:hint="eastAsia"/>
                <w:sz w:val="24"/>
                <w:szCs w:val="24"/>
                <w:lang w:val="en-US" w:eastAsia="zh-CN"/>
              </w:rPr>
            </w:pPr>
          </w:p>
        </w:tc>
        <w:tc>
          <w:tcPr>
            <w:tcW w:w="6790" w:type="dxa"/>
          </w:tcPr>
          <w:p>
            <w:pPr>
              <w:pStyle w:val="17"/>
              <w:spacing w:line="360" w:lineRule="auto"/>
              <w:ind w:firstLine="0" w:firstLineChars="0"/>
              <w:rPr>
                <w:rFonts w:hint="eastAsia"/>
                <w:sz w:val="24"/>
                <w:szCs w:val="24"/>
                <w:lang w:val="en-US" w:eastAsia="zh-CN"/>
              </w:rPr>
            </w:pPr>
            <w:r>
              <w:rPr>
                <w:rFonts w:hint="eastAsia"/>
                <w:sz w:val="24"/>
                <w:szCs w:val="24"/>
                <w:lang w:val="en-US" w:eastAsia="zh-CN"/>
              </w:rPr>
              <w:t>髋臼精配准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髋臼配准验证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sz w:val="24"/>
                <w:szCs w:val="24"/>
                <w:lang w:val="en-US" w:eastAsia="zh-CN"/>
              </w:rPr>
            </w:pPr>
            <w:r>
              <w:rPr>
                <w:rFonts w:hint="eastAsia"/>
                <w:sz w:val="24"/>
                <w:szCs w:val="24"/>
                <w:lang w:val="en-US" w:eastAsia="zh-CN"/>
              </w:rPr>
              <w:t>磨锉前准备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sz w:val="24"/>
                <w:szCs w:val="24"/>
                <w:lang w:val="en-US" w:eastAsia="zh-CN"/>
              </w:rPr>
            </w:pPr>
            <w:r>
              <w:rPr>
                <w:rFonts w:hint="eastAsia"/>
                <w:sz w:val="24"/>
                <w:szCs w:val="24"/>
                <w:lang w:val="en-US" w:eastAsia="zh-CN"/>
              </w:rPr>
              <w:t>髋臼磨锉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eastAsia"/>
                <w:sz w:val="24"/>
                <w:szCs w:val="24"/>
                <w:lang w:val="en-US" w:eastAsia="zh-CN"/>
              </w:rPr>
            </w:pPr>
            <w:r>
              <w:rPr>
                <w:rFonts w:hint="eastAsia"/>
                <w:sz w:val="24"/>
                <w:szCs w:val="24"/>
                <w:lang w:val="en-US" w:eastAsia="zh-CN"/>
              </w:rPr>
              <w:t>安放前准备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sz w:val="24"/>
                <w:szCs w:val="24"/>
                <w:lang w:val="en-US" w:eastAsia="zh-CN"/>
              </w:rPr>
            </w:pPr>
            <w:r>
              <w:rPr>
                <w:rFonts w:hint="eastAsia"/>
                <w:sz w:val="24"/>
                <w:szCs w:val="24"/>
                <w:lang w:val="en-US" w:eastAsia="zh-CN"/>
              </w:rPr>
              <w:t>臼杯安放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restart"/>
            <w:vAlign w:val="center"/>
          </w:tcPr>
          <w:p>
            <w:pPr>
              <w:pStyle w:val="17"/>
              <w:spacing w:line="360" w:lineRule="auto"/>
              <w:ind w:firstLine="0" w:firstLineChars="0"/>
              <w:jc w:val="center"/>
              <w:rPr>
                <w:rFonts w:hint="eastAsia" w:eastAsia="宋体"/>
                <w:kern w:val="0"/>
                <w:sz w:val="24"/>
                <w:szCs w:val="24"/>
                <w:lang w:eastAsia="zh-CN"/>
              </w:rPr>
            </w:pPr>
            <w:r>
              <w:rPr>
                <w:rFonts w:hint="eastAsia"/>
                <w:kern w:val="0"/>
                <w:sz w:val="24"/>
                <w:szCs w:val="24"/>
                <w:lang w:val="en-US" w:eastAsia="zh-CN"/>
              </w:rPr>
              <w:t>8</w:t>
            </w:r>
          </w:p>
        </w:tc>
        <w:tc>
          <w:tcPr>
            <w:tcW w:w="1485" w:type="dxa"/>
            <w:vMerge w:val="restart"/>
            <w:vAlign w:val="center"/>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手术结果</w:t>
            </w: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臼杯角度验证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复位后验证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手术记录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013" w:type="dxa"/>
            <w:vMerge w:val="restart"/>
            <w:vAlign w:val="center"/>
          </w:tcPr>
          <w:p>
            <w:pPr>
              <w:pStyle w:val="17"/>
              <w:spacing w:line="360" w:lineRule="auto"/>
              <w:ind w:firstLine="0" w:firstLineChars="0"/>
              <w:jc w:val="center"/>
              <w:rPr>
                <w:rFonts w:hint="eastAsia" w:eastAsia="宋体"/>
                <w:kern w:val="0"/>
                <w:sz w:val="24"/>
                <w:szCs w:val="24"/>
                <w:lang w:eastAsia="zh-CN"/>
              </w:rPr>
            </w:pPr>
            <w:r>
              <w:rPr>
                <w:rFonts w:hint="eastAsia"/>
                <w:kern w:val="0"/>
                <w:sz w:val="24"/>
                <w:szCs w:val="24"/>
                <w:lang w:val="en-US" w:eastAsia="zh-CN"/>
              </w:rPr>
              <w:t>9</w:t>
            </w:r>
          </w:p>
        </w:tc>
        <w:tc>
          <w:tcPr>
            <w:tcW w:w="1485" w:type="dxa"/>
            <w:vMerge w:val="restart"/>
            <w:vAlign w:val="center"/>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机械臂控制</w:t>
            </w: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机械臂姿态渲染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013" w:type="dxa"/>
            <w:vMerge w:val="continue"/>
            <w:vAlign w:val="center"/>
          </w:tcPr>
          <w:p>
            <w:pPr>
              <w:pStyle w:val="17"/>
              <w:spacing w:line="360" w:lineRule="auto"/>
              <w:ind w:firstLine="0" w:firstLineChars="0"/>
            </w:pPr>
          </w:p>
        </w:tc>
        <w:tc>
          <w:tcPr>
            <w:tcW w:w="1485" w:type="dxa"/>
            <w:vMerge w:val="continue"/>
            <w:vAlign w:val="center"/>
          </w:tcPr>
          <w:p>
            <w:pPr>
              <w:pStyle w:val="17"/>
              <w:spacing w:line="360" w:lineRule="auto"/>
              <w:ind w:firstLine="0" w:firstLineChars="0"/>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机械臂控制交互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013" w:type="dxa"/>
            <w:vMerge w:val="restart"/>
            <w:vAlign w:val="center"/>
          </w:tcPr>
          <w:p>
            <w:pPr>
              <w:pStyle w:val="17"/>
              <w:spacing w:line="360" w:lineRule="auto"/>
              <w:ind w:firstLine="0" w:firstLineChars="0"/>
              <w:jc w:val="center"/>
              <w:rPr>
                <w:rFonts w:hint="default"/>
                <w:kern w:val="0"/>
                <w:sz w:val="24"/>
                <w:szCs w:val="24"/>
                <w:lang w:val="en-US" w:eastAsia="zh-CN"/>
              </w:rPr>
            </w:pPr>
            <w:r>
              <w:rPr>
                <w:rFonts w:hint="eastAsia"/>
                <w:kern w:val="0"/>
                <w:sz w:val="24"/>
                <w:szCs w:val="24"/>
                <w:lang w:val="en-US" w:eastAsia="zh-CN"/>
              </w:rPr>
              <w:t>10</w:t>
            </w:r>
          </w:p>
        </w:tc>
        <w:tc>
          <w:tcPr>
            <w:tcW w:w="1485" w:type="dxa"/>
            <w:vMerge w:val="restart"/>
            <w:vAlign w:val="center"/>
          </w:tcPr>
          <w:p>
            <w:pPr>
              <w:pStyle w:val="17"/>
              <w:spacing w:line="360" w:lineRule="auto"/>
              <w:ind w:firstLine="0" w:firstLineChars="0"/>
              <w:rPr>
                <w:rFonts w:hint="default"/>
                <w:sz w:val="24"/>
                <w:szCs w:val="24"/>
                <w:lang w:val="en-US" w:eastAsia="zh-CN"/>
              </w:rPr>
            </w:pPr>
            <w:r>
              <w:rPr>
                <w:rFonts w:hint="eastAsia"/>
                <w:sz w:val="24"/>
                <w:szCs w:val="24"/>
                <w:lang w:val="en-US" w:eastAsia="zh-CN"/>
              </w:rPr>
              <w:t>导航系统管理</w:t>
            </w: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导航系统工作范围视图显示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013" w:type="dxa"/>
            <w:vMerge w:val="continue"/>
            <w:vAlign w:val="center"/>
          </w:tcPr>
          <w:p>
            <w:pPr>
              <w:pStyle w:val="17"/>
              <w:spacing w:line="360" w:lineRule="auto"/>
              <w:ind w:firstLine="0" w:firstLineChars="0"/>
            </w:pPr>
          </w:p>
        </w:tc>
        <w:tc>
          <w:tcPr>
            <w:tcW w:w="1485" w:type="dxa"/>
            <w:vMerge w:val="continue"/>
            <w:vAlign w:val="center"/>
          </w:tcPr>
          <w:p>
            <w:pPr>
              <w:pStyle w:val="17"/>
              <w:spacing w:line="360" w:lineRule="auto"/>
              <w:ind w:firstLine="0" w:firstLineChars="0"/>
            </w:pPr>
          </w:p>
        </w:tc>
        <w:tc>
          <w:tcPr>
            <w:tcW w:w="6790" w:type="dxa"/>
          </w:tcPr>
          <w:p>
            <w:pPr>
              <w:pStyle w:val="17"/>
              <w:spacing w:line="360" w:lineRule="auto"/>
              <w:ind w:firstLine="0" w:firstLineChars="0"/>
              <w:rPr>
                <w:rFonts w:hint="default"/>
                <w:sz w:val="24"/>
                <w:szCs w:val="24"/>
                <w:lang w:val="en-US" w:eastAsia="zh-CN"/>
              </w:rPr>
            </w:pPr>
            <w:r>
              <w:rPr>
                <w:rFonts w:hint="eastAsia"/>
                <w:sz w:val="24"/>
                <w:szCs w:val="24"/>
                <w:lang w:val="en-US" w:eastAsia="zh-CN"/>
              </w:rPr>
              <w:t>定位附件示踪器数据实时显示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013" w:type="dxa"/>
            <w:vMerge w:val="continue"/>
            <w:vAlign w:val="center"/>
          </w:tcPr>
          <w:p>
            <w:pPr>
              <w:pStyle w:val="17"/>
              <w:spacing w:line="360" w:lineRule="auto"/>
              <w:ind w:firstLine="0" w:firstLineChars="0"/>
            </w:pPr>
          </w:p>
        </w:tc>
        <w:tc>
          <w:tcPr>
            <w:tcW w:w="1485" w:type="dxa"/>
            <w:vMerge w:val="continue"/>
            <w:vAlign w:val="center"/>
          </w:tcPr>
          <w:p>
            <w:pPr>
              <w:pStyle w:val="17"/>
              <w:spacing w:line="360" w:lineRule="auto"/>
              <w:ind w:firstLine="0" w:firstLineChars="0"/>
            </w:pPr>
          </w:p>
        </w:tc>
        <w:tc>
          <w:tcPr>
            <w:tcW w:w="6790" w:type="dxa"/>
          </w:tcPr>
          <w:p>
            <w:pPr>
              <w:pStyle w:val="17"/>
              <w:spacing w:line="360" w:lineRule="auto"/>
              <w:ind w:firstLine="0" w:firstLineChars="0"/>
              <w:rPr>
                <w:rFonts w:hint="default"/>
                <w:sz w:val="24"/>
                <w:szCs w:val="24"/>
                <w:lang w:val="en-US" w:eastAsia="zh-CN"/>
              </w:rPr>
            </w:pPr>
            <w:r>
              <w:rPr>
                <w:rFonts w:hint="eastAsia"/>
                <w:sz w:val="24"/>
                <w:szCs w:val="24"/>
                <w:lang w:val="en-US" w:eastAsia="zh-CN"/>
              </w:rPr>
              <w:t>导航系统连接控制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1013" w:type="dxa"/>
            <w:vMerge w:val="restart"/>
            <w:vAlign w:val="center"/>
          </w:tcPr>
          <w:p>
            <w:pPr>
              <w:pStyle w:val="17"/>
              <w:spacing w:line="360" w:lineRule="auto"/>
              <w:ind w:firstLine="0" w:firstLineChars="0"/>
              <w:jc w:val="center"/>
              <w:rPr>
                <w:rFonts w:hint="default"/>
                <w:kern w:val="0"/>
                <w:sz w:val="24"/>
                <w:szCs w:val="24"/>
                <w:lang w:val="en-US" w:eastAsia="zh-CN"/>
              </w:rPr>
            </w:pPr>
            <w:r>
              <w:rPr>
                <w:rFonts w:hint="eastAsia"/>
                <w:kern w:val="0"/>
                <w:sz w:val="24"/>
                <w:szCs w:val="24"/>
                <w:lang w:val="en-US" w:eastAsia="zh-CN"/>
              </w:rPr>
              <w:t>11</w:t>
            </w:r>
          </w:p>
        </w:tc>
        <w:tc>
          <w:tcPr>
            <w:tcW w:w="1485" w:type="dxa"/>
            <w:vMerge w:val="restart"/>
            <w:vAlign w:val="center"/>
          </w:tcPr>
          <w:p>
            <w:pPr>
              <w:pStyle w:val="17"/>
              <w:spacing w:line="360" w:lineRule="auto"/>
              <w:ind w:firstLine="0" w:firstLineChars="0"/>
              <w:rPr>
                <w:rFonts w:hint="default"/>
                <w:sz w:val="24"/>
                <w:szCs w:val="24"/>
                <w:lang w:val="en-US" w:eastAsia="zh-CN"/>
              </w:rPr>
            </w:pPr>
            <w:r>
              <w:rPr>
                <w:rFonts w:hint="eastAsia"/>
                <w:sz w:val="24"/>
                <w:szCs w:val="24"/>
                <w:lang w:val="en-US" w:eastAsia="zh-CN"/>
              </w:rPr>
              <w:t>设置</w:t>
            </w: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系统设置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1013" w:type="dxa"/>
            <w:vMerge w:val="continue"/>
            <w:vAlign w:val="center"/>
          </w:tcPr>
          <w:p>
            <w:pPr>
              <w:pStyle w:val="17"/>
              <w:spacing w:line="360" w:lineRule="auto"/>
              <w:ind w:firstLine="0" w:firstLineChars="0"/>
            </w:pPr>
          </w:p>
        </w:tc>
        <w:tc>
          <w:tcPr>
            <w:tcW w:w="1485" w:type="dxa"/>
            <w:vMerge w:val="continue"/>
            <w:vAlign w:val="center"/>
          </w:tcPr>
          <w:p>
            <w:pPr>
              <w:pStyle w:val="17"/>
              <w:spacing w:line="360" w:lineRule="auto"/>
              <w:ind w:firstLine="0" w:firstLineChars="0"/>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用户偏好，含手术设置、假体设置、规划设置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1013" w:type="dxa"/>
            <w:vMerge w:val="continue"/>
            <w:vAlign w:val="center"/>
          </w:tcPr>
          <w:p>
            <w:pPr>
              <w:pStyle w:val="17"/>
              <w:spacing w:line="360" w:lineRule="auto"/>
              <w:ind w:firstLine="0" w:firstLineChars="0"/>
              <w:rPr>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日志导出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1013" w:type="dxa"/>
            <w:vMerge w:val="continue"/>
            <w:vAlign w:val="center"/>
          </w:tcPr>
          <w:p>
            <w:pPr>
              <w:pStyle w:val="17"/>
              <w:spacing w:line="360" w:lineRule="auto"/>
              <w:ind w:firstLine="0" w:firstLineChars="0"/>
            </w:pPr>
          </w:p>
        </w:tc>
        <w:tc>
          <w:tcPr>
            <w:tcW w:w="1485" w:type="dxa"/>
            <w:vMerge w:val="continue"/>
            <w:vAlign w:val="center"/>
          </w:tcPr>
          <w:p>
            <w:pPr>
              <w:pStyle w:val="17"/>
              <w:spacing w:line="360" w:lineRule="auto"/>
              <w:ind w:firstLine="0" w:firstLineChars="0"/>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1013" w:type="dxa"/>
            <w:vMerge w:val="continue"/>
            <w:vAlign w:val="center"/>
          </w:tcPr>
          <w:p>
            <w:pPr>
              <w:pStyle w:val="17"/>
              <w:spacing w:line="360" w:lineRule="auto"/>
              <w:ind w:firstLine="0" w:firstLineChars="0"/>
              <w:rPr>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网络设置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jc w:val="center"/>
        </w:trPr>
        <w:tc>
          <w:tcPr>
            <w:tcW w:w="1013" w:type="dxa"/>
            <w:vMerge w:val="restart"/>
            <w:vAlign w:val="center"/>
          </w:tcPr>
          <w:p>
            <w:pPr>
              <w:pStyle w:val="17"/>
              <w:spacing w:line="360" w:lineRule="auto"/>
              <w:ind w:firstLine="0" w:firstLineChars="0"/>
              <w:jc w:val="center"/>
              <w:rPr>
                <w:rFonts w:hint="default"/>
                <w:kern w:val="0"/>
                <w:sz w:val="24"/>
                <w:szCs w:val="24"/>
                <w:lang w:val="en-US" w:eastAsia="zh-CN"/>
              </w:rPr>
            </w:pPr>
            <w:r>
              <w:rPr>
                <w:rFonts w:hint="eastAsia"/>
                <w:kern w:val="0"/>
                <w:sz w:val="24"/>
                <w:szCs w:val="24"/>
                <w:lang w:val="en-US" w:eastAsia="zh-CN"/>
              </w:rPr>
              <w:t>12</w:t>
            </w:r>
          </w:p>
        </w:tc>
        <w:tc>
          <w:tcPr>
            <w:tcW w:w="1485" w:type="dxa"/>
            <w:vMerge w:val="restart"/>
            <w:vAlign w:val="center"/>
          </w:tcPr>
          <w:p>
            <w:pPr>
              <w:pStyle w:val="17"/>
              <w:spacing w:line="360" w:lineRule="auto"/>
              <w:ind w:firstLine="0" w:firstLineChars="0"/>
              <w:rPr>
                <w:rFonts w:hint="default"/>
                <w:sz w:val="24"/>
                <w:szCs w:val="24"/>
                <w:lang w:val="en-US" w:eastAsia="zh-CN"/>
              </w:rPr>
            </w:pPr>
            <w:r>
              <w:rPr>
                <w:rFonts w:hint="eastAsia"/>
                <w:sz w:val="24"/>
                <w:szCs w:val="24"/>
                <w:lang w:val="en-US" w:eastAsia="zh-CN"/>
              </w:rPr>
              <w:t>工具精度检查</w:t>
            </w: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探针检查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jc w:val="center"/>
        </w:trPr>
        <w:tc>
          <w:tcPr>
            <w:tcW w:w="1013" w:type="dxa"/>
            <w:vMerge w:val="continue"/>
            <w:vAlign w:val="center"/>
          </w:tcPr>
          <w:p>
            <w:pPr>
              <w:pStyle w:val="17"/>
              <w:spacing w:line="360" w:lineRule="auto"/>
              <w:ind w:firstLine="0" w:firstLineChars="0"/>
            </w:pPr>
          </w:p>
        </w:tc>
        <w:tc>
          <w:tcPr>
            <w:tcW w:w="1485" w:type="dxa"/>
            <w:vMerge w:val="continue"/>
            <w:vAlign w:val="center"/>
          </w:tcPr>
          <w:p>
            <w:pPr>
              <w:pStyle w:val="17"/>
              <w:spacing w:line="360" w:lineRule="auto"/>
              <w:ind w:firstLine="0" w:firstLineChars="0"/>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髋臼示踪器检查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jc w:val="center"/>
        </w:trPr>
        <w:tc>
          <w:tcPr>
            <w:tcW w:w="1013" w:type="dxa"/>
            <w:vMerge w:val="continue"/>
            <w:vAlign w:val="center"/>
          </w:tcPr>
          <w:p>
            <w:pPr>
              <w:pStyle w:val="17"/>
              <w:spacing w:line="360" w:lineRule="auto"/>
              <w:ind w:firstLine="0" w:firstLineChars="0"/>
              <w:rPr>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股骨示踪器检查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jc w:val="center"/>
        </w:trPr>
        <w:tc>
          <w:tcPr>
            <w:tcW w:w="1013" w:type="dxa"/>
            <w:vMerge w:val="continue"/>
            <w:vAlign w:val="center"/>
          </w:tcPr>
          <w:p>
            <w:pPr>
              <w:pStyle w:val="17"/>
              <w:spacing w:line="360" w:lineRule="auto"/>
              <w:ind w:firstLine="0" w:firstLineChars="0"/>
              <w:rPr>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磨锉杆检查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jc w:val="center"/>
        </w:trPr>
        <w:tc>
          <w:tcPr>
            <w:tcW w:w="1013" w:type="dxa"/>
            <w:vMerge w:val="continue"/>
            <w:vAlign w:val="center"/>
          </w:tcPr>
          <w:p>
            <w:pPr>
              <w:pStyle w:val="17"/>
              <w:spacing w:line="360" w:lineRule="auto"/>
              <w:ind w:firstLine="0" w:firstLineChars="0"/>
              <w:rPr>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安放杆检查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jc w:val="center"/>
        </w:trPr>
        <w:tc>
          <w:tcPr>
            <w:tcW w:w="1013" w:type="dxa"/>
            <w:vMerge w:val="restart"/>
            <w:vAlign w:val="center"/>
          </w:tcPr>
          <w:p>
            <w:pPr>
              <w:pStyle w:val="17"/>
              <w:spacing w:line="360" w:lineRule="auto"/>
              <w:ind w:firstLine="0" w:firstLineChars="0"/>
              <w:jc w:val="center"/>
              <w:rPr>
                <w:rFonts w:hint="default"/>
                <w:kern w:val="0"/>
                <w:sz w:val="24"/>
                <w:szCs w:val="24"/>
                <w:lang w:val="en-US" w:eastAsia="zh-CN"/>
              </w:rPr>
            </w:pPr>
            <w:r>
              <w:rPr>
                <w:rFonts w:hint="eastAsia"/>
                <w:kern w:val="0"/>
                <w:sz w:val="24"/>
                <w:szCs w:val="24"/>
                <w:lang w:val="en-US" w:eastAsia="zh-CN"/>
              </w:rPr>
              <w:t>13</w:t>
            </w:r>
          </w:p>
        </w:tc>
        <w:tc>
          <w:tcPr>
            <w:tcW w:w="1485" w:type="dxa"/>
            <w:vMerge w:val="restart"/>
            <w:vAlign w:val="center"/>
          </w:tcPr>
          <w:p>
            <w:pPr>
              <w:pStyle w:val="17"/>
              <w:spacing w:line="360" w:lineRule="auto"/>
              <w:ind w:firstLine="0" w:firstLineChars="0"/>
              <w:rPr>
                <w:rFonts w:hint="default"/>
                <w:sz w:val="24"/>
                <w:szCs w:val="24"/>
                <w:lang w:val="en-US" w:eastAsia="zh-CN"/>
              </w:rPr>
            </w:pPr>
            <w:r>
              <w:rPr>
                <w:rFonts w:hint="eastAsia"/>
                <w:sz w:val="24"/>
                <w:szCs w:val="24"/>
                <w:lang w:val="en-US" w:eastAsia="zh-CN"/>
              </w:rPr>
              <w:t>脚踏控制</w:t>
            </w:r>
          </w:p>
        </w:tc>
        <w:tc>
          <w:tcPr>
            <w:tcW w:w="6790" w:type="dxa"/>
          </w:tcPr>
          <w:p>
            <w:pPr>
              <w:pStyle w:val="17"/>
              <w:spacing w:line="360" w:lineRule="auto"/>
              <w:ind w:firstLine="0" w:firstLineChars="0"/>
              <w:rPr>
                <w:rFonts w:hint="default"/>
                <w:sz w:val="24"/>
                <w:szCs w:val="24"/>
                <w:lang w:val="en-US" w:eastAsia="zh-CN"/>
              </w:rPr>
            </w:pPr>
            <w:r>
              <w:rPr>
                <w:rFonts w:hint="eastAsia"/>
                <w:sz w:val="24"/>
                <w:szCs w:val="24"/>
                <w:lang w:val="en-US" w:eastAsia="zh-CN"/>
              </w:rPr>
              <w:t>左脚踏为自由拖动脚踏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jc w:val="center"/>
        </w:trPr>
        <w:tc>
          <w:tcPr>
            <w:tcW w:w="1013" w:type="dxa"/>
            <w:vMerge w:val="continue"/>
            <w:vAlign w:val="center"/>
          </w:tcPr>
          <w:p>
            <w:pPr>
              <w:pStyle w:val="17"/>
              <w:spacing w:line="360" w:lineRule="auto"/>
              <w:ind w:firstLine="0" w:firstLineChars="0"/>
            </w:pPr>
          </w:p>
        </w:tc>
        <w:tc>
          <w:tcPr>
            <w:tcW w:w="1485" w:type="dxa"/>
            <w:vMerge w:val="continue"/>
            <w:vAlign w:val="center"/>
          </w:tcPr>
          <w:p>
            <w:pPr>
              <w:pStyle w:val="17"/>
              <w:spacing w:line="360" w:lineRule="auto"/>
              <w:ind w:firstLine="0" w:firstLineChars="0"/>
            </w:pPr>
          </w:p>
        </w:tc>
        <w:tc>
          <w:tcPr>
            <w:tcW w:w="6790" w:type="dxa"/>
          </w:tcPr>
          <w:p>
            <w:pPr>
              <w:pStyle w:val="17"/>
              <w:spacing w:line="360" w:lineRule="auto"/>
              <w:ind w:firstLine="0" w:firstLineChars="0"/>
              <w:rPr>
                <w:rFonts w:hint="eastAsia"/>
                <w:sz w:val="24"/>
                <w:szCs w:val="24"/>
                <w:lang w:val="en-US" w:eastAsia="zh-CN"/>
              </w:rPr>
            </w:pPr>
            <w:r>
              <w:rPr>
                <w:rFonts w:hint="default"/>
                <w:sz w:val="24"/>
                <w:szCs w:val="24"/>
                <w:lang w:val="en-US" w:eastAsia="zh-CN"/>
              </w:rPr>
              <w:t>右脚踏</w:t>
            </w:r>
            <w:r>
              <w:rPr>
                <w:rFonts w:hint="eastAsia"/>
                <w:sz w:val="24"/>
                <w:szCs w:val="24"/>
                <w:lang w:val="en-US" w:eastAsia="zh-CN"/>
              </w:rPr>
              <w:t>为</w:t>
            </w:r>
            <w:r>
              <w:rPr>
                <w:rFonts w:hint="default"/>
                <w:sz w:val="24"/>
                <w:szCs w:val="24"/>
                <w:lang w:val="en-US" w:eastAsia="zh-CN"/>
              </w:rPr>
              <w:t>特定功能脚踏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restart"/>
            <w:vAlign w:val="center"/>
          </w:tcPr>
          <w:p>
            <w:pPr>
              <w:pStyle w:val="17"/>
              <w:spacing w:line="360" w:lineRule="auto"/>
              <w:ind w:firstLine="0" w:firstLineChars="0"/>
              <w:jc w:val="center"/>
              <w:rPr>
                <w:rFonts w:hint="default" w:eastAsia="宋体"/>
                <w:kern w:val="0"/>
                <w:sz w:val="24"/>
                <w:szCs w:val="24"/>
                <w:lang w:val="en-US" w:eastAsia="zh-CN"/>
              </w:rPr>
            </w:pPr>
            <w:r>
              <w:rPr>
                <w:rFonts w:hint="eastAsia"/>
                <w:kern w:val="0"/>
                <w:sz w:val="24"/>
                <w:szCs w:val="24"/>
                <w:lang w:val="en-US" w:eastAsia="zh-CN"/>
              </w:rPr>
              <w:t>14</w:t>
            </w:r>
          </w:p>
        </w:tc>
        <w:tc>
          <w:tcPr>
            <w:tcW w:w="1485" w:type="dxa"/>
            <w:vMerge w:val="restart"/>
            <w:vAlign w:val="center"/>
          </w:tcPr>
          <w:p>
            <w:pPr>
              <w:pStyle w:val="17"/>
              <w:spacing w:line="360" w:lineRule="auto"/>
              <w:ind w:firstLine="0" w:firstLineChars="0"/>
              <w:rPr>
                <w:rFonts w:hint="eastAsia" w:eastAsia="宋体"/>
                <w:sz w:val="24"/>
                <w:szCs w:val="24"/>
                <w:lang w:eastAsia="zh-CN"/>
              </w:rPr>
            </w:pPr>
            <w:r>
              <w:rPr>
                <w:rFonts w:hint="eastAsia"/>
                <w:sz w:val="24"/>
                <w:szCs w:val="24"/>
                <w:lang w:val="en-US" w:eastAsia="zh-CN"/>
              </w:rPr>
              <w:t>菜单栏</w:t>
            </w: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机械臂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vMerge w:val="continue"/>
            <w:vAlign w:val="center"/>
          </w:tcPr>
          <w:p>
            <w:pPr>
              <w:pStyle w:val="17"/>
              <w:spacing w:line="360" w:lineRule="auto"/>
              <w:ind w:firstLine="0" w:firstLineChars="0"/>
              <w:jc w:val="center"/>
              <w:rPr>
                <w:rFonts w:hint="eastAsia"/>
                <w:kern w:val="0"/>
                <w:sz w:val="24"/>
                <w:szCs w:val="24"/>
                <w:lang w:val="en-US" w:eastAsia="zh-CN"/>
              </w:rPr>
            </w:pPr>
          </w:p>
        </w:tc>
        <w:tc>
          <w:tcPr>
            <w:tcW w:w="1485" w:type="dxa"/>
            <w:vMerge w:val="continue"/>
            <w:vAlign w:val="center"/>
          </w:tcPr>
          <w:p>
            <w:pPr>
              <w:pStyle w:val="17"/>
              <w:spacing w:line="360" w:lineRule="auto"/>
              <w:ind w:firstLine="0" w:firstLineChars="0"/>
              <w:rPr>
                <w:rFonts w:hint="eastAsia"/>
                <w:sz w:val="24"/>
                <w:szCs w:val="24"/>
                <w:lang w:val="en-US" w:eastAsia="zh-CN"/>
              </w:rPr>
            </w:pPr>
          </w:p>
        </w:tc>
        <w:tc>
          <w:tcPr>
            <w:tcW w:w="6790" w:type="dxa"/>
          </w:tcPr>
          <w:p>
            <w:pPr>
              <w:pStyle w:val="17"/>
              <w:spacing w:line="360" w:lineRule="auto"/>
              <w:ind w:firstLine="0" w:firstLineChars="0"/>
              <w:rPr>
                <w:rFonts w:hint="default" w:eastAsia="宋体"/>
                <w:sz w:val="24"/>
                <w:szCs w:val="24"/>
                <w:lang w:val="en-US" w:eastAsia="zh-CN"/>
              </w:rPr>
            </w:pPr>
            <w:r>
              <w:rPr>
                <w:rFonts w:hint="eastAsia"/>
                <w:sz w:val="24"/>
                <w:szCs w:val="24"/>
                <w:lang w:val="en-US" w:eastAsia="zh-CN"/>
              </w:rPr>
              <w:t>双目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vAlign w:val="top"/>
          </w:tcPr>
          <w:p>
            <w:pPr>
              <w:pStyle w:val="17"/>
              <w:spacing w:line="360" w:lineRule="auto"/>
              <w:ind w:firstLine="0" w:firstLineChars="0"/>
              <w:rPr>
                <w:rFonts w:hint="eastAsia" w:ascii="Times New Roman" w:hAnsi="Times New Roman" w:eastAsia="宋体" w:cs="Times New Roman"/>
                <w:kern w:val="2"/>
                <w:sz w:val="24"/>
                <w:szCs w:val="24"/>
                <w:lang w:val="en-US" w:eastAsia="zh-CN" w:bidi="ar-SA"/>
              </w:rPr>
            </w:pPr>
            <w:r>
              <w:rPr>
                <w:rFonts w:hint="eastAsia"/>
                <w:sz w:val="24"/>
                <w:szCs w:val="24"/>
                <w:lang w:val="en-US" w:eastAsia="zh-CN"/>
              </w:rPr>
              <w:t>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vAlign w:val="top"/>
          </w:tcPr>
          <w:p>
            <w:pPr>
              <w:pStyle w:val="17"/>
              <w:spacing w:line="360" w:lineRule="auto"/>
              <w:ind w:firstLine="0" w:firstLineChars="0"/>
              <w:rPr>
                <w:rFonts w:hint="eastAsia" w:ascii="Times New Roman" w:hAnsi="Times New Roman" w:eastAsia="宋体" w:cs="Times New Roman"/>
                <w:kern w:val="2"/>
                <w:sz w:val="24"/>
                <w:szCs w:val="24"/>
                <w:lang w:val="en-US" w:eastAsia="zh-CN" w:bidi="ar-SA"/>
              </w:rPr>
            </w:pPr>
            <w:r>
              <w:rPr>
                <w:sz w:val="24"/>
                <w:szCs w:val="24"/>
              </w:rPr>
              <w:t>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vAlign w:val="top"/>
          </w:tcPr>
          <w:p>
            <w:pPr>
              <w:pStyle w:val="17"/>
              <w:spacing w:line="360" w:lineRule="auto"/>
              <w:ind w:firstLine="0" w:firstLineChars="0"/>
              <w:rPr>
                <w:rFonts w:hint="eastAsia" w:ascii="Times New Roman" w:hAnsi="Times New Roman" w:eastAsia="宋体" w:cs="Times New Roman"/>
                <w:kern w:val="2"/>
                <w:sz w:val="24"/>
                <w:szCs w:val="24"/>
                <w:lang w:val="en-US" w:eastAsia="zh-CN" w:bidi="ar-SA"/>
              </w:rPr>
            </w:pPr>
            <w:r>
              <w:rPr>
                <w:rFonts w:hint="eastAsia"/>
                <w:sz w:val="24"/>
                <w:szCs w:val="24"/>
                <w:lang w:val="en-US" w:eastAsia="zh-CN"/>
              </w:rPr>
              <w:t>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013" w:type="dxa"/>
            <w:vMerge w:val="continue"/>
            <w:vAlign w:val="center"/>
          </w:tcPr>
          <w:p>
            <w:pPr>
              <w:pStyle w:val="17"/>
              <w:spacing w:line="360" w:lineRule="auto"/>
              <w:ind w:firstLine="0" w:firstLineChars="0"/>
              <w:jc w:val="center"/>
              <w:rPr>
                <w:kern w:val="0"/>
                <w:sz w:val="24"/>
                <w:szCs w:val="24"/>
              </w:rPr>
            </w:pPr>
          </w:p>
        </w:tc>
        <w:tc>
          <w:tcPr>
            <w:tcW w:w="1485" w:type="dxa"/>
            <w:vMerge w:val="continue"/>
            <w:vAlign w:val="center"/>
          </w:tcPr>
          <w:p>
            <w:pPr>
              <w:pStyle w:val="17"/>
              <w:spacing w:line="360" w:lineRule="auto"/>
              <w:ind w:firstLine="0" w:firstLineChars="0"/>
              <w:rPr>
                <w:sz w:val="24"/>
                <w:szCs w:val="24"/>
              </w:rPr>
            </w:pPr>
          </w:p>
        </w:tc>
        <w:tc>
          <w:tcPr>
            <w:tcW w:w="6790" w:type="dxa"/>
          </w:tcPr>
          <w:p>
            <w:pPr>
              <w:pStyle w:val="17"/>
              <w:spacing w:line="360" w:lineRule="auto"/>
              <w:ind w:firstLine="0" w:firstLineChars="0"/>
              <w:rPr>
                <w:sz w:val="24"/>
                <w:szCs w:val="24"/>
              </w:rPr>
            </w:pPr>
            <w:r>
              <w:rPr>
                <w:sz w:val="24"/>
                <w:szCs w:val="24"/>
              </w:rPr>
              <w:t>关机</w:t>
            </w:r>
          </w:p>
        </w:tc>
      </w:tr>
    </w:tbl>
    <w:p>
      <w:pPr>
        <w:pStyle w:val="2"/>
        <w:keepNext w:val="0"/>
        <w:keepLines w:val="0"/>
        <w:pageBreakBefore w:val="0"/>
        <w:widowControl w:val="0"/>
        <w:numPr>
          <w:ilvl w:val="2"/>
          <w:numId w:val="1"/>
        </w:numPr>
        <w:kinsoku/>
        <w:wordWrap/>
        <w:overflowPunct/>
        <w:topLinePunct w:val="0"/>
        <w:autoSpaceDE/>
        <w:autoSpaceDN/>
        <w:bidi w:val="0"/>
        <w:adjustRightInd/>
        <w:snapToGrid/>
        <w:ind w:left="0" w:firstLine="0" w:firstLineChars="0"/>
        <w:textAlignment w:val="auto"/>
        <w:outlineLvl w:val="2"/>
        <w:rPr>
          <w:rFonts w:hint="eastAsia"/>
          <w:szCs w:val="28"/>
        </w:rPr>
      </w:pPr>
      <w:r>
        <w:rPr>
          <w:rFonts w:hint="eastAsia"/>
          <w:szCs w:val="28"/>
        </w:rPr>
        <w:t>软件运行环境：</w:t>
      </w:r>
      <w:r>
        <w:rPr>
          <w:rFonts w:hint="eastAsia"/>
          <w:szCs w:val="28"/>
          <w:highlight w:val="none"/>
        </w:rPr>
        <w:t>系统Windows10 64bit，内存</w:t>
      </w:r>
      <w:r>
        <w:rPr>
          <w:rFonts w:hint="eastAsia"/>
          <w:szCs w:val="28"/>
          <w:highlight w:val="none"/>
          <w:lang w:val="en-US" w:eastAsia="zh-CN"/>
        </w:rPr>
        <w:t>16</w:t>
      </w:r>
      <w:r>
        <w:rPr>
          <w:rFonts w:hint="eastAsia"/>
          <w:szCs w:val="28"/>
          <w:highlight w:val="none"/>
        </w:rPr>
        <w:t>GB</w:t>
      </w:r>
      <w:r>
        <w:rPr>
          <w:rFonts w:hint="eastAsia"/>
          <w:szCs w:val="28"/>
          <w:highlight w:val="none"/>
          <w:lang w:val="en-US" w:eastAsia="zh-CN"/>
        </w:rPr>
        <w:t>及以上</w:t>
      </w:r>
    </w:p>
    <w:p>
      <w:pPr>
        <w:pStyle w:val="4"/>
        <w:numPr>
          <w:ilvl w:val="1"/>
          <w:numId w:val="1"/>
        </w:numPr>
        <w:rPr>
          <w:sz w:val="24"/>
          <w:szCs w:val="24"/>
        </w:rPr>
      </w:pPr>
      <w:r>
        <w:rPr>
          <w:rFonts w:hint="eastAsia"/>
          <w:sz w:val="24"/>
          <w:szCs w:val="24"/>
        </w:rPr>
        <w:t>数据接口</w:t>
      </w:r>
    </w:p>
    <w:p>
      <w:pPr>
        <w:pStyle w:val="2"/>
        <w:keepNext w:val="0"/>
        <w:keepLines w:val="0"/>
        <w:pageBreakBefore w:val="0"/>
        <w:widowControl w:val="0"/>
        <w:numPr>
          <w:ilvl w:val="2"/>
          <w:numId w:val="1"/>
        </w:numPr>
        <w:kinsoku/>
        <w:wordWrap/>
        <w:overflowPunct/>
        <w:topLinePunct w:val="0"/>
        <w:autoSpaceDE/>
        <w:autoSpaceDN/>
        <w:bidi w:val="0"/>
        <w:adjustRightInd/>
        <w:snapToGrid/>
        <w:ind w:left="0" w:firstLine="0" w:firstLineChars="0"/>
        <w:textAlignment w:val="auto"/>
        <w:outlineLvl w:val="2"/>
        <w:rPr>
          <w:szCs w:val="28"/>
        </w:rPr>
      </w:pPr>
      <w:bookmarkStart w:id="49" w:name="_Ref3275"/>
      <w:r>
        <w:rPr>
          <w:rFonts w:hint="eastAsia"/>
          <w:szCs w:val="28"/>
        </w:rPr>
        <w:t>通过USB3.0接口从存储设备向系统中存入</w:t>
      </w:r>
      <w:r>
        <w:rPr>
          <w:rFonts w:hint="eastAsia"/>
          <w:szCs w:val="28"/>
          <w:lang w:val="en-US" w:eastAsia="zh-CN"/>
        </w:rPr>
        <w:t>CT</w:t>
      </w:r>
      <w:r>
        <w:rPr>
          <w:rFonts w:hint="eastAsia"/>
          <w:szCs w:val="28"/>
        </w:rPr>
        <w:t>文件，文件后缀为dcm，</w:t>
      </w:r>
      <w:r>
        <w:rPr>
          <w:rFonts w:hint="eastAsia"/>
          <w:szCs w:val="28"/>
          <w:lang w:val="en-US" w:eastAsia="zh-CN"/>
        </w:rPr>
        <w:t>应</w:t>
      </w:r>
      <w:r>
        <w:rPr>
          <w:rFonts w:hint="eastAsia"/>
          <w:szCs w:val="28"/>
        </w:rPr>
        <w:t>符合DICOM3.0协议</w:t>
      </w:r>
      <w:r>
        <w:rPr>
          <w:rFonts w:hint="eastAsia"/>
          <w:szCs w:val="28"/>
          <w:lang w:eastAsia="zh-CN"/>
        </w:rPr>
        <w:t>。</w:t>
      </w:r>
      <w:r>
        <w:rPr>
          <w:rFonts w:hint="eastAsia"/>
          <w:szCs w:val="28"/>
        </w:rPr>
        <w:t>可以读取其他非功能应用类文件数据</w:t>
      </w:r>
      <w:r>
        <w:rPr>
          <w:rFonts w:hint="eastAsia"/>
          <w:szCs w:val="28"/>
          <w:lang w:val="en-US" w:eastAsia="zh-CN"/>
        </w:rPr>
        <w:t>到存储设备</w:t>
      </w:r>
      <w:r>
        <w:rPr>
          <w:rFonts w:hint="eastAsia"/>
          <w:szCs w:val="28"/>
        </w:rPr>
        <w:t>。</w:t>
      </w:r>
      <w:bookmarkEnd w:id="49"/>
    </w:p>
    <w:p>
      <w:pPr>
        <w:pStyle w:val="4"/>
        <w:numPr>
          <w:ilvl w:val="1"/>
          <w:numId w:val="1"/>
        </w:numPr>
        <w:rPr>
          <w:sz w:val="24"/>
          <w:szCs w:val="24"/>
        </w:rPr>
      </w:pPr>
      <w:bookmarkStart w:id="50" w:name="_Ref15261"/>
      <w:r>
        <w:rPr>
          <w:rFonts w:hint="eastAsia"/>
          <w:sz w:val="24"/>
          <w:szCs w:val="24"/>
        </w:rPr>
        <w:t>用户访问控制</w:t>
      </w:r>
      <w:bookmarkEnd w:id="50"/>
    </w:p>
    <w:p>
      <w:pPr>
        <w:pStyle w:val="2"/>
        <w:ind w:firstLine="480"/>
        <w:rPr>
          <w:szCs w:val="28"/>
        </w:rPr>
      </w:pPr>
      <w:r>
        <w:rPr>
          <w:rFonts w:hint="eastAsia"/>
          <w:szCs w:val="28"/>
        </w:rPr>
        <w:t>有</w:t>
      </w:r>
      <w:r>
        <w:rPr>
          <w:rFonts w:hint="eastAsia"/>
          <w:szCs w:val="28"/>
          <w:lang w:val="en-US" w:eastAsia="zh-CN"/>
        </w:rPr>
        <w:t>两</w:t>
      </w:r>
      <w:r>
        <w:rPr>
          <w:rFonts w:hint="eastAsia"/>
          <w:szCs w:val="28"/>
        </w:rPr>
        <w:t>种账户类型，分别为管理员账户、</w:t>
      </w:r>
      <w:r>
        <w:rPr>
          <w:rFonts w:hint="eastAsia"/>
          <w:szCs w:val="28"/>
          <w:lang w:val="en-US" w:eastAsia="zh-CN"/>
        </w:rPr>
        <w:t>普通</w:t>
      </w:r>
      <w:r>
        <w:rPr>
          <w:rFonts w:hint="eastAsia"/>
          <w:szCs w:val="28"/>
        </w:rPr>
        <w:t>账户。每种用户在登陆界面通过输入账户名和密码登陆系统。</w:t>
      </w:r>
    </w:p>
    <w:p>
      <w:pPr>
        <w:pStyle w:val="2"/>
        <w:ind w:firstLine="480"/>
        <w:rPr>
          <w:rFonts w:hint="eastAsia"/>
          <w:szCs w:val="28"/>
        </w:rPr>
      </w:pPr>
      <w:r>
        <w:rPr>
          <w:rFonts w:hint="eastAsia"/>
          <w:szCs w:val="28"/>
        </w:rPr>
        <w:t>管理员账户具有添加新的</w:t>
      </w:r>
      <w:r>
        <w:rPr>
          <w:rFonts w:hint="eastAsia"/>
          <w:szCs w:val="28"/>
          <w:lang w:val="en-US" w:eastAsia="zh-CN"/>
        </w:rPr>
        <w:t>普通</w:t>
      </w:r>
      <w:r>
        <w:rPr>
          <w:rFonts w:hint="eastAsia"/>
          <w:szCs w:val="28"/>
        </w:rPr>
        <w:t>账户的权限。不能进入其他设置界面，不可进入患者管理界面，不能创建病例，不能进行手术操作。</w:t>
      </w:r>
    </w:p>
    <w:p>
      <w:pPr>
        <w:pStyle w:val="2"/>
        <w:ind w:firstLine="480"/>
        <w:rPr>
          <w:rFonts w:hint="eastAsia"/>
          <w:szCs w:val="28"/>
        </w:rPr>
      </w:pPr>
      <w:r>
        <w:rPr>
          <w:rFonts w:hint="eastAsia"/>
          <w:szCs w:val="28"/>
          <w:lang w:val="en-US" w:eastAsia="zh-CN"/>
        </w:rPr>
        <w:t>普通</w:t>
      </w:r>
      <w:r>
        <w:rPr>
          <w:rFonts w:hint="eastAsia"/>
          <w:szCs w:val="28"/>
        </w:rPr>
        <w:t>账户具有查看本账号中的病例信息，创建病例，手术操作的权限。不能进入</w:t>
      </w:r>
      <w:r>
        <w:rPr>
          <w:rFonts w:hint="eastAsia"/>
          <w:szCs w:val="28"/>
          <w:lang w:val="en-US" w:eastAsia="zh-CN"/>
        </w:rPr>
        <w:t>假体</w:t>
      </w:r>
      <w:r>
        <w:rPr>
          <w:rFonts w:hint="eastAsia"/>
          <w:szCs w:val="28"/>
        </w:rPr>
        <w:t>设置</w:t>
      </w:r>
      <w:r>
        <w:rPr>
          <w:rFonts w:hint="eastAsia"/>
          <w:szCs w:val="28"/>
          <w:lang w:val="en-US" w:eastAsia="zh-CN"/>
        </w:rPr>
        <w:t>界面和工具设置</w:t>
      </w:r>
      <w:r>
        <w:rPr>
          <w:rFonts w:hint="eastAsia"/>
          <w:szCs w:val="28"/>
        </w:rPr>
        <w:t>界面，不能添加新的操作员账号。</w:t>
      </w:r>
    </w:p>
    <w:p>
      <w:pPr>
        <w:pStyle w:val="4"/>
        <w:numPr>
          <w:ilvl w:val="1"/>
          <w:numId w:val="1"/>
        </w:numPr>
        <w:rPr>
          <w:rFonts w:ascii="Times New Roman" w:hAnsi="Times New Roman"/>
          <w:sz w:val="24"/>
          <w:szCs w:val="28"/>
        </w:rPr>
      </w:pPr>
      <w:bookmarkStart w:id="51" w:name="_Ref10503"/>
      <w:r>
        <w:rPr>
          <w:rFonts w:hint="eastAsia" w:ascii="Times New Roman" w:hAnsi="Times New Roman"/>
          <w:sz w:val="24"/>
          <w:szCs w:val="28"/>
        </w:rPr>
        <w:t>电磁兼容</w:t>
      </w:r>
      <w:bookmarkEnd w:id="51"/>
    </w:p>
    <w:p>
      <w:pPr>
        <w:pStyle w:val="2"/>
        <w:ind w:firstLine="480"/>
        <w:rPr>
          <w:szCs w:val="28"/>
        </w:rPr>
      </w:pPr>
      <w:r>
        <w:rPr>
          <w:rFonts w:hint="eastAsia"/>
          <w:szCs w:val="28"/>
        </w:rPr>
        <w:t>系统应符合YY 9706.102-2021 《医用电气设备 第1-2部分：基本安全和基本性能的通用要求 并列标准：电磁兼容 要求和试验》的要求。</w:t>
      </w:r>
    </w:p>
    <w:p>
      <w:pPr>
        <w:pStyle w:val="4"/>
        <w:numPr>
          <w:ilvl w:val="1"/>
          <w:numId w:val="1"/>
        </w:numPr>
        <w:rPr>
          <w:rFonts w:ascii="Times New Roman" w:hAnsi="Times New Roman"/>
          <w:sz w:val="24"/>
          <w:szCs w:val="28"/>
        </w:rPr>
      </w:pPr>
      <w:bookmarkStart w:id="52" w:name="_Ref10536"/>
      <w:r>
        <w:rPr>
          <w:rFonts w:hint="eastAsia" w:ascii="Times New Roman" w:hAnsi="Times New Roman"/>
          <w:sz w:val="24"/>
          <w:szCs w:val="28"/>
        </w:rPr>
        <w:t>安全要求</w:t>
      </w:r>
      <w:bookmarkEnd w:id="52"/>
    </w:p>
    <w:p>
      <w:pPr>
        <w:pStyle w:val="2"/>
        <w:ind w:firstLine="480"/>
        <w:rPr>
          <w:szCs w:val="28"/>
        </w:rPr>
      </w:pPr>
      <w:r>
        <w:rPr>
          <w:rFonts w:hint="eastAsia"/>
          <w:szCs w:val="28"/>
        </w:rPr>
        <w:t>系统应符合GB 9706.1-2020 《医用电气设备 第1部分：基本安全和基本性能的通用要求》的要求。</w:t>
      </w:r>
    </w:p>
    <w:p>
      <w:pPr>
        <w:rPr>
          <w:rFonts w:ascii="宋体" w:hAnsi="宋体" w:cs="宋体"/>
          <w:b/>
          <w:bCs/>
          <w:kern w:val="0"/>
          <w:sz w:val="24"/>
          <w:szCs w:val="24"/>
        </w:rPr>
      </w:pPr>
      <w:r>
        <w:rPr>
          <w:rFonts w:hint="eastAsia" w:ascii="宋体" w:hAnsi="宋体" w:cs="宋体"/>
          <w:b/>
          <w:bCs/>
          <w:kern w:val="0"/>
          <w:sz w:val="24"/>
          <w:szCs w:val="24"/>
        </w:rPr>
        <w:br w:type="page"/>
      </w:r>
    </w:p>
    <w:p>
      <w:pPr>
        <w:pStyle w:val="3"/>
        <w:numPr>
          <w:ilvl w:val="0"/>
          <w:numId w:val="1"/>
        </w:numPr>
        <w:spacing w:before="312" w:after="312"/>
        <w:rPr>
          <w:sz w:val="24"/>
          <w:szCs w:val="24"/>
        </w:rPr>
      </w:pPr>
      <w:r>
        <w:rPr>
          <w:rFonts w:hint="eastAsia"/>
          <w:sz w:val="24"/>
          <w:szCs w:val="24"/>
        </w:rPr>
        <w:t>检验方法</w:t>
      </w:r>
    </w:p>
    <w:p>
      <w:pPr>
        <w:pStyle w:val="2"/>
        <w:ind w:firstLine="480"/>
        <w:rPr>
          <w:rFonts w:hint="eastAsia"/>
          <w:szCs w:val="28"/>
          <w:highlight w:val="none"/>
        </w:rPr>
      </w:pPr>
      <w:r>
        <w:rPr>
          <w:rFonts w:hint="eastAsia"/>
          <w:szCs w:val="28"/>
          <w:highlight w:val="none"/>
          <w:lang w:val="en-US" w:eastAsia="zh-CN"/>
        </w:rPr>
        <w:t>髋关节置换</w:t>
      </w:r>
      <w:r>
        <w:rPr>
          <w:rFonts w:hint="eastAsia"/>
          <w:szCs w:val="28"/>
          <w:highlight w:val="none"/>
        </w:rPr>
        <w:t>手术导航定位系统的工作</w:t>
      </w:r>
      <w:r>
        <w:rPr>
          <w:rFonts w:hint="eastAsia"/>
          <w:szCs w:val="28"/>
          <w:highlight w:val="none"/>
          <w:lang w:val="en-US" w:eastAsia="zh-CN"/>
        </w:rPr>
        <w:t>环境</w:t>
      </w:r>
      <w:r>
        <w:rPr>
          <w:rFonts w:hint="eastAsia"/>
          <w:szCs w:val="28"/>
          <w:highlight w:val="none"/>
        </w:rPr>
        <w:t>：</w:t>
      </w:r>
    </w:p>
    <w:p>
      <w:pPr>
        <w:pStyle w:val="2"/>
        <w:keepNext w:val="0"/>
        <w:keepLines w:val="0"/>
        <w:pageBreakBefore w:val="0"/>
        <w:widowControl w:val="0"/>
        <w:numPr>
          <w:ilvl w:val="0"/>
          <w:numId w:val="2"/>
        </w:numPr>
        <w:kinsoku/>
        <w:wordWrap/>
        <w:overflowPunct/>
        <w:topLinePunct w:val="0"/>
        <w:autoSpaceDE/>
        <w:autoSpaceDN/>
        <w:bidi w:val="0"/>
        <w:adjustRightInd/>
        <w:snapToGrid/>
        <w:ind w:left="0" w:right="0" w:rightChars="0" w:firstLine="480"/>
        <w:textAlignment w:val="auto"/>
        <w:rPr>
          <w:szCs w:val="28"/>
        </w:rPr>
      </w:pPr>
      <w:r>
        <w:rPr>
          <w:rFonts w:hint="eastAsia"/>
          <w:szCs w:val="28"/>
        </w:rPr>
        <w:t>环境温度：</w:t>
      </w:r>
      <w:r>
        <w:rPr>
          <w:rFonts w:hint="eastAsia"/>
          <w:szCs w:val="28"/>
          <w:lang w:val="en-US" w:eastAsia="zh-CN"/>
        </w:rPr>
        <w:t>10</w:t>
      </w:r>
      <w:r>
        <w:rPr>
          <w:rFonts w:hint="eastAsia" w:ascii="宋体" w:hAnsi="宋体" w:cs="宋体"/>
          <w:szCs w:val="24"/>
        </w:rPr>
        <w:t>℃～</w:t>
      </w:r>
      <w:r>
        <w:rPr>
          <w:rFonts w:hint="eastAsia" w:ascii="宋体" w:hAnsi="宋体" w:cs="宋体"/>
          <w:szCs w:val="24"/>
          <w:lang w:val="en-US" w:eastAsia="zh-CN"/>
        </w:rPr>
        <w:t>30</w:t>
      </w:r>
      <w:r>
        <w:rPr>
          <w:rFonts w:hint="eastAsia" w:ascii="宋体" w:hAnsi="宋体" w:cs="宋体"/>
          <w:szCs w:val="24"/>
        </w:rPr>
        <w:t>℃；</w:t>
      </w:r>
    </w:p>
    <w:p>
      <w:pPr>
        <w:pStyle w:val="2"/>
        <w:keepNext w:val="0"/>
        <w:keepLines w:val="0"/>
        <w:pageBreakBefore w:val="0"/>
        <w:widowControl w:val="0"/>
        <w:numPr>
          <w:ilvl w:val="0"/>
          <w:numId w:val="2"/>
        </w:numPr>
        <w:kinsoku/>
        <w:wordWrap/>
        <w:overflowPunct/>
        <w:topLinePunct w:val="0"/>
        <w:autoSpaceDE/>
        <w:autoSpaceDN/>
        <w:bidi w:val="0"/>
        <w:adjustRightInd/>
        <w:snapToGrid/>
        <w:ind w:left="0" w:right="0" w:rightChars="0" w:firstLine="480"/>
        <w:textAlignment w:val="auto"/>
        <w:rPr>
          <w:szCs w:val="28"/>
        </w:rPr>
      </w:pPr>
      <w:r>
        <w:rPr>
          <w:rFonts w:hint="eastAsia" w:ascii="宋体" w:hAnsi="宋体" w:cs="宋体"/>
          <w:szCs w:val="24"/>
        </w:rPr>
        <w:t>相对湿度：</w:t>
      </w:r>
      <w:r>
        <w:rPr>
          <w:rFonts w:hint="eastAsia" w:ascii="宋体" w:hAnsi="宋体" w:cs="宋体"/>
          <w:szCs w:val="24"/>
          <w:lang w:val="en-US" w:eastAsia="zh-CN"/>
        </w:rPr>
        <w:t>≤70%</w:t>
      </w:r>
      <w:r>
        <w:rPr>
          <w:rFonts w:hint="eastAsia" w:ascii="宋体" w:hAnsi="宋体" w:cs="宋体"/>
          <w:szCs w:val="24"/>
        </w:rPr>
        <w:t>；</w:t>
      </w:r>
    </w:p>
    <w:p>
      <w:pPr>
        <w:pStyle w:val="2"/>
        <w:keepNext w:val="0"/>
        <w:keepLines w:val="0"/>
        <w:pageBreakBefore w:val="0"/>
        <w:widowControl w:val="0"/>
        <w:numPr>
          <w:ilvl w:val="0"/>
          <w:numId w:val="2"/>
        </w:numPr>
        <w:kinsoku/>
        <w:wordWrap/>
        <w:overflowPunct/>
        <w:topLinePunct w:val="0"/>
        <w:autoSpaceDE/>
        <w:autoSpaceDN/>
        <w:bidi w:val="0"/>
        <w:adjustRightInd/>
        <w:snapToGrid/>
        <w:ind w:left="0" w:right="0" w:rightChars="0" w:firstLine="480"/>
        <w:textAlignment w:val="auto"/>
        <w:rPr>
          <w:szCs w:val="28"/>
        </w:rPr>
      </w:pPr>
      <w:r>
        <w:rPr>
          <w:rFonts w:hint="eastAsia" w:ascii="宋体" w:hAnsi="宋体" w:cs="宋体"/>
          <w:szCs w:val="24"/>
        </w:rPr>
        <w:t>大气压强：860hPa～1060hPa；</w:t>
      </w:r>
    </w:p>
    <w:p>
      <w:pPr>
        <w:pStyle w:val="2"/>
        <w:keepNext w:val="0"/>
        <w:keepLines w:val="0"/>
        <w:pageBreakBefore w:val="0"/>
        <w:widowControl w:val="0"/>
        <w:numPr>
          <w:ilvl w:val="0"/>
          <w:numId w:val="2"/>
        </w:numPr>
        <w:kinsoku/>
        <w:wordWrap/>
        <w:overflowPunct/>
        <w:topLinePunct w:val="0"/>
        <w:autoSpaceDE/>
        <w:autoSpaceDN/>
        <w:bidi w:val="0"/>
        <w:adjustRightInd/>
        <w:snapToGrid/>
        <w:ind w:left="0" w:right="0" w:rightChars="0" w:firstLine="480"/>
        <w:textAlignment w:val="auto"/>
      </w:pPr>
      <w:r>
        <w:rPr>
          <w:rFonts w:hint="eastAsia"/>
          <w:szCs w:val="28"/>
        </w:rPr>
        <w:t>电源电压：</w:t>
      </w:r>
      <w:r>
        <w:rPr>
          <w:rFonts w:hint="eastAsia" w:ascii="宋体" w:hAnsi="宋体" w:cs="宋体"/>
          <w:szCs w:val="24"/>
        </w:rPr>
        <w:t>AC 220V；</w:t>
      </w:r>
    </w:p>
    <w:p>
      <w:pPr>
        <w:pStyle w:val="2"/>
        <w:keepNext w:val="0"/>
        <w:keepLines w:val="0"/>
        <w:pageBreakBefore w:val="0"/>
        <w:widowControl w:val="0"/>
        <w:numPr>
          <w:ilvl w:val="0"/>
          <w:numId w:val="2"/>
        </w:numPr>
        <w:kinsoku/>
        <w:wordWrap/>
        <w:overflowPunct/>
        <w:topLinePunct w:val="0"/>
        <w:autoSpaceDE/>
        <w:autoSpaceDN/>
        <w:bidi w:val="0"/>
        <w:adjustRightInd/>
        <w:snapToGrid/>
        <w:ind w:left="0" w:right="0" w:rightChars="0" w:firstLine="480"/>
        <w:textAlignment w:val="auto"/>
        <w:rPr>
          <w:rFonts w:hint="eastAsia"/>
          <w:szCs w:val="28"/>
        </w:rPr>
      </w:pPr>
      <w:r>
        <w:rPr>
          <w:rFonts w:hint="eastAsia" w:ascii="宋体" w:hAnsi="宋体" w:cs="宋体"/>
          <w:szCs w:val="24"/>
        </w:rPr>
        <w:t>电源频率：50Hz；</w:t>
      </w:r>
    </w:p>
    <w:p>
      <w:pPr>
        <w:pStyle w:val="4"/>
        <w:numPr>
          <w:ilvl w:val="1"/>
          <w:numId w:val="1"/>
        </w:numPr>
        <w:rPr>
          <w:rFonts w:ascii="Times New Roman" w:hAnsi="Times New Roman"/>
          <w:sz w:val="24"/>
          <w:szCs w:val="28"/>
        </w:rPr>
      </w:pPr>
      <w:r>
        <w:rPr>
          <w:rFonts w:hint="eastAsia" w:ascii="Times New Roman" w:hAnsi="Times New Roman"/>
          <w:sz w:val="24"/>
          <w:szCs w:val="28"/>
        </w:rPr>
        <w:t>外观</w:t>
      </w:r>
    </w:p>
    <w:p>
      <w:pPr>
        <w:pStyle w:val="2"/>
        <w:ind w:firstLine="480"/>
        <w:rPr>
          <w:szCs w:val="28"/>
        </w:rPr>
      </w:pPr>
      <w:r>
        <w:rPr>
          <w:rFonts w:hint="eastAsia"/>
          <w:szCs w:val="28"/>
        </w:rPr>
        <w:t>目测，各部件的外观应符合</w:t>
      </w:r>
      <w:r>
        <w:rPr>
          <w:rFonts w:hint="eastAsia"/>
          <w:szCs w:val="28"/>
        </w:rPr>
        <w:fldChar w:fldCharType="begin"/>
      </w:r>
      <w:r>
        <w:rPr>
          <w:rFonts w:hint="eastAsia"/>
          <w:szCs w:val="28"/>
        </w:rPr>
        <w:instrText xml:space="preserve"> REF _Ref8590 \n \h </w:instrText>
      </w:r>
      <w:r>
        <w:rPr>
          <w:rFonts w:hint="eastAsia"/>
          <w:szCs w:val="28"/>
        </w:rPr>
        <w:fldChar w:fldCharType="separate"/>
      </w:r>
      <w:r>
        <w:rPr>
          <w:rFonts w:hint="eastAsia"/>
          <w:szCs w:val="28"/>
        </w:rPr>
        <w:t>2.1</w:t>
      </w:r>
      <w:r>
        <w:rPr>
          <w:rFonts w:hint="eastAsia"/>
          <w:szCs w:val="28"/>
        </w:rPr>
        <w:fldChar w:fldCharType="end"/>
      </w:r>
      <w:r>
        <w:rPr>
          <w:rFonts w:hint="eastAsia"/>
          <w:szCs w:val="28"/>
        </w:rPr>
        <w:t>的要求。</w:t>
      </w:r>
    </w:p>
    <w:p>
      <w:pPr>
        <w:pStyle w:val="4"/>
        <w:numPr>
          <w:ilvl w:val="1"/>
          <w:numId w:val="1"/>
        </w:numPr>
        <w:rPr>
          <w:rFonts w:ascii="Times New Roman" w:hAnsi="Times New Roman"/>
          <w:sz w:val="24"/>
          <w:szCs w:val="28"/>
        </w:rPr>
      </w:pPr>
      <w:bookmarkStart w:id="53" w:name="_Ref14520"/>
      <w:r>
        <w:rPr>
          <w:rFonts w:hint="eastAsia" w:ascii="Times New Roman" w:hAnsi="Times New Roman"/>
          <w:sz w:val="24"/>
          <w:szCs w:val="28"/>
        </w:rPr>
        <w:t>机械臂</w:t>
      </w:r>
      <w:bookmarkEnd w:id="53"/>
      <w:r>
        <w:rPr>
          <w:rFonts w:hint="eastAsia" w:ascii="Times New Roman" w:hAnsi="Times New Roman"/>
          <w:sz w:val="24"/>
          <w:szCs w:val="28"/>
          <w:lang w:val="en-US" w:eastAsia="zh-CN"/>
        </w:rPr>
        <w:t>定位装置性能</w:t>
      </w:r>
    </w:p>
    <w:p>
      <w:pPr>
        <w:pStyle w:val="2"/>
        <w:numPr>
          <w:ilvl w:val="2"/>
          <w:numId w:val="1"/>
        </w:numPr>
        <w:ind w:firstLineChars="0"/>
        <w:outlineLvl w:val="2"/>
        <w:rPr>
          <w:szCs w:val="28"/>
        </w:rPr>
      </w:pPr>
      <w:bookmarkStart w:id="54" w:name="_Ref31404"/>
      <w:r>
        <w:rPr>
          <w:rFonts w:hint="eastAsia"/>
          <w:szCs w:val="28"/>
          <w:lang w:val="en-US" w:eastAsia="zh-CN"/>
        </w:rPr>
        <w:t>位置准确度</w:t>
      </w:r>
      <w:bookmarkEnd w:id="54"/>
    </w:p>
    <w:p>
      <w:pPr>
        <w:pStyle w:val="2"/>
        <w:numPr>
          <w:ilvl w:val="0"/>
          <w:numId w:val="3"/>
        </w:numPr>
        <w:ind w:firstLineChars="0"/>
        <w:rPr>
          <w:szCs w:val="28"/>
        </w:rPr>
      </w:pPr>
      <w:r>
        <w:rPr>
          <w:rFonts w:hint="eastAsia"/>
          <w:szCs w:val="28"/>
        </w:rPr>
        <w:t>按照说明书的要求连接并启动设备；</w:t>
      </w:r>
    </w:p>
    <w:p>
      <w:pPr>
        <w:pStyle w:val="2"/>
        <w:keepNext w:val="0"/>
        <w:keepLines w:val="0"/>
        <w:pageBreakBefore w:val="0"/>
        <w:widowControl w:val="0"/>
        <w:numPr>
          <w:ilvl w:val="0"/>
          <w:numId w:val="3"/>
        </w:numPr>
        <w:kinsoku/>
        <w:wordWrap/>
        <w:overflowPunct/>
        <w:topLinePunct w:val="0"/>
        <w:autoSpaceDE/>
        <w:autoSpaceDN/>
        <w:bidi w:val="0"/>
        <w:adjustRightInd/>
        <w:snapToGrid/>
        <w:ind w:left="420" w:firstLine="0" w:firstLineChars="0"/>
        <w:textAlignment w:val="auto"/>
        <w:rPr>
          <w:szCs w:val="28"/>
        </w:rPr>
      </w:pPr>
      <w:r>
        <w:rPr>
          <w:rFonts w:hint="eastAsia"/>
          <w:szCs w:val="28"/>
        </w:rPr>
        <w:t>控制机械臂运动使末端参考点</w:t>
      </w:r>
      <w:r>
        <w:rPr>
          <w:rFonts w:hint="eastAsia" w:ascii="宋体" w:hAnsi="宋体" w:cs="宋体"/>
          <w:szCs w:val="24"/>
        </w:rPr>
        <w:t>位于有效空间中</w:t>
      </w:r>
      <w:r>
        <w:rPr>
          <w:rFonts w:hint="eastAsia" w:ascii="宋体" w:hAnsi="宋体" w:cs="宋体"/>
          <w:szCs w:val="24"/>
          <w:lang w:val="en-US" w:eastAsia="zh-CN"/>
        </w:rPr>
        <w:t>的</w:t>
      </w:r>
      <w:r>
        <w:rPr>
          <w:rFonts w:hint="eastAsia" w:ascii="宋体" w:hAnsi="宋体" w:cs="宋体"/>
          <w:szCs w:val="24"/>
        </w:rPr>
        <w:t>位置</w:t>
      </w:r>
      <w:r>
        <w:rPr>
          <w:szCs w:val="24"/>
        </w:rPr>
        <w:t>A</w:t>
      </w:r>
      <w:r>
        <w:rPr>
          <w:rFonts w:hint="eastAsia"/>
          <w:szCs w:val="24"/>
          <w:lang w:eastAsia="zh-CN"/>
        </w:rPr>
        <w:t>，</w:t>
      </w:r>
      <w:r>
        <w:rPr>
          <w:rFonts w:hint="eastAsia"/>
          <w:szCs w:val="24"/>
          <w:lang w:val="en-US" w:eastAsia="zh-CN"/>
        </w:rPr>
        <w:t>A相对机械臂基座坐标系的坐标值（）</w:t>
      </w:r>
      <w:r>
        <w:rPr>
          <w:szCs w:val="24"/>
        </w:rPr>
        <w:t>；</w:t>
      </w:r>
    </w:p>
    <w:p>
      <w:pPr>
        <w:pStyle w:val="2"/>
        <w:numPr>
          <w:ilvl w:val="0"/>
          <w:numId w:val="3"/>
        </w:numPr>
        <w:ind w:firstLineChars="0"/>
        <w:rPr>
          <w:szCs w:val="28"/>
        </w:rPr>
      </w:pPr>
      <w:r>
        <w:rPr>
          <w:rFonts w:hint="eastAsia"/>
          <w:szCs w:val="24"/>
        </w:rPr>
        <w:t>在有效工作空间内，以A为起点选择边长为300mm的立方体的8个顶点和1个立方体中心点，记为A、B、C、D、E、F、G、H、I；</w:t>
      </w:r>
    </w:p>
    <w:p>
      <w:pPr>
        <w:pStyle w:val="2"/>
        <w:numPr>
          <w:ilvl w:val="0"/>
          <w:numId w:val="3"/>
        </w:numPr>
        <w:ind w:firstLineChars="0"/>
        <w:rPr>
          <w:szCs w:val="28"/>
        </w:rPr>
      </w:pPr>
      <w:r>
        <w:rPr>
          <w:rFonts w:hint="eastAsia"/>
          <w:szCs w:val="24"/>
        </w:rPr>
        <w:t>从A点开始控制机械臂运动使标定工装分别到达B-I点，每个位置处用</w:t>
      </w:r>
      <w:r>
        <w:rPr>
          <w:rFonts w:hint="eastAsia" w:ascii="宋体" w:hAnsi="宋体" w:cs="宋体"/>
          <w:szCs w:val="24"/>
        </w:rPr>
        <w:t>三维</w:t>
      </w:r>
      <w:r>
        <w:rPr>
          <w:rFonts w:hint="eastAsia"/>
          <w:szCs w:val="24"/>
        </w:rPr>
        <w:t>坐标仪测量</w:t>
      </w:r>
      <w:r>
        <w:rPr>
          <w:rFonts w:hint="eastAsia"/>
          <w:szCs w:val="28"/>
        </w:rPr>
        <w:t>末端参考点的</w:t>
      </w:r>
      <w:r>
        <w:rPr>
          <w:rFonts w:hint="eastAsia"/>
          <w:szCs w:val="24"/>
        </w:rPr>
        <w:t>坐标；</w:t>
      </w:r>
    </w:p>
    <w:p>
      <w:pPr>
        <w:pStyle w:val="2"/>
        <w:numPr>
          <w:ilvl w:val="0"/>
          <w:numId w:val="3"/>
        </w:numPr>
        <w:ind w:firstLineChars="0"/>
        <w:rPr>
          <w:szCs w:val="28"/>
        </w:rPr>
      </w:pPr>
      <w:r>
        <w:rPr>
          <w:rFonts w:hint="eastAsia"/>
          <w:szCs w:val="28"/>
        </w:rPr>
        <w:t>根据公式计算A与其他8个点间的距离D</w:t>
      </w:r>
      <w:r>
        <w:rPr>
          <w:rFonts w:hint="eastAsia"/>
          <w:szCs w:val="28"/>
          <w:vertAlign w:val="subscript"/>
        </w:rPr>
        <w:t>AX</w:t>
      </w:r>
      <w:r>
        <w:rPr>
          <w:rFonts w:hint="eastAsia"/>
          <w:szCs w:val="28"/>
        </w:rPr>
        <w:t>，</w:t>
      </w:r>
    </w:p>
    <w:p>
      <w:pPr>
        <w:pStyle w:val="2"/>
        <w:ind w:left="420" w:firstLine="480"/>
        <w:jc w:val="right"/>
        <w:rPr>
          <w:szCs w:val="28"/>
        </w:rPr>
      </w:pPr>
      <w:r>
        <w:rPr>
          <w:rFonts w:hint="eastAsia" w:ascii="宋体" w:hAnsi="宋体" w:cs="宋体"/>
          <w:position w:val="-12"/>
          <w:szCs w:val="24"/>
        </w:rPr>
        <w:object>
          <v:shape id="_x0000_i1026" o:spt="75" type="#_x0000_t75" style="height:25.3pt;width:222.9pt;" o:ole="t" filled="f" o:preferrelative="t" stroked="f" coordsize="21600,21600">
            <v:path/>
            <v:fill on="f" focussize="0,0"/>
            <v:stroke on="f" joinstyle="miter"/>
            <v:imagedata r:id="rId10" o:title=""/>
            <o:lock v:ext="edit" aspectratio="t"/>
            <w10:wrap type="none"/>
            <w10:anchorlock/>
          </v:shape>
          <o:OLEObject Type="Embed" ProgID="Equation.3" ShapeID="_x0000_i1026" DrawAspect="Content" ObjectID="_1468075726" r:id="rId9">
            <o:LockedField>false</o:LockedField>
          </o:OLEObject>
        </w:object>
      </w:r>
      <w:r>
        <w:rPr>
          <w:rFonts w:hint="eastAsia" w:ascii="宋体" w:hAnsi="宋体" w:cs="宋体"/>
          <w:szCs w:val="24"/>
        </w:rPr>
        <w:t>，</w:t>
      </w:r>
      <w:r>
        <w:rPr>
          <w:szCs w:val="24"/>
        </w:rPr>
        <w:t>X</w:t>
      </w:r>
      <w:r>
        <w:rPr>
          <w:rFonts w:hint="eastAsia"/>
          <w:szCs w:val="24"/>
        </w:rPr>
        <w:t>为B~I      （</w:t>
      </w:r>
      <w:r>
        <w:rPr>
          <w:rFonts w:hint="eastAsia"/>
          <w:szCs w:val="24"/>
          <w:lang w:val="en-US" w:eastAsia="zh-CN"/>
        </w:rPr>
        <w:t>1</w:t>
      </w:r>
      <w:r>
        <w:rPr>
          <w:rFonts w:hint="eastAsia"/>
          <w:szCs w:val="24"/>
        </w:rPr>
        <w:t>）</w:t>
      </w:r>
    </w:p>
    <w:p>
      <w:pPr>
        <w:pStyle w:val="2"/>
        <w:numPr>
          <w:ilvl w:val="0"/>
          <w:numId w:val="3"/>
        </w:numPr>
        <w:ind w:firstLineChars="0"/>
        <w:rPr>
          <w:rFonts w:hint="eastAsia"/>
          <w:szCs w:val="28"/>
        </w:rPr>
      </w:pPr>
      <w:r>
        <w:rPr>
          <w:rFonts w:hint="eastAsia"/>
          <w:szCs w:val="28"/>
        </w:rPr>
        <w:t>计算D</w:t>
      </w:r>
      <w:r>
        <w:rPr>
          <w:rFonts w:hint="eastAsia"/>
          <w:szCs w:val="28"/>
          <w:vertAlign w:val="subscript"/>
        </w:rPr>
        <w:t>AX</w:t>
      </w:r>
      <w:r>
        <w:rPr>
          <w:rFonts w:hint="eastAsia"/>
          <w:szCs w:val="28"/>
        </w:rPr>
        <w:t>与对应理论值间的偏差E</w:t>
      </w:r>
      <w:r>
        <w:rPr>
          <w:rFonts w:hint="eastAsia"/>
          <w:szCs w:val="28"/>
          <w:vertAlign w:val="subscript"/>
        </w:rPr>
        <w:t>AX</w:t>
      </w:r>
      <w:r>
        <w:rPr>
          <w:rFonts w:hint="eastAsia"/>
          <w:szCs w:val="28"/>
        </w:rPr>
        <w:t>，即为绝对定位误差，所有误差均应符合</w:t>
      </w:r>
      <w:r>
        <w:rPr>
          <w:rFonts w:hint="eastAsia"/>
          <w:szCs w:val="28"/>
        </w:rPr>
        <w:fldChar w:fldCharType="begin"/>
      </w:r>
      <w:r>
        <w:rPr>
          <w:rFonts w:hint="eastAsia"/>
          <w:szCs w:val="28"/>
        </w:rPr>
        <w:instrText xml:space="preserve"> REF _Ref27540 \n \h </w:instrText>
      </w:r>
      <w:r>
        <w:rPr>
          <w:rFonts w:hint="eastAsia"/>
          <w:szCs w:val="28"/>
        </w:rPr>
        <w:fldChar w:fldCharType="separate"/>
      </w:r>
      <w:r>
        <w:rPr>
          <w:rFonts w:hint="eastAsia"/>
          <w:szCs w:val="28"/>
        </w:rPr>
        <w:t>2.2.1</w:t>
      </w:r>
      <w:r>
        <w:rPr>
          <w:rFonts w:hint="eastAsia"/>
          <w:szCs w:val="28"/>
        </w:rPr>
        <w:fldChar w:fldCharType="end"/>
      </w:r>
      <w:r>
        <w:rPr>
          <w:rFonts w:hint="eastAsia"/>
          <w:szCs w:val="28"/>
        </w:rPr>
        <w:t>的要求。</w:t>
      </w:r>
    </w:p>
    <w:p>
      <w:pPr>
        <w:pStyle w:val="2"/>
        <w:numPr>
          <w:ilvl w:val="2"/>
          <w:numId w:val="1"/>
        </w:numPr>
        <w:ind w:firstLineChars="0"/>
        <w:outlineLvl w:val="2"/>
        <w:rPr>
          <w:szCs w:val="28"/>
        </w:rPr>
      </w:pPr>
      <w:r>
        <w:rPr>
          <w:rFonts w:hint="eastAsia"/>
          <w:szCs w:val="28"/>
          <w:lang w:val="en-US" w:eastAsia="zh-CN"/>
        </w:rPr>
        <w:t>位置重复度</w:t>
      </w:r>
    </w:p>
    <w:p>
      <w:pPr>
        <w:pStyle w:val="2"/>
        <w:numPr>
          <w:ilvl w:val="0"/>
          <w:numId w:val="4"/>
        </w:numPr>
        <w:ind w:firstLineChars="0"/>
        <w:rPr>
          <w:szCs w:val="28"/>
        </w:rPr>
      </w:pPr>
      <w:r>
        <w:rPr>
          <w:rFonts w:hint="eastAsia"/>
          <w:szCs w:val="28"/>
        </w:rPr>
        <w:t>按照说明书的要求连接并启动设备；</w:t>
      </w:r>
    </w:p>
    <w:p>
      <w:pPr>
        <w:pStyle w:val="2"/>
        <w:numPr>
          <w:ilvl w:val="0"/>
          <w:numId w:val="4"/>
        </w:numPr>
        <w:ind w:firstLineChars="0"/>
        <w:rPr>
          <w:szCs w:val="28"/>
        </w:rPr>
      </w:pPr>
      <w:r>
        <w:rPr>
          <w:rFonts w:hint="eastAsia"/>
          <w:szCs w:val="28"/>
        </w:rPr>
        <w:t>控制</w:t>
      </w:r>
      <w:r>
        <w:rPr>
          <w:rFonts w:hint="eastAsia" w:ascii="宋体" w:hAnsi="宋体" w:cs="宋体"/>
          <w:szCs w:val="24"/>
        </w:rPr>
        <w:t>机械臂运动使</w:t>
      </w:r>
      <w:r>
        <w:rPr>
          <w:rFonts w:hint="eastAsia"/>
          <w:szCs w:val="28"/>
        </w:rPr>
        <w:t>末端参考点</w:t>
      </w:r>
      <w:r>
        <w:rPr>
          <w:rFonts w:hint="eastAsia" w:ascii="宋体" w:hAnsi="宋体" w:cs="宋体"/>
          <w:szCs w:val="24"/>
        </w:rPr>
        <w:t>位于有效空间中任意位置</w:t>
      </w:r>
      <w:r>
        <w:rPr>
          <w:szCs w:val="24"/>
        </w:rPr>
        <w:t>A；</w:t>
      </w:r>
    </w:p>
    <w:p>
      <w:pPr>
        <w:pStyle w:val="2"/>
        <w:numPr>
          <w:ilvl w:val="0"/>
          <w:numId w:val="4"/>
        </w:numPr>
        <w:ind w:firstLineChars="0"/>
        <w:rPr>
          <w:szCs w:val="28"/>
        </w:rPr>
      </w:pPr>
      <w:r>
        <w:rPr>
          <w:rFonts w:hint="eastAsia" w:ascii="宋体" w:hAnsi="宋体" w:cs="宋体"/>
          <w:szCs w:val="24"/>
        </w:rPr>
        <w:t>软件记录机械臂当前姿态数据，用三维坐标仪测量当前姿态</w:t>
      </w:r>
      <w:r>
        <w:rPr>
          <w:rFonts w:hint="eastAsia"/>
          <w:szCs w:val="28"/>
        </w:rPr>
        <w:t>末端参考点</w:t>
      </w:r>
      <w:r>
        <w:rPr>
          <w:rFonts w:hint="eastAsia" w:ascii="宋体" w:hAnsi="宋体" w:cs="宋体"/>
          <w:szCs w:val="24"/>
        </w:rPr>
        <w:t>的坐标</w:t>
      </w:r>
      <w:r>
        <w:rPr>
          <w:szCs w:val="24"/>
        </w:rPr>
        <w:t>A0(X</w:t>
      </w:r>
      <w:r>
        <w:rPr>
          <w:rFonts w:hint="eastAsia"/>
          <w:szCs w:val="24"/>
          <w:vertAlign w:val="subscript"/>
        </w:rPr>
        <w:t>a</w:t>
      </w:r>
      <w:r>
        <w:rPr>
          <w:szCs w:val="24"/>
          <w:vertAlign w:val="subscript"/>
        </w:rPr>
        <w:t>0</w:t>
      </w:r>
      <w:r>
        <w:rPr>
          <w:rFonts w:hint="eastAsia"/>
          <w:szCs w:val="24"/>
        </w:rPr>
        <w:t>,</w:t>
      </w:r>
      <w:r>
        <w:rPr>
          <w:szCs w:val="24"/>
        </w:rPr>
        <w:t>Y</w:t>
      </w:r>
      <w:r>
        <w:rPr>
          <w:rFonts w:hint="eastAsia"/>
          <w:szCs w:val="24"/>
          <w:vertAlign w:val="subscript"/>
        </w:rPr>
        <w:t>a</w:t>
      </w:r>
      <w:r>
        <w:rPr>
          <w:szCs w:val="24"/>
          <w:vertAlign w:val="subscript"/>
        </w:rPr>
        <w:t>0</w:t>
      </w:r>
      <w:r>
        <w:rPr>
          <w:rFonts w:hint="eastAsia"/>
          <w:szCs w:val="24"/>
        </w:rPr>
        <w:t>,</w:t>
      </w:r>
      <w:r>
        <w:rPr>
          <w:szCs w:val="24"/>
        </w:rPr>
        <w:t>Z</w:t>
      </w:r>
      <w:r>
        <w:rPr>
          <w:rFonts w:hint="eastAsia"/>
          <w:szCs w:val="24"/>
          <w:vertAlign w:val="subscript"/>
        </w:rPr>
        <w:t>a</w:t>
      </w:r>
      <w:r>
        <w:rPr>
          <w:szCs w:val="24"/>
          <w:vertAlign w:val="subscript"/>
        </w:rPr>
        <w:t>0</w:t>
      </w:r>
      <w:r>
        <w:rPr>
          <w:szCs w:val="24"/>
        </w:rPr>
        <w:t>)</w:t>
      </w:r>
      <w:r>
        <w:rPr>
          <w:rFonts w:hint="eastAsia"/>
          <w:szCs w:val="24"/>
        </w:rPr>
        <w:t>；</w:t>
      </w:r>
    </w:p>
    <w:p>
      <w:pPr>
        <w:pStyle w:val="2"/>
        <w:numPr>
          <w:ilvl w:val="0"/>
          <w:numId w:val="4"/>
        </w:numPr>
        <w:ind w:firstLineChars="0"/>
        <w:rPr>
          <w:szCs w:val="28"/>
        </w:rPr>
      </w:pPr>
      <w:r>
        <w:rPr>
          <w:rFonts w:hint="eastAsia"/>
          <w:szCs w:val="24"/>
        </w:rPr>
        <w:t>控制机械臂运动</w:t>
      </w:r>
      <w:r>
        <w:rPr>
          <w:rFonts w:hint="eastAsia" w:ascii="宋体" w:hAnsi="宋体" w:cs="宋体"/>
          <w:szCs w:val="24"/>
        </w:rPr>
        <w:t>使</w:t>
      </w:r>
      <w:r>
        <w:rPr>
          <w:rFonts w:hint="eastAsia"/>
          <w:szCs w:val="28"/>
        </w:rPr>
        <w:t>末端参考点</w:t>
      </w:r>
      <w:r>
        <w:rPr>
          <w:rFonts w:hint="eastAsia"/>
          <w:szCs w:val="24"/>
        </w:rPr>
        <w:t>位于有效空间中任意不同位置B，软件记录机械臂当前姿态数据，</w:t>
      </w:r>
      <w:r>
        <w:rPr>
          <w:rFonts w:hint="eastAsia" w:ascii="宋体" w:hAnsi="宋体" w:cs="宋体"/>
          <w:szCs w:val="24"/>
        </w:rPr>
        <w:t>用三维坐标仪测量当前姿态</w:t>
      </w:r>
      <w:r>
        <w:rPr>
          <w:rFonts w:hint="eastAsia"/>
          <w:szCs w:val="28"/>
        </w:rPr>
        <w:t>末端参考点</w:t>
      </w:r>
      <w:r>
        <w:rPr>
          <w:rFonts w:hint="eastAsia" w:ascii="宋体" w:hAnsi="宋体" w:cs="宋体"/>
          <w:szCs w:val="24"/>
        </w:rPr>
        <w:t>的坐标</w:t>
      </w:r>
      <w:r>
        <w:rPr>
          <w:rFonts w:hint="eastAsia"/>
          <w:szCs w:val="24"/>
        </w:rPr>
        <w:t>B</w:t>
      </w:r>
      <w:r>
        <w:rPr>
          <w:szCs w:val="24"/>
        </w:rPr>
        <w:t>0(X</w:t>
      </w:r>
      <w:r>
        <w:rPr>
          <w:rFonts w:hint="eastAsia"/>
          <w:szCs w:val="24"/>
          <w:vertAlign w:val="subscript"/>
        </w:rPr>
        <w:t>b</w:t>
      </w:r>
      <w:r>
        <w:rPr>
          <w:szCs w:val="24"/>
          <w:vertAlign w:val="subscript"/>
        </w:rPr>
        <w:t>0</w:t>
      </w:r>
      <w:r>
        <w:rPr>
          <w:rFonts w:hint="eastAsia"/>
          <w:szCs w:val="24"/>
        </w:rPr>
        <w:t>,</w:t>
      </w:r>
      <w:r>
        <w:rPr>
          <w:szCs w:val="24"/>
        </w:rPr>
        <w:t>Y</w:t>
      </w:r>
      <w:r>
        <w:rPr>
          <w:rFonts w:hint="eastAsia"/>
          <w:szCs w:val="24"/>
          <w:vertAlign w:val="subscript"/>
        </w:rPr>
        <w:t>b</w:t>
      </w:r>
      <w:r>
        <w:rPr>
          <w:szCs w:val="24"/>
          <w:vertAlign w:val="subscript"/>
        </w:rPr>
        <w:t>0</w:t>
      </w:r>
      <w:r>
        <w:rPr>
          <w:rFonts w:hint="eastAsia"/>
          <w:szCs w:val="24"/>
        </w:rPr>
        <w:t>,</w:t>
      </w:r>
      <w:r>
        <w:rPr>
          <w:szCs w:val="24"/>
        </w:rPr>
        <w:t>Z</w:t>
      </w:r>
      <w:r>
        <w:rPr>
          <w:rFonts w:hint="eastAsia"/>
          <w:szCs w:val="24"/>
          <w:vertAlign w:val="subscript"/>
        </w:rPr>
        <w:t>b</w:t>
      </w:r>
      <w:r>
        <w:rPr>
          <w:szCs w:val="24"/>
          <w:vertAlign w:val="subscript"/>
        </w:rPr>
        <w:t>0</w:t>
      </w:r>
      <w:r>
        <w:rPr>
          <w:szCs w:val="24"/>
        </w:rPr>
        <w:t>)</w:t>
      </w:r>
      <w:r>
        <w:rPr>
          <w:rFonts w:hint="eastAsia"/>
          <w:szCs w:val="24"/>
        </w:rPr>
        <w:t>；</w:t>
      </w:r>
    </w:p>
    <w:p>
      <w:pPr>
        <w:pStyle w:val="2"/>
        <w:numPr>
          <w:ilvl w:val="0"/>
          <w:numId w:val="4"/>
        </w:numPr>
        <w:ind w:firstLineChars="0"/>
        <w:rPr>
          <w:szCs w:val="28"/>
        </w:rPr>
      </w:pPr>
      <w:r>
        <w:rPr>
          <w:rFonts w:hint="eastAsia"/>
          <w:szCs w:val="28"/>
        </w:rPr>
        <w:t>控制机械臂运动使末端参考点</w:t>
      </w:r>
      <w:r>
        <w:rPr>
          <w:rFonts w:hint="eastAsia"/>
          <w:szCs w:val="24"/>
        </w:rPr>
        <w:t>位于A位置，再次测量</w:t>
      </w:r>
      <w:r>
        <w:rPr>
          <w:rFonts w:hint="eastAsia"/>
          <w:szCs w:val="28"/>
        </w:rPr>
        <w:t>末端参考点的</w:t>
      </w:r>
      <w:r>
        <w:rPr>
          <w:rFonts w:hint="eastAsia"/>
          <w:szCs w:val="24"/>
        </w:rPr>
        <w:t>坐标A1；</w:t>
      </w:r>
    </w:p>
    <w:p>
      <w:pPr>
        <w:pStyle w:val="2"/>
        <w:numPr>
          <w:ilvl w:val="0"/>
          <w:numId w:val="4"/>
        </w:numPr>
        <w:ind w:firstLineChars="0"/>
        <w:rPr>
          <w:szCs w:val="28"/>
        </w:rPr>
      </w:pPr>
      <w:r>
        <w:rPr>
          <w:rFonts w:hint="eastAsia"/>
          <w:szCs w:val="28"/>
        </w:rPr>
        <w:t>控制机械臂运动使末端参考点</w:t>
      </w:r>
      <w:r>
        <w:rPr>
          <w:rFonts w:hint="eastAsia"/>
          <w:szCs w:val="24"/>
        </w:rPr>
        <w:t>位于B位置，再次测量</w:t>
      </w:r>
      <w:r>
        <w:rPr>
          <w:rFonts w:hint="eastAsia"/>
          <w:szCs w:val="28"/>
        </w:rPr>
        <w:t>末端参考点的</w:t>
      </w:r>
      <w:r>
        <w:rPr>
          <w:rFonts w:hint="eastAsia"/>
          <w:szCs w:val="24"/>
        </w:rPr>
        <w:t>坐标B1；</w:t>
      </w:r>
    </w:p>
    <w:p>
      <w:pPr>
        <w:pStyle w:val="2"/>
        <w:numPr>
          <w:ilvl w:val="0"/>
          <w:numId w:val="4"/>
        </w:numPr>
        <w:ind w:firstLineChars="0"/>
        <w:rPr>
          <w:szCs w:val="28"/>
        </w:rPr>
      </w:pPr>
      <w:r>
        <w:rPr>
          <w:rFonts w:hint="eastAsia"/>
          <w:szCs w:val="28"/>
        </w:rPr>
        <w:t>重复步骤5和6，获得坐标A</w:t>
      </w:r>
      <w:r>
        <w:rPr>
          <w:rFonts w:hint="eastAsia"/>
          <w:szCs w:val="28"/>
          <w:vertAlign w:val="subscript"/>
        </w:rPr>
        <w:t>i</w:t>
      </w:r>
      <w:r>
        <w:rPr>
          <w:rFonts w:hint="eastAsia"/>
          <w:szCs w:val="28"/>
        </w:rPr>
        <w:t>和B</w:t>
      </w:r>
      <w:r>
        <w:rPr>
          <w:rFonts w:hint="eastAsia"/>
          <w:szCs w:val="28"/>
          <w:vertAlign w:val="subscript"/>
        </w:rPr>
        <w:t>i</w:t>
      </w:r>
      <w:r>
        <w:rPr>
          <w:rFonts w:hint="eastAsia"/>
          <w:szCs w:val="28"/>
        </w:rPr>
        <w:t>，i=1,2,3,4,5；</w:t>
      </w:r>
    </w:p>
    <w:p>
      <w:pPr>
        <w:pStyle w:val="2"/>
        <w:numPr>
          <w:ilvl w:val="0"/>
          <w:numId w:val="4"/>
        </w:numPr>
        <w:ind w:firstLineChars="0"/>
        <w:jc w:val="left"/>
        <w:rPr>
          <w:szCs w:val="28"/>
        </w:rPr>
      </w:pPr>
      <w:r>
        <w:rPr>
          <w:rFonts w:hint="eastAsia"/>
          <w:szCs w:val="28"/>
        </w:rPr>
        <w:t>根据如下公式计算距离A0Ai和B0Bi</w:t>
      </w:r>
      <w:r>
        <w:rPr>
          <w:rFonts w:hint="eastAsia"/>
          <w:szCs w:val="24"/>
        </w:rPr>
        <w:t>，</w:t>
      </w:r>
      <w:r>
        <w:rPr>
          <w:rFonts w:hint="eastAsia"/>
          <w:szCs w:val="28"/>
        </w:rPr>
        <w:t>i=1,2,3,4,5</w:t>
      </w:r>
      <w:r>
        <w:rPr>
          <w:rFonts w:hint="eastAsia"/>
          <w:szCs w:val="28"/>
          <w:lang w:eastAsia="zh-CN"/>
        </w:rPr>
        <w:t>，</w:t>
      </w:r>
      <w:r>
        <w:rPr>
          <w:rFonts w:hint="eastAsia"/>
          <w:szCs w:val="24"/>
        </w:rPr>
        <w:t>即为重复定位误差</w:t>
      </w:r>
      <w:r>
        <w:rPr>
          <w:szCs w:val="24"/>
        </w:rPr>
        <w:t>；</w:t>
      </w:r>
    </w:p>
    <w:p>
      <w:pPr>
        <w:pStyle w:val="2"/>
        <w:ind w:left="420" w:firstLine="0" w:firstLineChars="0"/>
        <w:jc w:val="right"/>
        <w:rPr>
          <w:position w:val="-14"/>
          <w:szCs w:val="24"/>
        </w:rPr>
      </w:pPr>
      <w:r>
        <w:rPr>
          <w:rFonts w:hint="eastAsia" w:ascii="宋体" w:hAnsi="宋体" w:cs="宋体"/>
          <w:position w:val="-14"/>
          <w:szCs w:val="24"/>
        </w:rPr>
        <w:object>
          <v:shape id="_x0000_i1027" o:spt="75" type="#_x0000_t75" style="height:25.3pt;width:260.45pt;" o:ole="t" filled="f" o:preferrelative="t" stroked="f" coordsize="21600,21600">
            <v:path/>
            <v:fill on="f" focussize="0,0"/>
            <v:stroke on="f" joinstyle="miter"/>
            <v:imagedata r:id="rId12" o:title=""/>
            <o:lock v:ext="edit" aspectratio="t"/>
            <w10:wrap type="none"/>
            <w10:anchorlock/>
          </v:shape>
          <o:OLEObject Type="Embed" ProgID="Equation.3" ShapeID="_x0000_i1027" DrawAspect="Content" ObjectID="_1468075727" r:id="rId11">
            <o:LockedField>false</o:LockedField>
          </o:OLEObject>
        </w:object>
      </w:r>
      <w:r>
        <w:rPr>
          <w:rFonts w:hint="eastAsia" w:ascii="宋体" w:hAnsi="宋体" w:cs="宋体"/>
          <w:position w:val="-14"/>
          <w:szCs w:val="24"/>
        </w:rPr>
        <w:t xml:space="preserve">          </w:t>
      </w:r>
      <w:r>
        <w:rPr>
          <w:rFonts w:hint="eastAsia"/>
          <w:szCs w:val="24"/>
        </w:rPr>
        <w:t>（</w:t>
      </w:r>
      <w:r>
        <w:rPr>
          <w:rFonts w:hint="eastAsia"/>
          <w:szCs w:val="24"/>
          <w:lang w:val="en-US" w:eastAsia="zh-CN"/>
        </w:rPr>
        <w:t>2</w:t>
      </w:r>
      <w:r>
        <w:rPr>
          <w:rFonts w:hint="eastAsia"/>
          <w:szCs w:val="24"/>
        </w:rPr>
        <w:t>）</w:t>
      </w:r>
    </w:p>
    <w:p>
      <w:pPr>
        <w:pStyle w:val="2"/>
        <w:numPr>
          <w:ilvl w:val="0"/>
          <w:numId w:val="4"/>
        </w:numPr>
        <w:ind w:firstLineChars="0"/>
        <w:jc w:val="left"/>
        <w:rPr>
          <w:szCs w:val="28"/>
        </w:rPr>
      </w:pPr>
      <w:r>
        <w:rPr>
          <w:rFonts w:hint="eastAsia"/>
          <w:szCs w:val="24"/>
        </w:rPr>
        <w:t>所有测量值均应符合</w:t>
      </w:r>
      <w:r>
        <w:rPr>
          <w:rFonts w:hint="eastAsia"/>
          <w:szCs w:val="28"/>
        </w:rPr>
        <w:fldChar w:fldCharType="begin"/>
      </w:r>
      <w:r>
        <w:rPr>
          <w:rFonts w:hint="eastAsia"/>
          <w:szCs w:val="28"/>
        </w:rPr>
        <w:instrText xml:space="preserve"> REF _Ref27759 \n \h </w:instrText>
      </w:r>
      <w:r>
        <w:rPr>
          <w:rFonts w:hint="eastAsia"/>
          <w:szCs w:val="28"/>
        </w:rPr>
        <w:fldChar w:fldCharType="separate"/>
      </w:r>
      <w:r>
        <w:rPr>
          <w:rFonts w:hint="eastAsia"/>
          <w:szCs w:val="28"/>
        </w:rPr>
        <w:t>2.2.2</w:t>
      </w:r>
      <w:r>
        <w:rPr>
          <w:rFonts w:hint="eastAsia"/>
          <w:szCs w:val="28"/>
        </w:rPr>
        <w:fldChar w:fldCharType="end"/>
      </w:r>
      <w:r>
        <w:rPr>
          <w:rFonts w:hint="eastAsia"/>
          <w:szCs w:val="24"/>
        </w:rPr>
        <w:t>的要求。</w:t>
      </w:r>
    </w:p>
    <w:p>
      <w:pPr>
        <w:pStyle w:val="2"/>
        <w:numPr>
          <w:ilvl w:val="2"/>
          <w:numId w:val="1"/>
        </w:numPr>
        <w:ind w:firstLineChars="0"/>
        <w:outlineLvl w:val="2"/>
        <w:rPr>
          <w:rFonts w:hint="default"/>
          <w:szCs w:val="28"/>
          <w:lang w:val="en-US" w:eastAsia="zh-CN"/>
        </w:rPr>
      </w:pPr>
      <w:r>
        <w:rPr>
          <w:rFonts w:hint="eastAsia"/>
          <w:szCs w:val="28"/>
          <w:lang w:val="en-US" w:eastAsia="zh-CN"/>
        </w:rPr>
        <w:t>有效载荷下末端最大偏移</w:t>
      </w:r>
    </w:p>
    <w:p>
      <w:pPr>
        <w:pStyle w:val="2"/>
        <w:numPr>
          <w:ilvl w:val="0"/>
          <w:numId w:val="5"/>
        </w:numPr>
        <w:ind w:firstLineChars="0"/>
        <w:rPr>
          <w:szCs w:val="28"/>
        </w:rPr>
      </w:pPr>
      <w:r>
        <w:rPr>
          <w:rFonts w:hint="eastAsia" w:hAnsi="宋体"/>
          <w:color w:val="000000"/>
          <w:kern w:val="0"/>
          <w:szCs w:val="21"/>
        </w:rPr>
        <w:t>运动机械臂，使末端</w:t>
      </w:r>
      <w:r>
        <w:rPr>
          <w:rFonts w:hint="eastAsia" w:hAnsi="宋体"/>
          <w:color w:val="000000"/>
          <w:kern w:val="0"/>
          <w:szCs w:val="21"/>
          <w:lang w:val="en-US" w:eastAsia="zh-CN"/>
        </w:rPr>
        <w:t>执行</w:t>
      </w:r>
      <w:r>
        <w:rPr>
          <w:rFonts w:hint="eastAsia" w:hAnsi="宋体"/>
          <w:color w:val="000000"/>
          <w:kern w:val="0"/>
          <w:szCs w:val="21"/>
        </w:rPr>
        <w:t>器到达有效工作空间内水平方向距离基座坐标系原点最远的某一位置</w:t>
      </w:r>
      <w:r>
        <w:rPr>
          <w:rFonts w:hint="eastAsia"/>
          <w:szCs w:val="28"/>
        </w:rPr>
        <w:t>；</w:t>
      </w:r>
    </w:p>
    <w:p>
      <w:pPr>
        <w:pStyle w:val="2"/>
        <w:numPr>
          <w:ilvl w:val="0"/>
          <w:numId w:val="5"/>
        </w:numPr>
        <w:ind w:firstLineChars="0"/>
        <w:rPr>
          <w:szCs w:val="28"/>
        </w:rPr>
      </w:pPr>
      <w:r>
        <w:rPr>
          <w:rFonts w:hint="eastAsia" w:hAnsi="宋体"/>
          <w:color w:val="000000"/>
          <w:kern w:val="0"/>
          <w:szCs w:val="21"/>
        </w:rPr>
        <w:t>用三维</w:t>
      </w:r>
      <w:r>
        <w:rPr>
          <w:rFonts w:hint="eastAsia"/>
          <w:szCs w:val="28"/>
        </w:rPr>
        <w:t>坐标仪</w:t>
      </w:r>
      <w:r>
        <w:rPr>
          <w:rFonts w:hint="eastAsia" w:hAnsi="宋体"/>
          <w:color w:val="000000"/>
          <w:kern w:val="0"/>
          <w:szCs w:val="21"/>
        </w:rPr>
        <w:t>测量末端参考点A的位置，记为：</w:t>
      </w:r>
      <m:oMath>
        <m:r>
          <m:rPr>
            <m:sty m:val="p"/>
          </m:rPr>
          <w:rPr>
            <w:rFonts w:hint="eastAsia" w:hAnsi="宋体"/>
            <w:color w:val="000000"/>
            <w:kern w:val="0"/>
            <w:szCs w:val="21"/>
          </w:rPr>
          <m:t>A</m:t>
        </m:r>
        <m:r>
          <m:rPr/>
          <w:rPr>
            <w:rFonts w:ascii="Cambria Math" w:hAnsi="Cambria Math" w:eastAsiaTheme="minorEastAsia"/>
            <w:szCs w:val="21"/>
          </w:rPr>
          <m:t>1</m:t>
        </m:r>
        <m:r>
          <m:rPr>
            <m:sty m:val="p"/>
          </m:rPr>
          <w:rPr>
            <w:rFonts w:ascii="Cambria Math" w:hAnsi="Cambria Math" w:eastAsiaTheme="minorEastAsia"/>
            <w:szCs w:val="21"/>
          </w:rPr>
          <m:t>(</m:t>
        </m:r>
        <m:sSub>
          <m:sSubPr>
            <m:ctrlPr>
              <w:rPr>
                <w:rFonts w:ascii="Cambria Math" w:hAnsi="Cambria Math" w:eastAsiaTheme="minorEastAsia"/>
                <w:szCs w:val="21"/>
              </w:rPr>
            </m:ctrlPr>
          </m:sSubPr>
          <m:e>
            <m:r>
              <m:rPr/>
              <w:rPr>
                <w:rFonts w:ascii="Cambria Math" w:hAnsi="Cambria Math" w:eastAsiaTheme="minorEastAsia"/>
                <w:szCs w:val="21"/>
              </w:rPr>
              <m:t>x</m:t>
            </m:r>
            <m:ctrlPr>
              <w:rPr>
                <w:rFonts w:ascii="Cambria Math" w:hAnsi="Cambria Math" w:eastAsiaTheme="minorEastAsia"/>
                <w:szCs w:val="21"/>
              </w:rPr>
            </m:ctrlPr>
          </m:e>
          <m:sub>
            <m:r>
              <m:rPr/>
              <w:rPr>
                <w:rFonts w:ascii="Cambria Math" w:hAnsi="Cambria Math" w:eastAsiaTheme="minorEastAsia"/>
                <w:szCs w:val="21"/>
              </w:rPr>
              <m:t>a1</m:t>
            </m:r>
            <m:ctrlPr>
              <w:rPr>
                <w:rFonts w:ascii="Cambria Math" w:hAnsi="Cambria Math" w:eastAsiaTheme="minorEastAsia"/>
                <w:szCs w:val="21"/>
              </w:rPr>
            </m:ctrlPr>
          </m:sub>
        </m:sSub>
        <m:r>
          <m:rPr>
            <m:sty m:val="p"/>
          </m:rPr>
          <w:rPr>
            <w:rFonts w:ascii="Cambria Math" w:hAnsi="Cambria Math" w:eastAsiaTheme="minorEastAsia"/>
            <w:szCs w:val="21"/>
          </w:rPr>
          <m:t>,</m:t>
        </m:r>
        <m:sSub>
          <m:sSubPr>
            <m:ctrlPr>
              <w:rPr>
                <w:rFonts w:ascii="Cambria Math" w:hAnsi="Cambria Math" w:eastAsiaTheme="minorEastAsia"/>
                <w:szCs w:val="21"/>
              </w:rPr>
            </m:ctrlPr>
          </m:sSubPr>
          <m:e>
            <m:r>
              <m:rPr/>
              <w:rPr>
                <w:rFonts w:ascii="Cambria Math" w:hAnsi="Cambria Math" w:eastAsiaTheme="minorEastAsia"/>
                <w:szCs w:val="21"/>
              </w:rPr>
              <m:t>y</m:t>
            </m:r>
            <m:ctrlPr>
              <w:rPr>
                <w:rFonts w:ascii="Cambria Math" w:hAnsi="Cambria Math" w:eastAsiaTheme="minorEastAsia"/>
                <w:szCs w:val="21"/>
              </w:rPr>
            </m:ctrlPr>
          </m:e>
          <m:sub>
            <m:r>
              <m:rPr/>
              <w:rPr>
                <w:rFonts w:ascii="Cambria Math" w:hAnsi="Cambria Math" w:eastAsiaTheme="minorEastAsia"/>
                <w:szCs w:val="21"/>
              </w:rPr>
              <m:t>a1</m:t>
            </m:r>
            <m:ctrlPr>
              <w:rPr>
                <w:rFonts w:ascii="Cambria Math" w:hAnsi="Cambria Math" w:eastAsiaTheme="minorEastAsia"/>
                <w:szCs w:val="21"/>
              </w:rPr>
            </m:ctrlPr>
          </m:sub>
        </m:sSub>
        <m:r>
          <m:rPr>
            <m:sty m:val="p"/>
          </m:rPr>
          <w:rPr>
            <w:rFonts w:ascii="Cambria Math" w:hAnsi="Cambria Math" w:eastAsiaTheme="minorEastAsia"/>
            <w:szCs w:val="21"/>
          </w:rPr>
          <m:t>,</m:t>
        </m:r>
        <m:sSub>
          <m:sSubPr>
            <m:ctrlPr>
              <w:rPr>
                <w:rFonts w:ascii="Cambria Math" w:hAnsi="Cambria Math" w:eastAsiaTheme="minorEastAsia"/>
                <w:szCs w:val="21"/>
              </w:rPr>
            </m:ctrlPr>
          </m:sSubPr>
          <m:e>
            <m:r>
              <m:rPr/>
              <w:rPr>
                <w:rFonts w:ascii="Cambria Math" w:hAnsi="Cambria Math" w:eastAsiaTheme="minorEastAsia"/>
                <w:szCs w:val="21"/>
              </w:rPr>
              <m:t>z</m:t>
            </m:r>
            <m:ctrlPr>
              <w:rPr>
                <w:rFonts w:ascii="Cambria Math" w:hAnsi="Cambria Math" w:eastAsiaTheme="minorEastAsia"/>
                <w:szCs w:val="21"/>
              </w:rPr>
            </m:ctrlPr>
          </m:e>
          <m:sub>
            <m:r>
              <m:rPr/>
              <w:rPr>
                <w:rFonts w:ascii="Cambria Math" w:hAnsi="Cambria Math" w:eastAsiaTheme="minorEastAsia"/>
                <w:szCs w:val="21"/>
              </w:rPr>
              <m:t>a1</m:t>
            </m:r>
            <m:ctrlPr>
              <w:rPr>
                <w:rFonts w:ascii="Cambria Math" w:hAnsi="Cambria Math" w:eastAsiaTheme="minorEastAsia"/>
                <w:szCs w:val="21"/>
              </w:rPr>
            </m:ctrlPr>
          </m:sub>
        </m:sSub>
        <m:r>
          <m:rPr>
            <m:sty m:val="p"/>
          </m:rPr>
          <w:rPr>
            <w:rFonts w:ascii="Cambria Math" w:hAnsi="Cambria Math" w:eastAsiaTheme="minorEastAsia"/>
            <w:szCs w:val="21"/>
          </w:rPr>
          <m:t>)</m:t>
        </m:r>
      </m:oMath>
      <w:r>
        <w:rPr>
          <w:rFonts w:hint="eastAsia" w:hAnsi="Cambria Math" w:eastAsiaTheme="minorEastAsia"/>
          <w:szCs w:val="21"/>
        </w:rPr>
        <w:t>；</w:t>
      </w:r>
    </w:p>
    <w:p>
      <w:pPr>
        <w:pStyle w:val="2"/>
        <w:numPr>
          <w:ilvl w:val="0"/>
          <w:numId w:val="5"/>
        </w:numPr>
        <w:ind w:firstLineChars="0"/>
        <w:rPr>
          <w:szCs w:val="28"/>
        </w:rPr>
      </w:pPr>
      <w:r>
        <w:rPr>
          <w:rFonts w:hint="eastAsia" w:hAnsi="宋体"/>
          <w:color w:val="000000"/>
          <w:kern w:val="0"/>
          <w:szCs w:val="21"/>
        </w:rPr>
        <w:t>在末端参考点沿重力方向施加</w:t>
      </w:r>
      <w:r>
        <w:rPr>
          <w:rFonts w:hint="eastAsia" w:hAnsi="宋体"/>
          <w:color w:val="000000"/>
          <w:kern w:val="0"/>
          <w:szCs w:val="21"/>
          <w:lang w:val="en-US" w:eastAsia="zh-CN"/>
        </w:rPr>
        <w:t>10</w:t>
      </w:r>
      <w:r>
        <w:rPr>
          <w:rFonts w:hint="eastAsia" w:hAnsi="宋体"/>
          <w:color w:val="000000"/>
          <w:kern w:val="0"/>
          <w:szCs w:val="21"/>
        </w:rPr>
        <w:t>0N的负载；</w:t>
      </w:r>
    </w:p>
    <w:p>
      <w:pPr>
        <w:pStyle w:val="2"/>
        <w:numPr>
          <w:ilvl w:val="0"/>
          <w:numId w:val="5"/>
        </w:numPr>
        <w:ind w:firstLineChars="0"/>
        <w:rPr>
          <w:szCs w:val="28"/>
        </w:rPr>
      </w:pPr>
      <w:r>
        <w:rPr>
          <w:rFonts w:hint="eastAsia" w:hAnsi="宋体"/>
          <w:color w:val="000000"/>
          <w:kern w:val="0"/>
          <w:szCs w:val="21"/>
          <w:lang w:val="en-US" w:eastAsia="zh-CN"/>
        </w:rPr>
        <w:t>等待2分钟后，</w:t>
      </w:r>
      <w:r>
        <w:rPr>
          <w:rFonts w:hint="eastAsia" w:hAnsi="宋体"/>
          <w:color w:val="000000"/>
          <w:kern w:val="0"/>
          <w:szCs w:val="21"/>
        </w:rPr>
        <w:t>用三维</w:t>
      </w:r>
      <w:r>
        <w:rPr>
          <w:rFonts w:hint="eastAsia"/>
          <w:szCs w:val="28"/>
        </w:rPr>
        <w:t>坐标仪</w:t>
      </w:r>
      <w:r>
        <w:rPr>
          <w:rFonts w:hint="eastAsia" w:hAnsi="宋体"/>
          <w:color w:val="000000"/>
          <w:kern w:val="0"/>
          <w:szCs w:val="21"/>
        </w:rPr>
        <w:t>测量末端参考点A的位置，记为：</w:t>
      </w:r>
      <m:oMath>
        <m:r>
          <m:rPr>
            <m:sty m:val="p"/>
          </m:rPr>
          <w:rPr>
            <w:rFonts w:hint="eastAsia" w:hAnsi="宋体"/>
            <w:color w:val="000000"/>
            <w:kern w:val="0"/>
            <w:szCs w:val="21"/>
          </w:rPr>
          <m:t>A</m:t>
        </m:r>
        <m:r>
          <m:rPr/>
          <w:rPr>
            <w:rFonts w:ascii="Cambria Math" w:hAnsi="Cambria Math" w:eastAsiaTheme="minorEastAsia"/>
            <w:szCs w:val="21"/>
          </w:rPr>
          <m:t>2</m:t>
        </m:r>
        <m:r>
          <m:rPr>
            <m:sty m:val="p"/>
          </m:rPr>
          <w:rPr>
            <w:rFonts w:ascii="Cambria Math" w:hAnsi="Cambria Math" w:eastAsiaTheme="minorEastAsia"/>
            <w:szCs w:val="21"/>
          </w:rPr>
          <m:t>(</m:t>
        </m:r>
        <m:sSub>
          <m:sSubPr>
            <m:ctrlPr>
              <w:rPr>
                <w:rFonts w:ascii="Cambria Math" w:hAnsi="Cambria Math" w:eastAsiaTheme="minorEastAsia"/>
                <w:i/>
                <w:kern w:val="0"/>
                <w:szCs w:val="21"/>
              </w:rPr>
            </m:ctrlPr>
          </m:sSubPr>
          <m:e>
            <m:r>
              <m:rPr/>
              <w:rPr>
                <w:rFonts w:hint="eastAsia" w:ascii="Cambria Math" w:hAnsi="Cambria Math" w:eastAsiaTheme="minorEastAsia"/>
                <w:kern w:val="0"/>
                <w:szCs w:val="21"/>
              </w:rPr>
              <m:t>x</m:t>
            </m:r>
            <m:ctrlPr>
              <w:rPr>
                <w:rFonts w:ascii="Cambria Math" w:hAnsi="Cambria Math" w:eastAsiaTheme="minorEastAsia"/>
                <w:i/>
                <w:kern w:val="0"/>
                <w:szCs w:val="21"/>
              </w:rPr>
            </m:ctrlPr>
          </m:e>
          <m:sub>
            <m:r>
              <m:rPr/>
              <w:rPr>
                <w:rFonts w:ascii="Cambria Math" w:hAnsi="Cambria Math" w:eastAsiaTheme="minorEastAsia"/>
                <w:kern w:val="0"/>
                <w:szCs w:val="21"/>
              </w:rPr>
              <m:t>a2</m:t>
            </m:r>
            <m:ctrlPr>
              <w:rPr>
                <w:rFonts w:ascii="Cambria Math" w:hAnsi="Cambria Math" w:eastAsiaTheme="minorEastAsia"/>
                <w:i/>
                <w:kern w:val="0"/>
                <w:szCs w:val="21"/>
              </w:rPr>
            </m:ctrlPr>
          </m:sub>
        </m:sSub>
        <m:r>
          <m:rPr>
            <m:sty m:val="p"/>
          </m:rPr>
          <w:rPr>
            <w:rFonts w:ascii="Cambria Math" w:hAnsi="Cambria Math" w:eastAsiaTheme="minorEastAsia"/>
            <w:szCs w:val="21"/>
          </w:rPr>
          <m:t>,</m:t>
        </m:r>
        <m:sSub>
          <m:sSubPr>
            <m:ctrlPr>
              <w:rPr>
                <w:rFonts w:ascii="Cambria Math" w:hAnsi="Cambria Math" w:eastAsiaTheme="minorEastAsia"/>
                <w:szCs w:val="21"/>
              </w:rPr>
            </m:ctrlPr>
          </m:sSubPr>
          <m:e>
            <m:r>
              <m:rPr/>
              <w:rPr>
                <w:rFonts w:ascii="Cambria Math" w:hAnsi="Cambria Math" w:eastAsiaTheme="minorEastAsia"/>
                <w:szCs w:val="21"/>
              </w:rPr>
              <m:t>y</m:t>
            </m:r>
            <m:ctrlPr>
              <w:rPr>
                <w:rFonts w:ascii="Cambria Math" w:hAnsi="Cambria Math" w:eastAsiaTheme="minorEastAsia"/>
                <w:szCs w:val="21"/>
              </w:rPr>
            </m:ctrlPr>
          </m:e>
          <m:sub>
            <m:r>
              <m:rPr/>
              <w:rPr>
                <w:rFonts w:hint="eastAsia" w:ascii="Cambria Math" w:hAnsi="Cambria Math" w:eastAsiaTheme="minorEastAsia"/>
                <w:szCs w:val="21"/>
              </w:rPr>
              <m:t>a</m:t>
            </m:r>
            <m:r>
              <m:rPr/>
              <w:rPr>
                <w:rFonts w:ascii="Cambria Math" w:hAnsi="Cambria Math" w:eastAsiaTheme="minorEastAsia"/>
                <w:szCs w:val="21"/>
              </w:rPr>
              <m:t>2</m:t>
            </m:r>
            <m:ctrlPr>
              <w:rPr>
                <w:rFonts w:ascii="Cambria Math" w:hAnsi="Cambria Math" w:eastAsiaTheme="minorEastAsia"/>
                <w:szCs w:val="21"/>
              </w:rPr>
            </m:ctrlPr>
          </m:sub>
        </m:sSub>
        <m:r>
          <m:rPr>
            <m:sty m:val="p"/>
          </m:rPr>
          <w:rPr>
            <w:rFonts w:ascii="Cambria Math" w:hAnsi="Cambria Math" w:eastAsiaTheme="minorEastAsia"/>
            <w:szCs w:val="21"/>
          </w:rPr>
          <m:t>,</m:t>
        </m:r>
        <m:sSub>
          <m:sSubPr>
            <m:ctrlPr>
              <w:rPr>
                <w:rFonts w:ascii="Cambria Math" w:hAnsi="Cambria Math" w:eastAsiaTheme="minorEastAsia"/>
                <w:szCs w:val="21"/>
              </w:rPr>
            </m:ctrlPr>
          </m:sSubPr>
          <m:e>
            <m:r>
              <m:rPr/>
              <w:rPr>
                <w:rFonts w:ascii="Cambria Math" w:hAnsi="Cambria Math" w:eastAsiaTheme="minorEastAsia"/>
                <w:szCs w:val="21"/>
              </w:rPr>
              <m:t>z</m:t>
            </m:r>
            <m:ctrlPr>
              <w:rPr>
                <w:rFonts w:ascii="Cambria Math" w:hAnsi="Cambria Math" w:eastAsiaTheme="minorEastAsia"/>
                <w:szCs w:val="21"/>
              </w:rPr>
            </m:ctrlPr>
          </m:e>
          <m:sub>
            <m:r>
              <m:rPr/>
              <w:rPr>
                <w:rFonts w:hint="eastAsia" w:ascii="Cambria Math" w:hAnsi="Cambria Math" w:eastAsiaTheme="minorEastAsia"/>
                <w:szCs w:val="21"/>
              </w:rPr>
              <m:t>a</m:t>
            </m:r>
            <m:r>
              <m:rPr/>
              <w:rPr>
                <w:rFonts w:ascii="Cambria Math" w:hAnsi="Cambria Math" w:eastAsiaTheme="minorEastAsia"/>
                <w:szCs w:val="21"/>
              </w:rPr>
              <m:t>2</m:t>
            </m:r>
            <m:ctrlPr>
              <w:rPr>
                <w:rFonts w:ascii="Cambria Math" w:hAnsi="Cambria Math" w:eastAsiaTheme="minorEastAsia"/>
                <w:szCs w:val="21"/>
              </w:rPr>
            </m:ctrlPr>
          </m:sub>
        </m:sSub>
        <m:r>
          <m:rPr>
            <m:sty m:val="p"/>
          </m:rPr>
          <w:rPr>
            <w:rFonts w:ascii="Cambria Math" w:hAnsi="Cambria Math" w:eastAsiaTheme="minorEastAsia"/>
            <w:szCs w:val="21"/>
          </w:rPr>
          <m:t>)</m:t>
        </m:r>
      </m:oMath>
      <w:r>
        <w:rPr>
          <w:rFonts w:hint="eastAsia" w:hAnsi="Cambria Math" w:eastAsiaTheme="minorEastAsia"/>
          <w:szCs w:val="21"/>
        </w:rPr>
        <w:t>；</w:t>
      </w:r>
    </w:p>
    <w:p>
      <w:pPr>
        <w:pStyle w:val="2"/>
        <w:numPr>
          <w:ilvl w:val="0"/>
          <w:numId w:val="5"/>
        </w:numPr>
        <w:ind w:firstLineChars="0"/>
        <w:rPr>
          <w:szCs w:val="28"/>
        </w:rPr>
      </w:pPr>
      <w:r>
        <w:rPr>
          <w:rFonts w:hint="eastAsia" w:hAnsi="宋体"/>
          <w:color w:val="000000"/>
          <w:kern w:val="0"/>
          <w:szCs w:val="21"/>
        </w:rPr>
        <w:t>撤销在机械臂施加的负载，用三维测量仪测量末端参考点的A位置，记为：</w:t>
      </w:r>
      <m:oMath>
        <m:r>
          <m:rPr>
            <m:sty m:val="p"/>
          </m:rPr>
          <w:rPr>
            <w:rFonts w:hint="eastAsia" w:hAnsi="宋体"/>
            <w:color w:val="000000"/>
            <w:kern w:val="0"/>
            <w:szCs w:val="21"/>
          </w:rPr>
          <m:t>A</m:t>
        </m:r>
        <m:r>
          <m:rPr/>
          <w:rPr>
            <w:rFonts w:ascii="Cambria Math" w:hAnsi="Cambria Math" w:eastAsiaTheme="minorEastAsia"/>
            <w:szCs w:val="21"/>
          </w:rPr>
          <m:t>3</m:t>
        </m:r>
        <m:r>
          <m:rPr>
            <m:sty m:val="p"/>
          </m:rPr>
          <w:rPr>
            <w:rFonts w:ascii="Cambria Math" w:hAnsi="Cambria Math" w:eastAsiaTheme="minorEastAsia"/>
            <w:szCs w:val="21"/>
          </w:rPr>
          <m:t>(</m:t>
        </m:r>
        <m:sSub>
          <m:sSubPr>
            <m:ctrlPr>
              <w:rPr>
                <w:rFonts w:ascii="Cambria Math" w:hAnsi="Cambria Math" w:eastAsiaTheme="minorEastAsia"/>
                <w:i/>
                <w:kern w:val="0"/>
                <w:szCs w:val="21"/>
              </w:rPr>
            </m:ctrlPr>
          </m:sSubPr>
          <m:e>
            <m:r>
              <m:rPr/>
              <w:rPr>
                <w:rFonts w:hint="eastAsia" w:ascii="Cambria Math" w:hAnsi="Cambria Math" w:eastAsiaTheme="minorEastAsia"/>
                <w:kern w:val="0"/>
                <w:szCs w:val="21"/>
              </w:rPr>
              <m:t>x</m:t>
            </m:r>
            <m:ctrlPr>
              <w:rPr>
                <w:rFonts w:ascii="Cambria Math" w:hAnsi="Cambria Math" w:eastAsiaTheme="minorEastAsia"/>
                <w:i/>
                <w:kern w:val="0"/>
                <w:szCs w:val="21"/>
              </w:rPr>
            </m:ctrlPr>
          </m:e>
          <m:sub>
            <m:r>
              <m:rPr/>
              <w:rPr>
                <w:rFonts w:ascii="Cambria Math" w:hAnsi="Cambria Math" w:eastAsiaTheme="minorEastAsia"/>
                <w:kern w:val="0"/>
                <w:szCs w:val="21"/>
              </w:rPr>
              <m:t>a3</m:t>
            </m:r>
            <m:ctrlPr>
              <w:rPr>
                <w:rFonts w:ascii="Cambria Math" w:hAnsi="Cambria Math" w:eastAsiaTheme="minorEastAsia"/>
                <w:i/>
                <w:kern w:val="0"/>
                <w:szCs w:val="21"/>
              </w:rPr>
            </m:ctrlPr>
          </m:sub>
        </m:sSub>
        <m:r>
          <m:rPr>
            <m:sty m:val="p"/>
          </m:rPr>
          <w:rPr>
            <w:rFonts w:ascii="Cambria Math" w:hAnsi="Cambria Math" w:eastAsiaTheme="minorEastAsia"/>
            <w:szCs w:val="21"/>
          </w:rPr>
          <m:t>,</m:t>
        </m:r>
        <m:sSub>
          <m:sSubPr>
            <m:ctrlPr>
              <w:rPr>
                <w:rFonts w:ascii="Cambria Math" w:hAnsi="Cambria Math" w:eastAsiaTheme="minorEastAsia"/>
                <w:szCs w:val="21"/>
              </w:rPr>
            </m:ctrlPr>
          </m:sSubPr>
          <m:e>
            <m:r>
              <m:rPr/>
              <w:rPr>
                <w:rFonts w:ascii="Cambria Math" w:hAnsi="Cambria Math" w:eastAsiaTheme="minorEastAsia"/>
                <w:szCs w:val="21"/>
              </w:rPr>
              <m:t>y</m:t>
            </m:r>
            <m:ctrlPr>
              <w:rPr>
                <w:rFonts w:ascii="Cambria Math" w:hAnsi="Cambria Math" w:eastAsiaTheme="minorEastAsia"/>
                <w:szCs w:val="21"/>
              </w:rPr>
            </m:ctrlPr>
          </m:e>
          <m:sub>
            <m:r>
              <m:rPr/>
              <w:rPr>
                <w:rFonts w:hint="eastAsia" w:ascii="Cambria Math" w:hAnsi="Cambria Math" w:eastAsiaTheme="minorEastAsia"/>
                <w:szCs w:val="21"/>
              </w:rPr>
              <m:t>a</m:t>
            </m:r>
            <m:r>
              <m:rPr/>
              <w:rPr>
                <w:rFonts w:ascii="Cambria Math" w:hAnsi="Cambria Math" w:eastAsiaTheme="minorEastAsia"/>
                <w:szCs w:val="21"/>
              </w:rPr>
              <m:t>3</m:t>
            </m:r>
            <m:ctrlPr>
              <w:rPr>
                <w:rFonts w:ascii="Cambria Math" w:hAnsi="Cambria Math" w:eastAsiaTheme="minorEastAsia"/>
                <w:szCs w:val="21"/>
              </w:rPr>
            </m:ctrlPr>
          </m:sub>
        </m:sSub>
        <m:r>
          <m:rPr>
            <m:sty m:val="p"/>
          </m:rPr>
          <w:rPr>
            <w:rFonts w:ascii="Cambria Math" w:hAnsi="Cambria Math" w:eastAsiaTheme="minorEastAsia"/>
            <w:szCs w:val="21"/>
          </w:rPr>
          <m:t>,</m:t>
        </m:r>
        <m:sSub>
          <m:sSubPr>
            <m:ctrlPr>
              <w:rPr>
                <w:rFonts w:ascii="Cambria Math" w:hAnsi="Cambria Math" w:eastAsiaTheme="minorEastAsia"/>
                <w:szCs w:val="21"/>
              </w:rPr>
            </m:ctrlPr>
          </m:sSubPr>
          <m:e>
            <m:r>
              <m:rPr/>
              <w:rPr>
                <w:rFonts w:ascii="Cambria Math" w:hAnsi="Cambria Math" w:eastAsiaTheme="minorEastAsia"/>
                <w:szCs w:val="21"/>
              </w:rPr>
              <m:t>z</m:t>
            </m:r>
            <m:ctrlPr>
              <w:rPr>
                <w:rFonts w:ascii="Cambria Math" w:hAnsi="Cambria Math" w:eastAsiaTheme="minorEastAsia"/>
                <w:szCs w:val="21"/>
              </w:rPr>
            </m:ctrlPr>
          </m:e>
          <m:sub>
            <m:r>
              <m:rPr/>
              <w:rPr>
                <w:rFonts w:hint="eastAsia" w:ascii="Cambria Math" w:hAnsi="Cambria Math" w:eastAsiaTheme="minorEastAsia"/>
                <w:szCs w:val="21"/>
              </w:rPr>
              <m:t>a</m:t>
            </m:r>
            <m:r>
              <m:rPr/>
              <w:rPr>
                <w:rFonts w:ascii="Cambria Math" w:hAnsi="Cambria Math" w:eastAsiaTheme="minorEastAsia"/>
                <w:szCs w:val="21"/>
              </w:rPr>
              <m:t>3</m:t>
            </m:r>
            <m:ctrlPr>
              <w:rPr>
                <w:rFonts w:ascii="Cambria Math" w:hAnsi="Cambria Math" w:eastAsiaTheme="minorEastAsia"/>
                <w:szCs w:val="21"/>
              </w:rPr>
            </m:ctrlPr>
          </m:sub>
        </m:sSub>
        <m:r>
          <m:rPr>
            <m:sty m:val="p"/>
          </m:rPr>
          <w:rPr>
            <w:rFonts w:ascii="Cambria Math" w:hAnsi="Cambria Math" w:eastAsiaTheme="minorEastAsia"/>
            <w:szCs w:val="21"/>
          </w:rPr>
          <m:t>)</m:t>
        </m:r>
      </m:oMath>
      <w:r>
        <w:rPr>
          <w:rFonts w:hint="eastAsia" w:hAnsi="Cambria Math" w:eastAsiaTheme="minorEastAsia"/>
          <w:szCs w:val="21"/>
        </w:rPr>
        <w:t>；</w:t>
      </w:r>
    </w:p>
    <w:p>
      <w:pPr>
        <w:pStyle w:val="2"/>
        <w:numPr>
          <w:ilvl w:val="0"/>
          <w:numId w:val="5"/>
        </w:numPr>
        <w:ind w:firstLineChars="0"/>
        <w:rPr>
          <w:szCs w:val="28"/>
        </w:rPr>
      </w:pPr>
      <w:r>
        <w:rPr>
          <w:rFonts w:hint="eastAsia" w:asciiTheme="minorEastAsia" w:hAnsiTheme="minorEastAsia"/>
          <w:szCs w:val="21"/>
        </w:rPr>
        <w:t>按公式（</w:t>
      </w:r>
      <w:r>
        <w:rPr>
          <w:szCs w:val="21"/>
        </w:rPr>
        <w:t>5</w:t>
      </w:r>
      <w:r>
        <w:rPr>
          <w:rFonts w:hint="eastAsia" w:asciiTheme="minorEastAsia" w:hAnsiTheme="minorEastAsia"/>
          <w:szCs w:val="21"/>
        </w:rPr>
        <w:t>）计算测试点</w:t>
      </w:r>
      <w:r>
        <w:rPr>
          <w:rFonts w:hint="eastAsia" w:hAnsi="宋体"/>
          <w:color w:val="000000"/>
          <w:kern w:val="0"/>
          <w:szCs w:val="21"/>
        </w:rPr>
        <w:t>A</w:t>
      </w:r>
      <w:r>
        <w:rPr>
          <w:rFonts w:hint="eastAsia" w:asciiTheme="minorEastAsia" w:hAnsiTheme="minorEastAsia"/>
          <w:szCs w:val="21"/>
        </w:rPr>
        <w:t>点的位移量</w:t>
      </w:r>
      <w:r>
        <w:rPr>
          <w:szCs w:val="21"/>
        </w:rPr>
        <w:t>A1A2、A1A3</w:t>
      </w:r>
      <w:r>
        <w:rPr>
          <w:rFonts w:hint="eastAsia" w:hAnsi="Cambria Math"/>
          <w:szCs w:val="21"/>
        </w:rPr>
        <w:t>：</w:t>
      </w:r>
    </w:p>
    <w:p>
      <w:pPr>
        <w:pStyle w:val="2"/>
        <w:wordWrap w:val="0"/>
        <w:ind w:firstLine="0" w:firstLineChars="0"/>
        <w:jc w:val="right"/>
        <w:rPr>
          <w:rFonts w:ascii="宋体" w:hAnsi="宋体" w:cs="宋体"/>
          <w:position w:val="-14"/>
          <w:szCs w:val="24"/>
        </w:rPr>
      </w:pPr>
      <w:r>
        <w:rPr>
          <w:rFonts w:hint="eastAsia" w:ascii="宋体" w:hAnsi="宋体" w:cs="宋体"/>
          <w:position w:val="-14"/>
          <w:szCs w:val="24"/>
        </w:rPr>
        <w:object>
          <v:shape id="_x0000_i1028" o:spt="75" type="#_x0000_t75" style="height:25.3pt;width:270.4pt;" o:ole="t" filled="f" o:preferrelative="t" stroked="f" coordsize="21600,21600">
            <v:path/>
            <v:fill on="f" focussize="0,0"/>
            <v:stroke on="f" joinstyle="miter"/>
            <v:imagedata r:id="rId14" o:title=""/>
            <o:lock v:ext="edit" aspectratio="t"/>
            <w10:wrap type="none"/>
            <w10:anchorlock/>
          </v:shape>
          <o:OLEObject Type="Embed" ProgID="Equation.3" ShapeID="_x0000_i1028" DrawAspect="Content" ObjectID="_1468075728" r:id="rId13">
            <o:LockedField>false</o:LockedField>
          </o:OLEObject>
        </w:object>
      </w:r>
      <w:r>
        <w:rPr>
          <w:rFonts w:hint="eastAsia" w:ascii="宋体" w:hAnsi="宋体" w:cs="宋体"/>
          <w:position w:val="-14"/>
          <w:szCs w:val="24"/>
        </w:rPr>
        <w:t xml:space="preserve">         （</w:t>
      </w:r>
      <w:r>
        <w:rPr>
          <w:rFonts w:hint="eastAsia" w:ascii="宋体" w:hAnsi="宋体" w:cs="宋体"/>
          <w:position w:val="-14"/>
          <w:szCs w:val="24"/>
          <w:lang w:val="en-US" w:eastAsia="zh-CN"/>
        </w:rPr>
        <w:t>3</w:t>
      </w:r>
      <w:r>
        <w:rPr>
          <w:rFonts w:hint="eastAsia" w:ascii="宋体" w:hAnsi="宋体" w:cs="宋体"/>
          <w:position w:val="-14"/>
          <w:szCs w:val="24"/>
        </w:rPr>
        <w:t>）</w:t>
      </w:r>
    </w:p>
    <w:p>
      <w:pPr>
        <w:overflowPunct w:val="0"/>
        <w:ind w:firstLine="420"/>
        <w:rPr>
          <w:sz w:val="24"/>
          <w:szCs w:val="28"/>
        </w:rPr>
      </w:pPr>
      <w:r>
        <w:rPr>
          <w:rFonts w:hint="eastAsia"/>
          <w:sz w:val="24"/>
          <w:szCs w:val="28"/>
        </w:rPr>
        <w:t>式中：</w:t>
      </w:r>
    </w:p>
    <w:p>
      <w:pPr>
        <w:overflowPunct w:val="0"/>
        <w:ind w:firstLine="420"/>
        <w:rPr>
          <w:sz w:val="24"/>
          <w:szCs w:val="24"/>
        </w:rPr>
      </w:pPr>
      <m:oMath>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a1</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ctrlPr>
              <w:rPr>
                <w:rFonts w:ascii="Cambria Math" w:hAnsi="Cambria Math"/>
                <w:sz w:val="24"/>
                <w:szCs w:val="24"/>
              </w:rPr>
            </m:ctrlPr>
          </m:e>
          <m:sub>
            <m:r>
              <m:rPr>
                <m:sty m:val="p"/>
              </m:rPr>
              <w:rPr>
                <w:rFonts w:ascii="Cambria Math" w:hAnsi="Cambria Math"/>
                <w:sz w:val="24"/>
                <w:szCs w:val="24"/>
              </w:rPr>
              <m:t>a1</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ctrlPr>
              <w:rPr>
                <w:rFonts w:ascii="Cambria Math" w:hAnsi="Cambria Math"/>
                <w:sz w:val="24"/>
                <w:szCs w:val="24"/>
              </w:rPr>
            </m:ctrlPr>
          </m:e>
          <m:sub>
            <m:r>
              <m:rPr>
                <m:sty m:val="p"/>
              </m:rPr>
              <w:rPr>
                <w:rFonts w:ascii="Cambria Math" w:hAnsi="Cambria Math"/>
                <w:sz w:val="24"/>
                <w:szCs w:val="24"/>
              </w:rPr>
              <m:t>a1</m:t>
            </m:r>
            <m:ctrlPr>
              <w:rPr>
                <w:rFonts w:ascii="Cambria Math" w:hAnsi="Cambria Math"/>
                <w:sz w:val="24"/>
                <w:szCs w:val="24"/>
              </w:rPr>
            </m:ctrlPr>
          </m:sub>
        </m:sSub>
      </m:oMath>
      <w:r>
        <w:rPr>
          <w:rFonts w:hint="eastAsia"/>
          <w:sz w:val="24"/>
          <w:szCs w:val="24"/>
        </w:rPr>
        <w:t>——A点初始位置</w:t>
      </w:r>
      <w:r>
        <w:rPr>
          <w:sz w:val="24"/>
          <w:szCs w:val="24"/>
        </w:rPr>
        <w:t>A1</w:t>
      </w:r>
      <w:r>
        <w:rPr>
          <w:rFonts w:hint="eastAsia"/>
          <w:sz w:val="24"/>
          <w:szCs w:val="24"/>
        </w:rPr>
        <w:t>坐标；</w:t>
      </w:r>
    </w:p>
    <w:p>
      <w:pPr>
        <w:overflowPunct w:val="0"/>
        <w:ind w:firstLine="420"/>
        <w:rPr>
          <w:sz w:val="24"/>
          <w:szCs w:val="24"/>
        </w:rPr>
      </w:pPr>
      <m:oMath>
        <m:sSub>
          <m:sSubPr>
            <m:ctrlPr>
              <w:rPr>
                <w:rFonts w:ascii="Cambria Math" w:hAnsi="Cambria Math"/>
                <w:sz w:val="24"/>
                <w:szCs w:val="24"/>
              </w:rPr>
            </m:ctrlPr>
          </m:sSubPr>
          <m:e>
            <m:r>
              <m:rPr>
                <m:sty m:val="p"/>
              </m:rPr>
              <w:rPr>
                <w:rFonts w:hint="eastAsia"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a</m:t>
            </m:r>
            <m:r>
              <m:rPr>
                <m:sty m:val="p"/>
              </m:rPr>
              <w:rPr>
                <w:rFonts w:hint="default" w:ascii="Cambria Math" w:hAnsi="Cambria Math"/>
                <w:sz w:val="24"/>
                <w:szCs w:val="24"/>
                <w:lang w:val="en-US" w:eastAsia="zh-CN"/>
              </w:rPr>
              <m:t>2</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ctrlPr>
              <w:rPr>
                <w:rFonts w:ascii="Cambria Math" w:hAnsi="Cambria Math"/>
                <w:sz w:val="24"/>
                <w:szCs w:val="24"/>
              </w:rPr>
            </m:ctrlPr>
          </m:e>
          <m:sub>
            <m:r>
              <m:rPr>
                <m:sty m:val="p"/>
              </m:rPr>
              <w:rPr>
                <w:rFonts w:hint="eastAsia" w:ascii="Cambria Math" w:hAnsi="Cambria Math"/>
                <w:sz w:val="24"/>
                <w:szCs w:val="24"/>
              </w:rPr>
              <m:t>a</m:t>
            </m:r>
            <m:r>
              <m:rPr>
                <m:sty m:val="p"/>
              </m:rPr>
              <w:rPr>
                <w:rFonts w:hint="default" w:ascii="Cambria Math" w:hAnsi="Cambria Math"/>
                <w:sz w:val="24"/>
                <w:szCs w:val="24"/>
                <w:lang w:val="en-US" w:eastAsia="zh-CN"/>
              </w:rPr>
              <m:t>2</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ctrlPr>
              <w:rPr>
                <w:rFonts w:ascii="Cambria Math" w:hAnsi="Cambria Math"/>
                <w:sz w:val="24"/>
                <w:szCs w:val="24"/>
              </w:rPr>
            </m:ctrlPr>
          </m:e>
          <m:sub>
            <m:r>
              <m:rPr>
                <m:sty m:val="p"/>
              </m:rPr>
              <w:rPr>
                <w:rFonts w:hint="eastAsia" w:ascii="Cambria Math" w:hAnsi="Cambria Math"/>
                <w:sz w:val="24"/>
                <w:szCs w:val="24"/>
              </w:rPr>
              <m:t>a</m:t>
            </m:r>
            <m:r>
              <m:rPr>
                <m:sty m:val="p"/>
              </m:rPr>
              <w:rPr>
                <w:rFonts w:hint="default" w:ascii="Cambria Math" w:hAnsi="Cambria Math"/>
                <w:sz w:val="24"/>
                <w:szCs w:val="24"/>
                <w:lang w:val="en-US" w:eastAsia="zh-CN"/>
              </w:rPr>
              <m:t>2</m:t>
            </m:r>
            <m:ctrlPr>
              <w:rPr>
                <w:rFonts w:ascii="Cambria Math" w:hAnsi="Cambria Math"/>
                <w:sz w:val="24"/>
                <w:szCs w:val="24"/>
              </w:rPr>
            </m:ctrlPr>
          </m:sub>
        </m:sSub>
      </m:oMath>
      <w:r>
        <w:rPr>
          <w:rFonts w:hint="eastAsia"/>
          <w:sz w:val="24"/>
          <w:szCs w:val="24"/>
        </w:rPr>
        <w:t>——A点施加负载后位置</w:t>
      </w:r>
      <w:r>
        <w:rPr>
          <w:sz w:val="24"/>
          <w:szCs w:val="24"/>
        </w:rPr>
        <w:t>A</w:t>
      </w:r>
      <w:r>
        <w:rPr>
          <w:rFonts w:hint="eastAsia"/>
          <w:sz w:val="24"/>
          <w:szCs w:val="24"/>
        </w:rPr>
        <w:t>2坐标；</w:t>
      </w:r>
    </w:p>
    <w:p>
      <w:pPr>
        <w:overflowPunct w:val="0"/>
        <w:ind w:firstLine="420"/>
        <w:rPr>
          <w:sz w:val="24"/>
          <w:szCs w:val="28"/>
        </w:rPr>
      </w:pPr>
      <m:oMath>
        <m:sSub>
          <m:sSubPr>
            <m:ctrlPr>
              <w:rPr>
                <w:rFonts w:ascii="Cambria Math" w:hAnsi="Cambria Math" w:eastAsiaTheme="minorEastAsia"/>
                <w:i/>
                <w:kern w:val="0"/>
                <w:sz w:val="24"/>
                <w:szCs w:val="24"/>
              </w:rPr>
            </m:ctrlPr>
          </m:sSubPr>
          <m:e>
            <m:r>
              <m:rPr/>
              <w:rPr>
                <w:rFonts w:hint="eastAsia" w:ascii="Cambria Math" w:hAnsi="Cambria Math" w:eastAsiaTheme="minorEastAsia"/>
                <w:kern w:val="0"/>
                <w:sz w:val="24"/>
                <w:szCs w:val="24"/>
              </w:rPr>
              <m:t>x</m:t>
            </m:r>
            <m:ctrlPr>
              <w:rPr>
                <w:rFonts w:ascii="Cambria Math" w:hAnsi="Cambria Math" w:eastAsiaTheme="minorEastAsia"/>
                <w:i/>
                <w:kern w:val="0"/>
                <w:sz w:val="24"/>
                <w:szCs w:val="24"/>
              </w:rPr>
            </m:ctrlPr>
          </m:e>
          <m:sub>
            <m:r>
              <m:rPr/>
              <w:rPr>
                <w:rFonts w:ascii="Cambria Math" w:hAnsi="Cambria Math" w:eastAsiaTheme="minorEastAsia"/>
                <w:kern w:val="0"/>
                <w:sz w:val="24"/>
                <w:szCs w:val="24"/>
              </w:rPr>
              <m:t>a3</m:t>
            </m:r>
            <m:ctrlPr>
              <w:rPr>
                <w:rFonts w:ascii="Cambria Math" w:hAnsi="Cambria Math" w:eastAsiaTheme="minorEastAsia"/>
                <w:i/>
                <w:kern w:val="0"/>
                <w:sz w:val="24"/>
                <w:szCs w:val="24"/>
              </w:rPr>
            </m:ctrlPr>
          </m:sub>
        </m:sSub>
        <m:r>
          <m:rPr>
            <m:sty m:val="p"/>
          </m:rPr>
          <w:rPr>
            <w:rFonts w:ascii="Cambria Math" w:hAnsi="Cambria Math" w:eastAsiaTheme="minorEastAsia"/>
            <w:sz w:val="24"/>
            <w:szCs w:val="24"/>
          </w:rPr>
          <m:t>,</m:t>
        </m:r>
        <m:sSub>
          <m:sSubPr>
            <m:ctrlPr>
              <w:rPr>
                <w:rFonts w:ascii="Cambria Math" w:hAnsi="Cambria Math" w:eastAsiaTheme="minorEastAsia"/>
                <w:sz w:val="24"/>
                <w:szCs w:val="24"/>
              </w:rPr>
            </m:ctrlPr>
          </m:sSubPr>
          <m:e>
            <m:r>
              <m:rPr/>
              <w:rPr>
                <w:rFonts w:ascii="Cambria Math" w:hAnsi="Cambria Math" w:eastAsiaTheme="minorEastAsia"/>
                <w:sz w:val="24"/>
                <w:szCs w:val="24"/>
              </w:rPr>
              <m:t>y</m:t>
            </m:r>
            <m:ctrlPr>
              <w:rPr>
                <w:rFonts w:ascii="Cambria Math" w:hAnsi="Cambria Math" w:eastAsiaTheme="minorEastAsia"/>
                <w:sz w:val="24"/>
                <w:szCs w:val="24"/>
              </w:rPr>
            </m:ctrlPr>
          </m:e>
          <m:sub>
            <m:r>
              <m:rPr/>
              <w:rPr>
                <w:rFonts w:hint="eastAsia" w:ascii="Cambria Math" w:hAnsi="Cambria Math" w:eastAsiaTheme="minorEastAsia"/>
                <w:sz w:val="24"/>
                <w:szCs w:val="24"/>
              </w:rPr>
              <m:t>a</m:t>
            </m:r>
            <m:r>
              <m:rPr/>
              <w:rPr>
                <w:rFonts w:ascii="Cambria Math" w:hAnsi="Cambria Math" w:eastAsiaTheme="minorEastAsia"/>
                <w:sz w:val="24"/>
                <w:szCs w:val="24"/>
              </w:rPr>
              <m:t>3</m:t>
            </m:r>
            <m:ctrlPr>
              <w:rPr>
                <w:rFonts w:ascii="Cambria Math" w:hAnsi="Cambria Math" w:eastAsiaTheme="minorEastAsia"/>
                <w:sz w:val="24"/>
                <w:szCs w:val="24"/>
              </w:rPr>
            </m:ctrlPr>
          </m:sub>
        </m:sSub>
        <m:r>
          <m:rPr>
            <m:sty m:val="p"/>
          </m:rPr>
          <w:rPr>
            <w:rFonts w:ascii="Cambria Math" w:hAnsi="Cambria Math" w:eastAsiaTheme="minorEastAsia"/>
            <w:sz w:val="24"/>
            <w:szCs w:val="24"/>
          </w:rPr>
          <m:t>,</m:t>
        </m:r>
        <m:sSub>
          <m:sSubPr>
            <m:ctrlPr>
              <w:rPr>
                <w:rFonts w:ascii="Cambria Math" w:hAnsi="Cambria Math" w:eastAsiaTheme="minorEastAsia"/>
                <w:sz w:val="24"/>
                <w:szCs w:val="24"/>
              </w:rPr>
            </m:ctrlPr>
          </m:sSubPr>
          <m:e>
            <m:r>
              <m:rPr/>
              <w:rPr>
                <w:rFonts w:ascii="Cambria Math" w:hAnsi="Cambria Math" w:eastAsiaTheme="minorEastAsia"/>
                <w:sz w:val="24"/>
                <w:szCs w:val="24"/>
              </w:rPr>
              <m:t>z</m:t>
            </m:r>
            <m:ctrlPr>
              <w:rPr>
                <w:rFonts w:ascii="Cambria Math" w:hAnsi="Cambria Math" w:eastAsiaTheme="minorEastAsia"/>
                <w:sz w:val="24"/>
                <w:szCs w:val="24"/>
              </w:rPr>
            </m:ctrlPr>
          </m:e>
          <m:sub>
            <m:r>
              <m:rPr/>
              <w:rPr>
                <w:rFonts w:hint="eastAsia" w:ascii="Cambria Math" w:hAnsi="Cambria Math" w:eastAsiaTheme="minorEastAsia"/>
                <w:sz w:val="24"/>
                <w:szCs w:val="24"/>
              </w:rPr>
              <m:t>a</m:t>
            </m:r>
            <m:r>
              <m:rPr/>
              <w:rPr>
                <w:rFonts w:ascii="Cambria Math" w:hAnsi="Cambria Math" w:eastAsiaTheme="minorEastAsia"/>
                <w:sz w:val="24"/>
                <w:szCs w:val="24"/>
              </w:rPr>
              <m:t>3</m:t>
            </m:r>
            <m:ctrlPr>
              <w:rPr>
                <w:rFonts w:ascii="Cambria Math" w:hAnsi="Cambria Math" w:eastAsiaTheme="minorEastAsia"/>
                <w:sz w:val="24"/>
                <w:szCs w:val="24"/>
              </w:rPr>
            </m:ctrlPr>
          </m:sub>
        </m:sSub>
      </m:oMath>
      <w:r>
        <w:rPr>
          <w:rFonts w:hint="eastAsia"/>
          <w:sz w:val="24"/>
          <w:szCs w:val="28"/>
        </w:rPr>
        <w:t>——A点施加负载撤销后位置</w:t>
      </w:r>
      <w:r>
        <w:rPr>
          <w:sz w:val="24"/>
          <w:szCs w:val="24"/>
        </w:rPr>
        <w:t>A</w:t>
      </w:r>
      <w:r>
        <w:rPr>
          <w:rFonts w:hint="eastAsia"/>
          <w:sz w:val="24"/>
          <w:szCs w:val="24"/>
        </w:rPr>
        <w:t>3</w:t>
      </w:r>
      <w:r>
        <w:rPr>
          <w:rFonts w:hint="eastAsia"/>
          <w:sz w:val="24"/>
          <w:szCs w:val="28"/>
        </w:rPr>
        <w:t>坐标；</w:t>
      </w:r>
    </w:p>
    <w:p>
      <w:pPr>
        <w:overflowPunct w:val="0"/>
        <w:ind w:firstLine="420" w:firstLineChars="200"/>
        <w:rPr>
          <w:rFonts w:asciiTheme="minorEastAsia" w:hAnsiTheme="minorEastAsia" w:eastAsiaTheme="minorEastAsia"/>
          <w:sz w:val="24"/>
          <w:szCs w:val="24"/>
        </w:rPr>
      </w:pPr>
      <w:r>
        <w:rPr>
          <w:szCs w:val="21"/>
        </w:rPr>
        <w:t>A1A2</w:t>
      </w:r>
      <w:r>
        <w:rPr>
          <w:rFonts w:hint="eastAsia"/>
          <w:sz w:val="24"/>
          <w:szCs w:val="28"/>
        </w:rPr>
        <w:t>——A点施加负载时与初始位置时</w:t>
      </w:r>
      <w:r>
        <w:rPr>
          <w:rFonts w:hint="eastAsia" w:asciiTheme="minorEastAsia" w:hAnsiTheme="minorEastAsia" w:eastAsiaTheme="minorEastAsia"/>
          <w:sz w:val="24"/>
          <w:szCs w:val="24"/>
        </w:rPr>
        <w:t>位移量；</w:t>
      </w:r>
    </w:p>
    <w:p>
      <w:pPr>
        <w:overflowPunct w:val="0"/>
        <w:ind w:firstLine="420" w:firstLineChars="200"/>
        <w:rPr>
          <w:rFonts w:asciiTheme="minorEastAsia" w:hAnsiTheme="minorEastAsia" w:eastAsiaTheme="minorEastAsia"/>
          <w:sz w:val="24"/>
          <w:szCs w:val="24"/>
        </w:rPr>
      </w:pPr>
      <w:r>
        <w:rPr>
          <w:szCs w:val="21"/>
        </w:rPr>
        <w:t>A1A3</w:t>
      </w:r>
      <w:r>
        <w:rPr>
          <w:rFonts w:hint="eastAsia"/>
          <w:sz w:val="24"/>
          <w:szCs w:val="28"/>
        </w:rPr>
        <w:t>——A点施加负载撤销后与初始位置</w:t>
      </w:r>
      <w:r>
        <w:rPr>
          <w:rFonts w:hint="eastAsia" w:asciiTheme="minorEastAsia" w:hAnsiTheme="minorEastAsia" w:eastAsiaTheme="minorEastAsia"/>
          <w:sz w:val="24"/>
          <w:szCs w:val="24"/>
        </w:rPr>
        <w:t>位移量；</w:t>
      </w:r>
    </w:p>
    <w:p>
      <w:pPr>
        <w:pStyle w:val="2"/>
        <w:numPr>
          <w:ilvl w:val="0"/>
          <w:numId w:val="5"/>
        </w:numPr>
        <w:ind w:firstLineChars="0"/>
        <w:rPr>
          <w:rFonts w:hint="default"/>
          <w:szCs w:val="28"/>
          <w:lang w:val="en-US" w:eastAsia="zh-CN"/>
        </w:rPr>
      </w:pPr>
      <w:r>
        <w:rPr>
          <w:rFonts w:hint="eastAsia" w:asciiTheme="minorEastAsia" w:hAnsiTheme="minorEastAsia"/>
          <w:szCs w:val="21"/>
        </w:rPr>
        <w:t>其结果应符合</w:t>
      </w:r>
      <w:r>
        <w:rPr>
          <w:rFonts w:hint="eastAsia"/>
          <w:szCs w:val="24"/>
        </w:rPr>
        <w:fldChar w:fldCharType="begin"/>
      </w:r>
      <w:r>
        <w:rPr>
          <w:rFonts w:hint="eastAsia"/>
          <w:szCs w:val="24"/>
        </w:rPr>
        <w:instrText xml:space="preserve"> REF _Ref28700 \n \h </w:instrText>
      </w:r>
      <w:r>
        <w:rPr>
          <w:rFonts w:hint="eastAsia"/>
          <w:szCs w:val="24"/>
        </w:rPr>
        <w:fldChar w:fldCharType="separate"/>
      </w:r>
      <w:r>
        <w:rPr>
          <w:rFonts w:hint="eastAsia"/>
          <w:szCs w:val="24"/>
        </w:rPr>
        <w:t>2.2.3</w:t>
      </w:r>
      <w:r>
        <w:rPr>
          <w:rFonts w:hint="eastAsia"/>
          <w:szCs w:val="24"/>
        </w:rPr>
        <w:fldChar w:fldCharType="end"/>
      </w:r>
      <w:r>
        <w:rPr>
          <w:rFonts w:hint="eastAsia" w:asciiTheme="minorEastAsia" w:hAnsiTheme="minorEastAsia"/>
          <w:szCs w:val="21"/>
        </w:rPr>
        <w:t>的要求。</w:t>
      </w:r>
    </w:p>
    <w:p>
      <w:pPr>
        <w:pStyle w:val="2"/>
        <w:numPr>
          <w:ilvl w:val="2"/>
          <w:numId w:val="1"/>
        </w:numPr>
        <w:spacing w:line="360" w:lineRule="auto"/>
        <w:ind w:firstLineChars="0"/>
        <w:outlineLvl w:val="2"/>
        <w:rPr>
          <w:rFonts w:hint="default"/>
          <w:szCs w:val="28"/>
          <w:lang w:val="en-US" w:eastAsia="zh-CN"/>
        </w:rPr>
      </w:pPr>
      <w:r>
        <w:rPr>
          <w:rFonts w:hint="eastAsia"/>
          <w:szCs w:val="28"/>
          <w:lang w:val="en-US" w:eastAsia="zh-CN"/>
        </w:rPr>
        <w:t>自由拖动功能</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打开髋关节置换手术导航定位系统，踩下自由拖动脚踏，用手拖拽机械臂末端，机械臂的各个关节均应符合</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_Ref26345 \n \h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2.2.4</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的要求。</w:t>
      </w:r>
    </w:p>
    <w:p>
      <w:pPr>
        <w:pStyle w:val="2"/>
        <w:numPr>
          <w:ilvl w:val="2"/>
          <w:numId w:val="1"/>
        </w:numPr>
        <w:ind w:firstLineChars="0"/>
        <w:outlineLvl w:val="2"/>
        <w:rPr>
          <w:rFonts w:hint="default"/>
          <w:szCs w:val="28"/>
          <w:lang w:val="en-US" w:eastAsia="zh-CN"/>
        </w:rPr>
      </w:pPr>
      <w:r>
        <w:rPr>
          <w:rFonts w:hint="eastAsia"/>
          <w:szCs w:val="28"/>
          <w:lang w:val="en-US" w:eastAsia="zh-CN"/>
        </w:rPr>
        <w:t>启动力</w:t>
      </w:r>
    </w:p>
    <w:p>
      <w:pPr>
        <w:pStyle w:val="2"/>
        <w:keepNext w:val="0"/>
        <w:keepLines w:val="0"/>
        <w:pageBreakBefore w:val="0"/>
        <w:widowControl w:val="0"/>
        <w:numPr>
          <w:ilvl w:val="0"/>
          <w:numId w:val="6"/>
        </w:numPr>
        <w:kinsoku/>
        <w:wordWrap/>
        <w:overflowPunct/>
        <w:topLinePunct w:val="0"/>
        <w:autoSpaceDE/>
        <w:autoSpaceDN/>
        <w:bidi w:val="0"/>
        <w:adjustRightInd/>
        <w:snapToGrid/>
        <w:ind w:left="420" w:firstLine="0" w:firstLineChars="0"/>
        <w:textAlignment w:val="auto"/>
        <w:rPr>
          <w:szCs w:val="28"/>
        </w:rPr>
      </w:pPr>
      <w:r>
        <w:rPr>
          <w:rFonts w:hint="eastAsia"/>
          <w:szCs w:val="28"/>
        </w:rPr>
        <w:t>机械臂末端负载为</w:t>
      </w:r>
      <w:r>
        <w:rPr>
          <w:rFonts w:hint="eastAsia"/>
          <w:szCs w:val="28"/>
          <w:lang w:val="en-US" w:eastAsia="zh-CN"/>
        </w:rPr>
        <w:t>额定</w:t>
      </w:r>
      <w:r>
        <w:rPr>
          <w:rFonts w:hint="eastAsia"/>
          <w:szCs w:val="28"/>
        </w:rPr>
        <w:t>负载，运动机械臂，</w:t>
      </w:r>
      <w:r>
        <w:rPr>
          <w:rFonts w:hint="eastAsia"/>
          <w:szCs w:val="28"/>
          <w:lang w:val="en-US" w:eastAsia="zh-CN"/>
        </w:rPr>
        <w:t>使得</w:t>
      </w:r>
      <w:r>
        <w:rPr>
          <w:rFonts w:hint="eastAsia"/>
          <w:szCs w:val="28"/>
        </w:rPr>
        <w:t>末端定位器到达有效工作空间的某一位置；</w:t>
      </w:r>
    </w:p>
    <w:p>
      <w:pPr>
        <w:pStyle w:val="2"/>
        <w:keepNext w:val="0"/>
        <w:keepLines w:val="0"/>
        <w:pageBreakBefore w:val="0"/>
        <w:widowControl w:val="0"/>
        <w:numPr>
          <w:ilvl w:val="0"/>
          <w:numId w:val="6"/>
        </w:numPr>
        <w:kinsoku/>
        <w:wordWrap/>
        <w:overflowPunct/>
        <w:topLinePunct w:val="0"/>
        <w:autoSpaceDE/>
        <w:autoSpaceDN/>
        <w:bidi w:val="0"/>
        <w:adjustRightInd/>
        <w:snapToGrid/>
        <w:ind w:left="420" w:firstLine="0" w:firstLineChars="0"/>
        <w:textAlignment w:val="auto"/>
        <w:rPr>
          <w:szCs w:val="28"/>
        </w:rPr>
      </w:pPr>
      <w:r>
        <w:rPr>
          <w:rFonts w:hint="eastAsia"/>
          <w:szCs w:val="28"/>
        </w:rPr>
        <w:t>以机械臂基座坐标系为测量坐标系；</w:t>
      </w:r>
    </w:p>
    <w:p>
      <w:pPr>
        <w:pStyle w:val="2"/>
        <w:keepNext w:val="0"/>
        <w:keepLines w:val="0"/>
        <w:pageBreakBefore w:val="0"/>
        <w:widowControl w:val="0"/>
        <w:numPr>
          <w:ilvl w:val="0"/>
          <w:numId w:val="6"/>
        </w:numPr>
        <w:kinsoku/>
        <w:wordWrap/>
        <w:overflowPunct/>
        <w:topLinePunct w:val="0"/>
        <w:autoSpaceDE/>
        <w:autoSpaceDN/>
        <w:bidi w:val="0"/>
        <w:adjustRightInd/>
        <w:snapToGrid/>
        <w:ind w:left="420" w:firstLine="0" w:firstLineChars="0"/>
        <w:textAlignment w:val="auto"/>
        <w:rPr>
          <w:szCs w:val="28"/>
        </w:rPr>
      </w:pPr>
      <w:r>
        <w:rPr>
          <w:rFonts w:hint="eastAsia"/>
          <w:szCs w:val="28"/>
        </w:rPr>
        <w:t>运行设备，在机械臂末端的启动位置，分别沿x，y，z轴的6个方向施加力，用测力计测量能使机械臂末端定位器从静止到开始运动所需的外力；</w:t>
      </w:r>
    </w:p>
    <w:p>
      <w:pPr>
        <w:pStyle w:val="2"/>
        <w:numPr>
          <w:ilvl w:val="0"/>
          <w:numId w:val="6"/>
        </w:numPr>
        <w:ind w:firstLineChars="0"/>
        <w:rPr>
          <w:rFonts w:hint="default"/>
          <w:szCs w:val="28"/>
          <w:lang w:val="en-US" w:eastAsia="zh-CN"/>
        </w:rPr>
      </w:pPr>
      <w:r>
        <w:rPr>
          <w:rFonts w:hint="eastAsia"/>
          <w:szCs w:val="28"/>
        </w:rPr>
        <w:t>结果应符合</w:t>
      </w:r>
      <w:r>
        <w:rPr>
          <w:rFonts w:hint="eastAsia"/>
          <w:szCs w:val="24"/>
        </w:rPr>
        <w:fldChar w:fldCharType="begin"/>
      </w:r>
      <w:r>
        <w:rPr>
          <w:rFonts w:hint="eastAsia"/>
          <w:szCs w:val="24"/>
        </w:rPr>
        <w:instrText xml:space="preserve"> REF _Ref28879 \n \h </w:instrText>
      </w:r>
      <w:r>
        <w:rPr>
          <w:rFonts w:hint="eastAsia"/>
          <w:szCs w:val="24"/>
        </w:rPr>
        <w:fldChar w:fldCharType="separate"/>
      </w:r>
      <w:r>
        <w:rPr>
          <w:rFonts w:hint="eastAsia"/>
          <w:szCs w:val="24"/>
        </w:rPr>
        <w:t>2.2.5</w:t>
      </w:r>
      <w:r>
        <w:rPr>
          <w:rFonts w:hint="eastAsia"/>
          <w:szCs w:val="24"/>
        </w:rPr>
        <w:fldChar w:fldCharType="end"/>
      </w:r>
      <w:r>
        <w:rPr>
          <w:rFonts w:hint="eastAsia"/>
          <w:szCs w:val="28"/>
        </w:rPr>
        <w:t>的要求。</w:t>
      </w:r>
    </w:p>
    <w:p>
      <w:pPr>
        <w:pStyle w:val="2"/>
        <w:numPr>
          <w:ilvl w:val="2"/>
          <w:numId w:val="1"/>
        </w:numPr>
        <w:ind w:firstLineChars="0"/>
        <w:outlineLvl w:val="2"/>
        <w:rPr>
          <w:szCs w:val="28"/>
        </w:rPr>
      </w:pPr>
      <w:r>
        <w:rPr>
          <w:rFonts w:hint="eastAsia"/>
          <w:szCs w:val="28"/>
          <w:lang w:val="en-US" w:eastAsia="zh-CN"/>
        </w:rPr>
        <w:t>自由度</w:t>
      </w:r>
    </w:p>
    <w:p>
      <w:pPr>
        <w:pStyle w:val="2"/>
        <w:ind w:firstLine="480"/>
        <w:rPr>
          <w:rFonts w:hint="eastAsia"/>
          <w:szCs w:val="28"/>
        </w:rPr>
      </w:pPr>
      <w:r>
        <w:rPr>
          <w:rFonts w:hint="eastAsia"/>
          <w:szCs w:val="28"/>
        </w:rPr>
        <w:t>检查机械臂可转动的关节数量进行确认，结果应符合</w:t>
      </w:r>
      <w:r>
        <w:rPr>
          <w:rFonts w:hint="eastAsia"/>
          <w:szCs w:val="28"/>
          <w:lang w:eastAsia="zh-CN"/>
        </w:rPr>
        <w:fldChar w:fldCharType="begin"/>
      </w:r>
      <w:r>
        <w:rPr>
          <w:rFonts w:hint="eastAsia"/>
          <w:szCs w:val="28"/>
          <w:lang w:eastAsia="zh-CN"/>
        </w:rPr>
        <w:instrText xml:space="preserve"> REF _Ref26734 \n \h </w:instrText>
      </w:r>
      <w:r>
        <w:rPr>
          <w:rFonts w:hint="eastAsia"/>
          <w:szCs w:val="28"/>
          <w:lang w:eastAsia="zh-CN"/>
        </w:rPr>
        <w:fldChar w:fldCharType="separate"/>
      </w:r>
      <w:r>
        <w:rPr>
          <w:rFonts w:hint="eastAsia"/>
          <w:szCs w:val="28"/>
          <w:lang w:eastAsia="zh-CN"/>
        </w:rPr>
        <w:t>2.2.6</w:t>
      </w:r>
      <w:r>
        <w:rPr>
          <w:rFonts w:hint="eastAsia"/>
          <w:szCs w:val="28"/>
          <w:lang w:eastAsia="zh-CN"/>
        </w:rPr>
        <w:fldChar w:fldCharType="end"/>
      </w:r>
      <w:r>
        <w:rPr>
          <w:rFonts w:hint="eastAsia"/>
          <w:szCs w:val="28"/>
        </w:rPr>
        <w:t>的要求。</w:t>
      </w:r>
    </w:p>
    <w:p>
      <w:pPr>
        <w:pStyle w:val="2"/>
        <w:numPr>
          <w:ilvl w:val="2"/>
          <w:numId w:val="1"/>
        </w:numPr>
        <w:ind w:firstLineChars="0"/>
        <w:outlineLvl w:val="2"/>
        <w:rPr>
          <w:rFonts w:hint="eastAsia"/>
          <w:szCs w:val="28"/>
          <w:lang w:val="en-US" w:eastAsia="zh-CN"/>
        </w:rPr>
      </w:pPr>
      <w:r>
        <w:rPr>
          <w:rFonts w:hint="eastAsia"/>
          <w:szCs w:val="28"/>
          <w:lang w:val="en-US" w:eastAsia="zh-CN"/>
        </w:rPr>
        <w:t>机械臂臂展</w:t>
      </w:r>
    </w:p>
    <w:p>
      <w:pPr>
        <w:pStyle w:val="2"/>
        <w:rPr>
          <w:rFonts w:hint="eastAsia"/>
          <w:szCs w:val="28"/>
          <w:lang w:val="en-US" w:eastAsia="zh-CN"/>
        </w:rPr>
      </w:pPr>
      <w:r>
        <w:rPr>
          <w:rFonts w:hint="eastAsia"/>
          <w:lang w:val="en-US" w:eastAsia="zh-CN"/>
        </w:rPr>
        <w:t>开机启动机械臂，竖直伸直机械臂各关节，使用卷尺测量基座到机械臂末端法兰平面的距离，其结果应符合</w:t>
      </w:r>
      <w:r>
        <w:rPr>
          <w:rFonts w:hint="eastAsia"/>
          <w:lang w:val="en-US" w:eastAsia="zh-CN"/>
        </w:rPr>
        <w:fldChar w:fldCharType="begin"/>
      </w:r>
      <w:r>
        <w:rPr>
          <w:rFonts w:hint="eastAsia"/>
          <w:lang w:val="en-US" w:eastAsia="zh-CN"/>
        </w:rPr>
        <w:instrText xml:space="preserve"> REF _Ref7426 \n \h </w:instrText>
      </w:r>
      <w:r>
        <w:rPr>
          <w:rFonts w:hint="eastAsia"/>
          <w:lang w:val="en-US" w:eastAsia="zh-CN"/>
        </w:rPr>
        <w:fldChar w:fldCharType="separate"/>
      </w:r>
      <w:r>
        <w:rPr>
          <w:rFonts w:hint="eastAsia"/>
          <w:lang w:val="en-US" w:eastAsia="zh-CN"/>
        </w:rPr>
        <w:t>2.2.7</w:t>
      </w:r>
      <w:r>
        <w:rPr>
          <w:rFonts w:hint="eastAsia"/>
          <w:lang w:val="en-US" w:eastAsia="zh-CN"/>
        </w:rPr>
        <w:fldChar w:fldCharType="end"/>
      </w:r>
      <w:r>
        <w:rPr>
          <w:rFonts w:hint="eastAsia"/>
          <w:lang w:val="en-US" w:eastAsia="zh-CN"/>
        </w:rPr>
        <w:t>的要求。</w:t>
      </w:r>
    </w:p>
    <w:p>
      <w:pPr>
        <w:pStyle w:val="2"/>
        <w:numPr>
          <w:ilvl w:val="2"/>
          <w:numId w:val="1"/>
        </w:numPr>
        <w:ind w:firstLineChars="0"/>
        <w:outlineLvl w:val="2"/>
        <w:rPr>
          <w:rFonts w:hint="default"/>
          <w:szCs w:val="28"/>
          <w:lang w:val="en-US" w:eastAsia="zh-CN"/>
        </w:rPr>
      </w:pPr>
      <w:r>
        <w:rPr>
          <w:rFonts w:hint="eastAsia"/>
          <w:szCs w:val="28"/>
          <w:lang w:val="en-US" w:eastAsia="zh-CN"/>
        </w:rPr>
        <w:t>各关节活动范围</w:t>
      </w:r>
    </w:p>
    <w:p>
      <w:pPr>
        <w:pStyle w:val="2"/>
        <w:rPr>
          <w:rFonts w:hint="eastAsia"/>
          <w:lang w:val="en-US" w:eastAsia="zh-CN"/>
        </w:rPr>
      </w:pPr>
      <w:r>
        <w:rPr>
          <w:rFonts w:hint="eastAsia"/>
          <w:lang w:val="en-US" w:eastAsia="zh-CN"/>
        </w:rPr>
        <w:t>分别转动各关节，测量相邻关节连杆的角度，应符合</w:t>
      </w:r>
      <w:r>
        <w:rPr>
          <w:rFonts w:hint="eastAsia"/>
          <w:lang w:val="en-US" w:eastAsia="zh-CN"/>
        </w:rPr>
        <w:fldChar w:fldCharType="begin"/>
      </w:r>
      <w:r>
        <w:rPr>
          <w:rFonts w:hint="eastAsia"/>
          <w:lang w:val="en-US" w:eastAsia="zh-CN"/>
        </w:rPr>
        <w:instrText xml:space="preserve"> REF _Ref29196 \n \h </w:instrText>
      </w:r>
      <w:r>
        <w:rPr>
          <w:rFonts w:hint="eastAsia"/>
          <w:lang w:val="en-US" w:eastAsia="zh-CN"/>
        </w:rPr>
        <w:fldChar w:fldCharType="separate"/>
      </w:r>
      <w:r>
        <w:rPr>
          <w:rFonts w:hint="eastAsia"/>
          <w:lang w:val="en-US" w:eastAsia="zh-CN"/>
        </w:rPr>
        <w:t>2.2.8</w:t>
      </w:r>
      <w:r>
        <w:rPr>
          <w:rFonts w:hint="eastAsia"/>
          <w:lang w:val="en-US" w:eastAsia="zh-CN"/>
        </w:rPr>
        <w:fldChar w:fldCharType="end"/>
      </w:r>
      <w:r>
        <w:rPr>
          <w:rFonts w:hint="eastAsia"/>
          <w:lang w:val="en-US" w:eastAsia="zh-CN"/>
        </w:rPr>
        <w:t>的要求。</w:t>
      </w:r>
    </w:p>
    <w:p>
      <w:pPr>
        <w:pStyle w:val="2"/>
        <w:numPr>
          <w:ilvl w:val="2"/>
          <w:numId w:val="1"/>
        </w:numPr>
        <w:ind w:firstLineChars="0"/>
        <w:outlineLvl w:val="2"/>
        <w:rPr>
          <w:rFonts w:hint="default"/>
          <w:szCs w:val="28"/>
          <w:lang w:val="en-US" w:eastAsia="zh-CN"/>
        </w:rPr>
      </w:pPr>
      <w:r>
        <w:rPr>
          <w:rFonts w:hint="eastAsia"/>
          <w:szCs w:val="28"/>
          <w:lang w:val="en-US" w:eastAsia="zh-CN"/>
        </w:rPr>
        <w:t>最大空间</w:t>
      </w:r>
    </w:p>
    <w:p>
      <w:pPr>
        <w:pStyle w:val="2"/>
        <w:numPr>
          <w:ilvl w:val="0"/>
          <w:numId w:val="7"/>
        </w:numPr>
        <w:ind w:firstLineChars="0"/>
        <w:rPr>
          <w:rFonts w:hint="eastAsia"/>
          <w:szCs w:val="28"/>
          <w:lang w:val="en-US" w:eastAsia="zh-CN"/>
        </w:rPr>
      </w:pPr>
      <w:r>
        <w:rPr>
          <w:rFonts w:hint="eastAsia"/>
          <w:szCs w:val="28"/>
          <w:lang w:val="en-US" w:eastAsia="zh-CN"/>
        </w:rPr>
        <w:t>按照说明书的要求连接并启动设备，安装末端执行器检测工装；</w:t>
      </w:r>
    </w:p>
    <w:p>
      <w:pPr>
        <w:pStyle w:val="2"/>
        <w:numPr>
          <w:ilvl w:val="0"/>
          <w:numId w:val="7"/>
        </w:numPr>
        <w:ind w:firstLineChars="0"/>
        <w:rPr>
          <w:rFonts w:hint="eastAsia"/>
          <w:szCs w:val="28"/>
          <w:lang w:val="en-US" w:eastAsia="zh-CN"/>
        </w:rPr>
      </w:pPr>
      <w:r>
        <w:rPr>
          <w:rFonts w:hint="eastAsia"/>
          <w:szCs w:val="28"/>
          <w:lang w:val="en-US" w:eastAsia="zh-CN"/>
        </w:rPr>
        <w:t>以设备基座坐标系为测量坐标系；</w:t>
      </w:r>
    </w:p>
    <w:p>
      <w:pPr>
        <w:pStyle w:val="2"/>
        <w:numPr>
          <w:ilvl w:val="0"/>
          <w:numId w:val="7"/>
        </w:numPr>
        <w:ind w:firstLineChars="0"/>
        <w:rPr>
          <w:rFonts w:hint="eastAsia"/>
          <w:szCs w:val="28"/>
          <w:lang w:val="en-US" w:eastAsia="zh-CN"/>
        </w:rPr>
      </w:pPr>
      <w:r>
        <w:rPr>
          <w:rFonts w:hint="eastAsia"/>
          <w:szCs w:val="28"/>
          <w:lang w:val="en-US" w:eastAsia="zh-CN"/>
        </w:rPr>
        <w:t>选取末端执行器检测工装参考点为测量点；</w:t>
      </w:r>
    </w:p>
    <w:p>
      <w:pPr>
        <w:pStyle w:val="2"/>
        <w:keepNext w:val="0"/>
        <w:keepLines w:val="0"/>
        <w:pageBreakBefore w:val="0"/>
        <w:widowControl w:val="0"/>
        <w:numPr>
          <w:ilvl w:val="0"/>
          <w:numId w:val="7"/>
        </w:numPr>
        <w:kinsoku/>
        <w:wordWrap/>
        <w:overflowPunct/>
        <w:topLinePunct w:val="0"/>
        <w:autoSpaceDE/>
        <w:autoSpaceDN/>
        <w:bidi w:val="0"/>
        <w:adjustRightInd/>
        <w:snapToGrid/>
        <w:ind w:left="420" w:firstLine="0" w:firstLineChars="0"/>
        <w:textAlignment w:val="auto"/>
        <w:rPr>
          <w:rFonts w:hint="eastAsia"/>
          <w:szCs w:val="28"/>
          <w:lang w:val="en-US" w:eastAsia="zh-CN"/>
        </w:rPr>
      </w:pPr>
      <w:r>
        <w:rPr>
          <w:rFonts w:hint="eastAsia"/>
          <w:szCs w:val="28"/>
          <w:lang w:val="en-US" w:eastAsia="zh-CN"/>
        </w:rPr>
        <w:t>运行设备直至机械臂所有关节分别沿着X轴、Y轴、Z轴伸展到最大运动范围，按</w:t>
      </w:r>
      <w:r>
        <w:rPr>
          <w:rFonts w:hint="eastAsia"/>
          <w:color w:val="FF0000"/>
          <w:szCs w:val="28"/>
          <w:lang w:val="en-US" w:eastAsia="zh-CN"/>
        </w:rPr>
        <w:t>图8</w:t>
      </w:r>
      <w:r>
        <w:rPr>
          <w:rFonts w:hint="eastAsia"/>
          <w:szCs w:val="28"/>
          <w:lang w:val="en-US" w:eastAsia="zh-CN"/>
        </w:rPr>
        <w:t>所示，用三维坐标仪测量X、Y、Z轴正负方向上机械臂末端执行器检测工装参考点的坐标；</w:t>
      </w:r>
    </w:p>
    <w:p>
      <w:pPr>
        <w:pStyle w:val="2"/>
        <w:numPr>
          <w:ilvl w:val="0"/>
          <w:numId w:val="7"/>
        </w:numPr>
        <w:ind w:firstLineChars="0"/>
        <w:rPr>
          <w:rFonts w:hint="eastAsia"/>
          <w:szCs w:val="28"/>
          <w:lang w:val="en-US" w:eastAsia="zh-CN"/>
        </w:rPr>
      </w:pPr>
      <w:r>
        <w:rPr>
          <w:rFonts w:hint="eastAsia"/>
          <w:szCs w:val="28"/>
          <w:lang w:val="en-US" w:eastAsia="zh-CN"/>
        </w:rPr>
        <w:t>各个方向上测量5次，以测量数据中的最大值作为测试结果；</w:t>
      </w:r>
    </w:p>
    <w:p>
      <w:pPr>
        <w:pStyle w:val="2"/>
        <w:keepNext w:val="0"/>
        <w:keepLines w:val="0"/>
        <w:pageBreakBefore w:val="0"/>
        <w:widowControl w:val="0"/>
        <w:numPr>
          <w:ilvl w:val="0"/>
          <w:numId w:val="7"/>
        </w:numPr>
        <w:kinsoku/>
        <w:wordWrap/>
        <w:overflowPunct/>
        <w:topLinePunct w:val="0"/>
        <w:autoSpaceDE/>
        <w:autoSpaceDN/>
        <w:bidi w:val="0"/>
        <w:adjustRightInd/>
        <w:snapToGrid/>
        <w:ind w:left="420" w:firstLine="0" w:firstLineChars="0"/>
        <w:textAlignment w:val="auto"/>
        <w:rPr>
          <w:rFonts w:hint="eastAsia"/>
          <w:szCs w:val="28"/>
          <w:lang w:val="en-US" w:eastAsia="zh-CN"/>
        </w:rPr>
      </w:pPr>
      <w:r>
        <w:rPr>
          <w:rFonts w:hint="eastAsia"/>
          <w:szCs w:val="28"/>
          <w:lang w:val="en-US" w:eastAsia="zh-CN"/>
        </w:rPr>
        <w:t>进行数据处理，在测试坐标系中绘制出机械臂所有测量点所形成的最大空间为该机械臂的测量结果，其结果应符合</w:t>
      </w:r>
      <w:r>
        <w:rPr>
          <w:rFonts w:hint="eastAsia"/>
          <w:szCs w:val="28"/>
          <w:lang w:val="en-US" w:eastAsia="zh-CN"/>
        </w:rPr>
        <w:fldChar w:fldCharType="begin"/>
      </w:r>
      <w:r>
        <w:rPr>
          <w:rFonts w:hint="eastAsia"/>
          <w:szCs w:val="28"/>
          <w:lang w:val="en-US" w:eastAsia="zh-CN"/>
        </w:rPr>
        <w:instrText xml:space="preserve"> REF _Ref7665 \n \h </w:instrText>
      </w:r>
      <w:r>
        <w:rPr>
          <w:rFonts w:hint="eastAsia"/>
          <w:szCs w:val="28"/>
          <w:lang w:val="en-US" w:eastAsia="zh-CN"/>
        </w:rPr>
        <w:fldChar w:fldCharType="separate"/>
      </w:r>
      <w:r>
        <w:rPr>
          <w:rFonts w:hint="eastAsia"/>
          <w:szCs w:val="28"/>
          <w:lang w:val="en-US" w:eastAsia="zh-CN"/>
        </w:rPr>
        <w:t>2.2.9</w:t>
      </w:r>
      <w:r>
        <w:rPr>
          <w:rFonts w:hint="eastAsia"/>
          <w:szCs w:val="28"/>
          <w:lang w:val="en-US" w:eastAsia="zh-CN"/>
        </w:rPr>
        <w:fldChar w:fldCharType="end"/>
      </w:r>
      <w:r>
        <w:rPr>
          <w:rFonts w:hint="eastAsia"/>
          <w:szCs w:val="28"/>
          <w:lang w:val="en-US" w:eastAsia="zh-CN"/>
        </w:rPr>
        <w:t>的要求。</w:t>
      </w:r>
    </w:p>
    <w:p>
      <w:pPr>
        <w:pStyle w:val="4"/>
        <w:numPr>
          <w:ilvl w:val="1"/>
          <w:numId w:val="1"/>
        </w:numPr>
        <w:rPr>
          <w:rFonts w:ascii="Times New Roman" w:hAnsi="Times New Roman"/>
          <w:sz w:val="24"/>
          <w:szCs w:val="28"/>
        </w:rPr>
      </w:pPr>
      <w:r>
        <w:rPr>
          <w:rFonts w:hint="eastAsia" w:ascii="Times New Roman" w:hAnsi="Times New Roman"/>
          <w:sz w:val="24"/>
          <w:szCs w:val="28"/>
        </w:rPr>
        <w:t>跟踪</w:t>
      </w:r>
      <w:r>
        <w:rPr>
          <w:rFonts w:hint="eastAsia"/>
          <w:sz w:val="24"/>
          <w:szCs w:val="28"/>
        </w:rPr>
        <w:t>装置性能</w:t>
      </w:r>
    </w:p>
    <w:p>
      <w:pPr>
        <w:pStyle w:val="2"/>
        <w:numPr>
          <w:ilvl w:val="2"/>
          <w:numId w:val="1"/>
        </w:numPr>
        <w:ind w:firstLineChars="0"/>
        <w:outlineLvl w:val="2"/>
        <w:rPr>
          <w:szCs w:val="28"/>
        </w:rPr>
      </w:pPr>
      <w:r>
        <w:rPr>
          <w:rFonts w:hint="eastAsia"/>
          <w:szCs w:val="28"/>
        </w:rPr>
        <w:t>探测位置重复性</w:t>
      </w:r>
    </w:p>
    <w:p>
      <w:pPr>
        <w:pStyle w:val="2"/>
        <w:numPr>
          <w:ilvl w:val="0"/>
          <w:numId w:val="8"/>
        </w:numPr>
        <w:ind w:firstLineChars="0"/>
        <w:rPr>
          <w:szCs w:val="28"/>
        </w:rPr>
      </w:pPr>
      <w:r>
        <w:rPr>
          <w:rFonts w:hint="eastAsia"/>
          <w:szCs w:val="28"/>
        </w:rPr>
        <w:t>按说明书要求连接并启动设备；</w:t>
      </w:r>
    </w:p>
    <w:p>
      <w:pPr>
        <w:pStyle w:val="2"/>
        <w:keepNext w:val="0"/>
        <w:keepLines w:val="0"/>
        <w:pageBreakBefore w:val="0"/>
        <w:widowControl w:val="0"/>
        <w:numPr>
          <w:ilvl w:val="0"/>
          <w:numId w:val="8"/>
        </w:numPr>
        <w:kinsoku/>
        <w:wordWrap/>
        <w:overflowPunct/>
        <w:topLinePunct w:val="0"/>
        <w:autoSpaceDE/>
        <w:autoSpaceDN/>
        <w:bidi w:val="0"/>
        <w:adjustRightInd/>
        <w:snapToGrid/>
        <w:ind w:left="420" w:firstLine="0" w:firstLineChars="0"/>
        <w:textAlignment w:val="auto"/>
        <w:rPr>
          <w:szCs w:val="28"/>
        </w:rPr>
      </w:pPr>
      <w:r>
        <w:rPr>
          <w:rFonts w:hint="eastAsia"/>
          <w:szCs w:val="28"/>
        </w:rPr>
        <w:t>将跟踪装置检测工装（以下简称检测工装，如</w:t>
      </w:r>
      <w:r>
        <w:rPr>
          <w:rFonts w:hint="eastAsia"/>
          <w:szCs w:val="28"/>
        </w:rPr>
        <w:fldChar w:fldCharType="begin"/>
      </w:r>
      <w:r>
        <w:rPr>
          <w:rFonts w:hint="eastAsia"/>
          <w:szCs w:val="28"/>
        </w:rPr>
        <w:instrText xml:space="preserve"> REF _Ref9873 \h </w:instrText>
      </w:r>
      <w:r>
        <w:rPr>
          <w:rFonts w:hint="eastAsia"/>
          <w:szCs w:val="28"/>
        </w:rPr>
        <w:fldChar w:fldCharType="separate"/>
      </w:r>
      <w:r>
        <w:rPr>
          <w:rFonts w:hint="eastAsia"/>
          <w:szCs w:val="24"/>
        </w:rPr>
        <w:t>附录</w:t>
      </w:r>
      <w:r>
        <w:rPr>
          <w:rFonts w:hint="eastAsia"/>
          <w:szCs w:val="28"/>
        </w:rPr>
        <w:fldChar w:fldCharType="end"/>
      </w:r>
      <w:r>
        <w:rPr>
          <w:rFonts w:hint="eastAsia"/>
          <w:szCs w:val="28"/>
          <w:lang w:val="en-US" w:eastAsia="zh-CN"/>
        </w:rPr>
        <w:t>C</w:t>
      </w:r>
      <w:r>
        <w:rPr>
          <w:rFonts w:hint="eastAsia"/>
          <w:szCs w:val="28"/>
        </w:rPr>
        <w:t>图</w:t>
      </w:r>
      <w:r>
        <w:rPr>
          <w:rFonts w:hint="eastAsia"/>
          <w:szCs w:val="28"/>
          <w:lang w:val="en-US" w:eastAsia="zh-CN"/>
        </w:rPr>
        <w:t>C</w:t>
      </w:r>
      <w:r>
        <w:rPr>
          <w:rFonts w:hint="eastAsia"/>
          <w:szCs w:val="28"/>
        </w:rPr>
        <w:t>所示）放置在光学跟踪系统的有效跟踪范围内，使用探针（以下简称工具）对检测工装的单个测试点进行测量。通过设备上的软件记录工具尖端的空间坐标值，按公式（</w:t>
      </w:r>
      <w:r>
        <w:rPr>
          <w:rFonts w:hint="eastAsia"/>
          <w:szCs w:val="28"/>
          <w:lang w:val="en-US" w:eastAsia="zh-CN"/>
        </w:rPr>
        <w:t>4</w:t>
      </w:r>
      <w:r>
        <w:rPr>
          <w:rFonts w:hint="eastAsia"/>
          <w:szCs w:val="28"/>
        </w:rPr>
        <w:t>）～（</w:t>
      </w:r>
      <w:r>
        <w:rPr>
          <w:rFonts w:hint="eastAsia"/>
          <w:szCs w:val="28"/>
          <w:lang w:val="en-US" w:eastAsia="zh-CN"/>
        </w:rPr>
        <w:t>8</w:t>
      </w:r>
      <w:r>
        <w:rPr>
          <w:rFonts w:hint="eastAsia"/>
          <w:szCs w:val="28"/>
        </w:rPr>
        <w:t>）计算探测位置重复性R：</w:t>
      </w:r>
    </w:p>
    <w:p>
      <w:pPr>
        <w:pStyle w:val="2"/>
        <w:ind w:left="420" w:firstLine="0" w:firstLineChars="0"/>
        <w:jc w:val="right"/>
        <w:rPr>
          <w:szCs w:val="28"/>
        </w:rPr>
      </w:pPr>
      <m:oMath>
        <m:r>
          <m:rPr>
            <m:sty m:val="p"/>
          </m:rPr>
          <w:rPr>
            <w:rFonts w:hint="eastAsia" w:ascii="Cambria Math" w:hAnsi="Cambria Math"/>
            <w:szCs w:val="28"/>
          </w:rPr>
          <m:t>R=</m:t>
        </m:r>
        <m:acc>
          <m:accPr>
            <m:chr m:val="̄"/>
            <m:ctrlPr>
              <w:rPr>
                <w:rFonts w:hint="eastAsia" w:ascii="Cambria Math" w:hAnsi="Cambria Math"/>
                <w:szCs w:val="28"/>
              </w:rPr>
            </m:ctrlPr>
          </m:accPr>
          <m:e>
            <m:r>
              <m:rPr>
                <m:sty m:val="p"/>
              </m:rPr>
              <w:rPr>
                <w:rFonts w:hint="eastAsia" w:ascii="Cambria Math" w:hAnsi="Cambria Math"/>
                <w:szCs w:val="28"/>
              </w:rPr>
              <m:t>D</m:t>
            </m:r>
            <m:ctrlPr>
              <w:rPr>
                <w:rFonts w:hint="eastAsia" w:ascii="Cambria Math" w:hAnsi="Cambria Math"/>
                <w:szCs w:val="28"/>
              </w:rPr>
            </m:ctrlPr>
          </m:e>
        </m:acc>
        <m:r>
          <m:rPr>
            <m:sty m:val="p"/>
          </m:rPr>
          <w:rPr>
            <w:rFonts w:hint="eastAsia" w:ascii="Cambria Math" w:hAnsi="Cambria Math"/>
            <w:szCs w:val="28"/>
          </w:rPr>
          <m:t>+3S</m:t>
        </m:r>
      </m:oMath>
      <w:r>
        <w:rPr>
          <w:rFonts w:hint="eastAsia"/>
          <w:szCs w:val="28"/>
        </w:rPr>
        <w:t xml:space="preserve">                                  （</w:t>
      </w:r>
      <w:r>
        <w:rPr>
          <w:rFonts w:hint="eastAsia"/>
          <w:szCs w:val="28"/>
          <w:lang w:val="en-US" w:eastAsia="zh-CN"/>
        </w:rPr>
        <w:t>4</w:t>
      </w:r>
      <w:r>
        <w:rPr>
          <w:rFonts w:hint="eastAsia"/>
          <w:szCs w:val="28"/>
        </w:rPr>
        <w:t>）</w:t>
      </w:r>
    </w:p>
    <w:p>
      <w:pPr>
        <w:pStyle w:val="2"/>
        <w:ind w:left="420" w:firstLine="0" w:firstLineChars="0"/>
        <w:jc w:val="right"/>
        <w:rPr>
          <w:szCs w:val="28"/>
        </w:rPr>
      </w:pPr>
      <m:oMath>
        <m:r>
          <m:rPr>
            <m:sty m:val="p"/>
          </m:rPr>
          <w:rPr>
            <w:rFonts w:hint="eastAsia" w:ascii="Cambria Math" w:hAnsi="Cambria Math"/>
            <w:szCs w:val="28"/>
          </w:rPr>
          <m:t>S=</m:t>
        </m:r>
        <m:rad>
          <m:radPr>
            <m:degHide m:val="1"/>
            <m:ctrlPr>
              <w:rPr>
                <w:rFonts w:hint="eastAsia" w:ascii="Cambria Math" w:hAnsi="Cambria Math"/>
                <w:szCs w:val="28"/>
              </w:rPr>
            </m:ctrlPr>
          </m:radPr>
          <m:deg>
            <m:ctrlPr>
              <w:rPr>
                <w:rFonts w:hint="eastAsia" w:ascii="Cambria Math" w:hAnsi="Cambria Math"/>
                <w:szCs w:val="28"/>
              </w:rPr>
            </m:ctrlPr>
          </m:deg>
          <m:e>
            <m:f>
              <m:fPr>
                <m:ctrlPr>
                  <w:rPr>
                    <w:rFonts w:hint="eastAsia" w:ascii="Cambria Math" w:hAnsi="Cambria Math"/>
                    <w:szCs w:val="28"/>
                  </w:rPr>
                </m:ctrlPr>
              </m:fPr>
              <m:num>
                <m:nary>
                  <m:naryPr>
                    <m:chr m:val="∑"/>
                    <m:ctrlPr>
                      <w:rPr>
                        <w:rFonts w:hint="eastAsia" w:ascii="Cambria Math" w:hAnsi="Cambria Math"/>
                        <w:szCs w:val="28"/>
                      </w:rPr>
                    </m:ctrlPr>
                  </m:naryPr>
                  <m:sub>
                    <m:r>
                      <m:rPr>
                        <m:nor/>
                        <m:sty m:val="p"/>
                      </m:rPr>
                      <w:rPr>
                        <w:rFonts w:hint="eastAsia" w:ascii="Cambria Math" w:hAnsi="Cambria Math"/>
                        <w:b w:val="0"/>
                        <w:i w:val="0"/>
                        <w:szCs w:val="28"/>
                      </w:rPr>
                      <m:t>i=1</m:t>
                    </m:r>
                    <m:ctrlPr>
                      <w:rPr>
                        <w:rFonts w:hint="eastAsia" w:ascii="Cambria Math" w:hAnsi="Cambria Math"/>
                        <w:szCs w:val="28"/>
                      </w:rPr>
                    </m:ctrlPr>
                  </m:sub>
                  <m:sup>
                    <m:r>
                      <m:rPr>
                        <m:sty m:val="p"/>
                      </m:rPr>
                      <w:rPr>
                        <w:rFonts w:hint="eastAsia" w:ascii="Cambria Math" w:hAnsi="Cambria Math"/>
                        <w:szCs w:val="28"/>
                      </w:rPr>
                      <m:t>n</m:t>
                    </m:r>
                    <m:ctrlPr>
                      <w:rPr>
                        <w:rFonts w:hint="eastAsia" w:ascii="Cambria Math" w:hAnsi="Cambria Math"/>
                        <w:szCs w:val="28"/>
                      </w:rPr>
                    </m:ctrlPr>
                  </m:sup>
                  <m:e>
                    <m:r>
                      <m:rPr>
                        <m:sty m:val="p"/>
                      </m:rPr>
                      <w:rPr>
                        <w:rFonts w:hint="eastAsia" w:ascii="Cambria Math" w:hAnsi="Cambria Math"/>
                        <w:szCs w:val="28"/>
                      </w:rPr>
                      <m:t>(</m:t>
                    </m:r>
                    <m:acc>
                      <m:accPr>
                        <m:chr m:val="̄"/>
                        <m:ctrlPr>
                          <w:rPr>
                            <w:rFonts w:hint="eastAsia" w:ascii="Cambria Math" w:hAnsi="Cambria Math"/>
                            <w:szCs w:val="28"/>
                          </w:rPr>
                        </m:ctrlPr>
                      </m:accPr>
                      <m:e>
                        <m:r>
                          <m:rPr>
                            <m:sty m:val="p"/>
                          </m:rPr>
                          <w:rPr>
                            <w:rFonts w:hint="eastAsia" w:ascii="Cambria Math" w:hAnsi="Cambria Math"/>
                            <w:szCs w:val="28"/>
                          </w:rPr>
                          <m:t>D</m:t>
                        </m:r>
                        <m:ctrlPr>
                          <w:rPr>
                            <w:rFonts w:hint="eastAsia" w:ascii="Cambria Math" w:hAnsi="Cambria Math"/>
                            <w:szCs w:val="28"/>
                          </w:rPr>
                        </m:ctrlPr>
                      </m:e>
                    </m:acc>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D</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sSup>
                      <m:sSupPr>
                        <m:ctrlPr>
                          <w:rPr>
                            <w:rFonts w:hint="eastAsia" w:ascii="Cambria Math" w:hAnsi="Cambria Math"/>
                            <w:szCs w:val="28"/>
                          </w:rPr>
                        </m:ctrlPr>
                      </m:sSupPr>
                      <m:e>
                        <m:r>
                          <m:rPr>
                            <m:sty m:val="p"/>
                          </m:rPr>
                          <w:rPr>
                            <w:rFonts w:hint="eastAsia" w:ascii="Cambria Math" w:hAnsi="Cambria Math"/>
                            <w:szCs w:val="28"/>
                          </w:rPr>
                          <m:t>)</m:t>
                        </m:r>
                        <m:ctrlPr>
                          <w:rPr>
                            <w:rFonts w:hint="eastAsia" w:ascii="Cambria Math" w:hAnsi="Cambria Math"/>
                            <w:szCs w:val="28"/>
                          </w:rPr>
                        </m:ctrlPr>
                      </m:e>
                      <m:sup>
                        <m:r>
                          <m:rPr>
                            <m:sty m:val="p"/>
                          </m:rPr>
                          <w:rPr>
                            <w:rFonts w:hint="eastAsia" w:ascii="Cambria Math" w:hAnsi="Cambria Math"/>
                            <w:szCs w:val="28"/>
                          </w:rPr>
                          <m:t>2</m:t>
                        </m:r>
                        <m:ctrlPr>
                          <w:rPr>
                            <w:rFonts w:hint="eastAsia" w:ascii="Cambria Math" w:hAnsi="Cambria Math"/>
                            <w:szCs w:val="28"/>
                          </w:rPr>
                        </m:ctrlPr>
                      </m:sup>
                    </m:sSup>
                    <m:ctrlPr>
                      <w:rPr>
                        <w:rFonts w:hint="eastAsia" w:ascii="Cambria Math" w:hAnsi="Cambria Math"/>
                        <w:szCs w:val="28"/>
                      </w:rPr>
                    </m:ctrlPr>
                  </m:e>
                </m:nary>
                <m:ctrlPr>
                  <w:rPr>
                    <w:rFonts w:hint="eastAsia" w:ascii="Cambria Math" w:hAnsi="Cambria Math"/>
                    <w:szCs w:val="28"/>
                  </w:rPr>
                </m:ctrlPr>
              </m:num>
              <m:den>
                <m:r>
                  <m:rPr>
                    <m:sty m:val="p"/>
                  </m:rPr>
                  <w:rPr>
                    <w:rFonts w:hint="eastAsia" w:ascii="Cambria Math" w:hAnsi="Cambria Math"/>
                    <w:szCs w:val="28"/>
                  </w:rPr>
                  <m:t>n−1</m:t>
                </m:r>
                <m:ctrlPr>
                  <w:rPr>
                    <w:rFonts w:hint="eastAsia" w:ascii="Cambria Math" w:hAnsi="Cambria Math"/>
                    <w:szCs w:val="28"/>
                  </w:rPr>
                </m:ctrlPr>
              </m:den>
            </m:f>
            <m:ctrlPr>
              <w:rPr>
                <w:rFonts w:hint="eastAsia" w:ascii="Cambria Math" w:hAnsi="Cambria Math"/>
                <w:szCs w:val="28"/>
              </w:rPr>
            </m:ctrlPr>
          </m:e>
        </m:rad>
      </m:oMath>
      <w:r>
        <w:rPr>
          <w:rFonts w:hint="eastAsia"/>
          <w:szCs w:val="28"/>
        </w:rPr>
        <w:t xml:space="preserve">                                （</w:t>
      </w:r>
      <w:r>
        <w:rPr>
          <w:rFonts w:hint="eastAsia"/>
          <w:szCs w:val="28"/>
          <w:lang w:val="en-US" w:eastAsia="zh-CN"/>
        </w:rPr>
        <w:t>5</w:t>
      </w:r>
      <w:r>
        <w:rPr>
          <w:rFonts w:hint="eastAsia"/>
          <w:szCs w:val="28"/>
        </w:rPr>
        <w:t>）</w:t>
      </w:r>
    </w:p>
    <w:p>
      <w:pPr>
        <w:pStyle w:val="2"/>
        <w:ind w:left="420" w:firstLine="0" w:firstLineChars="0"/>
        <w:jc w:val="right"/>
        <w:rPr>
          <w:szCs w:val="28"/>
        </w:rPr>
      </w:pPr>
      <m:oMath>
        <m:acc>
          <m:accPr>
            <m:chr m:val="̄"/>
            <m:ctrlPr>
              <w:rPr>
                <w:rFonts w:hint="eastAsia" w:ascii="Cambria Math" w:hAnsi="Cambria Math"/>
                <w:szCs w:val="28"/>
              </w:rPr>
            </m:ctrlPr>
          </m:accPr>
          <m:e>
            <m:r>
              <m:rPr>
                <m:sty m:val="p"/>
              </m:rPr>
              <w:rPr>
                <w:rFonts w:hint="eastAsia" w:ascii="Cambria Math" w:hAnsi="Cambria Math"/>
                <w:szCs w:val="28"/>
              </w:rPr>
              <m:t>D</m:t>
            </m:r>
            <m:ctrlPr>
              <w:rPr>
                <w:rFonts w:hint="eastAsia" w:ascii="Cambria Math" w:hAnsi="Cambria Math"/>
                <w:szCs w:val="28"/>
              </w:rPr>
            </m:ctrlPr>
          </m:e>
        </m:acc>
        <m:r>
          <m:rPr>
            <m:sty m:val="p"/>
          </m:rPr>
          <w:rPr>
            <w:rFonts w:hint="eastAsia" w:ascii="Cambria Math" w:hAnsi="Cambria Math"/>
            <w:szCs w:val="28"/>
          </w:rPr>
          <m:t>=</m:t>
        </m:r>
        <m:f>
          <m:fPr>
            <m:ctrlPr>
              <w:rPr>
                <w:rFonts w:hint="eastAsia" w:ascii="Cambria Math" w:hAnsi="Cambria Math"/>
                <w:szCs w:val="28"/>
              </w:rPr>
            </m:ctrlPr>
          </m:fPr>
          <m:num>
            <m:r>
              <m:rPr>
                <m:sty m:val="p"/>
              </m:rPr>
              <w:rPr>
                <w:rFonts w:hint="eastAsia" w:ascii="Cambria Math" w:hAnsi="Cambria Math"/>
                <w:szCs w:val="28"/>
              </w:rPr>
              <m:t>1</m:t>
            </m:r>
            <m:ctrlPr>
              <w:rPr>
                <w:rFonts w:hint="eastAsia" w:ascii="Cambria Math" w:hAnsi="Cambria Math"/>
                <w:szCs w:val="28"/>
              </w:rPr>
            </m:ctrlPr>
          </m:num>
          <m:den>
            <m:r>
              <m:rPr>
                <m:sty m:val="p"/>
              </m:rPr>
              <w:rPr>
                <w:rFonts w:hint="eastAsia" w:ascii="Cambria Math" w:hAnsi="Cambria Math"/>
                <w:szCs w:val="28"/>
              </w:rPr>
              <m:t>n</m:t>
            </m:r>
            <m:ctrlPr>
              <w:rPr>
                <w:rFonts w:hint="eastAsia" w:ascii="Cambria Math" w:hAnsi="Cambria Math"/>
                <w:szCs w:val="28"/>
              </w:rPr>
            </m:ctrlPr>
          </m:den>
        </m:f>
        <m:nary>
          <m:naryPr>
            <m:chr m:val="∑"/>
            <m:ctrlPr>
              <w:rPr>
                <w:rFonts w:hint="eastAsia" w:ascii="Cambria Math" w:hAnsi="Cambria Math"/>
                <w:szCs w:val="28"/>
              </w:rPr>
            </m:ctrlPr>
          </m:naryPr>
          <m:sub>
            <m:r>
              <m:rPr>
                <m:sty m:val="p"/>
              </m:rPr>
              <w:rPr>
                <w:rFonts w:hint="eastAsia" w:ascii="Cambria Math" w:hAnsi="Cambria Math"/>
                <w:szCs w:val="28"/>
              </w:rPr>
              <m:t>i=1</m:t>
            </m:r>
            <m:ctrlPr>
              <w:rPr>
                <w:rFonts w:hint="eastAsia" w:ascii="Cambria Math" w:hAnsi="Cambria Math"/>
                <w:szCs w:val="28"/>
              </w:rPr>
            </m:ctrlPr>
          </m:sub>
          <m:sup>
            <m:r>
              <m:rPr>
                <m:sty m:val="p"/>
              </m:rPr>
              <w:rPr>
                <w:rFonts w:hint="eastAsia" w:ascii="Cambria Math" w:hAnsi="Cambria Math"/>
                <w:szCs w:val="28"/>
              </w:rPr>
              <m:t>n</m:t>
            </m:r>
            <m:ctrlPr>
              <w:rPr>
                <w:rFonts w:hint="eastAsia" w:ascii="Cambria Math" w:hAnsi="Cambria Math"/>
                <w:szCs w:val="28"/>
              </w:rPr>
            </m:ctrlPr>
          </m:sup>
          <m:e>
            <m:sSub>
              <m:sSubPr>
                <m:ctrlPr>
                  <w:rPr>
                    <w:rFonts w:hint="eastAsia" w:ascii="Cambria Math" w:hAnsi="Cambria Math"/>
                    <w:szCs w:val="28"/>
                  </w:rPr>
                </m:ctrlPr>
              </m:sSubPr>
              <m:e>
                <m:r>
                  <m:rPr>
                    <m:sty m:val="p"/>
                  </m:rPr>
                  <w:rPr>
                    <w:rFonts w:hint="eastAsia" w:ascii="Cambria Math" w:hAnsi="Cambria Math"/>
                    <w:szCs w:val="28"/>
                  </w:rPr>
                  <m:t>D</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ctrlPr>
              <w:rPr>
                <w:rFonts w:hint="eastAsia" w:ascii="Cambria Math" w:hAnsi="Cambria Math"/>
                <w:szCs w:val="28"/>
              </w:rPr>
            </m:ctrlPr>
          </m:e>
        </m:nary>
      </m:oMath>
      <w:r>
        <w:rPr>
          <w:rFonts w:hint="eastAsia"/>
          <w:szCs w:val="28"/>
        </w:rPr>
        <w:t xml:space="preserve">                                 （</w:t>
      </w:r>
      <w:r>
        <w:rPr>
          <w:rFonts w:hint="eastAsia"/>
          <w:szCs w:val="28"/>
          <w:lang w:val="en-US" w:eastAsia="zh-CN"/>
        </w:rPr>
        <w:t>6</w:t>
      </w:r>
      <w:r>
        <w:rPr>
          <w:rFonts w:hint="eastAsia"/>
          <w:szCs w:val="28"/>
        </w:rPr>
        <w:t>）</w:t>
      </w:r>
    </w:p>
    <w:p>
      <w:pPr>
        <w:pStyle w:val="2"/>
        <w:ind w:left="420" w:firstLine="0" w:firstLineChars="0"/>
        <w:jc w:val="right"/>
        <w:rPr>
          <w:szCs w:val="28"/>
        </w:rPr>
      </w:pPr>
      <m:oMath>
        <m:sSub>
          <m:sSubPr>
            <m:ctrlPr>
              <w:rPr>
                <w:rFonts w:hint="eastAsia" w:ascii="Cambria Math" w:hAnsi="Cambria Math"/>
                <w:szCs w:val="28"/>
              </w:rPr>
            </m:ctrlPr>
          </m:sSubPr>
          <m:e>
            <m:r>
              <m:rPr>
                <m:sty m:val="p"/>
              </m:rPr>
              <w:rPr>
                <w:rFonts w:hint="eastAsia" w:ascii="Cambria Math" w:hAnsi="Cambria Math"/>
                <w:szCs w:val="28"/>
              </w:rPr>
              <m:t>D</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r>
          <m:rPr>
            <m:sty m:val="p"/>
          </m:rPr>
          <w:rPr>
            <w:rFonts w:hint="eastAsia" w:ascii="Cambria Math" w:hAnsi="Cambria Math"/>
            <w:szCs w:val="28"/>
          </w:rPr>
          <m:t>=</m:t>
        </m:r>
        <m:rad>
          <m:radPr>
            <m:degHide m:val="1"/>
            <m:ctrlPr>
              <w:rPr>
                <w:rFonts w:hint="eastAsia" w:ascii="Cambria Math" w:hAnsi="Cambria Math"/>
                <w:szCs w:val="28"/>
              </w:rPr>
            </m:ctrlPr>
          </m:radPr>
          <m:deg>
            <m:ctrlPr>
              <w:rPr>
                <w:rFonts w:hint="eastAsia" w:ascii="Cambria Math" w:hAnsi="Cambria Math"/>
                <w:szCs w:val="28"/>
              </w:rPr>
            </m:ctrlPr>
          </m:deg>
          <m:e>
            <m:r>
              <m:rPr>
                <m:sty m:val="p"/>
              </m:rPr>
              <w:rPr>
                <w:rFonts w:hint="eastAsia" w:ascii="Cambria Math" w:hAnsi="Cambria Math"/>
                <w:szCs w:val="28"/>
              </w:rPr>
              <m:t>(</m:t>
            </m:r>
            <m:acc>
              <m:accPr>
                <m:chr m:val="̄"/>
                <m:ctrlPr>
                  <w:rPr>
                    <w:rFonts w:hint="eastAsia" w:ascii="Cambria Math" w:hAnsi="Cambria Math"/>
                    <w:szCs w:val="28"/>
                  </w:rPr>
                </m:ctrlPr>
              </m:accPr>
              <m:e>
                <m:r>
                  <m:rPr>
                    <m:sty m:val="p"/>
                  </m:rPr>
                  <w:rPr>
                    <w:rFonts w:hint="eastAsia" w:ascii="Cambria Math" w:hAnsi="Cambria Math"/>
                    <w:szCs w:val="28"/>
                  </w:rPr>
                  <m:t>x</m:t>
                </m:r>
                <m:ctrlPr>
                  <w:rPr>
                    <w:rFonts w:hint="eastAsia" w:ascii="Cambria Math" w:hAnsi="Cambria Math"/>
                    <w:szCs w:val="28"/>
                  </w:rPr>
                </m:ctrlPr>
              </m:e>
            </m:acc>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x</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sSup>
              <m:sSupPr>
                <m:ctrlPr>
                  <w:rPr>
                    <w:rFonts w:hint="eastAsia" w:ascii="Cambria Math" w:hAnsi="Cambria Math"/>
                    <w:szCs w:val="28"/>
                  </w:rPr>
                </m:ctrlPr>
              </m:sSupPr>
              <m:e>
                <m:r>
                  <m:rPr>
                    <m:sty m:val="p"/>
                  </m:rPr>
                  <w:rPr>
                    <w:rFonts w:hint="eastAsia" w:ascii="Cambria Math" w:hAnsi="Cambria Math"/>
                    <w:szCs w:val="28"/>
                  </w:rPr>
                  <m:t>)</m:t>
                </m:r>
                <m:ctrlPr>
                  <w:rPr>
                    <w:rFonts w:hint="eastAsia" w:ascii="Cambria Math" w:hAnsi="Cambria Math"/>
                    <w:szCs w:val="28"/>
                  </w:rPr>
                </m:ctrlPr>
              </m:e>
              <m:sup>
                <m:r>
                  <m:rPr>
                    <m:sty m:val="p"/>
                  </m:rPr>
                  <w:rPr>
                    <w:rFonts w:hint="eastAsia" w:ascii="Cambria Math" w:hAnsi="Cambria Math"/>
                    <w:szCs w:val="28"/>
                  </w:rPr>
                  <m:t>2</m:t>
                </m:r>
                <m:ctrlPr>
                  <w:rPr>
                    <w:rFonts w:hint="eastAsia" w:ascii="Cambria Math" w:hAnsi="Cambria Math"/>
                    <w:szCs w:val="28"/>
                  </w:rPr>
                </m:ctrlPr>
              </m:sup>
            </m:sSup>
            <m:r>
              <m:rPr>
                <m:sty m:val="p"/>
              </m:rPr>
              <w:rPr>
                <w:rFonts w:hint="eastAsia" w:ascii="Cambria Math" w:hAnsi="Cambria Math"/>
                <w:szCs w:val="28"/>
              </w:rPr>
              <m:t>+(</m:t>
            </m:r>
            <m:acc>
              <m:accPr>
                <m:chr m:val="̄"/>
                <m:ctrlPr>
                  <w:rPr>
                    <w:rFonts w:hint="eastAsia" w:ascii="Cambria Math" w:hAnsi="Cambria Math"/>
                    <w:szCs w:val="28"/>
                  </w:rPr>
                </m:ctrlPr>
              </m:accPr>
              <m:e>
                <m:r>
                  <m:rPr>
                    <m:sty m:val="p"/>
                  </m:rPr>
                  <w:rPr>
                    <w:rFonts w:hint="eastAsia" w:ascii="Cambria Math" w:hAnsi="Cambria Math"/>
                    <w:szCs w:val="28"/>
                  </w:rPr>
                  <m:t>y</m:t>
                </m:r>
                <m:ctrlPr>
                  <w:rPr>
                    <w:rFonts w:hint="eastAsia" w:ascii="Cambria Math" w:hAnsi="Cambria Math"/>
                    <w:szCs w:val="28"/>
                  </w:rPr>
                </m:ctrlPr>
              </m:e>
            </m:acc>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y</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sSup>
              <m:sSupPr>
                <m:ctrlPr>
                  <w:rPr>
                    <w:rFonts w:hint="eastAsia" w:ascii="Cambria Math" w:hAnsi="Cambria Math"/>
                    <w:szCs w:val="28"/>
                  </w:rPr>
                </m:ctrlPr>
              </m:sSupPr>
              <m:e>
                <m:r>
                  <m:rPr>
                    <m:sty m:val="p"/>
                  </m:rPr>
                  <w:rPr>
                    <w:rFonts w:hint="eastAsia" w:ascii="Cambria Math" w:hAnsi="Cambria Math"/>
                    <w:szCs w:val="28"/>
                  </w:rPr>
                  <m:t>)</m:t>
                </m:r>
                <m:ctrlPr>
                  <w:rPr>
                    <w:rFonts w:hint="eastAsia" w:ascii="Cambria Math" w:hAnsi="Cambria Math"/>
                    <w:szCs w:val="28"/>
                  </w:rPr>
                </m:ctrlPr>
              </m:e>
              <m:sup>
                <m:r>
                  <m:rPr>
                    <m:sty m:val="p"/>
                  </m:rPr>
                  <w:rPr>
                    <w:rFonts w:hint="eastAsia" w:ascii="Cambria Math" w:hAnsi="Cambria Math"/>
                    <w:szCs w:val="28"/>
                  </w:rPr>
                  <m:t>2</m:t>
                </m:r>
                <m:ctrlPr>
                  <w:rPr>
                    <w:rFonts w:hint="eastAsia" w:ascii="Cambria Math" w:hAnsi="Cambria Math"/>
                    <w:szCs w:val="28"/>
                  </w:rPr>
                </m:ctrlPr>
              </m:sup>
            </m:sSup>
            <m:r>
              <m:rPr>
                <m:sty m:val="p"/>
              </m:rPr>
              <w:rPr>
                <w:rFonts w:hint="eastAsia" w:ascii="Cambria Math" w:hAnsi="Cambria Math"/>
                <w:szCs w:val="28"/>
              </w:rPr>
              <m:t>+(</m:t>
            </m:r>
            <m:acc>
              <m:accPr>
                <m:chr m:val="̄"/>
                <m:ctrlPr>
                  <w:rPr>
                    <w:rFonts w:hint="eastAsia" w:ascii="Cambria Math" w:hAnsi="Cambria Math"/>
                    <w:szCs w:val="28"/>
                  </w:rPr>
                </m:ctrlPr>
              </m:accPr>
              <m:e>
                <m:r>
                  <m:rPr>
                    <m:sty m:val="p"/>
                  </m:rPr>
                  <w:rPr>
                    <w:rFonts w:hint="eastAsia" w:ascii="Cambria Math" w:hAnsi="Cambria Math"/>
                    <w:szCs w:val="28"/>
                  </w:rPr>
                  <m:t>z</m:t>
                </m:r>
                <m:ctrlPr>
                  <w:rPr>
                    <w:rFonts w:hint="eastAsia" w:ascii="Cambria Math" w:hAnsi="Cambria Math"/>
                    <w:szCs w:val="28"/>
                  </w:rPr>
                </m:ctrlPr>
              </m:e>
            </m:acc>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z</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sSup>
              <m:sSupPr>
                <m:ctrlPr>
                  <w:rPr>
                    <w:rFonts w:hint="eastAsia" w:ascii="Cambria Math" w:hAnsi="Cambria Math"/>
                    <w:szCs w:val="28"/>
                  </w:rPr>
                </m:ctrlPr>
              </m:sSupPr>
              <m:e>
                <m:r>
                  <m:rPr>
                    <m:sty m:val="p"/>
                  </m:rPr>
                  <w:rPr>
                    <w:rFonts w:hint="eastAsia" w:ascii="Cambria Math" w:hAnsi="Cambria Math"/>
                    <w:szCs w:val="28"/>
                  </w:rPr>
                  <m:t>)</m:t>
                </m:r>
                <m:ctrlPr>
                  <w:rPr>
                    <w:rFonts w:hint="eastAsia" w:ascii="Cambria Math" w:hAnsi="Cambria Math"/>
                    <w:szCs w:val="28"/>
                  </w:rPr>
                </m:ctrlPr>
              </m:e>
              <m:sup>
                <m:r>
                  <m:rPr>
                    <m:sty m:val="p"/>
                  </m:rPr>
                  <w:rPr>
                    <w:rFonts w:hint="eastAsia" w:ascii="Cambria Math" w:hAnsi="Cambria Math"/>
                    <w:szCs w:val="28"/>
                  </w:rPr>
                  <m:t>2</m:t>
                </m:r>
                <m:ctrlPr>
                  <w:rPr>
                    <w:rFonts w:hint="eastAsia" w:ascii="Cambria Math" w:hAnsi="Cambria Math"/>
                    <w:szCs w:val="28"/>
                  </w:rPr>
                </m:ctrlPr>
              </m:sup>
            </m:sSup>
            <m:ctrlPr>
              <w:rPr>
                <w:rFonts w:hint="eastAsia" w:ascii="Cambria Math" w:hAnsi="Cambria Math"/>
                <w:szCs w:val="28"/>
              </w:rPr>
            </m:ctrlPr>
          </m:e>
        </m:rad>
      </m:oMath>
      <w:r>
        <w:rPr>
          <w:rFonts w:hint="eastAsia"/>
          <w:szCs w:val="28"/>
        </w:rPr>
        <w:t xml:space="preserve">                      （</w:t>
      </w:r>
      <w:r>
        <w:rPr>
          <w:rFonts w:hint="eastAsia"/>
          <w:szCs w:val="28"/>
          <w:lang w:val="en-US" w:eastAsia="zh-CN"/>
        </w:rPr>
        <w:t>7</w:t>
      </w:r>
      <w:r>
        <w:rPr>
          <w:rFonts w:hint="eastAsia"/>
          <w:szCs w:val="28"/>
        </w:rPr>
        <w:t>）</w:t>
      </w:r>
    </w:p>
    <w:p>
      <w:pPr>
        <w:pStyle w:val="2"/>
        <w:ind w:left="420" w:firstLine="0" w:firstLineChars="0"/>
        <w:jc w:val="right"/>
        <w:rPr>
          <w:szCs w:val="28"/>
        </w:rPr>
      </w:pPr>
      <m:oMath>
        <m:acc>
          <m:accPr>
            <m:chr m:val="̄"/>
            <m:ctrlPr>
              <w:rPr>
                <w:rFonts w:hint="eastAsia" w:ascii="Cambria Math" w:hAnsi="Cambria Math"/>
                <w:szCs w:val="28"/>
              </w:rPr>
            </m:ctrlPr>
          </m:accPr>
          <m:e>
            <m:r>
              <m:rPr>
                <m:sty m:val="p"/>
              </m:rPr>
              <w:rPr>
                <w:rFonts w:hint="eastAsia" w:ascii="Cambria Math" w:hAnsi="Cambria Math"/>
                <w:szCs w:val="28"/>
              </w:rPr>
              <m:t>x</m:t>
            </m:r>
            <m:ctrlPr>
              <w:rPr>
                <w:rFonts w:hint="eastAsia" w:ascii="Cambria Math" w:hAnsi="Cambria Math"/>
                <w:szCs w:val="28"/>
              </w:rPr>
            </m:ctrlPr>
          </m:e>
        </m:acc>
        <m:r>
          <m:rPr>
            <m:sty m:val="p"/>
          </m:rPr>
          <w:rPr>
            <w:rFonts w:hint="eastAsia" w:ascii="Cambria Math" w:hAnsi="Cambria Math"/>
            <w:szCs w:val="28"/>
          </w:rPr>
          <m:t>=</m:t>
        </m:r>
        <m:f>
          <m:fPr>
            <m:ctrlPr>
              <w:rPr>
                <w:rFonts w:hint="eastAsia" w:ascii="Cambria Math" w:hAnsi="Cambria Math"/>
                <w:szCs w:val="28"/>
              </w:rPr>
            </m:ctrlPr>
          </m:fPr>
          <m:num>
            <m:r>
              <m:rPr>
                <m:sty m:val="p"/>
              </m:rPr>
              <w:rPr>
                <w:rFonts w:hint="eastAsia" w:ascii="Cambria Math" w:hAnsi="Cambria Math"/>
                <w:szCs w:val="28"/>
              </w:rPr>
              <m:t>1</m:t>
            </m:r>
            <m:ctrlPr>
              <w:rPr>
                <w:rFonts w:hint="eastAsia" w:ascii="Cambria Math" w:hAnsi="Cambria Math"/>
                <w:szCs w:val="28"/>
              </w:rPr>
            </m:ctrlPr>
          </m:num>
          <m:den>
            <m:r>
              <m:rPr>
                <m:sty m:val="p"/>
              </m:rPr>
              <w:rPr>
                <w:rFonts w:hint="eastAsia" w:ascii="Cambria Math" w:hAnsi="Cambria Math"/>
                <w:szCs w:val="28"/>
              </w:rPr>
              <m:t>n</m:t>
            </m:r>
            <m:ctrlPr>
              <w:rPr>
                <w:rFonts w:hint="eastAsia" w:ascii="Cambria Math" w:hAnsi="Cambria Math"/>
                <w:szCs w:val="28"/>
              </w:rPr>
            </m:ctrlPr>
          </m:den>
        </m:f>
        <m:nary>
          <m:naryPr>
            <m:chr m:val="∑"/>
            <m:ctrlPr>
              <w:rPr>
                <w:rFonts w:hint="eastAsia" w:ascii="Cambria Math" w:hAnsi="Cambria Math"/>
                <w:szCs w:val="28"/>
              </w:rPr>
            </m:ctrlPr>
          </m:naryPr>
          <m:sub>
            <m:r>
              <m:rPr>
                <m:sty m:val="p"/>
              </m:rPr>
              <w:rPr>
                <w:rFonts w:hint="eastAsia" w:ascii="Cambria Math" w:hAnsi="Cambria Math"/>
                <w:szCs w:val="28"/>
              </w:rPr>
              <m:t>i=1</m:t>
            </m:r>
            <m:ctrlPr>
              <w:rPr>
                <w:rFonts w:hint="eastAsia" w:ascii="Cambria Math" w:hAnsi="Cambria Math"/>
                <w:szCs w:val="28"/>
              </w:rPr>
            </m:ctrlPr>
          </m:sub>
          <m:sup>
            <m:r>
              <m:rPr>
                <m:sty m:val="p"/>
              </m:rPr>
              <w:rPr>
                <w:rFonts w:hint="eastAsia" w:ascii="Cambria Math" w:hAnsi="Cambria Math"/>
                <w:szCs w:val="28"/>
              </w:rPr>
              <m:t>n</m:t>
            </m:r>
            <m:ctrlPr>
              <w:rPr>
                <w:rFonts w:hint="eastAsia" w:ascii="Cambria Math" w:hAnsi="Cambria Math"/>
                <w:szCs w:val="28"/>
              </w:rPr>
            </m:ctrlPr>
          </m:sup>
          <m:e>
            <m:sSub>
              <m:sSubPr>
                <m:ctrlPr>
                  <w:rPr>
                    <w:rFonts w:hint="eastAsia" w:ascii="Cambria Math" w:hAnsi="Cambria Math"/>
                    <w:szCs w:val="28"/>
                  </w:rPr>
                </m:ctrlPr>
              </m:sSubPr>
              <m:e>
                <m:r>
                  <m:rPr>
                    <m:sty m:val="p"/>
                  </m:rPr>
                  <w:rPr>
                    <w:rFonts w:hint="eastAsia" w:ascii="Cambria Math" w:hAnsi="Cambria Math"/>
                    <w:szCs w:val="28"/>
                  </w:rPr>
                  <m:t>x</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ctrlPr>
              <w:rPr>
                <w:rFonts w:hint="eastAsia" w:ascii="Cambria Math" w:hAnsi="Cambria Math"/>
                <w:szCs w:val="28"/>
              </w:rPr>
            </m:ctrlPr>
          </m:e>
        </m:nary>
      </m:oMath>
      <w:r>
        <w:rPr>
          <w:rFonts w:hint="eastAsia"/>
          <w:szCs w:val="28"/>
        </w:rPr>
        <w:t>，</w:t>
      </w:r>
      <m:oMath>
        <m:acc>
          <m:accPr>
            <m:chr m:val="̄"/>
            <m:ctrlPr>
              <w:rPr>
                <w:rFonts w:hint="eastAsia" w:ascii="Cambria Math" w:hAnsi="Cambria Math"/>
                <w:szCs w:val="28"/>
              </w:rPr>
            </m:ctrlPr>
          </m:accPr>
          <m:e>
            <m:r>
              <m:rPr>
                <m:sty m:val="p"/>
              </m:rPr>
              <w:rPr>
                <w:rFonts w:hint="eastAsia" w:ascii="Cambria Math" w:hAnsi="Cambria Math"/>
                <w:szCs w:val="28"/>
              </w:rPr>
              <m:t>y</m:t>
            </m:r>
            <m:ctrlPr>
              <w:rPr>
                <w:rFonts w:hint="eastAsia" w:ascii="Cambria Math" w:hAnsi="Cambria Math"/>
                <w:szCs w:val="28"/>
              </w:rPr>
            </m:ctrlPr>
          </m:e>
        </m:acc>
        <m:r>
          <m:rPr>
            <m:sty m:val="p"/>
          </m:rPr>
          <w:rPr>
            <w:rFonts w:hint="eastAsia" w:ascii="Cambria Math" w:hAnsi="Cambria Math"/>
            <w:szCs w:val="28"/>
          </w:rPr>
          <m:t>=</m:t>
        </m:r>
        <m:f>
          <m:fPr>
            <m:ctrlPr>
              <w:rPr>
                <w:rFonts w:hint="eastAsia" w:ascii="Cambria Math" w:hAnsi="Cambria Math"/>
                <w:szCs w:val="28"/>
              </w:rPr>
            </m:ctrlPr>
          </m:fPr>
          <m:num>
            <m:r>
              <m:rPr>
                <m:sty m:val="p"/>
              </m:rPr>
              <w:rPr>
                <w:rFonts w:hint="eastAsia" w:ascii="Cambria Math" w:hAnsi="Cambria Math"/>
                <w:szCs w:val="28"/>
              </w:rPr>
              <m:t>1</m:t>
            </m:r>
            <m:ctrlPr>
              <w:rPr>
                <w:rFonts w:hint="eastAsia" w:ascii="Cambria Math" w:hAnsi="Cambria Math"/>
                <w:szCs w:val="28"/>
              </w:rPr>
            </m:ctrlPr>
          </m:num>
          <m:den>
            <m:r>
              <m:rPr>
                <m:sty m:val="p"/>
              </m:rPr>
              <w:rPr>
                <w:rFonts w:hint="eastAsia" w:ascii="Cambria Math" w:hAnsi="Cambria Math"/>
                <w:szCs w:val="28"/>
              </w:rPr>
              <m:t>n</m:t>
            </m:r>
            <m:ctrlPr>
              <w:rPr>
                <w:rFonts w:hint="eastAsia" w:ascii="Cambria Math" w:hAnsi="Cambria Math"/>
                <w:szCs w:val="28"/>
              </w:rPr>
            </m:ctrlPr>
          </m:den>
        </m:f>
        <m:nary>
          <m:naryPr>
            <m:chr m:val="∑"/>
            <m:ctrlPr>
              <w:rPr>
                <w:rFonts w:hint="eastAsia" w:ascii="Cambria Math" w:hAnsi="Cambria Math"/>
                <w:szCs w:val="28"/>
              </w:rPr>
            </m:ctrlPr>
          </m:naryPr>
          <m:sub>
            <m:r>
              <m:rPr>
                <m:sty m:val="p"/>
              </m:rPr>
              <w:rPr>
                <w:rFonts w:hint="eastAsia" w:ascii="Cambria Math" w:hAnsi="Cambria Math"/>
                <w:szCs w:val="28"/>
              </w:rPr>
              <m:t>i=1</m:t>
            </m:r>
            <m:ctrlPr>
              <w:rPr>
                <w:rFonts w:hint="eastAsia" w:ascii="Cambria Math" w:hAnsi="Cambria Math"/>
                <w:szCs w:val="28"/>
              </w:rPr>
            </m:ctrlPr>
          </m:sub>
          <m:sup>
            <m:r>
              <m:rPr>
                <m:sty m:val="p"/>
              </m:rPr>
              <w:rPr>
                <w:rFonts w:hint="eastAsia" w:ascii="Cambria Math" w:hAnsi="Cambria Math"/>
                <w:szCs w:val="28"/>
              </w:rPr>
              <m:t>n</m:t>
            </m:r>
            <m:ctrlPr>
              <w:rPr>
                <w:rFonts w:hint="eastAsia" w:ascii="Cambria Math" w:hAnsi="Cambria Math"/>
                <w:szCs w:val="28"/>
              </w:rPr>
            </m:ctrlPr>
          </m:sup>
          <m:e>
            <m:sSub>
              <m:sSubPr>
                <m:ctrlPr>
                  <w:rPr>
                    <w:rFonts w:hint="eastAsia" w:ascii="Cambria Math" w:hAnsi="Cambria Math"/>
                    <w:szCs w:val="28"/>
                  </w:rPr>
                </m:ctrlPr>
              </m:sSubPr>
              <m:e>
                <m:r>
                  <m:rPr>
                    <m:sty m:val="p"/>
                  </m:rPr>
                  <w:rPr>
                    <w:rFonts w:hint="eastAsia" w:ascii="Cambria Math" w:hAnsi="Cambria Math"/>
                    <w:szCs w:val="28"/>
                  </w:rPr>
                  <m:t>y</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ctrlPr>
              <w:rPr>
                <w:rFonts w:hint="eastAsia" w:ascii="Cambria Math" w:hAnsi="Cambria Math"/>
                <w:szCs w:val="28"/>
              </w:rPr>
            </m:ctrlPr>
          </m:e>
        </m:nary>
      </m:oMath>
      <w:r>
        <w:rPr>
          <w:rFonts w:hint="eastAsia"/>
          <w:szCs w:val="28"/>
        </w:rPr>
        <w:t>，</w:t>
      </w:r>
      <m:oMath>
        <m:acc>
          <m:accPr>
            <m:chr m:val="̄"/>
            <m:ctrlPr>
              <w:rPr>
                <w:rFonts w:hint="eastAsia" w:ascii="Cambria Math" w:hAnsi="Cambria Math"/>
                <w:szCs w:val="28"/>
              </w:rPr>
            </m:ctrlPr>
          </m:accPr>
          <m:e>
            <m:r>
              <m:rPr>
                <m:sty m:val="p"/>
              </m:rPr>
              <w:rPr>
                <w:rFonts w:hint="eastAsia" w:ascii="Cambria Math" w:hAnsi="Cambria Math"/>
                <w:szCs w:val="28"/>
              </w:rPr>
              <m:t>z</m:t>
            </m:r>
            <m:ctrlPr>
              <w:rPr>
                <w:rFonts w:hint="eastAsia" w:ascii="Cambria Math" w:hAnsi="Cambria Math"/>
                <w:szCs w:val="28"/>
              </w:rPr>
            </m:ctrlPr>
          </m:e>
        </m:acc>
        <m:r>
          <m:rPr>
            <m:sty m:val="p"/>
          </m:rPr>
          <w:rPr>
            <w:rFonts w:hint="eastAsia" w:ascii="Cambria Math" w:hAnsi="Cambria Math"/>
            <w:szCs w:val="28"/>
          </w:rPr>
          <m:t>=</m:t>
        </m:r>
        <m:f>
          <m:fPr>
            <m:ctrlPr>
              <w:rPr>
                <w:rFonts w:hint="eastAsia" w:ascii="Cambria Math" w:hAnsi="Cambria Math"/>
                <w:szCs w:val="28"/>
              </w:rPr>
            </m:ctrlPr>
          </m:fPr>
          <m:num>
            <m:r>
              <m:rPr>
                <m:sty m:val="p"/>
              </m:rPr>
              <w:rPr>
                <w:rFonts w:hint="eastAsia" w:ascii="Cambria Math" w:hAnsi="Cambria Math"/>
                <w:szCs w:val="28"/>
              </w:rPr>
              <m:t>1</m:t>
            </m:r>
            <m:ctrlPr>
              <w:rPr>
                <w:rFonts w:hint="eastAsia" w:ascii="Cambria Math" w:hAnsi="Cambria Math"/>
                <w:szCs w:val="28"/>
              </w:rPr>
            </m:ctrlPr>
          </m:num>
          <m:den>
            <m:r>
              <m:rPr>
                <m:sty m:val="p"/>
              </m:rPr>
              <w:rPr>
                <w:rFonts w:hint="eastAsia" w:ascii="Cambria Math" w:hAnsi="Cambria Math"/>
                <w:szCs w:val="28"/>
              </w:rPr>
              <m:t>n</m:t>
            </m:r>
            <m:ctrlPr>
              <w:rPr>
                <w:rFonts w:hint="eastAsia" w:ascii="Cambria Math" w:hAnsi="Cambria Math"/>
                <w:szCs w:val="28"/>
              </w:rPr>
            </m:ctrlPr>
          </m:den>
        </m:f>
        <m:nary>
          <m:naryPr>
            <m:chr m:val="∑"/>
            <m:ctrlPr>
              <w:rPr>
                <w:rFonts w:hint="eastAsia" w:ascii="Cambria Math" w:hAnsi="Cambria Math"/>
                <w:szCs w:val="28"/>
              </w:rPr>
            </m:ctrlPr>
          </m:naryPr>
          <m:sub>
            <m:r>
              <m:rPr>
                <m:sty m:val="p"/>
              </m:rPr>
              <w:rPr>
                <w:rFonts w:hint="eastAsia" w:ascii="Cambria Math" w:hAnsi="Cambria Math"/>
                <w:szCs w:val="28"/>
              </w:rPr>
              <m:t>i=1</m:t>
            </m:r>
            <m:ctrlPr>
              <w:rPr>
                <w:rFonts w:hint="eastAsia" w:ascii="Cambria Math" w:hAnsi="Cambria Math"/>
                <w:szCs w:val="28"/>
              </w:rPr>
            </m:ctrlPr>
          </m:sub>
          <m:sup>
            <m:r>
              <m:rPr>
                <m:sty m:val="p"/>
              </m:rPr>
              <w:rPr>
                <w:rFonts w:hint="eastAsia" w:ascii="Cambria Math" w:hAnsi="Cambria Math"/>
                <w:szCs w:val="28"/>
              </w:rPr>
              <m:t>n</m:t>
            </m:r>
            <m:ctrlPr>
              <w:rPr>
                <w:rFonts w:hint="eastAsia" w:ascii="Cambria Math" w:hAnsi="Cambria Math"/>
                <w:szCs w:val="28"/>
              </w:rPr>
            </m:ctrlPr>
          </m:sup>
          <m:e>
            <m:sSub>
              <m:sSubPr>
                <m:ctrlPr>
                  <w:rPr>
                    <w:rFonts w:hint="eastAsia" w:ascii="Cambria Math" w:hAnsi="Cambria Math"/>
                    <w:szCs w:val="28"/>
                  </w:rPr>
                </m:ctrlPr>
              </m:sSubPr>
              <m:e>
                <m:r>
                  <m:rPr>
                    <m:sty m:val="p"/>
                  </m:rPr>
                  <w:rPr>
                    <w:rFonts w:hint="eastAsia" w:ascii="Cambria Math" w:hAnsi="Cambria Math"/>
                    <w:szCs w:val="28"/>
                  </w:rPr>
                  <m:t>z</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ctrlPr>
              <w:rPr>
                <w:rFonts w:hint="eastAsia" w:ascii="Cambria Math" w:hAnsi="Cambria Math"/>
                <w:szCs w:val="28"/>
              </w:rPr>
            </m:ctrlPr>
          </m:e>
        </m:nary>
      </m:oMath>
      <w:r>
        <w:rPr>
          <w:rFonts w:hint="eastAsia"/>
          <w:szCs w:val="28"/>
        </w:rPr>
        <w:t xml:space="preserve">                    （</w:t>
      </w:r>
      <w:r>
        <w:rPr>
          <w:rFonts w:hint="eastAsia"/>
          <w:szCs w:val="28"/>
          <w:lang w:val="en-US" w:eastAsia="zh-CN"/>
        </w:rPr>
        <w:t>8</w:t>
      </w:r>
      <w:r>
        <w:rPr>
          <w:rFonts w:hint="eastAsia"/>
          <w:szCs w:val="28"/>
        </w:rPr>
        <w:t>）</w:t>
      </w:r>
    </w:p>
    <w:p>
      <w:pPr>
        <w:pStyle w:val="2"/>
        <w:ind w:left="420" w:firstLine="0" w:firstLineChars="0"/>
        <w:rPr>
          <w:szCs w:val="28"/>
        </w:rPr>
      </w:pPr>
      <w:r>
        <w:rPr>
          <w:rFonts w:hint="eastAsia"/>
          <w:szCs w:val="28"/>
        </w:rPr>
        <w:t>式中：</w:t>
      </w:r>
    </w:p>
    <w:p>
      <w:pPr>
        <w:pStyle w:val="2"/>
        <w:ind w:left="420" w:firstLine="0" w:firstLineChars="0"/>
        <w:rPr>
          <w:szCs w:val="28"/>
        </w:rPr>
      </w:pPr>
      <w:r>
        <w:rPr>
          <w:rFonts w:hint="eastAsia"/>
          <w:szCs w:val="28"/>
        </w:rPr>
        <w:t>R——探测重复性；</w:t>
      </w:r>
    </w:p>
    <w:p>
      <w:pPr>
        <w:pStyle w:val="2"/>
        <w:ind w:left="420" w:firstLine="0" w:firstLineChars="0"/>
        <w:rPr>
          <w:szCs w:val="28"/>
        </w:rPr>
      </w:pPr>
      <w:r>
        <w:rPr>
          <w:rFonts w:hint="eastAsia"/>
          <w:szCs w:val="28"/>
        </w:rPr>
        <w:t>n——测试次数；</w:t>
      </w:r>
    </w:p>
    <w:p>
      <w:pPr>
        <w:pStyle w:val="2"/>
        <w:ind w:left="420" w:firstLine="0" w:firstLineChars="0"/>
        <w:rPr>
          <w:szCs w:val="28"/>
        </w:rPr>
      </w:pPr>
      <m:oMath>
        <m:sSub>
          <m:sSubPr>
            <m:ctrlPr>
              <w:rPr>
                <w:rFonts w:hint="eastAsia" w:ascii="Cambria Math" w:hAnsi="Cambria Math"/>
                <w:szCs w:val="28"/>
              </w:rPr>
            </m:ctrlPr>
          </m:sSubPr>
          <m:e>
            <m:r>
              <m:rPr>
                <m:sty m:val="p"/>
              </m:rPr>
              <w:rPr>
                <w:rFonts w:hint="eastAsia" w:ascii="Cambria Math" w:hAnsi="Cambria Math"/>
                <w:szCs w:val="28"/>
              </w:rPr>
              <m:t>D</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oMath>
      <w:r>
        <w:rPr>
          <w:rFonts w:hint="eastAsia"/>
          <w:szCs w:val="28"/>
        </w:rPr>
        <w:t>——第i次测量位置与n次测量位置中心的距离；</w:t>
      </w:r>
    </w:p>
    <w:p>
      <w:pPr>
        <w:pStyle w:val="2"/>
        <w:ind w:left="420" w:firstLine="0" w:firstLineChars="0"/>
        <w:rPr>
          <w:szCs w:val="28"/>
        </w:rPr>
      </w:pPr>
      <m:oMath>
        <m:acc>
          <m:accPr>
            <m:chr m:val="̄"/>
            <m:ctrlPr>
              <w:rPr>
                <w:rFonts w:hint="eastAsia" w:ascii="Cambria Math" w:hAnsi="Cambria Math"/>
                <w:szCs w:val="28"/>
              </w:rPr>
            </m:ctrlPr>
          </m:accPr>
          <m:e>
            <m:r>
              <m:rPr>
                <m:sty m:val="p"/>
              </m:rPr>
              <w:rPr>
                <w:rFonts w:hint="eastAsia" w:ascii="Cambria Math" w:hAnsi="Cambria Math"/>
                <w:szCs w:val="28"/>
              </w:rPr>
              <m:t>D</m:t>
            </m:r>
            <m:ctrlPr>
              <w:rPr>
                <w:rFonts w:hint="eastAsia" w:ascii="Cambria Math" w:hAnsi="Cambria Math"/>
                <w:szCs w:val="28"/>
              </w:rPr>
            </m:ctrlPr>
          </m:e>
        </m:acc>
      </m:oMath>
      <w:r>
        <w:rPr>
          <w:rFonts w:hint="eastAsia"/>
          <w:szCs w:val="28"/>
        </w:rPr>
        <w:t>——距离平均值；</w:t>
      </w:r>
    </w:p>
    <w:p>
      <w:pPr>
        <w:pStyle w:val="2"/>
        <w:ind w:left="420" w:firstLine="0" w:firstLineChars="0"/>
        <w:rPr>
          <w:szCs w:val="28"/>
        </w:rPr>
      </w:pPr>
      <m:oMath>
        <m:r>
          <m:rPr>
            <m:sty m:val="p"/>
          </m:rPr>
          <w:rPr>
            <w:rFonts w:hint="eastAsia" w:ascii="Cambria Math" w:hAnsi="Cambria Math"/>
            <w:szCs w:val="28"/>
          </w:rPr>
          <m:t>S</m:t>
        </m:r>
      </m:oMath>
      <w:r>
        <w:rPr>
          <w:rFonts w:hint="eastAsia"/>
          <w:szCs w:val="28"/>
        </w:rPr>
        <w:t>——距离标准差；</w:t>
      </w:r>
    </w:p>
    <w:p>
      <w:pPr>
        <w:pStyle w:val="2"/>
        <w:ind w:left="420" w:firstLine="0" w:firstLineChars="0"/>
        <w:rPr>
          <w:szCs w:val="28"/>
        </w:rPr>
      </w:pPr>
      <m:oMath>
        <m:sSub>
          <m:sSubPr>
            <m:ctrlPr>
              <w:rPr>
                <w:rFonts w:hint="eastAsia" w:ascii="Cambria Math" w:hAnsi="Cambria Math"/>
                <w:szCs w:val="28"/>
              </w:rPr>
            </m:ctrlPr>
          </m:sSubPr>
          <m:e>
            <m:r>
              <m:rPr>
                <m:sty m:val="p"/>
              </m:rPr>
              <w:rPr>
                <w:rFonts w:hint="eastAsia" w:ascii="Cambria Math" w:hAnsi="Cambria Math"/>
                <w:szCs w:val="28"/>
              </w:rPr>
              <m:t>x</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oMath>
      <w:r>
        <w:rPr>
          <w:rFonts w:hint="eastAsia"/>
          <w:szCs w:val="28"/>
        </w:rPr>
        <w:t>，</w:t>
      </w:r>
      <m:oMath>
        <m:sSub>
          <m:sSubPr>
            <m:ctrlPr>
              <w:rPr>
                <w:rFonts w:hint="eastAsia" w:ascii="Cambria Math" w:hAnsi="Cambria Math"/>
                <w:szCs w:val="28"/>
              </w:rPr>
            </m:ctrlPr>
          </m:sSubPr>
          <m:e>
            <m:r>
              <m:rPr>
                <m:sty m:val="p"/>
              </m:rPr>
              <w:rPr>
                <w:rFonts w:hint="eastAsia" w:ascii="Cambria Math" w:hAnsi="Cambria Math"/>
                <w:szCs w:val="28"/>
              </w:rPr>
              <m:t>y</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oMath>
      <w:r>
        <w:rPr>
          <w:rFonts w:hint="eastAsia"/>
          <w:szCs w:val="28"/>
        </w:rPr>
        <w:t>，</w:t>
      </w:r>
      <m:oMath>
        <m:sSub>
          <m:sSubPr>
            <m:ctrlPr>
              <w:rPr>
                <w:rFonts w:hint="eastAsia" w:ascii="Cambria Math" w:hAnsi="Cambria Math"/>
                <w:szCs w:val="28"/>
              </w:rPr>
            </m:ctrlPr>
          </m:sSubPr>
          <m:e>
            <m:r>
              <m:rPr>
                <m:sty m:val="p"/>
              </m:rPr>
              <w:rPr>
                <w:rFonts w:hint="eastAsia" w:ascii="Cambria Math" w:hAnsi="Cambria Math"/>
                <w:szCs w:val="28"/>
              </w:rPr>
              <m:t>z</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oMath>
      <w:r>
        <w:rPr>
          <w:rFonts w:hint="eastAsia"/>
          <w:szCs w:val="28"/>
        </w:rPr>
        <w:t>——第i次测量位置的坐标值；</w:t>
      </w:r>
    </w:p>
    <w:p>
      <w:pPr>
        <w:pStyle w:val="2"/>
        <w:ind w:left="420" w:firstLine="0" w:firstLineChars="0"/>
        <w:rPr>
          <w:szCs w:val="28"/>
        </w:rPr>
      </w:pPr>
      <m:oMath>
        <m:acc>
          <m:accPr>
            <m:chr m:val="̄"/>
            <m:ctrlPr>
              <w:rPr>
                <w:rFonts w:hint="eastAsia" w:ascii="Cambria Math" w:hAnsi="Cambria Math"/>
                <w:szCs w:val="28"/>
              </w:rPr>
            </m:ctrlPr>
          </m:accPr>
          <m:e>
            <m:r>
              <m:rPr>
                <m:sty m:val="p"/>
              </m:rPr>
              <w:rPr>
                <w:rFonts w:hint="eastAsia" w:ascii="Cambria Math" w:hAnsi="Cambria Math"/>
                <w:szCs w:val="28"/>
              </w:rPr>
              <m:t>x</m:t>
            </m:r>
            <m:ctrlPr>
              <w:rPr>
                <w:rFonts w:hint="eastAsia" w:ascii="Cambria Math" w:hAnsi="Cambria Math"/>
                <w:szCs w:val="28"/>
              </w:rPr>
            </m:ctrlPr>
          </m:e>
        </m:acc>
      </m:oMath>
      <w:r>
        <w:rPr>
          <w:rFonts w:hint="eastAsia"/>
          <w:szCs w:val="28"/>
        </w:rPr>
        <w:t>，</w:t>
      </w:r>
      <m:oMath>
        <m:acc>
          <m:accPr>
            <m:chr m:val="̄"/>
            <m:ctrlPr>
              <w:rPr>
                <w:rFonts w:hint="eastAsia" w:ascii="Cambria Math" w:hAnsi="Cambria Math"/>
                <w:szCs w:val="28"/>
              </w:rPr>
            </m:ctrlPr>
          </m:accPr>
          <m:e>
            <m:r>
              <m:rPr>
                <m:sty m:val="p"/>
              </m:rPr>
              <w:rPr>
                <w:rFonts w:hint="eastAsia" w:ascii="Cambria Math" w:hAnsi="Cambria Math"/>
                <w:szCs w:val="28"/>
              </w:rPr>
              <m:t>y</m:t>
            </m:r>
            <m:ctrlPr>
              <w:rPr>
                <w:rFonts w:hint="eastAsia" w:ascii="Cambria Math" w:hAnsi="Cambria Math"/>
                <w:szCs w:val="28"/>
              </w:rPr>
            </m:ctrlPr>
          </m:e>
        </m:acc>
      </m:oMath>
      <w:r>
        <w:rPr>
          <w:rFonts w:hint="eastAsia"/>
          <w:szCs w:val="28"/>
        </w:rPr>
        <w:t>，</w:t>
      </w:r>
      <m:oMath>
        <m:acc>
          <m:accPr>
            <m:chr m:val="̄"/>
            <m:ctrlPr>
              <w:rPr>
                <w:rFonts w:hint="eastAsia" w:ascii="Cambria Math" w:hAnsi="Cambria Math"/>
                <w:szCs w:val="28"/>
              </w:rPr>
            </m:ctrlPr>
          </m:accPr>
          <m:e>
            <m:r>
              <m:rPr>
                <m:sty m:val="p"/>
              </m:rPr>
              <w:rPr>
                <w:rFonts w:hint="eastAsia" w:ascii="Cambria Math" w:hAnsi="Cambria Math"/>
                <w:szCs w:val="28"/>
              </w:rPr>
              <m:t>z</m:t>
            </m:r>
            <m:ctrlPr>
              <w:rPr>
                <w:rFonts w:hint="eastAsia" w:ascii="Cambria Math" w:hAnsi="Cambria Math"/>
                <w:szCs w:val="28"/>
              </w:rPr>
            </m:ctrlPr>
          </m:e>
        </m:acc>
      </m:oMath>
      <w:r>
        <w:rPr>
          <w:rFonts w:hint="eastAsia"/>
          <w:szCs w:val="28"/>
        </w:rPr>
        <w:t>——n次测量位置坐标值的平均值；</w:t>
      </w:r>
    </w:p>
    <w:p>
      <w:pPr>
        <w:pStyle w:val="2"/>
        <w:keepNext w:val="0"/>
        <w:keepLines w:val="0"/>
        <w:pageBreakBefore w:val="0"/>
        <w:widowControl w:val="0"/>
        <w:numPr>
          <w:ilvl w:val="0"/>
          <w:numId w:val="8"/>
        </w:numPr>
        <w:kinsoku/>
        <w:wordWrap/>
        <w:overflowPunct/>
        <w:topLinePunct w:val="0"/>
        <w:autoSpaceDE/>
        <w:autoSpaceDN/>
        <w:bidi w:val="0"/>
        <w:adjustRightInd/>
        <w:snapToGrid/>
        <w:ind w:left="420" w:firstLine="0" w:firstLineChars="0"/>
        <w:textAlignment w:val="auto"/>
        <w:rPr>
          <w:szCs w:val="24"/>
        </w:rPr>
      </w:pPr>
      <w:r>
        <w:rPr>
          <w:rFonts w:hint="eastAsia" w:asciiTheme="minorEastAsia" w:hAnsiTheme="minorEastAsia" w:eastAsiaTheme="minorEastAsia"/>
          <w:snapToGrid w:val="0"/>
          <w:kern w:val="0"/>
          <w:szCs w:val="24"/>
        </w:rPr>
        <w:t>将被测工具正对跟踪装置</w:t>
      </w:r>
      <w:r>
        <w:rPr>
          <w:rFonts w:eastAsiaTheme="minorEastAsia"/>
          <w:snapToGrid w:val="0"/>
          <w:kern w:val="0"/>
          <w:szCs w:val="24"/>
        </w:rPr>
        <w:t>并垂直于</w:t>
      </w:r>
      <w:r>
        <w:rPr>
          <w:szCs w:val="28"/>
        </w:rPr>
        <w:t>检测</w:t>
      </w:r>
      <w:r>
        <w:rPr>
          <w:rFonts w:eastAsiaTheme="minorEastAsia"/>
          <w:snapToGrid w:val="0"/>
          <w:kern w:val="0"/>
          <w:szCs w:val="24"/>
        </w:rPr>
        <w:t>工装相关面（旋转角与倾斜角＜5°）放置，采集数据，重复次数不少于6次，按2）中公式计算探测重复性；</w:t>
      </w:r>
    </w:p>
    <w:p>
      <w:pPr>
        <w:pStyle w:val="2"/>
        <w:keepNext w:val="0"/>
        <w:keepLines w:val="0"/>
        <w:pageBreakBefore w:val="0"/>
        <w:widowControl w:val="0"/>
        <w:numPr>
          <w:ilvl w:val="0"/>
          <w:numId w:val="8"/>
        </w:numPr>
        <w:kinsoku/>
        <w:wordWrap/>
        <w:overflowPunct/>
        <w:topLinePunct w:val="0"/>
        <w:autoSpaceDE/>
        <w:autoSpaceDN/>
        <w:bidi w:val="0"/>
        <w:adjustRightInd/>
        <w:snapToGrid/>
        <w:ind w:left="420" w:firstLine="0" w:firstLineChars="0"/>
        <w:textAlignment w:val="auto"/>
        <w:rPr>
          <w:szCs w:val="24"/>
        </w:rPr>
      </w:pPr>
      <w:r>
        <w:rPr>
          <w:rFonts w:eastAsiaTheme="minorEastAsia"/>
          <w:snapToGrid w:val="0"/>
          <w:kern w:val="0"/>
          <w:szCs w:val="24"/>
        </w:rPr>
        <w:t>将被测工具正对跟踪装置并垂直于</w:t>
      </w:r>
      <w:r>
        <w:rPr>
          <w:szCs w:val="28"/>
        </w:rPr>
        <w:t>检测</w:t>
      </w:r>
      <w:r>
        <w:rPr>
          <w:rFonts w:eastAsiaTheme="minorEastAsia"/>
          <w:snapToGrid w:val="0"/>
          <w:kern w:val="0"/>
          <w:szCs w:val="24"/>
        </w:rPr>
        <w:t>工装相关面放置，围绕工具轴线采用15°(±5°)的增量旋转，每旋转一次采集一次数据，直至达到180°（或随附文件中规定的探测极限位置，取较小者）。按2）中公式计算探测位置重复性；</w:t>
      </w:r>
    </w:p>
    <w:p>
      <w:pPr>
        <w:pStyle w:val="2"/>
        <w:keepNext w:val="0"/>
        <w:keepLines w:val="0"/>
        <w:pageBreakBefore w:val="0"/>
        <w:widowControl w:val="0"/>
        <w:numPr>
          <w:ilvl w:val="0"/>
          <w:numId w:val="8"/>
        </w:numPr>
        <w:kinsoku/>
        <w:wordWrap/>
        <w:overflowPunct/>
        <w:topLinePunct w:val="0"/>
        <w:autoSpaceDE/>
        <w:autoSpaceDN/>
        <w:bidi w:val="0"/>
        <w:adjustRightInd/>
        <w:snapToGrid/>
        <w:ind w:left="420" w:firstLine="0" w:firstLineChars="0"/>
        <w:textAlignment w:val="auto"/>
        <w:rPr>
          <w:szCs w:val="24"/>
        </w:rPr>
      </w:pPr>
      <w:r>
        <w:rPr>
          <w:rFonts w:eastAsiaTheme="minorEastAsia"/>
          <w:snapToGrid w:val="0"/>
          <w:kern w:val="0"/>
          <w:szCs w:val="24"/>
        </w:rPr>
        <w:t>被测工具正对跟踪装置并垂直于</w:t>
      </w:r>
      <w:r>
        <w:rPr>
          <w:szCs w:val="28"/>
        </w:rPr>
        <w:t>检测</w:t>
      </w:r>
      <w:r>
        <w:rPr>
          <w:rFonts w:eastAsiaTheme="minorEastAsia"/>
          <w:snapToGrid w:val="0"/>
          <w:kern w:val="0"/>
          <w:szCs w:val="24"/>
        </w:rPr>
        <w:t>工装相关面放置，采用15°(±5°)的增量前后倾斜工具，每倾斜一次采集一次数据，直至达到±50°（或随附文件中规定的探测极限位置，取较小者），按2）中公式计算探测位置重复性；</w:t>
      </w:r>
    </w:p>
    <w:p>
      <w:pPr>
        <w:pStyle w:val="2"/>
        <w:keepNext w:val="0"/>
        <w:keepLines w:val="0"/>
        <w:pageBreakBefore w:val="0"/>
        <w:widowControl w:val="0"/>
        <w:numPr>
          <w:ilvl w:val="0"/>
          <w:numId w:val="8"/>
        </w:numPr>
        <w:kinsoku/>
        <w:wordWrap/>
        <w:overflowPunct/>
        <w:topLinePunct w:val="0"/>
        <w:autoSpaceDE/>
        <w:autoSpaceDN/>
        <w:bidi w:val="0"/>
        <w:adjustRightInd/>
        <w:snapToGrid/>
        <w:ind w:left="420" w:firstLine="0" w:firstLineChars="0"/>
        <w:textAlignment w:val="auto"/>
        <w:rPr>
          <w:szCs w:val="24"/>
        </w:rPr>
      </w:pPr>
      <w:r>
        <w:rPr>
          <w:rFonts w:eastAsiaTheme="minorEastAsia"/>
          <w:snapToGrid w:val="0"/>
          <w:kern w:val="0"/>
          <w:szCs w:val="24"/>
        </w:rPr>
        <w:t>被测工具正对跟踪装置并垂直于</w:t>
      </w:r>
      <w:r>
        <w:rPr>
          <w:szCs w:val="28"/>
        </w:rPr>
        <w:t>检测</w:t>
      </w:r>
      <w:r>
        <w:rPr>
          <w:rFonts w:eastAsiaTheme="minorEastAsia"/>
          <w:snapToGrid w:val="0"/>
          <w:kern w:val="0"/>
          <w:szCs w:val="24"/>
        </w:rPr>
        <w:t>工装相关面放置，采用15°(±5°)的增量左右倾斜工具，每倾斜一次采集一次数据，直至达到±50°（或随附文件中规定的探测极限位置，取较小者），按2）中公式计算探测位置重复性；</w:t>
      </w:r>
    </w:p>
    <w:p>
      <w:pPr>
        <w:pStyle w:val="2"/>
        <w:keepNext w:val="0"/>
        <w:keepLines w:val="0"/>
        <w:pageBreakBefore w:val="0"/>
        <w:widowControl w:val="0"/>
        <w:numPr>
          <w:ilvl w:val="0"/>
          <w:numId w:val="8"/>
        </w:numPr>
        <w:kinsoku/>
        <w:wordWrap/>
        <w:overflowPunct/>
        <w:topLinePunct w:val="0"/>
        <w:autoSpaceDE/>
        <w:autoSpaceDN/>
        <w:bidi w:val="0"/>
        <w:adjustRightInd/>
        <w:snapToGrid/>
        <w:ind w:left="420" w:firstLine="0" w:firstLineChars="0"/>
        <w:textAlignment w:val="auto"/>
        <w:rPr>
          <w:szCs w:val="24"/>
        </w:rPr>
      </w:pPr>
      <w:r>
        <w:rPr>
          <w:rFonts w:eastAsiaTheme="minorEastAsia"/>
          <w:snapToGrid w:val="0"/>
          <w:kern w:val="0"/>
          <w:szCs w:val="24"/>
        </w:rPr>
        <w:t>在规定的探测范围内，分别将</w:t>
      </w:r>
      <w:r>
        <w:rPr>
          <w:szCs w:val="28"/>
        </w:rPr>
        <w:t>检测</w:t>
      </w:r>
      <w:r>
        <w:rPr>
          <w:rFonts w:eastAsiaTheme="minorEastAsia"/>
          <w:snapToGrid w:val="0"/>
          <w:kern w:val="0"/>
          <w:szCs w:val="24"/>
        </w:rPr>
        <w:t>工装置于探测范围的中心以及视野最近端和最远端的极限位置，按1）-6）进行测量，其结果应符合</w:t>
      </w:r>
      <w:r>
        <w:rPr>
          <w:rFonts w:eastAsiaTheme="minorEastAsia"/>
          <w:snapToGrid w:val="0"/>
          <w:kern w:val="0"/>
          <w:szCs w:val="24"/>
        </w:rPr>
        <w:fldChar w:fldCharType="begin"/>
      </w:r>
      <w:r>
        <w:rPr>
          <w:rFonts w:eastAsiaTheme="minorEastAsia"/>
          <w:snapToGrid w:val="0"/>
          <w:kern w:val="0"/>
          <w:szCs w:val="24"/>
        </w:rPr>
        <w:instrText xml:space="preserve"> REF _Ref5271 \n \h </w:instrText>
      </w:r>
      <w:r>
        <w:rPr>
          <w:rFonts w:eastAsiaTheme="minorEastAsia"/>
          <w:snapToGrid w:val="0"/>
          <w:kern w:val="0"/>
          <w:szCs w:val="24"/>
        </w:rPr>
        <w:fldChar w:fldCharType="separate"/>
      </w:r>
      <w:r>
        <w:rPr>
          <w:rFonts w:eastAsiaTheme="minorEastAsia"/>
          <w:snapToGrid w:val="0"/>
          <w:kern w:val="0"/>
          <w:szCs w:val="24"/>
        </w:rPr>
        <w:t>2.3.1</w:t>
      </w:r>
      <w:r>
        <w:rPr>
          <w:rFonts w:eastAsiaTheme="minorEastAsia"/>
          <w:snapToGrid w:val="0"/>
          <w:kern w:val="0"/>
          <w:szCs w:val="24"/>
        </w:rPr>
        <w:fldChar w:fldCharType="end"/>
      </w:r>
      <w:r>
        <w:rPr>
          <w:rFonts w:eastAsiaTheme="minorEastAsia"/>
          <w:snapToGrid w:val="0"/>
          <w:kern w:val="0"/>
          <w:szCs w:val="24"/>
        </w:rPr>
        <w:t>的要求</w:t>
      </w:r>
      <w:r>
        <w:rPr>
          <w:rFonts w:hint="eastAsia" w:asciiTheme="minorEastAsia" w:hAnsiTheme="minorEastAsia" w:eastAsiaTheme="minorEastAsia"/>
          <w:snapToGrid w:val="0"/>
          <w:kern w:val="0"/>
          <w:szCs w:val="24"/>
        </w:rPr>
        <w:t>；</w:t>
      </w:r>
    </w:p>
    <w:p>
      <w:pPr>
        <w:pStyle w:val="2"/>
        <w:numPr>
          <w:ilvl w:val="2"/>
          <w:numId w:val="1"/>
        </w:numPr>
        <w:ind w:firstLineChars="0"/>
        <w:outlineLvl w:val="2"/>
        <w:rPr>
          <w:szCs w:val="28"/>
        </w:rPr>
      </w:pPr>
      <w:r>
        <w:rPr>
          <w:rFonts w:hint="eastAsia"/>
          <w:szCs w:val="28"/>
        </w:rPr>
        <w:t>探测距离偏差</w:t>
      </w:r>
    </w:p>
    <w:p>
      <w:pPr>
        <w:pStyle w:val="2"/>
        <w:numPr>
          <w:ilvl w:val="0"/>
          <w:numId w:val="9"/>
        </w:numPr>
        <w:ind w:right="1470" w:rightChars="700" w:firstLineChars="0"/>
        <w:rPr>
          <w:szCs w:val="28"/>
        </w:rPr>
      </w:pPr>
      <w:r>
        <w:rPr>
          <w:rFonts w:hint="eastAsia"/>
          <w:szCs w:val="28"/>
        </w:rPr>
        <w:t>按说明书要求连接并启动设备；</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firstLine="0" w:firstLineChars="0"/>
        <w:textAlignment w:val="auto"/>
        <w:rPr>
          <w:szCs w:val="28"/>
        </w:rPr>
      </w:pPr>
      <w:r>
        <w:rPr>
          <w:rFonts w:hint="eastAsia"/>
          <w:szCs w:val="28"/>
        </w:rPr>
        <w:t>将检测工装（如</w:t>
      </w:r>
      <w:r>
        <w:rPr>
          <w:rFonts w:hint="eastAsia"/>
          <w:szCs w:val="28"/>
        </w:rPr>
        <w:fldChar w:fldCharType="begin"/>
      </w:r>
      <w:r>
        <w:rPr>
          <w:rFonts w:hint="eastAsia"/>
          <w:szCs w:val="28"/>
        </w:rPr>
        <w:instrText xml:space="preserve"> REF _Ref9873 \h </w:instrText>
      </w:r>
      <w:r>
        <w:rPr>
          <w:rFonts w:hint="eastAsia"/>
          <w:szCs w:val="28"/>
        </w:rPr>
        <w:fldChar w:fldCharType="separate"/>
      </w:r>
      <w:r>
        <w:rPr>
          <w:rFonts w:hint="eastAsia"/>
          <w:szCs w:val="24"/>
        </w:rPr>
        <w:t>附录</w:t>
      </w:r>
      <w:r>
        <w:rPr>
          <w:rFonts w:hint="eastAsia"/>
          <w:szCs w:val="28"/>
        </w:rPr>
        <w:fldChar w:fldCharType="end"/>
      </w:r>
      <w:r>
        <w:rPr>
          <w:rFonts w:hint="eastAsia"/>
          <w:szCs w:val="28"/>
          <w:lang w:val="en-US" w:eastAsia="zh-CN"/>
        </w:rPr>
        <w:t>C</w:t>
      </w:r>
      <w:r>
        <w:rPr>
          <w:rFonts w:hint="eastAsia"/>
          <w:szCs w:val="28"/>
        </w:rPr>
        <w:t>图</w:t>
      </w:r>
      <w:r>
        <w:rPr>
          <w:rFonts w:hint="eastAsia"/>
          <w:szCs w:val="28"/>
          <w:lang w:val="en-US" w:eastAsia="zh-CN"/>
        </w:rPr>
        <w:t>C</w:t>
      </w:r>
      <w:r>
        <w:rPr>
          <w:rFonts w:hint="eastAsia"/>
          <w:szCs w:val="28"/>
        </w:rPr>
        <w:t>所示）放置在跟踪装置的有效跟踪范围内，使用探针（以下简称工具），对检测工装上至少3个正交方向上的点对（在跟踪装置探测范围内选取）进行测量，通过设备上的软件记录工具尖端的空间坐标值。按公式（</w:t>
      </w:r>
      <w:r>
        <w:rPr>
          <w:rFonts w:hint="eastAsia"/>
          <w:szCs w:val="28"/>
          <w:lang w:val="en-US" w:eastAsia="zh-CN"/>
        </w:rPr>
        <w:t>9</w:t>
      </w:r>
      <w:r>
        <w:rPr>
          <w:rFonts w:hint="eastAsia"/>
          <w:szCs w:val="28"/>
        </w:rPr>
        <w:t>）、（1</w:t>
      </w:r>
      <w:r>
        <w:rPr>
          <w:rFonts w:hint="eastAsia"/>
          <w:szCs w:val="28"/>
          <w:lang w:val="en-US" w:eastAsia="zh-CN"/>
        </w:rPr>
        <w:t>0</w:t>
      </w:r>
      <w:r>
        <w:rPr>
          <w:rFonts w:hint="eastAsia"/>
          <w:szCs w:val="28"/>
        </w:rPr>
        <w:t>）计算探测距离偏差</w:t>
      </w:r>
      <m:oMath>
        <m:r>
          <m:rPr>
            <m:sty m:val="p"/>
          </m:rPr>
          <w:rPr>
            <w:rFonts w:hint="eastAsia" w:ascii="Cambria Math" w:hAnsi="Cambria Math"/>
            <w:szCs w:val="28"/>
          </w:rPr>
          <m:t>ΔL</m:t>
        </m:r>
      </m:oMath>
      <w:r>
        <w:rPr>
          <w:rFonts w:hint="eastAsia"/>
          <w:szCs w:val="28"/>
        </w:rPr>
        <w:t>：</w:t>
      </w:r>
    </w:p>
    <w:p>
      <w:pPr>
        <w:pStyle w:val="2"/>
        <w:spacing w:line="500" w:lineRule="exact"/>
        <w:ind w:left="420" w:firstLine="0" w:firstLineChars="0"/>
        <w:jc w:val="right"/>
        <w:rPr>
          <w:szCs w:val="28"/>
        </w:rPr>
      </w:pPr>
      <m:oMath>
        <m:r>
          <m:rPr>
            <m:sty m:val="p"/>
          </m:rPr>
          <w:rPr>
            <w:rFonts w:hint="eastAsia" w:ascii="Cambria Math" w:hAnsi="Cambria Math"/>
            <w:szCs w:val="28"/>
          </w:rPr>
          <m:t>ΔL=</m:t>
        </m:r>
        <m:func>
          <m:funcPr>
            <m:ctrlPr>
              <w:rPr>
                <w:rFonts w:hint="eastAsia" w:ascii="Cambria Math" w:hAnsi="Cambria Math"/>
                <w:szCs w:val="28"/>
              </w:rPr>
            </m:ctrlPr>
          </m:funcPr>
          <m:fName>
            <m:r>
              <m:rPr>
                <m:sty m:val="p"/>
              </m:rPr>
              <w:rPr>
                <w:rFonts w:hint="eastAsia" w:ascii="Cambria Math" w:hAnsi="Cambria Math"/>
                <w:szCs w:val="28"/>
              </w:rPr>
              <m:t>max</m:t>
            </m:r>
            <m:ctrlPr>
              <w:rPr>
                <w:rFonts w:hint="eastAsia" w:ascii="Cambria Math" w:hAnsi="Cambria Math"/>
                <w:szCs w:val="28"/>
              </w:rPr>
            </m:ctrlPr>
          </m:fName>
          <m:e>
            <m:r>
              <m:rPr>
                <m:sty m:val="p"/>
              </m:rPr>
              <w:rPr>
                <w:rFonts w:hint="eastAsia" w:ascii="Cambria Math" w:hAnsi="Cambria Math"/>
                <w:szCs w:val="28"/>
              </w:rPr>
              <m:t>(</m:t>
            </m:r>
            <m:ctrlPr>
              <w:rPr>
                <w:rFonts w:hint="eastAsia" w:ascii="Cambria Math" w:hAnsi="Cambria Math"/>
                <w:szCs w:val="28"/>
              </w:rPr>
            </m:ctrlPr>
          </m:e>
        </m:func>
        <m:sSub>
          <m:sSubPr>
            <m:ctrlPr>
              <w:rPr>
                <w:rFonts w:hint="eastAsia" w:ascii="Cambria Math" w:hAnsi="Cambria Math"/>
                <w:szCs w:val="28"/>
              </w:rPr>
            </m:ctrlPr>
          </m:sSubPr>
          <m:e>
            <m:r>
              <m:rPr>
                <m:sty m:val="p"/>
              </m:rPr>
              <w:rPr>
                <w:rFonts w:hint="eastAsia" w:ascii="Cambria Math" w:hAnsi="Cambria Math"/>
                <w:szCs w:val="28"/>
              </w:rPr>
              <m:t>P</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P</m:t>
            </m:r>
            <m:ctrlPr>
              <w:rPr>
                <w:rFonts w:hint="eastAsia" w:ascii="Cambria Math" w:hAnsi="Cambria Math"/>
                <w:szCs w:val="28"/>
              </w:rPr>
            </m:ctrlPr>
          </m:e>
          <m:sub>
            <m:r>
              <m:rPr>
                <m:sty m:val="p"/>
              </m:rPr>
              <w:rPr>
                <w:rFonts w:hint="eastAsia" w:ascii="Cambria Math" w:hAnsi="Cambria Math"/>
                <w:szCs w:val="28"/>
              </w:rPr>
              <m:t>ci</m:t>
            </m:r>
            <m:ctrlPr>
              <w:rPr>
                <w:rFonts w:hint="eastAsia" w:ascii="Cambria Math" w:hAnsi="Cambria Math"/>
                <w:szCs w:val="28"/>
              </w:rPr>
            </m:ctrlPr>
          </m:sub>
        </m:sSub>
        <m:r>
          <m:rPr>
            <m:sty m:val="p"/>
          </m:rPr>
          <w:rPr>
            <w:rFonts w:hint="eastAsia" w:ascii="Cambria Math" w:hAnsi="Cambria Math"/>
            <w:szCs w:val="28"/>
          </w:rPr>
          <m:t>)</m:t>
        </m:r>
      </m:oMath>
      <w:r>
        <w:rPr>
          <w:rFonts w:hint="eastAsia"/>
          <w:szCs w:val="28"/>
        </w:rPr>
        <w:t xml:space="preserve">                         （</w:t>
      </w:r>
      <w:r>
        <w:rPr>
          <w:rFonts w:hint="eastAsia"/>
          <w:szCs w:val="28"/>
          <w:lang w:val="en-US" w:eastAsia="zh-CN"/>
        </w:rPr>
        <w:t>9</w:t>
      </w:r>
      <w:r>
        <w:rPr>
          <w:rFonts w:hint="eastAsia"/>
          <w:szCs w:val="28"/>
        </w:rPr>
        <w:t>）</w:t>
      </w:r>
    </w:p>
    <w:p>
      <w:pPr>
        <w:pStyle w:val="2"/>
        <w:spacing w:line="500" w:lineRule="exact"/>
        <w:ind w:left="420" w:firstLine="0" w:firstLineChars="0"/>
        <w:jc w:val="right"/>
        <w:rPr>
          <w:szCs w:val="28"/>
        </w:rPr>
      </w:pPr>
      <m:oMath>
        <m:sSub>
          <m:sSubPr>
            <m:ctrlPr>
              <w:rPr>
                <w:rFonts w:hint="eastAsia" w:ascii="Cambria Math" w:hAnsi="Cambria Math"/>
                <w:szCs w:val="28"/>
              </w:rPr>
            </m:ctrlPr>
          </m:sSubPr>
          <m:e>
            <m:r>
              <m:rPr>
                <m:sty m:val="p"/>
              </m:rPr>
              <w:rPr>
                <w:rFonts w:hint="eastAsia" w:ascii="Cambria Math" w:hAnsi="Cambria Math"/>
                <w:szCs w:val="28"/>
              </w:rPr>
              <m:t>P</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r>
          <m:rPr>
            <m:sty m:val="p"/>
          </m:rPr>
          <w:rPr>
            <w:rFonts w:hint="eastAsia" w:ascii="Cambria Math" w:hAnsi="Cambria Math"/>
            <w:szCs w:val="28"/>
          </w:rPr>
          <m:t>=</m:t>
        </m:r>
        <m:rad>
          <m:radPr>
            <m:degHide m:val="1"/>
            <m:ctrlPr>
              <w:rPr>
                <w:rFonts w:hint="eastAsia" w:ascii="Cambria Math" w:hAnsi="Cambria Math"/>
                <w:szCs w:val="28"/>
              </w:rPr>
            </m:ctrlPr>
          </m:radPr>
          <m:deg>
            <m:ctrlPr>
              <w:rPr>
                <w:rFonts w:hint="eastAsia" w:ascii="Cambria Math" w:hAnsi="Cambria Math"/>
                <w:szCs w:val="28"/>
              </w:rPr>
            </m:ctrlPr>
          </m:deg>
          <m:e>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x</m:t>
                </m:r>
                <m:ctrlPr>
                  <w:rPr>
                    <w:rFonts w:hint="eastAsia" w:ascii="Cambria Math" w:hAnsi="Cambria Math"/>
                    <w:szCs w:val="28"/>
                  </w:rPr>
                </m:ctrlPr>
              </m:e>
              <m:sub>
                <m:r>
                  <m:rPr>
                    <m:sty m:val="p"/>
                  </m:rPr>
                  <w:rPr>
                    <w:rFonts w:hint="eastAsia" w:ascii="Cambria Math" w:hAnsi="Cambria Math"/>
                    <w:szCs w:val="28"/>
                  </w:rPr>
                  <m:t>1i</m:t>
                </m:r>
                <m:ctrlPr>
                  <w:rPr>
                    <w:rFonts w:hint="eastAsia" w:ascii="Cambria Math" w:hAnsi="Cambria Math"/>
                    <w:szCs w:val="28"/>
                  </w:rPr>
                </m:ctrlPr>
              </m:sub>
            </m:sSub>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x</m:t>
                </m:r>
                <m:ctrlPr>
                  <w:rPr>
                    <w:rFonts w:hint="eastAsia" w:ascii="Cambria Math" w:hAnsi="Cambria Math"/>
                    <w:szCs w:val="28"/>
                  </w:rPr>
                </m:ctrlPr>
              </m:e>
              <m:sub>
                <m:r>
                  <m:rPr>
                    <m:sty m:val="p"/>
                  </m:rPr>
                  <w:rPr>
                    <w:rFonts w:hint="eastAsia" w:ascii="Cambria Math" w:hAnsi="Cambria Math"/>
                    <w:szCs w:val="28"/>
                  </w:rPr>
                  <m:t>2i</m:t>
                </m:r>
                <m:ctrlPr>
                  <w:rPr>
                    <w:rFonts w:hint="eastAsia" w:ascii="Cambria Math" w:hAnsi="Cambria Math"/>
                    <w:szCs w:val="28"/>
                  </w:rPr>
                </m:ctrlPr>
              </m:sub>
            </m:sSub>
            <m:sSup>
              <m:sSupPr>
                <m:ctrlPr>
                  <w:rPr>
                    <w:rFonts w:hint="eastAsia" w:ascii="Cambria Math" w:hAnsi="Cambria Math"/>
                    <w:szCs w:val="28"/>
                  </w:rPr>
                </m:ctrlPr>
              </m:sSupPr>
              <m:e>
                <m:r>
                  <m:rPr>
                    <m:sty m:val="p"/>
                  </m:rPr>
                  <w:rPr>
                    <w:rFonts w:hint="eastAsia" w:ascii="Cambria Math" w:hAnsi="Cambria Math"/>
                    <w:szCs w:val="28"/>
                  </w:rPr>
                  <m:t>)</m:t>
                </m:r>
                <m:ctrlPr>
                  <w:rPr>
                    <w:rFonts w:hint="eastAsia" w:ascii="Cambria Math" w:hAnsi="Cambria Math"/>
                    <w:szCs w:val="28"/>
                  </w:rPr>
                </m:ctrlPr>
              </m:e>
              <m:sup>
                <m:r>
                  <m:rPr>
                    <m:sty m:val="p"/>
                  </m:rPr>
                  <w:rPr>
                    <w:rFonts w:hint="eastAsia" w:ascii="Cambria Math" w:hAnsi="Cambria Math"/>
                    <w:szCs w:val="28"/>
                  </w:rPr>
                  <m:t>2</m:t>
                </m:r>
                <m:ctrlPr>
                  <w:rPr>
                    <w:rFonts w:hint="eastAsia" w:ascii="Cambria Math" w:hAnsi="Cambria Math"/>
                    <w:szCs w:val="28"/>
                  </w:rPr>
                </m:ctrlPr>
              </m:sup>
            </m:sSup>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y</m:t>
                </m:r>
                <m:ctrlPr>
                  <w:rPr>
                    <w:rFonts w:hint="eastAsia" w:ascii="Cambria Math" w:hAnsi="Cambria Math"/>
                    <w:szCs w:val="28"/>
                  </w:rPr>
                </m:ctrlPr>
              </m:e>
              <m:sub>
                <m:r>
                  <m:rPr>
                    <m:sty m:val="p"/>
                  </m:rPr>
                  <w:rPr>
                    <w:rFonts w:hint="eastAsia" w:ascii="Cambria Math" w:hAnsi="Cambria Math"/>
                    <w:szCs w:val="28"/>
                  </w:rPr>
                  <m:t>1i</m:t>
                </m:r>
                <m:ctrlPr>
                  <w:rPr>
                    <w:rFonts w:hint="eastAsia" w:ascii="Cambria Math" w:hAnsi="Cambria Math"/>
                    <w:szCs w:val="28"/>
                  </w:rPr>
                </m:ctrlPr>
              </m:sub>
            </m:sSub>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y</m:t>
                </m:r>
                <m:ctrlPr>
                  <w:rPr>
                    <w:rFonts w:hint="eastAsia" w:ascii="Cambria Math" w:hAnsi="Cambria Math"/>
                    <w:szCs w:val="28"/>
                  </w:rPr>
                </m:ctrlPr>
              </m:e>
              <m:sub>
                <m:r>
                  <m:rPr>
                    <m:sty m:val="p"/>
                  </m:rPr>
                  <w:rPr>
                    <w:rFonts w:hint="eastAsia" w:ascii="Cambria Math" w:hAnsi="Cambria Math"/>
                    <w:szCs w:val="28"/>
                  </w:rPr>
                  <m:t>2i</m:t>
                </m:r>
                <m:ctrlPr>
                  <w:rPr>
                    <w:rFonts w:hint="eastAsia" w:ascii="Cambria Math" w:hAnsi="Cambria Math"/>
                    <w:szCs w:val="28"/>
                  </w:rPr>
                </m:ctrlPr>
              </m:sub>
            </m:sSub>
            <m:sSup>
              <m:sSupPr>
                <m:ctrlPr>
                  <w:rPr>
                    <w:rFonts w:hint="eastAsia" w:ascii="Cambria Math" w:hAnsi="Cambria Math"/>
                    <w:szCs w:val="28"/>
                  </w:rPr>
                </m:ctrlPr>
              </m:sSupPr>
              <m:e>
                <m:r>
                  <m:rPr>
                    <m:sty m:val="p"/>
                  </m:rPr>
                  <w:rPr>
                    <w:rFonts w:hint="eastAsia" w:ascii="Cambria Math" w:hAnsi="Cambria Math"/>
                    <w:szCs w:val="28"/>
                  </w:rPr>
                  <m:t>)</m:t>
                </m:r>
                <m:ctrlPr>
                  <w:rPr>
                    <w:rFonts w:hint="eastAsia" w:ascii="Cambria Math" w:hAnsi="Cambria Math"/>
                    <w:szCs w:val="28"/>
                  </w:rPr>
                </m:ctrlPr>
              </m:e>
              <m:sup>
                <m:r>
                  <m:rPr>
                    <m:sty m:val="p"/>
                  </m:rPr>
                  <w:rPr>
                    <w:rFonts w:hint="eastAsia" w:ascii="Cambria Math" w:hAnsi="Cambria Math"/>
                    <w:szCs w:val="28"/>
                  </w:rPr>
                  <m:t>2</m:t>
                </m:r>
                <m:ctrlPr>
                  <w:rPr>
                    <w:rFonts w:hint="eastAsia" w:ascii="Cambria Math" w:hAnsi="Cambria Math"/>
                    <w:szCs w:val="28"/>
                  </w:rPr>
                </m:ctrlPr>
              </m:sup>
            </m:sSup>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z</m:t>
                </m:r>
                <m:ctrlPr>
                  <w:rPr>
                    <w:rFonts w:hint="eastAsia" w:ascii="Cambria Math" w:hAnsi="Cambria Math"/>
                    <w:szCs w:val="28"/>
                  </w:rPr>
                </m:ctrlPr>
              </m:e>
              <m:sub>
                <m:r>
                  <m:rPr>
                    <m:sty m:val="p"/>
                  </m:rPr>
                  <w:rPr>
                    <w:rFonts w:hint="eastAsia" w:ascii="Cambria Math" w:hAnsi="Cambria Math"/>
                    <w:szCs w:val="28"/>
                  </w:rPr>
                  <m:t>1i</m:t>
                </m:r>
                <m:ctrlPr>
                  <w:rPr>
                    <w:rFonts w:hint="eastAsia" w:ascii="Cambria Math" w:hAnsi="Cambria Math"/>
                    <w:szCs w:val="28"/>
                  </w:rPr>
                </m:ctrlPr>
              </m:sub>
            </m:sSub>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z</m:t>
                </m:r>
                <m:ctrlPr>
                  <w:rPr>
                    <w:rFonts w:hint="eastAsia" w:ascii="Cambria Math" w:hAnsi="Cambria Math"/>
                    <w:szCs w:val="28"/>
                  </w:rPr>
                </m:ctrlPr>
              </m:e>
              <m:sub>
                <m:r>
                  <m:rPr>
                    <m:sty m:val="p"/>
                  </m:rPr>
                  <w:rPr>
                    <w:rFonts w:hint="eastAsia" w:ascii="Cambria Math" w:hAnsi="Cambria Math"/>
                    <w:szCs w:val="28"/>
                  </w:rPr>
                  <m:t>2i</m:t>
                </m:r>
                <m:ctrlPr>
                  <w:rPr>
                    <w:rFonts w:hint="eastAsia" w:ascii="Cambria Math" w:hAnsi="Cambria Math"/>
                    <w:szCs w:val="28"/>
                  </w:rPr>
                </m:ctrlPr>
              </m:sub>
            </m:sSub>
            <m:sSup>
              <m:sSupPr>
                <m:ctrlPr>
                  <w:rPr>
                    <w:rFonts w:hint="eastAsia" w:ascii="Cambria Math" w:hAnsi="Cambria Math"/>
                    <w:szCs w:val="28"/>
                  </w:rPr>
                </m:ctrlPr>
              </m:sSupPr>
              <m:e>
                <m:r>
                  <m:rPr>
                    <m:sty m:val="p"/>
                  </m:rPr>
                  <w:rPr>
                    <w:rFonts w:hint="eastAsia" w:ascii="Cambria Math" w:hAnsi="Cambria Math"/>
                    <w:szCs w:val="28"/>
                  </w:rPr>
                  <m:t>)</m:t>
                </m:r>
                <m:ctrlPr>
                  <w:rPr>
                    <w:rFonts w:hint="eastAsia" w:ascii="Cambria Math" w:hAnsi="Cambria Math"/>
                    <w:szCs w:val="28"/>
                  </w:rPr>
                </m:ctrlPr>
              </m:e>
              <m:sup>
                <m:r>
                  <m:rPr>
                    <m:sty m:val="p"/>
                  </m:rPr>
                  <w:rPr>
                    <w:rFonts w:hint="eastAsia" w:ascii="Cambria Math" w:hAnsi="Cambria Math"/>
                    <w:szCs w:val="28"/>
                  </w:rPr>
                  <m:t>2</m:t>
                </m:r>
                <m:ctrlPr>
                  <w:rPr>
                    <w:rFonts w:hint="eastAsia" w:ascii="Cambria Math" w:hAnsi="Cambria Math"/>
                    <w:szCs w:val="28"/>
                  </w:rPr>
                </m:ctrlPr>
              </m:sup>
            </m:sSup>
            <m:ctrlPr>
              <w:rPr>
                <w:rFonts w:hint="eastAsia" w:ascii="Cambria Math" w:hAnsi="Cambria Math"/>
                <w:szCs w:val="28"/>
              </w:rPr>
            </m:ctrlPr>
          </m:e>
        </m:rad>
      </m:oMath>
      <w:r>
        <w:rPr>
          <w:rFonts w:hint="eastAsia"/>
          <w:szCs w:val="28"/>
        </w:rPr>
        <w:t xml:space="preserve">             （1</w:t>
      </w:r>
      <w:r>
        <w:rPr>
          <w:rFonts w:hint="eastAsia"/>
          <w:szCs w:val="28"/>
          <w:lang w:val="en-US" w:eastAsia="zh-CN"/>
        </w:rPr>
        <w:t>0</w:t>
      </w:r>
      <w:r>
        <w:rPr>
          <w:rFonts w:hint="eastAsia"/>
          <w:szCs w:val="28"/>
        </w:rPr>
        <w:t>）</w:t>
      </w:r>
    </w:p>
    <w:p>
      <w:pPr>
        <w:pStyle w:val="2"/>
        <w:spacing w:line="500" w:lineRule="exact"/>
        <w:ind w:left="420" w:firstLine="0" w:firstLineChars="0"/>
        <w:rPr>
          <w:szCs w:val="28"/>
        </w:rPr>
      </w:pPr>
      <w:r>
        <w:rPr>
          <w:rFonts w:hint="eastAsia"/>
          <w:szCs w:val="28"/>
        </w:rPr>
        <w:t>式中：</w:t>
      </w:r>
    </w:p>
    <w:p>
      <w:pPr>
        <w:pStyle w:val="2"/>
        <w:spacing w:line="500" w:lineRule="exact"/>
        <w:ind w:left="420" w:firstLine="0" w:firstLineChars="0"/>
        <w:rPr>
          <w:szCs w:val="28"/>
        </w:rPr>
      </w:pPr>
      <m:oMath>
        <m:r>
          <m:rPr>
            <m:sty m:val="p"/>
          </m:rPr>
          <w:rPr>
            <w:rFonts w:hint="eastAsia" w:ascii="Cambria Math" w:hAnsi="Cambria Math"/>
            <w:szCs w:val="28"/>
          </w:rPr>
          <m:t>ΔL</m:t>
        </m:r>
      </m:oMath>
      <w:r>
        <w:rPr>
          <w:rFonts w:hint="eastAsia"/>
          <w:szCs w:val="28"/>
        </w:rPr>
        <w:t>——探测距离偏差；</w:t>
      </w:r>
    </w:p>
    <w:p>
      <w:pPr>
        <w:pStyle w:val="2"/>
        <w:spacing w:line="500" w:lineRule="exact"/>
        <w:ind w:left="420" w:firstLine="0" w:firstLineChars="0"/>
        <w:rPr>
          <w:szCs w:val="28"/>
        </w:rPr>
      </w:pPr>
      <m:oMath>
        <m:sSub>
          <m:sSubPr>
            <m:ctrlPr>
              <w:rPr>
                <w:rFonts w:hint="eastAsia" w:ascii="Cambria Math" w:hAnsi="Cambria Math"/>
                <w:szCs w:val="28"/>
              </w:rPr>
            </m:ctrlPr>
          </m:sSubPr>
          <m:e>
            <m:r>
              <m:rPr>
                <m:sty m:val="p"/>
              </m:rPr>
              <w:rPr>
                <w:rFonts w:hint="eastAsia" w:ascii="Cambria Math" w:hAnsi="Cambria Math"/>
                <w:szCs w:val="28"/>
              </w:rPr>
              <m:t>P</m:t>
            </m:r>
            <m:ctrlPr>
              <w:rPr>
                <w:rFonts w:hint="eastAsia" w:ascii="Cambria Math" w:hAnsi="Cambria Math"/>
                <w:szCs w:val="28"/>
              </w:rPr>
            </m:ctrlPr>
          </m:e>
          <m:sub>
            <m:r>
              <m:rPr>
                <m:sty m:val="p"/>
              </m:rPr>
              <w:rPr>
                <w:rFonts w:hint="eastAsia" w:ascii="Cambria Math" w:hAnsi="Cambria Math"/>
                <w:szCs w:val="28"/>
              </w:rPr>
              <m:t>i</m:t>
            </m:r>
            <m:ctrlPr>
              <w:rPr>
                <w:rFonts w:hint="eastAsia" w:ascii="Cambria Math" w:hAnsi="Cambria Math"/>
                <w:szCs w:val="28"/>
              </w:rPr>
            </m:ctrlPr>
          </m:sub>
        </m:sSub>
      </m:oMath>
      <w:r>
        <w:rPr>
          <w:rFonts w:hint="eastAsia"/>
          <w:szCs w:val="28"/>
        </w:rPr>
        <w:t>——第i个点对的实测距离；</w:t>
      </w:r>
    </w:p>
    <w:p>
      <w:pPr>
        <w:pStyle w:val="2"/>
        <w:spacing w:line="500" w:lineRule="exact"/>
        <w:ind w:left="420" w:firstLine="0" w:firstLineChars="0"/>
        <w:rPr>
          <w:szCs w:val="28"/>
        </w:rPr>
      </w:pPr>
      <m:oMath>
        <m:sSub>
          <m:sSubPr>
            <m:ctrlPr>
              <w:rPr>
                <w:rFonts w:hint="eastAsia" w:ascii="Cambria Math" w:hAnsi="Cambria Math"/>
                <w:szCs w:val="28"/>
              </w:rPr>
            </m:ctrlPr>
          </m:sSubPr>
          <m:e>
            <m:r>
              <m:rPr>
                <m:sty m:val="p"/>
              </m:rPr>
              <w:rPr>
                <w:rFonts w:hint="eastAsia" w:ascii="Cambria Math" w:hAnsi="Cambria Math"/>
                <w:szCs w:val="28"/>
              </w:rPr>
              <m:t>P</m:t>
            </m:r>
            <m:ctrlPr>
              <w:rPr>
                <w:rFonts w:hint="eastAsia" w:ascii="Cambria Math" w:hAnsi="Cambria Math"/>
                <w:szCs w:val="28"/>
              </w:rPr>
            </m:ctrlPr>
          </m:e>
          <m:sub>
            <m:r>
              <m:rPr>
                <m:sty m:val="p"/>
              </m:rPr>
              <w:rPr>
                <w:rFonts w:hint="eastAsia" w:ascii="Cambria Math" w:hAnsi="Cambria Math"/>
                <w:szCs w:val="28"/>
              </w:rPr>
              <m:t>ci</m:t>
            </m:r>
            <m:ctrlPr>
              <w:rPr>
                <w:rFonts w:hint="eastAsia" w:ascii="Cambria Math" w:hAnsi="Cambria Math"/>
                <w:szCs w:val="28"/>
              </w:rPr>
            </m:ctrlPr>
          </m:sub>
        </m:sSub>
      </m:oMath>
      <w:r>
        <w:rPr>
          <w:rFonts w:hint="eastAsia"/>
          <w:szCs w:val="28"/>
        </w:rPr>
        <w:t>——第i个点对的校准距离；</w:t>
      </w:r>
    </w:p>
    <w:p>
      <w:pPr>
        <w:pStyle w:val="2"/>
        <w:spacing w:line="500" w:lineRule="exact"/>
        <w:ind w:left="420" w:firstLine="0" w:firstLineChars="0"/>
        <w:rPr>
          <w:szCs w:val="28"/>
        </w:rPr>
      </w:pPr>
      <m:oMath>
        <m:sSub>
          <m:sSubPr>
            <m:ctrlPr>
              <w:rPr>
                <w:rFonts w:hint="eastAsia" w:ascii="Cambria Math" w:hAnsi="Cambria Math"/>
                <w:szCs w:val="28"/>
              </w:rPr>
            </m:ctrlPr>
          </m:sSubPr>
          <m:e>
            <m:r>
              <m:rPr>
                <m:sty m:val="p"/>
              </m:rPr>
              <w:rPr>
                <w:rFonts w:hint="eastAsia" w:ascii="Cambria Math" w:hAnsi="Cambria Math"/>
                <w:szCs w:val="28"/>
              </w:rPr>
              <m:t>x</m:t>
            </m:r>
            <m:ctrlPr>
              <w:rPr>
                <w:rFonts w:hint="eastAsia" w:ascii="Cambria Math" w:hAnsi="Cambria Math"/>
                <w:szCs w:val="28"/>
              </w:rPr>
            </m:ctrlPr>
          </m:e>
          <m:sub>
            <m:r>
              <m:rPr>
                <m:sty m:val="p"/>
              </m:rPr>
              <w:rPr>
                <w:rFonts w:hint="eastAsia" w:ascii="Cambria Math" w:hAnsi="Cambria Math"/>
                <w:szCs w:val="28"/>
              </w:rPr>
              <m:t>1i</m:t>
            </m:r>
            <m:ctrlPr>
              <w:rPr>
                <w:rFonts w:hint="eastAsia" w:ascii="Cambria Math" w:hAnsi="Cambria Math"/>
                <w:szCs w:val="28"/>
              </w:rPr>
            </m:ctrlPr>
          </m:sub>
        </m:sSub>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y</m:t>
            </m:r>
            <m:ctrlPr>
              <w:rPr>
                <w:rFonts w:hint="eastAsia" w:ascii="Cambria Math" w:hAnsi="Cambria Math"/>
                <w:szCs w:val="28"/>
              </w:rPr>
            </m:ctrlPr>
          </m:e>
          <m:sub>
            <m:r>
              <m:rPr>
                <m:sty m:val="p"/>
              </m:rPr>
              <w:rPr>
                <w:rFonts w:hint="eastAsia" w:ascii="Cambria Math" w:hAnsi="Cambria Math"/>
                <w:szCs w:val="28"/>
              </w:rPr>
              <m:t>1i</m:t>
            </m:r>
            <m:ctrlPr>
              <w:rPr>
                <w:rFonts w:hint="eastAsia" w:ascii="Cambria Math" w:hAnsi="Cambria Math"/>
                <w:szCs w:val="28"/>
              </w:rPr>
            </m:ctrlPr>
          </m:sub>
        </m:sSub>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z</m:t>
            </m:r>
            <m:ctrlPr>
              <w:rPr>
                <w:rFonts w:hint="eastAsia" w:ascii="Cambria Math" w:hAnsi="Cambria Math"/>
                <w:szCs w:val="28"/>
              </w:rPr>
            </m:ctrlPr>
          </m:e>
          <m:sub>
            <m:r>
              <m:rPr>
                <m:sty m:val="p"/>
              </m:rPr>
              <w:rPr>
                <w:rFonts w:hint="eastAsia" w:ascii="Cambria Math" w:hAnsi="Cambria Math"/>
                <w:szCs w:val="28"/>
              </w:rPr>
              <m:t>1i</m:t>
            </m:r>
            <m:ctrlPr>
              <w:rPr>
                <w:rFonts w:hint="eastAsia" w:ascii="Cambria Math" w:hAnsi="Cambria Math"/>
                <w:szCs w:val="28"/>
              </w:rPr>
            </m:ctrlPr>
          </m:sub>
        </m:sSub>
      </m:oMath>
      <w:r>
        <w:rPr>
          <w:rFonts w:hint="eastAsia"/>
          <w:szCs w:val="28"/>
        </w:rPr>
        <w:t>——第i个点对的点1坐标值；</w:t>
      </w:r>
    </w:p>
    <w:p>
      <w:pPr>
        <w:pStyle w:val="2"/>
        <w:spacing w:line="500" w:lineRule="exact"/>
        <w:ind w:left="420" w:firstLine="0" w:firstLineChars="0"/>
        <w:rPr>
          <w:szCs w:val="28"/>
        </w:rPr>
      </w:pPr>
      <m:oMath>
        <m:sSub>
          <m:sSubPr>
            <m:ctrlPr>
              <w:rPr>
                <w:rFonts w:hint="eastAsia" w:ascii="Cambria Math" w:hAnsi="Cambria Math"/>
                <w:szCs w:val="28"/>
              </w:rPr>
            </m:ctrlPr>
          </m:sSubPr>
          <m:e>
            <m:r>
              <m:rPr>
                <m:sty m:val="p"/>
              </m:rPr>
              <w:rPr>
                <w:rFonts w:hint="eastAsia" w:ascii="Cambria Math" w:hAnsi="Cambria Math"/>
                <w:szCs w:val="28"/>
              </w:rPr>
              <m:t>x</m:t>
            </m:r>
            <m:ctrlPr>
              <w:rPr>
                <w:rFonts w:hint="eastAsia" w:ascii="Cambria Math" w:hAnsi="Cambria Math"/>
                <w:szCs w:val="28"/>
              </w:rPr>
            </m:ctrlPr>
          </m:e>
          <m:sub>
            <m:r>
              <m:rPr>
                <m:sty m:val="p"/>
              </m:rPr>
              <w:rPr>
                <w:rFonts w:hint="eastAsia" w:ascii="Cambria Math" w:hAnsi="Cambria Math"/>
                <w:szCs w:val="28"/>
              </w:rPr>
              <m:t>2i</m:t>
            </m:r>
            <m:ctrlPr>
              <w:rPr>
                <w:rFonts w:hint="eastAsia" w:ascii="Cambria Math" w:hAnsi="Cambria Math"/>
                <w:szCs w:val="28"/>
              </w:rPr>
            </m:ctrlPr>
          </m:sub>
        </m:sSub>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y</m:t>
            </m:r>
            <m:ctrlPr>
              <w:rPr>
                <w:rFonts w:hint="eastAsia" w:ascii="Cambria Math" w:hAnsi="Cambria Math"/>
                <w:szCs w:val="28"/>
              </w:rPr>
            </m:ctrlPr>
          </m:e>
          <m:sub>
            <m:r>
              <m:rPr>
                <m:sty m:val="p"/>
              </m:rPr>
              <w:rPr>
                <w:rFonts w:hint="eastAsia" w:ascii="Cambria Math" w:hAnsi="Cambria Math"/>
                <w:szCs w:val="28"/>
              </w:rPr>
              <m:t>2i</m:t>
            </m:r>
            <m:ctrlPr>
              <w:rPr>
                <w:rFonts w:hint="eastAsia" w:ascii="Cambria Math" w:hAnsi="Cambria Math"/>
                <w:szCs w:val="28"/>
              </w:rPr>
            </m:ctrlPr>
          </m:sub>
        </m:sSub>
        <m:r>
          <m:rPr>
            <m:sty m:val="p"/>
          </m:rPr>
          <w:rPr>
            <w:rFonts w:hint="eastAsia" w:ascii="Cambria Math" w:hAnsi="Cambria Math"/>
            <w:szCs w:val="28"/>
          </w:rPr>
          <m:t>，</m:t>
        </m:r>
        <m:sSub>
          <m:sSubPr>
            <m:ctrlPr>
              <w:rPr>
                <w:rFonts w:hint="eastAsia" w:ascii="Cambria Math" w:hAnsi="Cambria Math"/>
                <w:szCs w:val="28"/>
              </w:rPr>
            </m:ctrlPr>
          </m:sSubPr>
          <m:e>
            <m:r>
              <m:rPr>
                <m:sty m:val="p"/>
              </m:rPr>
              <w:rPr>
                <w:rFonts w:hint="eastAsia" w:ascii="Cambria Math" w:hAnsi="Cambria Math"/>
                <w:szCs w:val="28"/>
              </w:rPr>
              <m:t>z</m:t>
            </m:r>
            <m:ctrlPr>
              <w:rPr>
                <w:rFonts w:hint="eastAsia" w:ascii="Cambria Math" w:hAnsi="Cambria Math"/>
                <w:szCs w:val="28"/>
              </w:rPr>
            </m:ctrlPr>
          </m:e>
          <m:sub>
            <m:r>
              <m:rPr>
                <m:sty m:val="p"/>
              </m:rPr>
              <w:rPr>
                <w:rFonts w:hint="eastAsia" w:ascii="Cambria Math" w:hAnsi="Cambria Math"/>
                <w:szCs w:val="28"/>
              </w:rPr>
              <m:t>2i</m:t>
            </m:r>
            <m:ctrlPr>
              <w:rPr>
                <w:rFonts w:hint="eastAsia" w:ascii="Cambria Math" w:hAnsi="Cambria Math"/>
                <w:szCs w:val="28"/>
              </w:rPr>
            </m:ctrlPr>
          </m:sub>
        </m:sSub>
      </m:oMath>
      <w:r>
        <w:rPr>
          <w:rFonts w:hint="eastAsia"/>
          <w:szCs w:val="28"/>
        </w:rPr>
        <w:t>——第i个点对的点2坐标值；</w:t>
      </w:r>
    </w:p>
    <w:p>
      <w:pPr>
        <w:pStyle w:val="2"/>
        <w:keepNext w:val="0"/>
        <w:keepLines w:val="0"/>
        <w:pageBreakBefore w:val="0"/>
        <w:widowControl w:val="0"/>
        <w:numPr>
          <w:ilvl w:val="0"/>
          <w:numId w:val="9"/>
        </w:numPr>
        <w:kinsoku/>
        <w:wordWrap/>
        <w:overflowPunct/>
        <w:topLinePunct w:val="0"/>
        <w:autoSpaceDE/>
        <w:autoSpaceDN/>
        <w:bidi w:val="0"/>
        <w:adjustRightInd/>
        <w:snapToGrid/>
        <w:ind w:left="420" w:firstLine="0" w:firstLineChars="0"/>
        <w:textAlignment w:val="auto"/>
        <w:rPr>
          <w:szCs w:val="28"/>
        </w:rPr>
      </w:pPr>
      <w:r>
        <w:rPr>
          <w:rFonts w:hint="eastAsia"/>
          <w:szCs w:val="28"/>
        </w:rPr>
        <w:t>在规定范围内，分别将检测工装置于测量范围的中心以及视野最近端和最远端的极限位置按2）进行测量，其结果应符合</w:t>
      </w:r>
      <w:r>
        <w:rPr>
          <w:rFonts w:eastAsiaTheme="minorEastAsia"/>
          <w:snapToGrid w:val="0"/>
          <w:kern w:val="0"/>
          <w:szCs w:val="24"/>
        </w:rPr>
        <w:fldChar w:fldCharType="begin"/>
      </w:r>
      <w:r>
        <w:rPr>
          <w:rFonts w:eastAsiaTheme="minorEastAsia"/>
          <w:snapToGrid w:val="0"/>
          <w:kern w:val="0"/>
          <w:szCs w:val="24"/>
        </w:rPr>
        <w:instrText xml:space="preserve"> REF _Ref5222 \n \h </w:instrText>
      </w:r>
      <w:r>
        <w:rPr>
          <w:rFonts w:eastAsiaTheme="minorEastAsia"/>
          <w:snapToGrid w:val="0"/>
          <w:kern w:val="0"/>
          <w:szCs w:val="24"/>
        </w:rPr>
        <w:fldChar w:fldCharType="separate"/>
      </w:r>
      <w:r>
        <w:rPr>
          <w:rFonts w:eastAsiaTheme="minorEastAsia"/>
          <w:snapToGrid w:val="0"/>
          <w:kern w:val="0"/>
          <w:szCs w:val="24"/>
        </w:rPr>
        <w:t>2.3.2</w:t>
      </w:r>
      <w:r>
        <w:rPr>
          <w:rFonts w:eastAsiaTheme="minorEastAsia"/>
          <w:snapToGrid w:val="0"/>
          <w:kern w:val="0"/>
          <w:szCs w:val="24"/>
        </w:rPr>
        <w:fldChar w:fldCharType="end"/>
      </w:r>
      <w:r>
        <w:rPr>
          <w:rFonts w:hint="eastAsia"/>
          <w:szCs w:val="28"/>
        </w:rPr>
        <w:t>的要求。</w:t>
      </w:r>
    </w:p>
    <w:p>
      <w:pPr>
        <w:pStyle w:val="2"/>
        <w:numPr>
          <w:ilvl w:val="2"/>
          <w:numId w:val="1"/>
        </w:numPr>
        <w:ind w:firstLineChars="0"/>
        <w:outlineLvl w:val="2"/>
        <w:rPr>
          <w:szCs w:val="28"/>
        </w:rPr>
      </w:pPr>
      <w:r>
        <w:rPr>
          <w:rFonts w:hint="eastAsia"/>
          <w:szCs w:val="28"/>
        </w:rPr>
        <w:t>探测范围</w:t>
      </w:r>
    </w:p>
    <w:p>
      <w:pPr>
        <w:pStyle w:val="2"/>
        <w:ind w:firstLine="480"/>
        <w:rPr>
          <w:szCs w:val="28"/>
        </w:rPr>
      </w:pPr>
      <w:r>
        <w:rPr>
          <w:rFonts w:hint="eastAsia" w:asciiTheme="minorEastAsia" w:hAnsiTheme="minorEastAsia" w:eastAsiaTheme="minorEastAsia"/>
          <w:snapToGrid w:val="0"/>
          <w:kern w:val="0"/>
          <w:szCs w:val="21"/>
        </w:rPr>
        <w:t>在跟踪装置标称探测范围上选取包括最近点和最远点在内的3个视野轴线位置处垂直于视野轴线的典型切面，分别在每一个切面上沿标称探测范围的边缘移动探针工具，观察设备软件，探针工具应持续处于可见状态，</w:t>
      </w:r>
      <w:r>
        <w:rPr>
          <w:rFonts w:hint="eastAsia" w:hAnsi="宋体"/>
          <w:color w:val="000000"/>
          <w:kern w:val="0"/>
          <w:szCs w:val="21"/>
        </w:rPr>
        <w:t>其</w:t>
      </w:r>
      <w:r>
        <w:rPr>
          <w:rFonts w:hint="eastAsia"/>
          <w:szCs w:val="28"/>
        </w:rPr>
        <w:t>结果应符合</w:t>
      </w:r>
      <w:r>
        <w:rPr>
          <w:rFonts w:eastAsiaTheme="minorEastAsia"/>
          <w:snapToGrid w:val="0"/>
          <w:kern w:val="0"/>
          <w:szCs w:val="24"/>
        </w:rPr>
        <w:fldChar w:fldCharType="begin"/>
      </w:r>
      <w:r>
        <w:rPr>
          <w:rFonts w:eastAsiaTheme="minorEastAsia"/>
          <w:snapToGrid w:val="0"/>
          <w:kern w:val="0"/>
          <w:szCs w:val="24"/>
        </w:rPr>
        <w:instrText xml:space="preserve"> REF _Ref5359 \n \h </w:instrText>
      </w:r>
      <w:r>
        <w:rPr>
          <w:rFonts w:eastAsiaTheme="minorEastAsia"/>
          <w:snapToGrid w:val="0"/>
          <w:kern w:val="0"/>
          <w:szCs w:val="24"/>
        </w:rPr>
        <w:fldChar w:fldCharType="separate"/>
      </w:r>
      <w:r>
        <w:rPr>
          <w:rFonts w:eastAsiaTheme="minorEastAsia"/>
          <w:snapToGrid w:val="0"/>
          <w:kern w:val="0"/>
          <w:szCs w:val="24"/>
        </w:rPr>
        <w:t>2.3.3</w:t>
      </w:r>
      <w:r>
        <w:rPr>
          <w:rFonts w:eastAsiaTheme="minorEastAsia"/>
          <w:snapToGrid w:val="0"/>
          <w:kern w:val="0"/>
          <w:szCs w:val="24"/>
        </w:rPr>
        <w:fldChar w:fldCharType="end"/>
      </w:r>
      <w:r>
        <w:rPr>
          <w:rFonts w:hint="eastAsia"/>
          <w:szCs w:val="28"/>
        </w:rPr>
        <w:t>的要求。</w:t>
      </w:r>
    </w:p>
    <w:p>
      <w:pPr>
        <w:pStyle w:val="2"/>
        <w:numPr>
          <w:ilvl w:val="2"/>
          <w:numId w:val="1"/>
        </w:numPr>
        <w:ind w:firstLineChars="0"/>
        <w:outlineLvl w:val="2"/>
        <w:rPr>
          <w:szCs w:val="28"/>
        </w:rPr>
      </w:pPr>
      <w:r>
        <w:rPr>
          <w:rFonts w:hint="eastAsia"/>
          <w:szCs w:val="28"/>
        </w:rPr>
        <w:t>同时跟踪参考元件的数量</w:t>
      </w:r>
    </w:p>
    <w:p>
      <w:pPr>
        <w:pStyle w:val="2"/>
        <w:ind w:firstLine="480"/>
        <w:rPr>
          <w:rFonts w:hint="eastAsia" w:eastAsia="宋体"/>
          <w:szCs w:val="28"/>
          <w:lang w:val="en-US" w:eastAsia="zh-CN"/>
        </w:rPr>
      </w:pPr>
      <w:r>
        <w:rPr>
          <w:rFonts w:hint="eastAsia"/>
          <w:szCs w:val="28"/>
        </w:rPr>
        <w:t>运行设备软件，进入能够跟踪参考元件最多的工作模式，将对应的参考元件置于跟踪装置视野内，查看设备软件同时跟踪到的参考元件数量，其结果应符合</w:t>
      </w:r>
      <w:r>
        <w:rPr>
          <w:rFonts w:eastAsiaTheme="minorEastAsia"/>
          <w:snapToGrid w:val="0"/>
          <w:kern w:val="0"/>
          <w:szCs w:val="24"/>
        </w:rPr>
        <w:fldChar w:fldCharType="begin"/>
      </w:r>
      <w:r>
        <w:rPr>
          <w:rFonts w:eastAsiaTheme="minorEastAsia"/>
          <w:snapToGrid w:val="0"/>
          <w:kern w:val="0"/>
          <w:szCs w:val="24"/>
        </w:rPr>
        <w:instrText xml:space="preserve"> REF _Ref5493 \n \h </w:instrText>
      </w:r>
      <w:r>
        <w:rPr>
          <w:rFonts w:eastAsiaTheme="minorEastAsia"/>
          <w:snapToGrid w:val="0"/>
          <w:kern w:val="0"/>
          <w:szCs w:val="24"/>
        </w:rPr>
        <w:fldChar w:fldCharType="separate"/>
      </w:r>
      <w:r>
        <w:rPr>
          <w:rFonts w:eastAsiaTheme="minorEastAsia"/>
          <w:snapToGrid w:val="0"/>
          <w:kern w:val="0"/>
          <w:szCs w:val="24"/>
        </w:rPr>
        <w:t>2.3.4</w:t>
      </w:r>
      <w:r>
        <w:rPr>
          <w:rFonts w:eastAsiaTheme="minorEastAsia"/>
          <w:snapToGrid w:val="0"/>
          <w:kern w:val="0"/>
          <w:szCs w:val="24"/>
        </w:rPr>
        <w:fldChar w:fldCharType="end"/>
      </w:r>
      <w:r>
        <w:rPr>
          <w:rFonts w:hint="eastAsia"/>
          <w:szCs w:val="28"/>
        </w:rPr>
        <w:t>的要求</w:t>
      </w:r>
      <w:r>
        <w:rPr>
          <w:rFonts w:hint="eastAsia"/>
          <w:szCs w:val="28"/>
          <w:lang w:eastAsia="zh-CN"/>
        </w:rPr>
        <w:t>。</w:t>
      </w:r>
    </w:p>
    <w:p>
      <w:pPr>
        <w:pStyle w:val="2"/>
        <w:numPr>
          <w:ilvl w:val="2"/>
          <w:numId w:val="1"/>
        </w:numPr>
        <w:ind w:firstLineChars="0"/>
        <w:outlineLvl w:val="2"/>
        <w:rPr>
          <w:szCs w:val="28"/>
        </w:rPr>
      </w:pPr>
      <w:r>
        <w:rPr>
          <w:rFonts w:hint="eastAsia"/>
          <w:szCs w:val="28"/>
        </w:rPr>
        <w:t>跟踪帧率</w:t>
      </w:r>
    </w:p>
    <w:p>
      <w:pPr>
        <w:pStyle w:val="2"/>
        <w:ind w:firstLine="480"/>
        <w:rPr>
          <w:szCs w:val="28"/>
        </w:rPr>
      </w:pPr>
      <w:r>
        <w:rPr>
          <w:rFonts w:hint="eastAsia" w:hAnsi="宋体"/>
          <w:color w:val="000000"/>
          <w:kern w:val="0"/>
          <w:szCs w:val="21"/>
        </w:rPr>
        <w:t>将探针工具置于跟踪装置视野中，</w:t>
      </w:r>
      <w:r>
        <w:rPr>
          <w:rFonts w:hint="eastAsia"/>
        </w:rPr>
        <w:t>进入能够跟踪参考元件最多的工作模式，</w:t>
      </w:r>
      <w:r>
        <w:rPr>
          <w:rFonts w:hint="eastAsia" w:hAnsi="宋体"/>
          <w:color w:val="000000"/>
          <w:kern w:val="0"/>
          <w:szCs w:val="21"/>
        </w:rPr>
        <w:t>运行设备软件监控并实时显示探针工具的末端坐标的变化。持续运动探针工具，并使用帧率不低于设备显示器刷新率的录制工具对设备输出的视频流进行录制。逐帧回放并计算探针工具末端坐标更新的最大时间间隔，计算频率，应符合</w:t>
      </w:r>
      <w:r>
        <w:rPr>
          <w:rFonts w:eastAsiaTheme="minorEastAsia"/>
          <w:snapToGrid w:val="0"/>
          <w:kern w:val="0"/>
          <w:szCs w:val="24"/>
        </w:rPr>
        <w:fldChar w:fldCharType="begin"/>
      </w:r>
      <w:r>
        <w:rPr>
          <w:rFonts w:eastAsiaTheme="minorEastAsia"/>
          <w:snapToGrid w:val="0"/>
          <w:kern w:val="0"/>
          <w:szCs w:val="24"/>
        </w:rPr>
        <w:instrText xml:space="preserve"> REF _Ref5555 \n \h </w:instrText>
      </w:r>
      <w:r>
        <w:rPr>
          <w:rFonts w:eastAsiaTheme="minorEastAsia"/>
          <w:snapToGrid w:val="0"/>
          <w:kern w:val="0"/>
          <w:szCs w:val="24"/>
        </w:rPr>
        <w:fldChar w:fldCharType="separate"/>
      </w:r>
      <w:r>
        <w:rPr>
          <w:rFonts w:eastAsiaTheme="minorEastAsia"/>
          <w:snapToGrid w:val="0"/>
          <w:kern w:val="0"/>
          <w:szCs w:val="24"/>
        </w:rPr>
        <w:t>2.3.5</w:t>
      </w:r>
      <w:r>
        <w:rPr>
          <w:rFonts w:eastAsiaTheme="minorEastAsia"/>
          <w:snapToGrid w:val="0"/>
          <w:kern w:val="0"/>
          <w:szCs w:val="24"/>
        </w:rPr>
        <w:fldChar w:fldCharType="end"/>
      </w:r>
      <w:r>
        <w:rPr>
          <w:rFonts w:hint="eastAsia" w:hAnsi="宋体"/>
          <w:color w:val="000000"/>
          <w:kern w:val="0"/>
          <w:szCs w:val="21"/>
        </w:rPr>
        <w:t>中的要求</w:t>
      </w:r>
      <w:r>
        <w:rPr>
          <w:rFonts w:hint="eastAsia"/>
          <w:szCs w:val="28"/>
        </w:rPr>
        <w:t>。</w:t>
      </w:r>
    </w:p>
    <w:p>
      <w:pPr>
        <w:pStyle w:val="4"/>
        <w:numPr>
          <w:ilvl w:val="1"/>
          <w:numId w:val="1"/>
        </w:numPr>
        <w:rPr>
          <w:rFonts w:ascii="Times New Roman" w:hAnsi="Times New Roman"/>
          <w:sz w:val="24"/>
          <w:szCs w:val="28"/>
        </w:rPr>
      </w:pPr>
      <w:r>
        <w:rPr>
          <w:rFonts w:hint="eastAsia" w:ascii="Times New Roman" w:hAnsi="Times New Roman"/>
          <w:sz w:val="24"/>
          <w:szCs w:val="28"/>
          <w:lang w:val="en-US" w:eastAsia="zh-CN"/>
        </w:rPr>
        <w:t>系统性能</w:t>
      </w:r>
    </w:p>
    <w:p>
      <w:pPr>
        <w:pStyle w:val="2"/>
        <w:numPr>
          <w:ilvl w:val="2"/>
          <w:numId w:val="1"/>
        </w:numPr>
        <w:ind w:firstLineChars="0"/>
        <w:outlineLvl w:val="2"/>
        <w:rPr>
          <w:color w:val="auto"/>
          <w:szCs w:val="28"/>
        </w:rPr>
      </w:pPr>
      <w:r>
        <w:rPr>
          <w:rFonts w:hint="eastAsia"/>
          <w:color w:val="auto"/>
          <w:szCs w:val="28"/>
        </w:rPr>
        <w:t>系统精度</w:t>
      </w:r>
    </w:p>
    <w:p>
      <w:pPr>
        <w:pStyle w:val="2"/>
        <w:numPr>
          <w:ilvl w:val="0"/>
          <w:numId w:val="10"/>
        </w:numPr>
        <w:ind w:firstLineChars="0"/>
        <w:rPr>
          <w:szCs w:val="28"/>
          <w:highlight w:val="none"/>
        </w:rPr>
      </w:pPr>
      <w:r>
        <w:rPr>
          <w:rFonts w:hint="eastAsia"/>
          <w:szCs w:val="28"/>
          <w:highlight w:val="none"/>
          <w:lang w:val="en-US" w:eastAsia="zh-CN"/>
        </w:rPr>
        <w:t>按说明书的要求连接、启动设备。</w:t>
      </w:r>
    </w:p>
    <w:p>
      <w:pPr>
        <w:pStyle w:val="2"/>
        <w:numPr>
          <w:ilvl w:val="0"/>
          <w:numId w:val="10"/>
        </w:numPr>
        <w:ind w:firstLineChars="0"/>
        <w:rPr>
          <w:szCs w:val="28"/>
        </w:rPr>
      </w:pPr>
      <w:r>
        <w:rPr>
          <w:rFonts w:hint="eastAsia"/>
          <w:szCs w:val="28"/>
        </w:rPr>
        <w:t>将</w:t>
      </w:r>
      <w:r>
        <w:rPr>
          <w:rFonts w:hint="eastAsia"/>
          <w:szCs w:val="28"/>
          <w:lang w:val="en-US" w:eastAsia="zh-CN"/>
        </w:rPr>
        <w:t>用于面规划的测试用的末端标定手指安装在机械臂的末端接口上。</w:t>
      </w:r>
    </w:p>
    <w:p>
      <w:pPr>
        <w:pStyle w:val="2"/>
        <w:keepNext w:val="0"/>
        <w:keepLines w:val="0"/>
        <w:pageBreakBefore w:val="0"/>
        <w:widowControl w:val="0"/>
        <w:numPr>
          <w:ilvl w:val="0"/>
          <w:numId w:val="10"/>
        </w:numPr>
        <w:kinsoku/>
        <w:wordWrap/>
        <w:overflowPunct/>
        <w:topLinePunct w:val="0"/>
        <w:autoSpaceDE/>
        <w:autoSpaceDN/>
        <w:bidi w:val="0"/>
        <w:adjustRightInd/>
        <w:snapToGrid/>
        <w:ind w:left="420" w:firstLine="0" w:firstLineChars="0"/>
        <w:textAlignment w:val="auto"/>
        <w:rPr>
          <w:szCs w:val="28"/>
        </w:rPr>
      </w:pPr>
      <w:r>
        <w:rPr>
          <w:rFonts w:hint="eastAsia"/>
          <w:szCs w:val="28"/>
          <w:lang w:val="en-US" w:eastAsia="zh-CN"/>
        </w:rPr>
        <w:t>调整机械臂的位置，使系统精度测试</w:t>
      </w:r>
      <w:r>
        <w:rPr>
          <w:rFonts w:hint="eastAsia"/>
          <w:szCs w:val="28"/>
        </w:rPr>
        <w:t>工装（如图所示）放置在</w:t>
      </w:r>
      <w:r>
        <w:rPr>
          <w:rFonts w:hint="eastAsia"/>
          <w:szCs w:val="28"/>
          <w:lang w:val="en-US" w:eastAsia="zh-CN"/>
        </w:rPr>
        <w:t>设备的</w:t>
      </w:r>
      <w:r>
        <w:rPr>
          <w:rFonts w:hint="eastAsia"/>
          <w:szCs w:val="28"/>
        </w:rPr>
        <w:t>有效工作空间内</w:t>
      </w:r>
      <w:r>
        <w:rPr>
          <w:rFonts w:hint="eastAsia"/>
          <w:szCs w:val="28"/>
          <w:lang w:eastAsia="zh-CN"/>
        </w:rPr>
        <w:t>，</w:t>
      </w:r>
      <w:r>
        <w:rPr>
          <w:rFonts w:hint="eastAsia"/>
          <w:szCs w:val="28"/>
          <w:lang w:val="en-US" w:eastAsia="zh-CN"/>
        </w:rPr>
        <w:t>在系统精度测试工装上安装测试点A</w:t>
      </w:r>
      <w:r>
        <w:rPr>
          <w:rFonts w:hint="eastAsia"/>
          <w:szCs w:val="28"/>
          <w:vertAlign w:val="subscript"/>
          <w:lang w:val="en-US" w:eastAsia="zh-CN"/>
        </w:rPr>
        <w:t>1</w:t>
      </w:r>
      <w:r>
        <w:rPr>
          <w:rFonts w:hint="eastAsia"/>
          <w:szCs w:val="28"/>
          <w:lang w:val="en-US" w:eastAsia="zh-CN"/>
        </w:rPr>
        <w:t>、A</w:t>
      </w:r>
      <w:r>
        <w:rPr>
          <w:rFonts w:hint="eastAsia"/>
          <w:szCs w:val="28"/>
          <w:vertAlign w:val="subscript"/>
          <w:lang w:val="en-US" w:eastAsia="zh-CN"/>
        </w:rPr>
        <w:t>2</w:t>
      </w:r>
      <w:r>
        <w:rPr>
          <w:rFonts w:hint="eastAsia"/>
          <w:szCs w:val="28"/>
          <w:lang w:val="en-US" w:eastAsia="zh-CN"/>
        </w:rPr>
        <w:t>、A</w:t>
      </w:r>
      <w:r>
        <w:rPr>
          <w:rFonts w:hint="eastAsia"/>
          <w:szCs w:val="28"/>
          <w:vertAlign w:val="subscript"/>
          <w:lang w:val="en-US" w:eastAsia="zh-CN"/>
        </w:rPr>
        <w:t>3</w:t>
      </w:r>
      <w:r>
        <w:rPr>
          <w:rFonts w:hint="eastAsia"/>
          <w:szCs w:val="28"/>
          <w:lang w:val="en-US" w:eastAsia="zh-CN"/>
        </w:rPr>
        <w:t>，3个测试点组成平面A，3个测试点的重心记为O，其中平面A的法线方向为待规划的臼杯方向，O点为待规划的臼杯中心。</w:t>
      </w:r>
    </w:p>
    <w:p>
      <w:pPr>
        <w:pStyle w:val="2"/>
        <w:keepNext w:val="0"/>
        <w:keepLines w:val="0"/>
        <w:pageBreakBefore w:val="0"/>
        <w:widowControl w:val="0"/>
        <w:numPr>
          <w:ilvl w:val="0"/>
          <w:numId w:val="10"/>
        </w:numPr>
        <w:kinsoku/>
        <w:wordWrap/>
        <w:overflowPunct/>
        <w:topLinePunct w:val="0"/>
        <w:autoSpaceDE/>
        <w:autoSpaceDN/>
        <w:bidi w:val="0"/>
        <w:adjustRightInd/>
        <w:snapToGrid/>
        <w:ind w:left="420" w:firstLine="0" w:firstLineChars="0"/>
        <w:textAlignment w:val="auto"/>
        <w:rPr>
          <w:szCs w:val="28"/>
        </w:rPr>
      </w:pPr>
      <w:r>
        <w:rPr>
          <w:rFonts w:hint="eastAsia"/>
          <w:szCs w:val="28"/>
          <w:lang w:val="en-US" w:eastAsia="zh-CN"/>
        </w:rPr>
        <w:t>调整跟踪装置的位置，使得测试点A</w:t>
      </w:r>
      <w:r>
        <w:rPr>
          <w:rFonts w:hint="eastAsia"/>
          <w:szCs w:val="28"/>
          <w:vertAlign w:val="subscript"/>
          <w:lang w:val="en-US" w:eastAsia="zh-CN"/>
        </w:rPr>
        <w:t>1</w:t>
      </w:r>
      <w:r>
        <w:rPr>
          <w:rFonts w:hint="eastAsia"/>
          <w:szCs w:val="28"/>
          <w:lang w:val="en-US" w:eastAsia="zh-CN"/>
        </w:rPr>
        <w:t>、A</w:t>
      </w:r>
      <w:r>
        <w:rPr>
          <w:rFonts w:hint="eastAsia"/>
          <w:szCs w:val="28"/>
          <w:vertAlign w:val="subscript"/>
          <w:lang w:val="en-US" w:eastAsia="zh-CN"/>
        </w:rPr>
        <w:t>2</w:t>
      </w:r>
      <w:r>
        <w:rPr>
          <w:rFonts w:hint="eastAsia"/>
          <w:szCs w:val="28"/>
          <w:lang w:val="en-US" w:eastAsia="zh-CN"/>
        </w:rPr>
        <w:t>、A</w:t>
      </w:r>
      <w:r>
        <w:rPr>
          <w:rFonts w:hint="eastAsia"/>
          <w:szCs w:val="28"/>
          <w:vertAlign w:val="subscript"/>
          <w:lang w:val="en-US" w:eastAsia="zh-CN"/>
        </w:rPr>
        <w:t>3</w:t>
      </w:r>
      <w:r>
        <w:rPr>
          <w:rFonts w:hint="eastAsia"/>
          <w:szCs w:val="28"/>
          <w:lang w:val="en-US" w:eastAsia="zh-CN"/>
        </w:rPr>
        <w:t>位于跟踪装置探测范围内的最远平面上，使用三维测量仪测量工装上的3个测试点组成的平面A，记录3个测试点坐标值</w:t>
      </w:r>
      <m:oMath>
        <m:sSub>
          <m:sSubPr>
            <m:ctrlPr>
              <w:rPr>
                <w:rFonts w:hint="default" w:ascii="Cambria Math" w:hAnsi="Cambria Math"/>
                <w:i/>
                <w:szCs w:val="28"/>
                <w:lang w:val="en-US" w:eastAsia="zh-CN"/>
              </w:rPr>
            </m:ctrlPr>
          </m:sSubPr>
          <m:e>
            <m:sSub>
              <m:sSubPr>
                <m:ctrlPr>
                  <w:rPr>
                    <w:rFonts w:hint="default" w:ascii="Cambria Math" w:hAnsi="Cambria Math"/>
                    <w:i/>
                    <w:szCs w:val="28"/>
                    <w:lang w:val="en-US" w:eastAsia="zh-CN"/>
                  </w:rPr>
                </m:ctrlPr>
              </m:sSubPr>
              <m:e>
                <m:r>
                  <m:rPr/>
                  <w:rPr>
                    <w:rFonts w:hint="default" w:ascii="Cambria Math" w:hAnsi="Cambria Math"/>
                    <w:szCs w:val="28"/>
                    <w:lang w:val="en-US" w:eastAsia="zh-CN"/>
                  </w:rPr>
                  <m:t>A</m:t>
                </m:r>
                <m:ctrlPr>
                  <w:rPr>
                    <w:rFonts w:hint="default" w:ascii="Cambria Math" w:hAnsi="Cambria Math"/>
                    <w:i/>
                    <w:szCs w:val="28"/>
                    <w:lang w:val="en-US" w:eastAsia="zh-CN"/>
                  </w:rPr>
                </m:ctrlPr>
              </m:e>
              <m:sub>
                <m:r>
                  <m:rPr/>
                  <w:rPr>
                    <w:rFonts w:hint="default" w:ascii="Cambria Math" w:hAnsi="Cambria Math"/>
                    <w:szCs w:val="28"/>
                    <w:lang w:val="en-US" w:eastAsia="zh-CN"/>
                  </w:rPr>
                  <m:t>i</m:t>
                </m:r>
                <m:ctrlPr>
                  <w:rPr>
                    <w:rFonts w:hint="default" w:ascii="Cambria Math" w:hAnsi="Cambria Math"/>
                    <w:i/>
                    <w:szCs w:val="28"/>
                    <w:lang w:val="en-US" w:eastAsia="zh-CN"/>
                  </w:rPr>
                </m:ctrlPr>
              </m:sub>
            </m:sSub>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Ai</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Ai</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Ai</m:t>
            </m:r>
            <m:ctrlPr>
              <w:rPr>
                <w:rFonts w:hint="default" w:ascii="Cambria Math" w:hAnsi="Cambria Math"/>
                <w:i/>
                <w:szCs w:val="28"/>
                <w:lang w:val="en-US" w:eastAsia="zh-CN"/>
              </w:rPr>
            </m:ctrlPr>
          </m:sub>
        </m:sSub>
        <m:r>
          <m:rPr/>
          <w:rPr>
            <w:rFonts w:hint="default" w:ascii="Cambria Math" w:hAnsi="Cambria Math"/>
            <w:szCs w:val="28"/>
            <w:lang w:val="en-US" w:eastAsia="zh-CN"/>
          </w:rPr>
          <m:t>)</m:t>
        </m:r>
      </m:oMath>
      <w:r>
        <w:rPr>
          <w:rFonts w:hint="eastAsia"/>
          <w:szCs w:val="28"/>
          <w:lang w:eastAsia="zh-CN"/>
        </w:rPr>
        <w:t>，</w:t>
      </w:r>
      <w:r>
        <w:rPr>
          <w:rFonts w:hint="eastAsia"/>
          <w:szCs w:val="28"/>
          <w:lang w:val="en-US" w:eastAsia="zh-CN"/>
        </w:rPr>
        <w:t>i=1，2，3；按公式（11）计算平面A的法线向量，公式（12）计算O点坐标值</w:t>
      </w: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r>
          <m:rPr/>
          <w:rPr>
            <w:rFonts w:hint="default" w:ascii="Cambria Math" w:hAnsi="Cambria Math"/>
            <w:szCs w:val="28"/>
            <w:lang w:val="en-US" w:eastAsia="zh-CN"/>
          </w:rPr>
          <m:t>)</m:t>
        </m:r>
      </m:oMath>
      <w:r>
        <w:rPr>
          <w:rFonts w:hint="eastAsia"/>
          <w:szCs w:val="28"/>
          <w:lang w:val="en-US" w:eastAsia="zh-CN"/>
        </w:rPr>
        <w:t>：</w:t>
      </w:r>
    </w:p>
    <w:p>
      <w:pPr>
        <w:pStyle w:val="2"/>
        <w:numPr>
          <w:ilvl w:val="0"/>
          <w:numId w:val="0"/>
        </w:numPr>
        <w:ind w:left="420" w:leftChars="0"/>
        <w:rPr>
          <w:rFonts w:hint="eastAsia" w:hAnsi="Cambria Math" w:cs="Cambria Math"/>
          <w:i w:val="0"/>
          <w:szCs w:val="28"/>
          <w:lang w:val="en-US" w:eastAsia="zh-CN"/>
        </w:rPr>
      </w:pPr>
      <m:oMath>
        <m:acc>
          <m:accPr>
            <m:chr m:val="⃗"/>
            <m:ctrlPr>
              <w:rPr>
                <w:rFonts w:ascii="Cambria Math" w:hAnsi="Cambria Math"/>
                <w:i/>
                <w:sz w:val="22"/>
                <w:szCs w:val="24"/>
              </w:rPr>
            </m:ctrlPr>
          </m:accPr>
          <m:e>
            <m:r>
              <m:rPr/>
              <w:rPr>
                <w:rFonts w:hint="default" w:ascii="Cambria Math" w:hAnsi="Cambria Math"/>
                <w:sz w:val="22"/>
                <w:szCs w:val="24"/>
                <w:lang w:val="en-US" w:eastAsia="zh-CN"/>
              </w:rPr>
              <m:t>A</m:t>
            </m:r>
            <m:ctrlPr>
              <w:rPr>
                <w:rFonts w:ascii="Cambria Math" w:hAnsi="Cambria Math"/>
                <w:i/>
                <w:sz w:val="22"/>
                <w:szCs w:val="24"/>
              </w:rPr>
            </m:ctrlPr>
          </m:e>
        </m:acc>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x</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y</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z</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x</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A2</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x</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A1</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y</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A2</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y</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A1</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z</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A2</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z</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A1</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r>
          <m:rPr/>
          <w:rPr>
            <w:rFonts w:hint="default" w:ascii="Cambria Math" w:hAnsi="Cambria Math" w:cs="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x</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A3</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x</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A1</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y</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A3</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y</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A1</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z</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A3</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z</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A1</m:t>
            </m:r>
            <m:ctrlPr>
              <w:rPr>
                <w:rFonts w:hint="default" w:ascii="Cambria Math" w:hAnsi="Cambria Math"/>
                <w:i/>
                <w:sz w:val="22"/>
                <w:szCs w:val="24"/>
                <w:lang w:val="en-US" w:eastAsia="zh-CN"/>
              </w:rPr>
            </m:ctrlPr>
          </m:sub>
        </m:sSub>
        <m:r>
          <m:rPr/>
          <w:rPr>
            <w:rFonts w:hint="default" w:ascii="Cambria Math" w:hAnsi="Cambria Math" w:cs="Cambria Math"/>
            <w:sz w:val="22"/>
            <w:szCs w:val="24"/>
            <w:lang w:val="en-US" w:eastAsia="zh-CN"/>
          </w:rPr>
          <m:t>)</m:t>
        </m:r>
      </m:oMath>
      <w:r>
        <w:rPr>
          <w:rFonts w:hint="eastAsia" w:hAnsi="Cambria Math" w:cs="Cambria Math"/>
          <w:i w:val="0"/>
          <w:szCs w:val="28"/>
          <w:lang w:val="en-US" w:eastAsia="zh-CN"/>
        </w:rPr>
        <w:t xml:space="preserve">  (11)</w:t>
      </w:r>
    </w:p>
    <w:p>
      <w:pPr>
        <w:pStyle w:val="2"/>
        <w:numPr>
          <w:ilvl w:val="0"/>
          <w:numId w:val="0"/>
        </w:numPr>
        <w:ind w:left="420" w:leftChars="0"/>
        <w:jc w:val="center"/>
        <w:rPr>
          <w:rFonts w:hint="default" w:hAnsi="Cambria Math" w:cs="Cambria Math"/>
          <w:i w:val="0"/>
          <w:szCs w:val="28"/>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r>
          <m:rPr/>
          <w:rPr>
            <w:rFonts w:hint="default" w:ascii="Cambria Math" w:hAnsi="Cambria Math"/>
            <w:szCs w:val="28"/>
            <w:lang w:val="en-US" w:eastAsia="zh-CN"/>
          </w:rPr>
          <m:t>)=</m:t>
        </m:r>
        <m:d>
          <m:dPr>
            <m:ctrlPr>
              <w:rPr>
                <w:rFonts w:hint="default" w:ascii="Cambria Math" w:hAnsi="Cambria Math"/>
                <w:i/>
                <w:szCs w:val="28"/>
                <w:lang w:val="en-US" w:eastAsia="zh-CN"/>
              </w:rPr>
            </m:ctrlPr>
          </m:dPr>
          <m:e>
            <m:f>
              <m:fPr>
                <m:ctrlPr>
                  <w:rPr>
                    <w:rFonts w:hint="default" w:ascii="Cambria Math" w:hAnsi="Cambria Math"/>
                    <w:i/>
                    <w:szCs w:val="28"/>
                    <w:lang w:val="en-US" w:eastAsia="zh-CN"/>
                  </w:rPr>
                </m:ctrlPr>
              </m:fPr>
              <m:num>
                <m:r>
                  <m:rPr/>
                  <w:rPr>
                    <w:rFonts w:hint="default" w:ascii="Cambria Math" w:hAnsi="Cambria Math"/>
                    <w:szCs w:val="28"/>
                    <w:lang w:val="en-US" w:eastAsia="zh-CN"/>
                  </w:rPr>
                  <m:t>1</m:t>
                </m:r>
                <m:ctrlPr>
                  <w:rPr>
                    <w:rFonts w:hint="default" w:ascii="Cambria Math" w:hAnsi="Cambria Math"/>
                    <w:i/>
                    <w:szCs w:val="28"/>
                    <w:lang w:val="en-US" w:eastAsia="zh-CN"/>
                  </w:rPr>
                </m:ctrlPr>
              </m:num>
              <m:den>
                <m:r>
                  <m:rPr/>
                  <w:rPr>
                    <w:rFonts w:hint="default" w:ascii="Cambria Math" w:hAnsi="Cambria Math"/>
                    <w:szCs w:val="28"/>
                    <w:lang w:val="en-US" w:eastAsia="zh-CN"/>
                  </w:rPr>
                  <m:t>3</m:t>
                </m:r>
                <m:ctrlPr>
                  <w:rPr>
                    <w:rFonts w:hint="default" w:ascii="Cambria Math" w:hAnsi="Cambria Math"/>
                    <w:i/>
                    <w:szCs w:val="28"/>
                    <w:lang w:val="en-US" w:eastAsia="zh-CN"/>
                  </w:rPr>
                </m:ctrlPr>
              </m:den>
            </m:f>
            <m:nary>
              <m:naryPr>
                <m:chr m:val="∑"/>
                <m:limLoc m:val="undOvr"/>
                <m:ctrlPr>
                  <w:rPr>
                    <w:rFonts w:hint="default" w:ascii="Cambria Math" w:hAnsi="Cambria Math"/>
                    <w:i/>
                    <w:szCs w:val="28"/>
                    <w:lang w:val="en-US" w:eastAsia="zh-CN"/>
                  </w:rPr>
                </m:ctrlPr>
              </m:naryPr>
              <m:sub>
                <m:r>
                  <m:rPr/>
                  <w:rPr>
                    <w:rFonts w:ascii="Cambria Math" w:hAnsi="Cambria Math"/>
                    <w:szCs w:val="28"/>
                    <w:lang w:val="en-US"/>
                  </w:rPr>
                  <m:t>i=</m:t>
                </m:r>
                <m:r>
                  <m:rPr/>
                  <w:rPr>
                    <w:rFonts w:hint="default" w:ascii="Cambria Math" w:hAnsi="Cambria Math"/>
                    <w:szCs w:val="28"/>
                    <w:lang w:val="en-US" w:eastAsia="zh-CN"/>
                  </w:rPr>
                  <m:t>1</m:t>
                </m:r>
                <m:ctrlPr>
                  <w:rPr>
                    <w:rFonts w:hint="default" w:ascii="Cambria Math" w:hAnsi="Cambria Math"/>
                    <w:i/>
                    <w:szCs w:val="28"/>
                    <w:lang w:val="en-US" w:eastAsia="zh-CN"/>
                  </w:rPr>
                </m:ctrlPr>
              </m:sub>
              <m:sup>
                <m:r>
                  <m:rPr/>
                  <w:rPr>
                    <w:rFonts w:hint="default" w:ascii="Cambria Math" w:hAnsi="Cambria Math"/>
                    <w:szCs w:val="28"/>
                    <w:lang w:val="en-US" w:eastAsia="zh-CN"/>
                  </w:rPr>
                  <m:t>3</m:t>
                </m:r>
                <m:ctrlPr>
                  <w:rPr>
                    <w:rFonts w:hint="default" w:ascii="Cambria Math" w:hAnsi="Cambria Math"/>
                    <w:i/>
                    <w:szCs w:val="28"/>
                    <w:lang w:val="en-US" w:eastAsia="zh-CN"/>
                  </w:rPr>
                </m:ctrlPr>
              </m:sup>
              <m:e>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Ai</m:t>
                    </m:r>
                    <m:ctrlPr>
                      <w:rPr>
                        <w:rFonts w:hint="default" w:ascii="Cambria Math" w:hAnsi="Cambria Math"/>
                        <w:i/>
                        <w:szCs w:val="28"/>
                        <w:lang w:val="en-US" w:eastAsia="zh-CN"/>
                      </w:rPr>
                    </m:ctrlPr>
                  </m:sub>
                </m:sSub>
                <m:ctrlPr>
                  <w:rPr>
                    <w:rFonts w:hint="default" w:ascii="Cambria Math" w:hAnsi="Cambria Math"/>
                    <w:i/>
                    <w:szCs w:val="28"/>
                    <w:lang w:val="en-US" w:eastAsia="zh-CN"/>
                  </w:rPr>
                </m:ctrlPr>
              </m:e>
            </m:nary>
            <m:r>
              <m:rPr/>
              <w:rPr>
                <w:rFonts w:hint="default" w:ascii="Cambria Math" w:hAnsi="Cambria Math"/>
                <w:szCs w:val="28"/>
                <w:lang w:val="en-US" w:eastAsia="zh-CN"/>
              </w:rPr>
              <m:t>,</m:t>
            </m:r>
            <m:f>
              <m:fPr>
                <m:ctrlPr>
                  <w:rPr>
                    <w:rFonts w:hint="default" w:ascii="Cambria Math" w:hAnsi="Cambria Math"/>
                    <w:i/>
                    <w:szCs w:val="28"/>
                    <w:lang w:val="en-US" w:eastAsia="zh-CN"/>
                  </w:rPr>
                </m:ctrlPr>
              </m:fPr>
              <m:num>
                <m:r>
                  <m:rPr/>
                  <w:rPr>
                    <w:rFonts w:hint="default" w:ascii="Cambria Math" w:hAnsi="Cambria Math"/>
                    <w:szCs w:val="28"/>
                    <w:lang w:val="en-US" w:eastAsia="zh-CN"/>
                  </w:rPr>
                  <m:t>1</m:t>
                </m:r>
                <m:ctrlPr>
                  <w:rPr>
                    <w:rFonts w:hint="default" w:ascii="Cambria Math" w:hAnsi="Cambria Math"/>
                    <w:i/>
                    <w:szCs w:val="28"/>
                    <w:lang w:val="en-US" w:eastAsia="zh-CN"/>
                  </w:rPr>
                </m:ctrlPr>
              </m:num>
              <m:den>
                <m:r>
                  <m:rPr/>
                  <w:rPr>
                    <w:rFonts w:hint="default" w:ascii="Cambria Math" w:hAnsi="Cambria Math"/>
                    <w:szCs w:val="28"/>
                    <w:lang w:val="en-US" w:eastAsia="zh-CN"/>
                  </w:rPr>
                  <m:t>3</m:t>
                </m:r>
                <m:ctrlPr>
                  <w:rPr>
                    <w:rFonts w:hint="default" w:ascii="Cambria Math" w:hAnsi="Cambria Math"/>
                    <w:i/>
                    <w:szCs w:val="28"/>
                    <w:lang w:val="en-US" w:eastAsia="zh-CN"/>
                  </w:rPr>
                </m:ctrlPr>
              </m:den>
            </m:f>
            <m:nary>
              <m:naryPr>
                <m:chr m:val="∑"/>
                <m:limLoc m:val="undOvr"/>
                <m:ctrlPr>
                  <w:rPr>
                    <w:rFonts w:hint="default" w:ascii="Cambria Math" w:hAnsi="Cambria Math"/>
                    <w:i/>
                    <w:szCs w:val="28"/>
                    <w:lang w:val="en-US" w:eastAsia="zh-CN"/>
                  </w:rPr>
                </m:ctrlPr>
              </m:naryPr>
              <m:sub>
                <m:r>
                  <m:rPr/>
                  <w:rPr>
                    <w:rFonts w:ascii="Cambria Math" w:hAnsi="Cambria Math"/>
                    <w:szCs w:val="28"/>
                    <w:lang w:val="en-US"/>
                  </w:rPr>
                  <m:t>i=</m:t>
                </m:r>
                <m:r>
                  <m:rPr/>
                  <w:rPr>
                    <w:rFonts w:hint="default" w:ascii="Cambria Math" w:hAnsi="Cambria Math"/>
                    <w:szCs w:val="28"/>
                    <w:lang w:val="en-US" w:eastAsia="zh-CN"/>
                  </w:rPr>
                  <m:t>1</m:t>
                </m:r>
                <m:ctrlPr>
                  <w:rPr>
                    <w:rFonts w:hint="default" w:ascii="Cambria Math" w:hAnsi="Cambria Math"/>
                    <w:i/>
                    <w:szCs w:val="28"/>
                    <w:lang w:val="en-US" w:eastAsia="zh-CN"/>
                  </w:rPr>
                </m:ctrlPr>
              </m:sub>
              <m:sup>
                <m:r>
                  <m:rPr/>
                  <w:rPr>
                    <w:rFonts w:hint="default" w:ascii="Cambria Math" w:hAnsi="Cambria Math"/>
                    <w:szCs w:val="28"/>
                    <w:lang w:val="en-US" w:eastAsia="zh-CN"/>
                  </w:rPr>
                  <m:t>3</m:t>
                </m:r>
                <m:ctrlPr>
                  <w:rPr>
                    <w:rFonts w:hint="default" w:ascii="Cambria Math" w:hAnsi="Cambria Math"/>
                    <w:i/>
                    <w:szCs w:val="28"/>
                    <w:lang w:val="en-US" w:eastAsia="zh-CN"/>
                  </w:rPr>
                </m:ctrlPr>
              </m:sup>
              <m:e>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Ai</m:t>
                    </m:r>
                    <m:ctrlPr>
                      <w:rPr>
                        <w:rFonts w:hint="default" w:ascii="Cambria Math" w:hAnsi="Cambria Math"/>
                        <w:i/>
                        <w:szCs w:val="28"/>
                        <w:lang w:val="en-US" w:eastAsia="zh-CN"/>
                      </w:rPr>
                    </m:ctrlPr>
                  </m:sub>
                </m:sSub>
                <m:ctrlPr>
                  <w:rPr>
                    <w:rFonts w:hint="default" w:ascii="Cambria Math" w:hAnsi="Cambria Math"/>
                    <w:i/>
                    <w:szCs w:val="28"/>
                    <w:lang w:val="en-US" w:eastAsia="zh-CN"/>
                  </w:rPr>
                </m:ctrlPr>
              </m:e>
            </m:nary>
            <m:r>
              <m:rPr/>
              <w:rPr>
                <w:rFonts w:hint="default" w:ascii="Cambria Math" w:hAnsi="Cambria Math"/>
                <w:szCs w:val="28"/>
                <w:lang w:val="en-US" w:eastAsia="zh-CN"/>
              </w:rPr>
              <m:t>,</m:t>
            </m:r>
            <m:f>
              <m:fPr>
                <m:ctrlPr>
                  <w:rPr>
                    <w:rFonts w:hint="default" w:ascii="Cambria Math" w:hAnsi="Cambria Math"/>
                    <w:i/>
                    <w:szCs w:val="28"/>
                    <w:lang w:val="en-US" w:eastAsia="zh-CN"/>
                  </w:rPr>
                </m:ctrlPr>
              </m:fPr>
              <m:num>
                <m:r>
                  <m:rPr/>
                  <w:rPr>
                    <w:rFonts w:hint="default" w:ascii="Cambria Math" w:hAnsi="Cambria Math"/>
                    <w:szCs w:val="28"/>
                    <w:lang w:val="en-US" w:eastAsia="zh-CN"/>
                  </w:rPr>
                  <m:t>1</m:t>
                </m:r>
                <m:ctrlPr>
                  <w:rPr>
                    <w:rFonts w:hint="default" w:ascii="Cambria Math" w:hAnsi="Cambria Math"/>
                    <w:i/>
                    <w:szCs w:val="28"/>
                    <w:lang w:val="en-US" w:eastAsia="zh-CN"/>
                  </w:rPr>
                </m:ctrlPr>
              </m:num>
              <m:den>
                <m:r>
                  <m:rPr/>
                  <w:rPr>
                    <w:rFonts w:hint="default" w:ascii="Cambria Math" w:hAnsi="Cambria Math"/>
                    <w:szCs w:val="28"/>
                    <w:lang w:val="en-US" w:eastAsia="zh-CN"/>
                  </w:rPr>
                  <m:t>3</m:t>
                </m:r>
                <m:ctrlPr>
                  <w:rPr>
                    <w:rFonts w:hint="default" w:ascii="Cambria Math" w:hAnsi="Cambria Math"/>
                    <w:i/>
                    <w:szCs w:val="28"/>
                    <w:lang w:val="en-US" w:eastAsia="zh-CN"/>
                  </w:rPr>
                </m:ctrlPr>
              </m:den>
            </m:f>
            <m:nary>
              <m:naryPr>
                <m:chr m:val="∑"/>
                <m:limLoc m:val="undOvr"/>
                <m:ctrlPr>
                  <w:rPr>
                    <w:rFonts w:hint="default" w:ascii="Cambria Math" w:hAnsi="Cambria Math"/>
                    <w:i/>
                    <w:szCs w:val="28"/>
                    <w:lang w:val="en-US" w:eastAsia="zh-CN"/>
                  </w:rPr>
                </m:ctrlPr>
              </m:naryPr>
              <m:sub>
                <m:r>
                  <m:rPr/>
                  <w:rPr>
                    <w:rFonts w:ascii="Cambria Math" w:hAnsi="Cambria Math"/>
                    <w:szCs w:val="28"/>
                    <w:lang w:val="en-US"/>
                  </w:rPr>
                  <m:t>i=</m:t>
                </m:r>
                <m:r>
                  <m:rPr/>
                  <w:rPr>
                    <w:rFonts w:hint="default" w:ascii="Cambria Math" w:hAnsi="Cambria Math"/>
                    <w:szCs w:val="28"/>
                    <w:lang w:val="en-US" w:eastAsia="zh-CN"/>
                  </w:rPr>
                  <m:t>1</m:t>
                </m:r>
                <m:ctrlPr>
                  <w:rPr>
                    <w:rFonts w:hint="default" w:ascii="Cambria Math" w:hAnsi="Cambria Math"/>
                    <w:i/>
                    <w:szCs w:val="28"/>
                    <w:lang w:val="en-US" w:eastAsia="zh-CN"/>
                  </w:rPr>
                </m:ctrlPr>
              </m:sub>
              <m:sup>
                <m:r>
                  <m:rPr/>
                  <w:rPr>
                    <w:rFonts w:hint="default" w:ascii="Cambria Math" w:hAnsi="Cambria Math"/>
                    <w:szCs w:val="28"/>
                    <w:lang w:val="en-US" w:eastAsia="zh-CN"/>
                  </w:rPr>
                  <m:t>3</m:t>
                </m:r>
                <m:ctrlPr>
                  <w:rPr>
                    <w:rFonts w:hint="default" w:ascii="Cambria Math" w:hAnsi="Cambria Math"/>
                    <w:i/>
                    <w:szCs w:val="28"/>
                    <w:lang w:val="en-US" w:eastAsia="zh-CN"/>
                  </w:rPr>
                </m:ctrlPr>
              </m:sup>
              <m:e>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Ai</m:t>
                    </m:r>
                    <m:ctrlPr>
                      <w:rPr>
                        <w:rFonts w:hint="default" w:ascii="Cambria Math" w:hAnsi="Cambria Math"/>
                        <w:i/>
                        <w:szCs w:val="28"/>
                        <w:lang w:val="en-US" w:eastAsia="zh-CN"/>
                      </w:rPr>
                    </m:ctrlPr>
                  </m:sub>
                </m:sSub>
                <m:ctrlPr>
                  <w:rPr>
                    <w:rFonts w:hint="default" w:ascii="Cambria Math" w:hAnsi="Cambria Math"/>
                    <w:i/>
                    <w:szCs w:val="28"/>
                    <w:lang w:val="en-US" w:eastAsia="zh-CN"/>
                  </w:rPr>
                </m:ctrlPr>
              </m:e>
            </m:nary>
            <m:ctrlPr>
              <w:rPr>
                <w:rFonts w:hint="default" w:ascii="Cambria Math" w:hAnsi="Cambria Math"/>
                <w:i/>
                <w:szCs w:val="28"/>
                <w:lang w:val="en-US" w:eastAsia="zh-CN"/>
              </w:rPr>
            </m:ctrlPr>
          </m:e>
        </m:d>
      </m:oMath>
      <w:r>
        <w:rPr>
          <w:rFonts w:hint="eastAsia" w:hAnsi="Cambria Math"/>
          <w:i w:val="0"/>
          <w:szCs w:val="28"/>
          <w:lang w:val="en-US" w:eastAsia="zh-CN"/>
        </w:rPr>
        <w:t xml:space="preserve">                              (12)</w:t>
      </w:r>
    </w:p>
    <w:p>
      <w:pPr>
        <w:pStyle w:val="2"/>
        <w:numPr>
          <w:ilvl w:val="0"/>
          <w:numId w:val="0"/>
        </w:numPr>
        <w:ind w:left="420" w:leftChars="0"/>
        <w:rPr>
          <w:rFonts w:hint="eastAsia" w:hAnsi="Cambria Math" w:cs="Cambria Math"/>
          <w:i w:val="0"/>
          <w:szCs w:val="28"/>
          <w:lang w:val="en-US" w:eastAsia="zh-CN"/>
        </w:rPr>
      </w:pPr>
      <w:r>
        <w:rPr>
          <w:rFonts w:hint="eastAsia" w:hAnsi="Cambria Math" w:cs="Cambria Math"/>
          <w:i w:val="0"/>
          <w:szCs w:val="28"/>
          <w:lang w:val="en-US" w:eastAsia="zh-CN"/>
        </w:rPr>
        <w:t>式中：</w:t>
      </w:r>
    </w:p>
    <w:p>
      <w:pPr>
        <w:pStyle w:val="2"/>
        <w:numPr>
          <w:ilvl w:val="0"/>
          <w:numId w:val="0"/>
        </w:numPr>
        <w:ind w:left="420" w:leftChars="0"/>
        <w:rPr>
          <w:rFonts w:hint="eastAsia" w:hAnsi="Cambria Math"/>
          <w:i w:val="0"/>
          <w:szCs w:val="28"/>
          <w:lang w:val="en-US" w:eastAsia="zh-CN"/>
        </w:rPr>
      </w:pPr>
      <m:oMath>
        <m:acc>
          <m:accPr>
            <m:chr m:val="⃗"/>
            <m:ctrlPr>
              <w:rPr>
                <w:rFonts w:ascii="Cambria Math" w:hAnsi="Cambria Math"/>
                <w:i/>
                <w:szCs w:val="28"/>
              </w:rPr>
            </m:ctrlPr>
          </m:accPr>
          <m:e>
            <m:r>
              <m:rPr/>
              <w:rPr>
                <w:rFonts w:hint="default" w:ascii="Cambria Math" w:hAnsi="Cambria Math"/>
                <w:szCs w:val="28"/>
                <w:lang w:val="en-US" w:eastAsia="zh-CN"/>
              </w:rPr>
              <m:t>A</m:t>
            </m:r>
            <m:ctrlPr>
              <w:rPr>
                <w:rFonts w:ascii="Cambria Math" w:hAnsi="Cambria Math"/>
                <w:i/>
                <w:szCs w:val="28"/>
              </w:rPr>
            </m:ctrlPr>
          </m:e>
        </m:acc>
      </m:oMath>
      <w:r>
        <w:rPr>
          <w:rFonts w:hint="eastAsia" w:hAnsi="Cambria Math"/>
          <w:i w:val="0"/>
          <w:szCs w:val="28"/>
          <w:lang w:val="en-US" w:eastAsia="zh-CN"/>
        </w:rPr>
        <w:t xml:space="preserve">             ——平面A的法向向量；</w:t>
      </w:r>
    </w:p>
    <w:p>
      <w:pPr>
        <w:pStyle w:val="2"/>
        <w:numPr>
          <w:ilvl w:val="0"/>
          <w:numId w:val="0"/>
        </w:numPr>
        <w:ind w:left="420" w:leftChars="0"/>
        <w:rPr>
          <w:rFonts w:hint="eastAsia"/>
          <w:szCs w:val="28"/>
          <w:vertAlign w:val="baseline"/>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A</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A</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A</m:t>
            </m:r>
            <m:ctrlPr>
              <w:rPr>
                <w:rFonts w:hint="default" w:ascii="Cambria Math" w:hAnsi="Cambria Math"/>
                <w:i/>
                <w:szCs w:val="28"/>
                <w:lang w:val="en-US" w:eastAsia="zh-CN"/>
              </w:rPr>
            </m:ctrlPr>
          </m:sub>
        </m:sSub>
      </m:oMath>
      <w:r>
        <w:rPr>
          <w:rFonts w:hint="eastAsia"/>
          <w:szCs w:val="28"/>
          <w:vertAlign w:val="subscript"/>
          <w:lang w:val="en-US" w:eastAsia="zh-CN"/>
        </w:rPr>
        <w:t xml:space="preserve">          </w:t>
      </w:r>
      <w:r>
        <w:rPr>
          <w:rFonts w:hint="eastAsia"/>
          <w:szCs w:val="28"/>
          <w:vertAlign w:val="baseline"/>
          <w:lang w:val="en-US" w:eastAsia="zh-CN"/>
        </w:rPr>
        <w:t>——向量A的坐标值；</w:t>
      </w:r>
    </w:p>
    <w:p>
      <w:pPr>
        <w:pStyle w:val="2"/>
        <w:numPr>
          <w:ilvl w:val="0"/>
          <w:numId w:val="0"/>
        </w:numPr>
        <w:ind w:left="420" w:leftChars="0"/>
        <w:rPr>
          <w:rFonts w:hint="eastAsia"/>
          <w:szCs w:val="28"/>
          <w:vertAlign w:val="baseline"/>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oMath>
      <w:r>
        <w:rPr>
          <w:rFonts w:hint="eastAsia"/>
          <w:szCs w:val="28"/>
          <w:vertAlign w:val="subscript"/>
          <w:lang w:val="en-US" w:eastAsia="zh-CN"/>
        </w:rPr>
        <w:t xml:space="preserve">           </w:t>
      </w:r>
      <w:r>
        <w:rPr>
          <w:rFonts w:hint="eastAsia"/>
          <w:szCs w:val="28"/>
          <w:vertAlign w:val="baseline"/>
          <w:lang w:val="en-US" w:eastAsia="zh-CN"/>
        </w:rPr>
        <w:t>——点O的坐标值；</w:t>
      </w:r>
    </w:p>
    <w:p>
      <w:pPr>
        <w:pStyle w:val="2"/>
        <w:numPr>
          <w:ilvl w:val="0"/>
          <w:numId w:val="0"/>
        </w:numPr>
        <w:ind w:left="420" w:leftChars="0"/>
        <w:rPr>
          <w:rFonts w:hint="eastAsia"/>
          <w:szCs w:val="28"/>
          <w:vertAlign w:val="baseline"/>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A1</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A1</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A1</m:t>
            </m:r>
            <m:ctrlPr>
              <w:rPr>
                <w:rFonts w:hint="default" w:ascii="Cambria Math" w:hAnsi="Cambria Math"/>
                <w:i/>
                <w:szCs w:val="28"/>
                <w:lang w:val="en-US" w:eastAsia="zh-CN"/>
              </w:rPr>
            </m:ctrlPr>
          </m:sub>
        </m:sSub>
      </m:oMath>
      <w:r>
        <w:rPr>
          <w:rFonts w:hint="eastAsia"/>
          <w:szCs w:val="28"/>
          <w:vertAlign w:val="subscript"/>
          <w:lang w:val="en-US" w:eastAsia="zh-CN"/>
        </w:rPr>
        <w:t xml:space="preserve">       </w:t>
      </w:r>
      <w:r>
        <w:rPr>
          <w:rFonts w:hint="eastAsia"/>
          <w:szCs w:val="28"/>
          <w:vertAlign w:val="baseline"/>
          <w:lang w:val="en-US" w:eastAsia="zh-CN"/>
        </w:rPr>
        <w:t>——点A</w:t>
      </w:r>
      <w:r>
        <w:rPr>
          <w:rFonts w:hint="eastAsia"/>
          <w:szCs w:val="28"/>
          <w:vertAlign w:val="subscript"/>
          <w:lang w:val="en-US" w:eastAsia="zh-CN"/>
        </w:rPr>
        <w:t>1</w:t>
      </w:r>
      <w:r>
        <w:rPr>
          <w:rFonts w:hint="eastAsia"/>
          <w:szCs w:val="28"/>
          <w:vertAlign w:val="baseline"/>
          <w:lang w:val="en-US" w:eastAsia="zh-CN"/>
        </w:rPr>
        <w:t>的坐标值；</w:t>
      </w:r>
    </w:p>
    <w:p>
      <w:pPr>
        <w:pStyle w:val="2"/>
        <w:numPr>
          <w:ilvl w:val="0"/>
          <w:numId w:val="0"/>
        </w:numPr>
        <w:ind w:left="420" w:leftChars="0"/>
        <w:rPr>
          <w:rFonts w:hint="eastAsia"/>
          <w:szCs w:val="28"/>
          <w:vertAlign w:val="baseline"/>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A2</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A2</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A2</m:t>
            </m:r>
            <m:ctrlPr>
              <w:rPr>
                <w:rFonts w:hint="default" w:ascii="Cambria Math" w:hAnsi="Cambria Math"/>
                <w:i/>
                <w:szCs w:val="28"/>
                <w:lang w:val="en-US" w:eastAsia="zh-CN"/>
              </w:rPr>
            </m:ctrlPr>
          </m:sub>
        </m:sSub>
      </m:oMath>
      <w:r>
        <w:rPr>
          <w:rFonts w:hint="eastAsia"/>
          <w:szCs w:val="28"/>
          <w:vertAlign w:val="subscript"/>
          <w:lang w:val="en-US" w:eastAsia="zh-CN"/>
        </w:rPr>
        <w:t xml:space="preserve">       </w:t>
      </w:r>
      <w:r>
        <w:rPr>
          <w:rFonts w:hint="eastAsia"/>
          <w:szCs w:val="28"/>
          <w:vertAlign w:val="baseline"/>
          <w:lang w:val="en-US" w:eastAsia="zh-CN"/>
        </w:rPr>
        <w:t>——点A</w:t>
      </w:r>
      <w:r>
        <w:rPr>
          <w:rFonts w:hint="eastAsia"/>
          <w:szCs w:val="28"/>
          <w:vertAlign w:val="subscript"/>
          <w:lang w:val="en-US" w:eastAsia="zh-CN"/>
        </w:rPr>
        <w:t>2</w:t>
      </w:r>
      <w:r>
        <w:rPr>
          <w:rFonts w:hint="eastAsia"/>
          <w:szCs w:val="28"/>
          <w:vertAlign w:val="baseline"/>
          <w:lang w:val="en-US" w:eastAsia="zh-CN"/>
        </w:rPr>
        <w:t>的坐标值；</w:t>
      </w:r>
    </w:p>
    <w:p>
      <w:pPr>
        <w:pStyle w:val="2"/>
        <w:numPr>
          <w:ilvl w:val="0"/>
          <w:numId w:val="0"/>
        </w:numPr>
        <w:ind w:left="420" w:leftChars="0"/>
        <w:rPr>
          <w:rFonts w:hint="eastAsia"/>
          <w:szCs w:val="28"/>
          <w:vertAlign w:val="baseline"/>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A3</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A3</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A3</m:t>
            </m:r>
            <m:ctrlPr>
              <w:rPr>
                <w:rFonts w:hint="default" w:ascii="Cambria Math" w:hAnsi="Cambria Math"/>
                <w:i/>
                <w:szCs w:val="28"/>
                <w:lang w:val="en-US" w:eastAsia="zh-CN"/>
              </w:rPr>
            </m:ctrlPr>
          </m:sub>
        </m:sSub>
      </m:oMath>
      <w:r>
        <w:rPr>
          <w:rFonts w:hint="eastAsia"/>
          <w:szCs w:val="28"/>
          <w:vertAlign w:val="subscript"/>
          <w:lang w:val="en-US" w:eastAsia="zh-CN"/>
        </w:rPr>
        <w:t xml:space="preserve">       </w:t>
      </w:r>
      <w:r>
        <w:rPr>
          <w:rFonts w:hint="eastAsia"/>
          <w:szCs w:val="28"/>
          <w:vertAlign w:val="baseline"/>
          <w:lang w:val="en-US" w:eastAsia="zh-CN"/>
        </w:rPr>
        <w:t>——点A</w:t>
      </w:r>
      <w:r>
        <w:rPr>
          <w:rFonts w:hint="eastAsia"/>
          <w:szCs w:val="28"/>
          <w:vertAlign w:val="subscript"/>
          <w:lang w:val="en-US" w:eastAsia="zh-CN"/>
        </w:rPr>
        <w:t>3</w:t>
      </w:r>
      <w:r>
        <w:rPr>
          <w:rFonts w:hint="eastAsia"/>
          <w:szCs w:val="28"/>
          <w:vertAlign w:val="baseline"/>
          <w:lang w:val="en-US" w:eastAsia="zh-CN"/>
        </w:rPr>
        <w:t>的坐标值；</w:t>
      </w:r>
    </w:p>
    <w:p>
      <w:pPr>
        <w:pStyle w:val="2"/>
        <w:keepNext w:val="0"/>
        <w:keepLines w:val="0"/>
        <w:pageBreakBefore w:val="0"/>
        <w:widowControl w:val="0"/>
        <w:numPr>
          <w:ilvl w:val="0"/>
          <w:numId w:val="10"/>
        </w:numPr>
        <w:kinsoku/>
        <w:wordWrap/>
        <w:overflowPunct/>
        <w:topLinePunct w:val="0"/>
        <w:autoSpaceDE/>
        <w:autoSpaceDN/>
        <w:bidi w:val="0"/>
        <w:adjustRightInd/>
        <w:snapToGrid/>
        <w:ind w:left="420" w:firstLine="0" w:firstLineChars="0"/>
        <w:textAlignment w:val="auto"/>
        <w:rPr>
          <w:rFonts w:hint="default"/>
          <w:szCs w:val="28"/>
          <w:lang w:val="en-US" w:eastAsia="zh-CN"/>
        </w:rPr>
      </w:pPr>
      <w:r>
        <w:rPr>
          <w:rFonts w:hint="eastAsia"/>
          <w:szCs w:val="28"/>
          <w:lang w:val="en-US" w:eastAsia="zh-CN"/>
        </w:rPr>
        <w:t>使用设备软件导入系统精度检测工装的影像，并按照使用说明书的要求进行配准，并以平面A的法线为规划臼杯的方向，以点O为规划臼杯的中心点。</w:t>
      </w:r>
    </w:p>
    <w:p>
      <w:pPr>
        <w:pStyle w:val="2"/>
        <w:keepNext w:val="0"/>
        <w:keepLines w:val="0"/>
        <w:pageBreakBefore w:val="0"/>
        <w:widowControl w:val="0"/>
        <w:numPr>
          <w:ilvl w:val="0"/>
          <w:numId w:val="10"/>
        </w:numPr>
        <w:kinsoku/>
        <w:wordWrap/>
        <w:overflowPunct/>
        <w:topLinePunct w:val="0"/>
        <w:autoSpaceDE/>
        <w:autoSpaceDN/>
        <w:bidi w:val="0"/>
        <w:adjustRightInd/>
        <w:snapToGrid/>
        <w:ind w:left="420" w:firstLine="0" w:firstLineChars="0"/>
        <w:textAlignment w:val="auto"/>
        <w:rPr>
          <w:rFonts w:hint="default"/>
          <w:szCs w:val="28"/>
          <w:lang w:val="en-US" w:eastAsia="zh-CN"/>
        </w:rPr>
      </w:pPr>
      <w:r>
        <w:rPr>
          <w:rFonts w:hint="eastAsia"/>
          <w:szCs w:val="28"/>
          <w:lang w:val="en-US" w:eastAsia="zh-CN"/>
        </w:rPr>
        <w:t>移除工装中的臼杯部分，以避免运动干扰，然后控制设备，使得末端标定手指运动至规划位置。</w:t>
      </w:r>
    </w:p>
    <w:p>
      <w:pPr>
        <w:pStyle w:val="2"/>
        <w:keepNext w:val="0"/>
        <w:keepLines w:val="0"/>
        <w:pageBreakBefore w:val="0"/>
        <w:widowControl w:val="0"/>
        <w:numPr>
          <w:ilvl w:val="0"/>
          <w:numId w:val="10"/>
        </w:numPr>
        <w:kinsoku/>
        <w:wordWrap/>
        <w:overflowPunct/>
        <w:topLinePunct w:val="0"/>
        <w:autoSpaceDE/>
        <w:autoSpaceDN/>
        <w:bidi w:val="0"/>
        <w:adjustRightInd/>
        <w:snapToGrid/>
        <w:ind w:left="420" w:firstLine="0" w:firstLineChars="0"/>
        <w:textAlignment w:val="auto"/>
        <w:rPr>
          <w:rFonts w:hint="default"/>
          <w:szCs w:val="28"/>
          <w:lang w:val="en-US" w:eastAsia="zh-CN"/>
        </w:rPr>
      </w:pPr>
      <w:r>
        <w:rPr>
          <w:rFonts w:hint="eastAsia"/>
          <w:szCs w:val="28"/>
          <w:lang w:val="en-US" w:eastAsia="zh-CN"/>
        </w:rPr>
        <w:t>测量末端标定手指的执行平面S上的3个测试点的空间位置，记为</w:t>
      </w:r>
      <m:oMath>
        <m:sSub>
          <m:sSubPr>
            <m:ctrlPr>
              <w:rPr>
                <w:rFonts w:hint="default" w:ascii="Cambria Math" w:hAnsi="Cambria Math"/>
                <w:i/>
                <w:szCs w:val="28"/>
                <w:lang w:val="en-US" w:eastAsia="zh-CN"/>
              </w:rPr>
            </m:ctrlPr>
          </m:sSubPr>
          <m:e>
            <m:sSub>
              <m:sSubPr>
                <m:ctrlPr>
                  <w:rPr>
                    <w:rFonts w:hint="default" w:ascii="Cambria Math" w:hAnsi="Cambria Math"/>
                    <w:i/>
                    <w:szCs w:val="28"/>
                    <w:lang w:val="en-US" w:eastAsia="zh-CN"/>
                  </w:rPr>
                </m:ctrlPr>
              </m:sSubPr>
              <m:e>
                <m:r>
                  <m:rPr/>
                  <w:rPr>
                    <w:rFonts w:hint="default" w:ascii="Cambria Math" w:hAnsi="Cambria Math"/>
                    <w:szCs w:val="28"/>
                    <w:lang w:val="en-US" w:eastAsia="zh-CN"/>
                  </w:rPr>
                  <m:t>S</m:t>
                </m:r>
                <m:ctrlPr>
                  <w:rPr>
                    <w:rFonts w:hint="default" w:ascii="Cambria Math" w:hAnsi="Cambria Math"/>
                    <w:i/>
                    <w:szCs w:val="28"/>
                    <w:lang w:val="en-US" w:eastAsia="zh-CN"/>
                  </w:rPr>
                </m:ctrlPr>
              </m:e>
              <m:sub>
                <m:r>
                  <m:rPr/>
                  <w:rPr>
                    <w:rFonts w:hint="default" w:ascii="Cambria Math" w:hAnsi="Cambria Math"/>
                    <w:szCs w:val="28"/>
                    <w:lang w:val="en-US" w:eastAsia="zh-CN"/>
                  </w:rPr>
                  <m:t>i</m:t>
                </m:r>
                <m:ctrlPr>
                  <w:rPr>
                    <w:rFonts w:hint="default" w:ascii="Cambria Math" w:hAnsi="Cambria Math"/>
                    <w:i/>
                    <w:szCs w:val="28"/>
                    <w:lang w:val="en-US" w:eastAsia="zh-CN"/>
                  </w:rPr>
                </m:ctrlPr>
              </m:sub>
            </m:sSub>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si</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si</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si</m:t>
            </m:r>
            <m:ctrlPr>
              <w:rPr>
                <w:rFonts w:hint="default" w:ascii="Cambria Math" w:hAnsi="Cambria Math"/>
                <w:i/>
                <w:szCs w:val="28"/>
                <w:lang w:val="en-US" w:eastAsia="zh-CN"/>
              </w:rPr>
            </m:ctrlPr>
          </m:sub>
        </m:sSub>
        <m:r>
          <m:rPr/>
          <w:rPr>
            <w:rFonts w:hint="default" w:ascii="Cambria Math" w:hAnsi="Cambria Math"/>
            <w:szCs w:val="28"/>
            <w:lang w:val="en-US" w:eastAsia="zh-CN"/>
          </w:rPr>
          <m:t>)</m:t>
        </m:r>
      </m:oMath>
      <w:r>
        <w:rPr>
          <w:rFonts w:hint="eastAsia"/>
          <w:szCs w:val="28"/>
          <w:vertAlign w:val="baseline"/>
          <w:lang w:val="en-US" w:eastAsia="zh-CN"/>
        </w:rPr>
        <w:t>，i=1，2，3。</w:t>
      </w:r>
    </w:p>
    <w:p>
      <w:pPr>
        <w:pStyle w:val="2"/>
        <w:keepNext w:val="0"/>
        <w:keepLines w:val="0"/>
        <w:pageBreakBefore w:val="0"/>
        <w:widowControl w:val="0"/>
        <w:numPr>
          <w:ilvl w:val="0"/>
          <w:numId w:val="10"/>
        </w:numPr>
        <w:kinsoku/>
        <w:wordWrap/>
        <w:overflowPunct/>
        <w:topLinePunct w:val="0"/>
        <w:autoSpaceDE/>
        <w:autoSpaceDN/>
        <w:bidi w:val="0"/>
        <w:adjustRightInd/>
        <w:snapToGrid/>
        <w:ind w:left="420" w:firstLine="0" w:firstLineChars="0"/>
        <w:textAlignment w:val="auto"/>
        <w:rPr>
          <w:rFonts w:hint="default"/>
          <w:szCs w:val="28"/>
          <w:lang w:val="en-US" w:eastAsia="zh-CN"/>
        </w:rPr>
      </w:pPr>
      <w:r>
        <w:rPr>
          <w:rFonts w:hint="eastAsia"/>
          <w:szCs w:val="28"/>
          <w:lang w:val="en-US" w:eastAsia="zh-CN"/>
        </w:rPr>
        <w:t>按公式（13）计算平面S的法向向量，按公式（14）计算平面S上的3个测试点的重心O</w:t>
      </w:r>
      <w:r>
        <w:rPr>
          <w:rFonts w:hint="eastAsia"/>
          <w:szCs w:val="28"/>
          <w:vertAlign w:val="subscript"/>
          <w:lang w:val="en-US" w:eastAsia="zh-CN"/>
        </w:rPr>
        <w:t>s</w:t>
      </w:r>
      <w:r>
        <w:rPr>
          <w:rFonts w:hint="eastAsia"/>
          <w:szCs w:val="28"/>
          <w:vertAlign w:val="baseline"/>
          <w:lang w:val="en-US" w:eastAsia="zh-CN"/>
        </w:rPr>
        <w:t>的坐标</w:t>
      </w: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oMath>
      <w:r>
        <w:rPr>
          <w:rFonts w:hint="eastAsia"/>
          <w:szCs w:val="28"/>
          <w:lang w:val="en-US" w:eastAsia="zh-CN"/>
        </w:rPr>
        <w:t>：</w:t>
      </w:r>
    </w:p>
    <w:p>
      <w:pPr>
        <w:pStyle w:val="2"/>
        <w:numPr>
          <w:ilvl w:val="0"/>
          <w:numId w:val="0"/>
        </w:numPr>
        <w:ind w:left="420" w:leftChars="0"/>
        <w:rPr>
          <w:rFonts w:hint="eastAsia" w:hAnsi="Cambria Math" w:cs="Cambria Math"/>
          <w:i w:val="0"/>
          <w:szCs w:val="28"/>
          <w:lang w:val="en-US" w:eastAsia="zh-CN"/>
        </w:rPr>
      </w:pPr>
      <m:oMath>
        <m:acc>
          <m:accPr>
            <m:chr m:val="⃗"/>
            <m:ctrlPr>
              <w:rPr>
                <w:rFonts w:ascii="Cambria Math" w:hAnsi="Cambria Math"/>
                <w:i/>
                <w:sz w:val="22"/>
                <w:szCs w:val="24"/>
              </w:rPr>
            </m:ctrlPr>
          </m:accPr>
          <m:e>
            <m:r>
              <m:rPr/>
              <w:rPr>
                <w:rFonts w:hint="default" w:ascii="Cambria Math" w:hAnsi="Cambria Math"/>
                <w:sz w:val="22"/>
                <w:szCs w:val="24"/>
                <w:lang w:val="en-US" w:eastAsia="zh-CN"/>
              </w:rPr>
              <m:t>S</m:t>
            </m:r>
            <m:ctrlPr>
              <w:rPr>
                <w:rFonts w:ascii="Cambria Math" w:hAnsi="Cambria Math"/>
                <w:i/>
                <w:sz w:val="22"/>
                <w:szCs w:val="24"/>
              </w:rPr>
            </m:ctrlPr>
          </m:e>
        </m:acc>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x</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y</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z</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x</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s2</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x</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s1</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y</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s2</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y</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s1</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z</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s2</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z</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s1</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r>
          <m:rPr/>
          <w:rPr>
            <w:rFonts w:hint="default" w:ascii="Cambria Math" w:hAnsi="Cambria Math" w:cs="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x</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s3</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x</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s1</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y</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s3</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y</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s1</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z</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s3</m:t>
            </m:r>
            <m:ctrlPr>
              <w:rPr>
                <w:rFonts w:hint="default" w:ascii="Cambria Math" w:hAnsi="Cambria Math"/>
                <w:i/>
                <w:sz w:val="22"/>
                <w:szCs w:val="24"/>
                <w:lang w:val="en-US" w:eastAsia="zh-CN"/>
              </w:rPr>
            </m:ctrlPr>
          </m:sub>
        </m:sSub>
        <m:r>
          <m:rPr/>
          <w:rPr>
            <w:rFonts w:hint="default" w:ascii="Cambria Math" w:hAnsi="Cambria Math"/>
            <w:sz w:val="22"/>
            <w:szCs w:val="24"/>
            <w:lang w:val="en-US" w:eastAsia="zh-CN"/>
          </w:rPr>
          <m:t>−</m:t>
        </m:r>
        <m:sSub>
          <m:sSubPr>
            <m:ctrlPr>
              <w:rPr>
                <w:rFonts w:hint="default" w:ascii="Cambria Math" w:hAnsi="Cambria Math"/>
                <w:i/>
                <w:sz w:val="22"/>
                <w:szCs w:val="24"/>
                <w:lang w:val="en-US" w:eastAsia="zh-CN"/>
              </w:rPr>
            </m:ctrlPr>
          </m:sSubPr>
          <m:e>
            <m:r>
              <m:rPr/>
              <w:rPr>
                <w:rFonts w:hint="default" w:ascii="Cambria Math" w:hAnsi="Cambria Math"/>
                <w:sz w:val="22"/>
                <w:szCs w:val="24"/>
                <w:lang w:val="en-US" w:eastAsia="zh-CN"/>
              </w:rPr>
              <m:t>z</m:t>
            </m:r>
            <m:ctrlPr>
              <w:rPr>
                <w:rFonts w:hint="default" w:ascii="Cambria Math" w:hAnsi="Cambria Math"/>
                <w:i/>
                <w:sz w:val="22"/>
                <w:szCs w:val="24"/>
                <w:lang w:val="en-US" w:eastAsia="zh-CN"/>
              </w:rPr>
            </m:ctrlPr>
          </m:e>
          <m:sub>
            <m:r>
              <m:rPr/>
              <w:rPr>
                <w:rFonts w:hint="default" w:ascii="Cambria Math" w:hAnsi="Cambria Math"/>
                <w:sz w:val="22"/>
                <w:szCs w:val="24"/>
                <w:lang w:val="en-US" w:eastAsia="zh-CN"/>
              </w:rPr>
              <m:t>s1</m:t>
            </m:r>
            <m:ctrlPr>
              <w:rPr>
                <w:rFonts w:hint="default" w:ascii="Cambria Math" w:hAnsi="Cambria Math"/>
                <w:i/>
                <w:sz w:val="22"/>
                <w:szCs w:val="24"/>
                <w:lang w:val="en-US" w:eastAsia="zh-CN"/>
              </w:rPr>
            </m:ctrlPr>
          </m:sub>
        </m:sSub>
        <m:r>
          <m:rPr/>
          <w:rPr>
            <w:rFonts w:hint="default" w:ascii="Cambria Math" w:hAnsi="Cambria Math" w:cs="Cambria Math"/>
            <w:sz w:val="22"/>
            <w:szCs w:val="24"/>
            <w:lang w:val="en-US" w:eastAsia="zh-CN"/>
          </w:rPr>
          <m:t>)</m:t>
        </m:r>
      </m:oMath>
      <w:r>
        <w:rPr>
          <w:rFonts w:hint="eastAsia" w:hAnsi="Cambria Math" w:cs="Cambria Math"/>
          <w:i w:val="0"/>
          <w:szCs w:val="28"/>
          <w:lang w:val="en-US" w:eastAsia="zh-CN"/>
        </w:rPr>
        <w:t xml:space="preserve">     (13)</w:t>
      </w:r>
    </w:p>
    <w:p>
      <w:pPr>
        <w:pStyle w:val="2"/>
        <w:numPr>
          <w:ilvl w:val="0"/>
          <w:numId w:val="0"/>
        </w:numPr>
        <w:ind w:left="420" w:leftChars="0"/>
        <w:jc w:val="center"/>
        <w:rPr>
          <w:rFonts w:hint="default" w:hAnsi="Cambria Math" w:cs="Cambria Math"/>
          <w:i w:val="0"/>
          <w:szCs w:val="28"/>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d>
          <m:dPr>
            <m:ctrlPr>
              <w:rPr>
                <w:rFonts w:hint="default" w:ascii="Cambria Math" w:hAnsi="Cambria Math"/>
                <w:i/>
                <w:szCs w:val="28"/>
                <w:lang w:val="en-US" w:eastAsia="zh-CN"/>
              </w:rPr>
            </m:ctrlPr>
          </m:dPr>
          <m:e>
            <m:f>
              <m:fPr>
                <m:ctrlPr>
                  <w:rPr>
                    <w:rFonts w:hint="default" w:ascii="Cambria Math" w:hAnsi="Cambria Math"/>
                    <w:i/>
                    <w:szCs w:val="28"/>
                    <w:lang w:val="en-US" w:eastAsia="zh-CN"/>
                  </w:rPr>
                </m:ctrlPr>
              </m:fPr>
              <m:num>
                <m:r>
                  <m:rPr/>
                  <w:rPr>
                    <w:rFonts w:hint="default" w:ascii="Cambria Math" w:hAnsi="Cambria Math"/>
                    <w:szCs w:val="28"/>
                    <w:lang w:val="en-US" w:eastAsia="zh-CN"/>
                  </w:rPr>
                  <m:t>1</m:t>
                </m:r>
                <m:ctrlPr>
                  <w:rPr>
                    <w:rFonts w:hint="default" w:ascii="Cambria Math" w:hAnsi="Cambria Math"/>
                    <w:i/>
                    <w:szCs w:val="28"/>
                    <w:lang w:val="en-US" w:eastAsia="zh-CN"/>
                  </w:rPr>
                </m:ctrlPr>
              </m:num>
              <m:den>
                <m:r>
                  <m:rPr/>
                  <w:rPr>
                    <w:rFonts w:hint="default" w:ascii="Cambria Math" w:hAnsi="Cambria Math"/>
                    <w:szCs w:val="28"/>
                    <w:lang w:val="en-US" w:eastAsia="zh-CN"/>
                  </w:rPr>
                  <m:t>3</m:t>
                </m:r>
                <m:ctrlPr>
                  <w:rPr>
                    <w:rFonts w:hint="default" w:ascii="Cambria Math" w:hAnsi="Cambria Math"/>
                    <w:i/>
                    <w:szCs w:val="28"/>
                    <w:lang w:val="en-US" w:eastAsia="zh-CN"/>
                  </w:rPr>
                </m:ctrlPr>
              </m:den>
            </m:f>
            <m:nary>
              <m:naryPr>
                <m:chr m:val="∑"/>
                <m:limLoc m:val="undOvr"/>
                <m:ctrlPr>
                  <w:rPr>
                    <w:rFonts w:hint="default" w:ascii="Cambria Math" w:hAnsi="Cambria Math"/>
                    <w:i/>
                    <w:szCs w:val="28"/>
                    <w:lang w:val="en-US" w:eastAsia="zh-CN"/>
                  </w:rPr>
                </m:ctrlPr>
              </m:naryPr>
              <m:sub>
                <m:r>
                  <m:rPr/>
                  <w:rPr>
                    <w:rFonts w:ascii="Cambria Math" w:hAnsi="Cambria Math"/>
                    <w:szCs w:val="28"/>
                    <w:lang w:val="en-US"/>
                  </w:rPr>
                  <m:t>i=</m:t>
                </m:r>
                <m:r>
                  <m:rPr/>
                  <w:rPr>
                    <w:rFonts w:hint="default" w:ascii="Cambria Math" w:hAnsi="Cambria Math"/>
                    <w:szCs w:val="28"/>
                    <w:lang w:val="en-US" w:eastAsia="zh-CN"/>
                  </w:rPr>
                  <m:t>1</m:t>
                </m:r>
                <m:ctrlPr>
                  <w:rPr>
                    <w:rFonts w:hint="default" w:ascii="Cambria Math" w:hAnsi="Cambria Math"/>
                    <w:i/>
                    <w:szCs w:val="28"/>
                    <w:lang w:val="en-US" w:eastAsia="zh-CN"/>
                  </w:rPr>
                </m:ctrlPr>
              </m:sub>
              <m:sup>
                <m:r>
                  <m:rPr/>
                  <w:rPr>
                    <w:rFonts w:hint="default" w:ascii="Cambria Math" w:hAnsi="Cambria Math"/>
                    <w:szCs w:val="28"/>
                    <w:lang w:val="en-US" w:eastAsia="zh-CN"/>
                  </w:rPr>
                  <m:t>3</m:t>
                </m:r>
                <m:ctrlPr>
                  <w:rPr>
                    <w:rFonts w:hint="default" w:ascii="Cambria Math" w:hAnsi="Cambria Math"/>
                    <w:i/>
                    <w:szCs w:val="28"/>
                    <w:lang w:val="en-US" w:eastAsia="zh-CN"/>
                  </w:rPr>
                </m:ctrlPr>
              </m:sup>
              <m:e>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si</m:t>
                    </m:r>
                    <m:ctrlPr>
                      <w:rPr>
                        <w:rFonts w:hint="default" w:ascii="Cambria Math" w:hAnsi="Cambria Math"/>
                        <w:i/>
                        <w:szCs w:val="28"/>
                        <w:lang w:val="en-US" w:eastAsia="zh-CN"/>
                      </w:rPr>
                    </m:ctrlPr>
                  </m:sub>
                </m:sSub>
                <m:ctrlPr>
                  <w:rPr>
                    <w:rFonts w:hint="default" w:ascii="Cambria Math" w:hAnsi="Cambria Math"/>
                    <w:i/>
                    <w:szCs w:val="28"/>
                    <w:lang w:val="en-US" w:eastAsia="zh-CN"/>
                  </w:rPr>
                </m:ctrlPr>
              </m:e>
            </m:nary>
            <m:r>
              <m:rPr/>
              <w:rPr>
                <w:rFonts w:hint="default" w:ascii="Cambria Math" w:hAnsi="Cambria Math"/>
                <w:szCs w:val="28"/>
                <w:lang w:val="en-US" w:eastAsia="zh-CN"/>
              </w:rPr>
              <m:t>,</m:t>
            </m:r>
            <m:f>
              <m:fPr>
                <m:ctrlPr>
                  <w:rPr>
                    <w:rFonts w:hint="default" w:ascii="Cambria Math" w:hAnsi="Cambria Math"/>
                    <w:i/>
                    <w:szCs w:val="28"/>
                    <w:lang w:val="en-US" w:eastAsia="zh-CN"/>
                  </w:rPr>
                </m:ctrlPr>
              </m:fPr>
              <m:num>
                <m:r>
                  <m:rPr/>
                  <w:rPr>
                    <w:rFonts w:hint="default" w:ascii="Cambria Math" w:hAnsi="Cambria Math"/>
                    <w:szCs w:val="28"/>
                    <w:lang w:val="en-US" w:eastAsia="zh-CN"/>
                  </w:rPr>
                  <m:t>1</m:t>
                </m:r>
                <m:ctrlPr>
                  <w:rPr>
                    <w:rFonts w:hint="default" w:ascii="Cambria Math" w:hAnsi="Cambria Math"/>
                    <w:i/>
                    <w:szCs w:val="28"/>
                    <w:lang w:val="en-US" w:eastAsia="zh-CN"/>
                  </w:rPr>
                </m:ctrlPr>
              </m:num>
              <m:den>
                <m:r>
                  <m:rPr/>
                  <w:rPr>
                    <w:rFonts w:hint="default" w:ascii="Cambria Math" w:hAnsi="Cambria Math"/>
                    <w:szCs w:val="28"/>
                    <w:lang w:val="en-US" w:eastAsia="zh-CN"/>
                  </w:rPr>
                  <m:t>3</m:t>
                </m:r>
                <m:ctrlPr>
                  <w:rPr>
                    <w:rFonts w:hint="default" w:ascii="Cambria Math" w:hAnsi="Cambria Math"/>
                    <w:i/>
                    <w:szCs w:val="28"/>
                    <w:lang w:val="en-US" w:eastAsia="zh-CN"/>
                  </w:rPr>
                </m:ctrlPr>
              </m:den>
            </m:f>
            <m:nary>
              <m:naryPr>
                <m:chr m:val="∑"/>
                <m:limLoc m:val="undOvr"/>
                <m:ctrlPr>
                  <w:rPr>
                    <w:rFonts w:hint="default" w:ascii="Cambria Math" w:hAnsi="Cambria Math"/>
                    <w:i/>
                    <w:szCs w:val="28"/>
                    <w:lang w:val="en-US" w:eastAsia="zh-CN"/>
                  </w:rPr>
                </m:ctrlPr>
              </m:naryPr>
              <m:sub>
                <m:r>
                  <m:rPr/>
                  <w:rPr>
                    <w:rFonts w:ascii="Cambria Math" w:hAnsi="Cambria Math"/>
                    <w:szCs w:val="28"/>
                    <w:lang w:val="en-US"/>
                  </w:rPr>
                  <m:t>i=</m:t>
                </m:r>
                <m:r>
                  <m:rPr/>
                  <w:rPr>
                    <w:rFonts w:hint="default" w:ascii="Cambria Math" w:hAnsi="Cambria Math"/>
                    <w:szCs w:val="28"/>
                    <w:lang w:val="en-US" w:eastAsia="zh-CN"/>
                  </w:rPr>
                  <m:t>1</m:t>
                </m:r>
                <m:ctrlPr>
                  <w:rPr>
                    <w:rFonts w:hint="default" w:ascii="Cambria Math" w:hAnsi="Cambria Math"/>
                    <w:i/>
                    <w:szCs w:val="28"/>
                    <w:lang w:val="en-US" w:eastAsia="zh-CN"/>
                  </w:rPr>
                </m:ctrlPr>
              </m:sub>
              <m:sup>
                <m:r>
                  <m:rPr/>
                  <w:rPr>
                    <w:rFonts w:hint="default" w:ascii="Cambria Math" w:hAnsi="Cambria Math"/>
                    <w:szCs w:val="28"/>
                    <w:lang w:val="en-US" w:eastAsia="zh-CN"/>
                  </w:rPr>
                  <m:t>3</m:t>
                </m:r>
                <m:ctrlPr>
                  <w:rPr>
                    <w:rFonts w:hint="default" w:ascii="Cambria Math" w:hAnsi="Cambria Math"/>
                    <w:i/>
                    <w:szCs w:val="28"/>
                    <w:lang w:val="en-US" w:eastAsia="zh-CN"/>
                  </w:rPr>
                </m:ctrlPr>
              </m:sup>
              <m:e>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si</m:t>
                    </m:r>
                    <m:ctrlPr>
                      <w:rPr>
                        <w:rFonts w:hint="default" w:ascii="Cambria Math" w:hAnsi="Cambria Math"/>
                        <w:i/>
                        <w:szCs w:val="28"/>
                        <w:lang w:val="en-US" w:eastAsia="zh-CN"/>
                      </w:rPr>
                    </m:ctrlPr>
                  </m:sub>
                </m:sSub>
                <m:ctrlPr>
                  <w:rPr>
                    <w:rFonts w:hint="default" w:ascii="Cambria Math" w:hAnsi="Cambria Math"/>
                    <w:i/>
                    <w:szCs w:val="28"/>
                    <w:lang w:val="en-US" w:eastAsia="zh-CN"/>
                  </w:rPr>
                </m:ctrlPr>
              </m:e>
            </m:nary>
            <m:r>
              <m:rPr/>
              <w:rPr>
                <w:rFonts w:hint="default" w:ascii="Cambria Math" w:hAnsi="Cambria Math"/>
                <w:szCs w:val="28"/>
                <w:lang w:val="en-US" w:eastAsia="zh-CN"/>
              </w:rPr>
              <m:t>,</m:t>
            </m:r>
            <m:f>
              <m:fPr>
                <m:ctrlPr>
                  <w:rPr>
                    <w:rFonts w:hint="default" w:ascii="Cambria Math" w:hAnsi="Cambria Math"/>
                    <w:i/>
                    <w:szCs w:val="28"/>
                    <w:lang w:val="en-US" w:eastAsia="zh-CN"/>
                  </w:rPr>
                </m:ctrlPr>
              </m:fPr>
              <m:num>
                <m:r>
                  <m:rPr/>
                  <w:rPr>
                    <w:rFonts w:hint="default" w:ascii="Cambria Math" w:hAnsi="Cambria Math"/>
                    <w:szCs w:val="28"/>
                    <w:lang w:val="en-US" w:eastAsia="zh-CN"/>
                  </w:rPr>
                  <m:t>1</m:t>
                </m:r>
                <m:ctrlPr>
                  <w:rPr>
                    <w:rFonts w:hint="default" w:ascii="Cambria Math" w:hAnsi="Cambria Math"/>
                    <w:i/>
                    <w:szCs w:val="28"/>
                    <w:lang w:val="en-US" w:eastAsia="zh-CN"/>
                  </w:rPr>
                </m:ctrlPr>
              </m:num>
              <m:den>
                <m:r>
                  <m:rPr/>
                  <w:rPr>
                    <w:rFonts w:hint="default" w:ascii="Cambria Math" w:hAnsi="Cambria Math"/>
                    <w:szCs w:val="28"/>
                    <w:lang w:val="en-US" w:eastAsia="zh-CN"/>
                  </w:rPr>
                  <m:t>3</m:t>
                </m:r>
                <m:ctrlPr>
                  <w:rPr>
                    <w:rFonts w:hint="default" w:ascii="Cambria Math" w:hAnsi="Cambria Math"/>
                    <w:i/>
                    <w:szCs w:val="28"/>
                    <w:lang w:val="en-US" w:eastAsia="zh-CN"/>
                  </w:rPr>
                </m:ctrlPr>
              </m:den>
            </m:f>
            <m:nary>
              <m:naryPr>
                <m:chr m:val="∑"/>
                <m:limLoc m:val="undOvr"/>
                <m:ctrlPr>
                  <w:rPr>
                    <w:rFonts w:hint="default" w:ascii="Cambria Math" w:hAnsi="Cambria Math"/>
                    <w:i/>
                    <w:szCs w:val="28"/>
                    <w:lang w:val="en-US" w:eastAsia="zh-CN"/>
                  </w:rPr>
                </m:ctrlPr>
              </m:naryPr>
              <m:sub>
                <m:r>
                  <m:rPr/>
                  <w:rPr>
                    <w:rFonts w:ascii="Cambria Math" w:hAnsi="Cambria Math"/>
                    <w:szCs w:val="28"/>
                    <w:lang w:val="en-US"/>
                  </w:rPr>
                  <m:t>i=</m:t>
                </m:r>
                <m:r>
                  <m:rPr/>
                  <w:rPr>
                    <w:rFonts w:hint="default" w:ascii="Cambria Math" w:hAnsi="Cambria Math"/>
                    <w:szCs w:val="28"/>
                    <w:lang w:val="en-US" w:eastAsia="zh-CN"/>
                  </w:rPr>
                  <m:t>1</m:t>
                </m:r>
                <m:ctrlPr>
                  <w:rPr>
                    <w:rFonts w:hint="default" w:ascii="Cambria Math" w:hAnsi="Cambria Math"/>
                    <w:i/>
                    <w:szCs w:val="28"/>
                    <w:lang w:val="en-US" w:eastAsia="zh-CN"/>
                  </w:rPr>
                </m:ctrlPr>
              </m:sub>
              <m:sup>
                <m:r>
                  <m:rPr/>
                  <w:rPr>
                    <w:rFonts w:hint="default" w:ascii="Cambria Math" w:hAnsi="Cambria Math"/>
                    <w:szCs w:val="28"/>
                    <w:lang w:val="en-US" w:eastAsia="zh-CN"/>
                  </w:rPr>
                  <m:t>3</m:t>
                </m:r>
                <m:ctrlPr>
                  <w:rPr>
                    <w:rFonts w:hint="default" w:ascii="Cambria Math" w:hAnsi="Cambria Math"/>
                    <w:i/>
                    <w:szCs w:val="28"/>
                    <w:lang w:val="en-US" w:eastAsia="zh-CN"/>
                  </w:rPr>
                </m:ctrlPr>
              </m:sup>
              <m:e>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si</m:t>
                    </m:r>
                    <m:ctrlPr>
                      <w:rPr>
                        <w:rFonts w:hint="default" w:ascii="Cambria Math" w:hAnsi="Cambria Math"/>
                        <w:i/>
                        <w:szCs w:val="28"/>
                        <w:lang w:val="en-US" w:eastAsia="zh-CN"/>
                      </w:rPr>
                    </m:ctrlPr>
                  </m:sub>
                </m:sSub>
                <m:ctrlPr>
                  <w:rPr>
                    <w:rFonts w:hint="default" w:ascii="Cambria Math" w:hAnsi="Cambria Math"/>
                    <w:i/>
                    <w:szCs w:val="28"/>
                    <w:lang w:val="en-US" w:eastAsia="zh-CN"/>
                  </w:rPr>
                </m:ctrlPr>
              </m:e>
            </m:nary>
            <m:ctrlPr>
              <w:rPr>
                <w:rFonts w:hint="default" w:ascii="Cambria Math" w:hAnsi="Cambria Math"/>
                <w:i/>
                <w:szCs w:val="28"/>
                <w:lang w:val="en-US" w:eastAsia="zh-CN"/>
              </w:rPr>
            </m:ctrlPr>
          </m:e>
        </m:d>
      </m:oMath>
      <w:r>
        <w:rPr>
          <w:rFonts w:hint="eastAsia" w:hAnsi="Cambria Math"/>
          <w:i w:val="0"/>
          <w:szCs w:val="28"/>
          <w:lang w:val="en-US" w:eastAsia="zh-CN"/>
        </w:rPr>
        <w:t xml:space="preserve">                            (14)</w:t>
      </w:r>
    </w:p>
    <w:p>
      <w:pPr>
        <w:pStyle w:val="2"/>
        <w:numPr>
          <w:ilvl w:val="0"/>
          <w:numId w:val="0"/>
        </w:numPr>
        <w:ind w:left="420" w:leftChars="0"/>
        <w:rPr>
          <w:rFonts w:hint="eastAsia" w:hAnsi="Cambria Math" w:cs="Cambria Math"/>
          <w:i w:val="0"/>
          <w:szCs w:val="28"/>
          <w:lang w:val="en-US" w:eastAsia="zh-CN"/>
        </w:rPr>
      </w:pPr>
      <w:r>
        <w:rPr>
          <w:rFonts w:hint="eastAsia" w:hAnsi="Cambria Math" w:cs="Cambria Math"/>
          <w:i w:val="0"/>
          <w:szCs w:val="28"/>
          <w:lang w:val="en-US" w:eastAsia="zh-CN"/>
        </w:rPr>
        <w:t>式中：</w:t>
      </w:r>
    </w:p>
    <w:p>
      <w:pPr>
        <w:pStyle w:val="2"/>
        <w:numPr>
          <w:ilvl w:val="0"/>
          <w:numId w:val="0"/>
        </w:numPr>
        <w:ind w:left="420" w:leftChars="0"/>
        <w:rPr>
          <w:rFonts w:hint="eastAsia" w:hAnsi="Cambria Math"/>
          <w:i w:val="0"/>
          <w:szCs w:val="28"/>
          <w:lang w:val="en-US" w:eastAsia="zh-CN"/>
        </w:rPr>
      </w:pPr>
      <m:oMath>
        <m:acc>
          <m:accPr>
            <m:chr m:val="⃗"/>
            <m:ctrlPr>
              <w:rPr>
                <w:rFonts w:ascii="Cambria Math" w:hAnsi="Cambria Math"/>
                <w:i/>
                <w:szCs w:val="28"/>
              </w:rPr>
            </m:ctrlPr>
          </m:accPr>
          <m:e>
            <m:r>
              <m:rPr/>
              <w:rPr>
                <w:rFonts w:hint="default" w:ascii="Cambria Math" w:hAnsi="Cambria Math"/>
                <w:szCs w:val="28"/>
                <w:lang w:val="en-US" w:eastAsia="zh-CN"/>
              </w:rPr>
              <m:t>S</m:t>
            </m:r>
            <m:ctrlPr>
              <w:rPr>
                <w:rFonts w:ascii="Cambria Math" w:hAnsi="Cambria Math"/>
                <w:i/>
                <w:szCs w:val="28"/>
              </w:rPr>
            </m:ctrlPr>
          </m:e>
        </m:acc>
      </m:oMath>
      <w:r>
        <w:rPr>
          <w:rFonts w:hint="eastAsia" w:hAnsi="Cambria Math"/>
          <w:i w:val="0"/>
          <w:szCs w:val="28"/>
          <w:lang w:val="en-US" w:eastAsia="zh-CN"/>
        </w:rPr>
        <w:t xml:space="preserve">               ——平面S的法向向量；</w:t>
      </w:r>
    </w:p>
    <w:p>
      <w:pPr>
        <w:pStyle w:val="2"/>
        <w:numPr>
          <w:ilvl w:val="0"/>
          <w:numId w:val="0"/>
        </w:numPr>
        <w:ind w:left="420" w:leftChars="0"/>
        <w:rPr>
          <w:rFonts w:hint="eastAsia"/>
          <w:szCs w:val="28"/>
          <w:vertAlign w:val="baseline"/>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s</m:t>
            </m:r>
            <m:ctrlPr>
              <w:rPr>
                <w:rFonts w:hint="default" w:ascii="Cambria Math" w:hAnsi="Cambria Math"/>
                <w:i/>
                <w:szCs w:val="28"/>
                <w:lang w:val="en-US" w:eastAsia="zh-CN"/>
              </w:rPr>
            </m:ctrlPr>
          </m:sub>
        </m:sSub>
      </m:oMath>
      <w:r>
        <w:rPr>
          <w:rFonts w:hint="eastAsia"/>
          <w:szCs w:val="28"/>
          <w:vertAlign w:val="subscript"/>
          <w:lang w:val="en-US" w:eastAsia="zh-CN"/>
        </w:rPr>
        <w:t xml:space="preserve">               </w:t>
      </w:r>
      <w:r>
        <w:rPr>
          <w:rFonts w:hint="eastAsia"/>
          <w:szCs w:val="28"/>
          <w:vertAlign w:val="baseline"/>
          <w:lang w:val="en-US" w:eastAsia="zh-CN"/>
        </w:rPr>
        <w:t>——向量S的坐标值；</w:t>
      </w:r>
    </w:p>
    <w:p>
      <w:pPr>
        <w:pStyle w:val="2"/>
        <w:numPr>
          <w:ilvl w:val="0"/>
          <w:numId w:val="0"/>
        </w:numPr>
        <w:ind w:left="420" w:leftChars="0"/>
        <w:rPr>
          <w:rFonts w:hint="eastAsia"/>
          <w:szCs w:val="28"/>
          <w:vertAlign w:val="baseline"/>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oMath>
      <w:r>
        <w:rPr>
          <w:rFonts w:hint="eastAsia"/>
          <w:szCs w:val="28"/>
          <w:vertAlign w:val="subscript"/>
          <w:lang w:val="en-US" w:eastAsia="zh-CN"/>
        </w:rPr>
        <w:t xml:space="preserve">           </w:t>
      </w:r>
      <w:r>
        <w:rPr>
          <w:rFonts w:hint="eastAsia"/>
          <w:szCs w:val="28"/>
          <w:vertAlign w:val="baseline"/>
          <w:lang w:val="en-US" w:eastAsia="zh-CN"/>
        </w:rPr>
        <w:t>——点O</w:t>
      </w:r>
      <w:r>
        <w:rPr>
          <w:rFonts w:hint="eastAsia"/>
          <w:szCs w:val="28"/>
          <w:vertAlign w:val="subscript"/>
          <w:lang w:val="en-US" w:eastAsia="zh-CN"/>
        </w:rPr>
        <w:t>s</w:t>
      </w:r>
      <w:r>
        <w:rPr>
          <w:rFonts w:hint="eastAsia"/>
          <w:szCs w:val="28"/>
          <w:vertAlign w:val="baseline"/>
          <w:lang w:val="en-US" w:eastAsia="zh-CN"/>
        </w:rPr>
        <w:t>的坐标值；</w:t>
      </w:r>
    </w:p>
    <w:p>
      <w:pPr>
        <w:pStyle w:val="2"/>
        <w:numPr>
          <w:ilvl w:val="0"/>
          <w:numId w:val="0"/>
        </w:numPr>
        <w:ind w:left="420" w:leftChars="0"/>
        <w:rPr>
          <w:rFonts w:hint="eastAsia"/>
          <w:szCs w:val="28"/>
          <w:vertAlign w:val="baseline"/>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s1</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s1</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s1</m:t>
            </m:r>
            <m:ctrlPr>
              <w:rPr>
                <w:rFonts w:hint="default" w:ascii="Cambria Math" w:hAnsi="Cambria Math"/>
                <w:i/>
                <w:szCs w:val="28"/>
                <w:lang w:val="en-US" w:eastAsia="zh-CN"/>
              </w:rPr>
            </m:ctrlPr>
          </m:sub>
        </m:sSub>
      </m:oMath>
      <w:r>
        <w:rPr>
          <w:rFonts w:hint="eastAsia"/>
          <w:szCs w:val="28"/>
          <w:vertAlign w:val="subscript"/>
          <w:lang w:val="en-US" w:eastAsia="zh-CN"/>
        </w:rPr>
        <w:t xml:space="preserve">           </w:t>
      </w:r>
      <w:r>
        <w:rPr>
          <w:rFonts w:hint="eastAsia"/>
          <w:szCs w:val="28"/>
          <w:vertAlign w:val="baseline"/>
          <w:lang w:val="en-US" w:eastAsia="zh-CN"/>
        </w:rPr>
        <w:t>——点S</w:t>
      </w:r>
      <w:r>
        <w:rPr>
          <w:rFonts w:hint="eastAsia"/>
          <w:szCs w:val="28"/>
          <w:vertAlign w:val="subscript"/>
          <w:lang w:val="en-US" w:eastAsia="zh-CN"/>
        </w:rPr>
        <w:t>1</w:t>
      </w:r>
      <w:r>
        <w:rPr>
          <w:rFonts w:hint="eastAsia"/>
          <w:szCs w:val="28"/>
          <w:vertAlign w:val="baseline"/>
          <w:lang w:val="en-US" w:eastAsia="zh-CN"/>
        </w:rPr>
        <w:t>的坐标值；</w:t>
      </w:r>
    </w:p>
    <w:p>
      <w:pPr>
        <w:pStyle w:val="2"/>
        <w:numPr>
          <w:ilvl w:val="0"/>
          <w:numId w:val="0"/>
        </w:numPr>
        <w:ind w:left="420" w:leftChars="0"/>
        <w:rPr>
          <w:rFonts w:hint="eastAsia"/>
          <w:szCs w:val="28"/>
          <w:vertAlign w:val="baseline"/>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s2</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s2</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s2</m:t>
            </m:r>
            <m:ctrlPr>
              <w:rPr>
                <w:rFonts w:hint="default" w:ascii="Cambria Math" w:hAnsi="Cambria Math"/>
                <w:i/>
                <w:szCs w:val="28"/>
                <w:lang w:val="en-US" w:eastAsia="zh-CN"/>
              </w:rPr>
            </m:ctrlPr>
          </m:sub>
        </m:sSub>
      </m:oMath>
      <w:r>
        <w:rPr>
          <w:rFonts w:hint="eastAsia"/>
          <w:szCs w:val="28"/>
          <w:vertAlign w:val="subscript"/>
          <w:lang w:val="en-US" w:eastAsia="zh-CN"/>
        </w:rPr>
        <w:t xml:space="preserve">           </w:t>
      </w:r>
      <w:r>
        <w:rPr>
          <w:rFonts w:hint="eastAsia"/>
          <w:szCs w:val="28"/>
          <w:vertAlign w:val="baseline"/>
          <w:lang w:val="en-US" w:eastAsia="zh-CN"/>
        </w:rPr>
        <w:t>——点S</w:t>
      </w:r>
      <w:r>
        <w:rPr>
          <w:rFonts w:hint="eastAsia"/>
          <w:szCs w:val="28"/>
          <w:vertAlign w:val="subscript"/>
          <w:lang w:val="en-US" w:eastAsia="zh-CN"/>
        </w:rPr>
        <w:t>2</w:t>
      </w:r>
      <w:r>
        <w:rPr>
          <w:rFonts w:hint="eastAsia"/>
          <w:szCs w:val="28"/>
          <w:vertAlign w:val="baseline"/>
          <w:lang w:val="en-US" w:eastAsia="zh-CN"/>
        </w:rPr>
        <w:t>的坐标值；</w:t>
      </w:r>
    </w:p>
    <w:p>
      <w:pPr>
        <w:pStyle w:val="2"/>
        <w:numPr>
          <w:ilvl w:val="0"/>
          <w:numId w:val="0"/>
        </w:numPr>
        <w:ind w:left="420" w:leftChars="0"/>
        <w:rPr>
          <w:rFonts w:hint="default"/>
          <w:szCs w:val="28"/>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s3</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s3</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s3</m:t>
            </m:r>
            <m:ctrlPr>
              <w:rPr>
                <w:rFonts w:hint="default" w:ascii="Cambria Math" w:hAnsi="Cambria Math"/>
                <w:i/>
                <w:szCs w:val="28"/>
                <w:lang w:val="en-US" w:eastAsia="zh-CN"/>
              </w:rPr>
            </m:ctrlPr>
          </m:sub>
        </m:sSub>
      </m:oMath>
      <w:r>
        <w:rPr>
          <w:rFonts w:hint="eastAsia"/>
          <w:szCs w:val="28"/>
          <w:vertAlign w:val="subscript"/>
          <w:lang w:val="en-US" w:eastAsia="zh-CN"/>
        </w:rPr>
        <w:t xml:space="preserve">           </w:t>
      </w:r>
      <w:r>
        <w:rPr>
          <w:rFonts w:hint="eastAsia"/>
          <w:szCs w:val="28"/>
          <w:vertAlign w:val="baseline"/>
          <w:lang w:val="en-US" w:eastAsia="zh-CN"/>
        </w:rPr>
        <w:t>——点S</w:t>
      </w:r>
      <w:r>
        <w:rPr>
          <w:rFonts w:hint="eastAsia"/>
          <w:szCs w:val="28"/>
          <w:vertAlign w:val="subscript"/>
          <w:lang w:val="en-US" w:eastAsia="zh-CN"/>
        </w:rPr>
        <w:t>3</w:t>
      </w:r>
      <w:r>
        <w:rPr>
          <w:rFonts w:hint="eastAsia"/>
          <w:szCs w:val="28"/>
          <w:vertAlign w:val="baseline"/>
          <w:lang w:val="en-US" w:eastAsia="zh-CN"/>
        </w:rPr>
        <w:t>的坐标值；</w:t>
      </w:r>
    </w:p>
    <w:p>
      <w:pPr>
        <w:pStyle w:val="2"/>
        <w:numPr>
          <w:ilvl w:val="0"/>
          <w:numId w:val="10"/>
        </w:numPr>
        <w:ind w:firstLineChars="0"/>
        <w:rPr>
          <w:szCs w:val="28"/>
        </w:rPr>
      </w:pPr>
      <w:r>
        <w:rPr>
          <w:rFonts w:hint="eastAsia"/>
          <w:szCs w:val="28"/>
          <w:lang w:val="en-US" w:eastAsia="zh-CN"/>
        </w:rPr>
        <w:t>按公式（15）计算系统定位误差</w:t>
      </w:r>
      <m:oMath>
        <m:sSub>
          <m:sSubPr>
            <m:ctrlPr>
              <w:rPr>
                <w:rFonts w:ascii="Cambria Math" w:hAnsi="Cambria Math"/>
                <w:i/>
                <w:szCs w:val="28"/>
                <w:lang w:val="en-US"/>
              </w:rPr>
            </m:ctrlPr>
          </m:sSubPr>
          <m:e>
            <m:r>
              <m:rPr/>
              <w:rPr>
                <w:rFonts w:hint="default" w:ascii="Cambria Math" w:hAnsi="Cambria Math"/>
                <w:szCs w:val="28"/>
                <w:lang w:val="en-US" w:eastAsia="zh-CN"/>
              </w:rPr>
              <m:t>D</m:t>
            </m:r>
            <m:ctrlPr>
              <w:rPr>
                <w:rFonts w:ascii="Cambria Math" w:hAnsi="Cambria Math"/>
                <w:i/>
                <w:szCs w:val="28"/>
                <w:lang w:val="en-US"/>
              </w:rPr>
            </m:ctrlPr>
          </m:e>
          <m:sub>
            <m:sSub>
              <m:sSubPr>
                <m:ctrlPr>
                  <w:rPr>
                    <w:rFonts w:ascii="Cambria Math" w:hAnsi="Cambria Math"/>
                    <w:i/>
                    <w:szCs w:val="28"/>
                    <w:lang w:val="en-US"/>
                  </w:rPr>
                </m:ctrlPr>
              </m:sSubPr>
              <m:e>
                <m:r>
                  <m:rPr/>
                  <w:rPr>
                    <w:rFonts w:hint="default" w:ascii="Cambria Math" w:hAnsi="Cambria Math"/>
                    <w:szCs w:val="28"/>
                    <w:lang w:val="en-US" w:eastAsia="zh-CN"/>
                  </w:rPr>
                  <m:t>OO</m:t>
                </m:r>
                <m:ctrlPr>
                  <w:rPr>
                    <w:rFonts w:ascii="Cambria Math" w:hAnsi="Cambria Math"/>
                    <w:i/>
                    <w:szCs w:val="28"/>
                    <w:lang w:val="en-US"/>
                  </w:rPr>
                </m:ctrlPr>
              </m:e>
              <m:sub>
                <m:r>
                  <m:rPr/>
                  <w:rPr>
                    <w:rFonts w:hint="default" w:ascii="Cambria Math" w:hAnsi="Cambria Math"/>
                    <w:szCs w:val="28"/>
                    <w:lang w:val="en-US" w:eastAsia="zh-CN"/>
                  </w:rPr>
                  <m:t>s</m:t>
                </m:r>
                <m:ctrlPr>
                  <w:rPr>
                    <w:rFonts w:ascii="Cambria Math" w:hAnsi="Cambria Math"/>
                    <w:i/>
                    <w:szCs w:val="28"/>
                    <w:lang w:val="en-US"/>
                  </w:rPr>
                </m:ctrlPr>
              </m:sub>
            </m:sSub>
            <m:ctrlPr>
              <w:rPr>
                <w:rFonts w:ascii="Cambria Math" w:hAnsi="Cambria Math"/>
                <w:i/>
                <w:szCs w:val="28"/>
                <w:lang w:val="en-US"/>
              </w:rPr>
            </m:ctrlPr>
          </m:sub>
        </m:sSub>
      </m:oMath>
      <w:r>
        <w:rPr>
          <w:rFonts w:hint="eastAsia"/>
          <w:szCs w:val="28"/>
          <w:lang w:val="en-US" w:eastAsia="zh-CN"/>
        </w:rPr>
        <w:t>：</w:t>
      </w:r>
    </w:p>
    <w:p>
      <w:pPr>
        <w:pStyle w:val="2"/>
        <w:numPr>
          <w:ilvl w:val="0"/>
          <w:numId w:val="0"/>
        </w:numPr>
        <w:ind w:left="420" w:leftChars="0"/>
        <w:jc w:val="center"/>
        <w:rPr>
          <w:rFonts w:hint="eastAsia" w:hAnsi="Cambria Math"/>
          <w:i w:val="0"/>
          <w:szCs w:val="28"/>
          <w:lang w:val="en-US" w:eastAsia="zh-CN"/>
        </w:rPr>
      </w:pPr>
      <m:oMath>
        <m:sSub>
          <m:sSubPr>
            <m:ctrlPr>
              <w:rPr>
                <w:rFonts w:ascii="Cambria Math" w:hAnsi="Cambria Math"/>
                <w:i/>
                <w:szCs w:val="28"/>
                <w:lang w:val="en-US"/>
              </w:rPr>
            </m:ctrlPr>
          </m:sSubPr>
          <m:e>
            <m:r>
              <m:rPr/>
              <w:rPr>
                <w:rFonts w:hint="default" w:ascii="Cambria Math" w:hAnsi="Cambria Math"/>
                <w:szCs w:val="28"/>
                <w:lang w:val="en-US" w:eastAsia="zh-CN"/>
              </w:rPr>
              <m:t>D</m:t>
            </m:r>
            <m:ctrlPr>
              <w:rPr>
                <w:rFonts w:ascii="Cambria Math" w:hAnsi="Cambria Math"/>
                <w:i/>
                <w:szCs w:val="28"/>
                <w:lang w:val="en-US"/>
              </w:rPr>
            </m:ctrlPr>
          </m:e>
          <m:sub>
            <m:sSub>
              <m:sSubPr>
                <m:ctrlPr>
                  <w:rPr>
                    <w:rFonts w:ascii="Cambria Math" w:hAnsi="Cambria Math"/>
                    <w:i/>
                    <w:szCs w:val="28"/>
                    <w:lang w:val="en-US"/>
                  </w:rPr>
                </m:ctrlPr>
              </m:sSubPr>
              <m:e>
                <m:r>
                  <m:rPr/>
                  <w:rPr>
                    <w:rFonts w:hint="default" w:ascii="Cambria Math" w:hAnsi="Cambria Math"/>
                    <w:szCs w:val="28"/>
                    <w:lang w:val="en-US" w:eastAsia="zh-CN"/>
                  </w:rPr>
                  <m:t>OO</m:t>
                </m:r>
                <m:ctrlPr>
                  <w:rPr>
                    <w:rFonts w:ascii="Cambria Math" w:hAnsi="Cambria Math"/>
                    <w:i/>
                    <w:szCs w:val="28"/>
                    <w:lang w:val="en-US"/>
                  </w:rPr>
                </m:ctrlPr>
              </m:e>
              <m:sub>
                <m:r>
                  <m:rPr/>
                  <w:rPr>
                    <w:rFonts w:hint="default" w:ascii="Cambria Math" w:hAnsi="Cambria Math"/>
                    <w:szCs w:val="28"/>
                    <w:lang w:val="en-US" w:eastAsia="zh-CN"/>
                  </w:rPr>
                  <m:t>s</m:t>
                </m:r>
                <m:ctrlPr>
                  <w:rPr>
                    <w:rFonts w:ascii="Cambria Math" w:hAnsi="Cambria Math"/>
                    <w:i/>
                    <w:szCs w:val="28"/>
                    <w:lang w:val="en-US"/>
                  </w:rPr>
                </m:ctrlPr>
              </m:sub>
            </m:sSub>
            <m:ctrlPr>
              <w:rPr>
                <w:rFonts w:ascii="Cambria Math" w:hAnsi="Cambria Math"/>
                <w:i/>
                <w:szCs w:val="28"/>
                <w:lang w:val="en-US"/>
              </w:rPr>
            </m:ctrlPr>
          </m:sub>
        </m:sSub>
        <m:r>
          <m:rPr/>
          <w:rPr>
            <w:rFonts w:hint="default" w:ascii="Cambria Math" w:hAnsi="Cambria Math"/>
            <w:szCs w:val="28"/>
            <w:lang w:val="en-US" w:eastAsia="zh-CN"/>
          </w:rPr>
          <m:t>=</m:t>
        </m:r>
        <m:rad>
          <m:radPr>
            <m:degHide m:val="1"/>
            <m:ctrlPr>
              <w:rPr>
                <w:rFonts w:hint="default" w:ascii="Cambria Math" w:hAnsi="Cambria Math"/>
                <w:i/>
                <w:szCs w:val="28"/>
                <w:lang w:val="en-US" w:eastAsia="zh-CN"/>
              </w:rPr>
            </m:ctrlPr>
          </m:radPr>
          <m:deg>
            <m:ctrlPr>
              <w:rPr>
                <w:rFonts w:hint="default" w:ascii="Cambria Math" w:hAnsi="Cambria Math"/>
                <w:i/>
                <w:szCs w:val="28"/>
                <w:lang w:val="en-US" w:eastAsia="zh-CN"/>
              </w:rPr>
            </m:ctrlPr>
          </m:deg>
          <m:e>
            <m:sSup>
              <m:sSupPr>
                <m:ctrlPr>
                  <w:rPr>
                    <w:rFonts w:hint="default" w:ascii="Cambria Math" w:hAnsi="Cambria Math"/>
                    <w:i/>
                    <w:szCs w:val="28"/>
                    <w:lang w:val="en-US" w:eastAsia="zh-CN"/>
                  </w:rPr>
                </m:ctrlPr>
              </m:sSupPr>
              <m:e>
                <m:d>
                  <m:dPr>
                    <m:ctrlPr>
                      <w:rPr>
                        <w:rFonts w:hint="default" w:ascii="Cambria Math" w:hAnsi="Cambria Math"/>
                        <w:i/>
                        <w:szCs w:val="28"/>
                        <w:lang w:val="en-US" w:eastAsia="zh-CN"/>
                      </w:rPr>
                    </m:ctrlPr>
                  </m:dPr>
                  <m:e>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ctrlPr>
                      <w:rPr>
                        <w:rFonts w:hint="default" w:ascii="Cambria Math" w:hAnsi="Cambria Math"/>
                        <w:i/>
                        <w:szCs w:val="28"/>
                        <w:lang w:val="en-US" w:eastAsia="zh-CN"/>
                      </w:rPr>
                    </m:ctrlPr>
                  </m:e>
                </m:d>
                <m:ctrlPr>
                  <w:rPr>
                    <w:rFonts w:hint="default" w:ascii="Cambria Math" w:hAnsi="Cambria Math"/>
                    <w:i/>
                    <w:szCs w:val="28"/>
                    <w:lang w:val="en-US" w:eastAsia="zh-CN"/>
                  </w:rPr>
                </m:ctrlPr>
              </m:e>
              <m:sup>
                <m:r>
                  <m:rPr/>
                  <w:rPr>
                    <w:rFonts w:ascii="Cambria Math" w:hAnsi="Cambria Math"/>
                    <w:szCs w:val="28"/>
                    <w:lang w:val="en-US"/>
                  </w:rPr>
                  <m:t>2</m:t>
                </m:r>
                <m:ctrlPr>
                  <w:rPr>
                    <w:rFonts w:hint="default" w:ascii="Cambria Math" w:hAnsi="Cambria Math"/>
                    <w:i/>
                    <w:szCs w:val="28"/>
                    <w:lang w:val="en-US" w:eastAsia="zh-CN"/>
                  </w:rPr>
                </m:ctrlPr>
              </m:sup>
            </m:sSup>
            <m:r>
              <m:rPr/>
              <w:rPr>
                <w:rFonts w:ascii="Cambria Math" w:hAnsi="Cambria Math"/>
                <w:szCs w:val="28"/>
                <w:lang w:val="en-US"/>
              </w:rPr>
              <m:t>+</m:t>
            </m:r>
            <m:sSup>
              <m:sSupPr>
                <m:ctrlPr>
                  <w:rPr>
                    <w:rFonts w:ascii="Cambria Math" w:hAnsi="Cambria Math"/>
                    <w:i/>
                    <w:szCs w:val="28"/>
                    <w:lang w:val="en-US"/>
                  </w:rPr>
                </m:ctrlPr>
              </m:sSupPr>
              <m:e>
                <m:d>
                  <m:dPr>
                    <m:ctrlPr>
                      <w:rPr>
                        <w:rFonts w:ascii="Cambria Math" w:hAnsi="Cambria Math"/>
                        <w:i/>
                        <w:szCs w:val="28"/>
                        <w:lang w:val="en-US"/>
                      </w:rPr>
                    </m:ctrlPr>
                  </m:dPr>
                  <m:e>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ctrlPr>
                      <w:rPr>
                        <w:rFonts w:ascii="Cambria Math" w:hAnsi="Cambria Math"/>
                        <w:i/>
                        <w:szCs w:val="28"/>
                        <w:lang w:val="en-US"/>
                      </w:rPr>
                    </m:ctrlPr>
                  </m:e>
                </m:d>
                <m:ctrlPr>
                  <w:rPr>
                    <w:rFonts w:ascii="Cambria Math" w:hAnsi="Cambria Math"/>
                    <w:i/>
                    <w:szCs w:val="28"/>
                    <w:lang w:val="en-US"/>
                  </w:rPr>
                </m:ctrlPr>
              </m:e>
              <m:sup>
                <m:r>
                  <m:rPr/>
                  <w:rPr>
                    <w:rFonts w:ascii="Cambria Math" w:hAnsi="Cambria Math"/>
                    <w:szCs w:val="28"/>
                    <w:lang w:val="en-US"/>
                  </w:rPr>
                  <m:t>2</m:t>
                </m:r>
                <m:ctrlPr>
                  <w:rPr>
                    <w:rFonts w:ascii="Cambria Math" w:hAnsi="Cambria Math"/>
                    <w:i/>
                    <w:szCs w:val="28"/>
                    <w:lang w:val="en-US"/>
                  </w:rPr>
                </m:ctrlPr>
              </m:sup>
            </m:sSup>
            <m:r>
              <m:rPr/>
              <w:rPr>
                <w:rFonts w:hint="default" w:ascii="Cambria Math" w:hAnsi="Cambria Math"/>
                <w:szCs w:val="28"/>
                <w:lang w:val="en-US" w:eastAsia="zh-CN"/>
              </w:rPr>
              <m:t>+</m:t>
            </m:r>
            <m:sSup>
              <m:sSupPr>
                <m:ctrlPr>
                  <w:rPr>
                    <w:rFonts w:ascii="Cambria Math" w:hAnsi="Cambria Math"/>
                    <w:i/>
                    <w:szCs w:val="28"/>
                    <w:lang w:val="en-US"/>
                  </w:rPr>
                </m:ctrlPr>
              </m:sSupPr>
              <m:e>
                <m:d>
                  <m:dPr>
                    <m:ctrlPr>
                      <w:rPr>
                        <w:rFonts w:ascii="Cambria Math" w:hAnsi="Cambria Math"/>
                        <w:i/>
                        <w:szCs w:val="28"/>
                        <w:lang w:val="en-US"/>
                      </w:rPr>
                    </m:ctrlPr>
                  </m:dPr>
                  <m:e>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ctrlPr>
                      <w:rPr>
                        <w:rFonts w:ascii="Cambria Math" w:hAnsi="Cambria Math"/>
                        <w:i/>
                        <w:szCs w:val="28"/>
                        <w:lang w:val="en-US"/>
                      </w:rPr>
                    </m:ctrlPr>
                  </m:e>
                </m:d>
                <m:ctrlPr>
                  <w:rPr>
                    <w:rFonts w:ascii="Cambria Math" w:hAnsi="Cambria Math"/>
                    <w:i/>
                    <w:szCs w:val="28"/>
                    <w:lang w:val="en-US"/>
                  </w:rPr>
                </m:ctrlPr>
              </m:e>
              <m:sup>
                <m:r>
                  <m:rPr/>
                  <w:rPr>
                    <w:rFonts w:ascii="Cambria Math" w:hAnsi="Cambria Math"/>
                    <w:szCs w:val="28"/>
                    <w:lang w:val="en-US"/>
                  </w:rPr>
                  <m:t>2</m:t>
                </m:r>
                <m:ctrlPr>
                  <w:rPr>
                    <w:rFonts w:ascii="Cambria Math" w:hAnsi="Cambria Math"/>
                    <w:i/>
                    <w:szCs w:val="28"/>
                    <w:lang w:val="en-US"/>
                  </w:rPr>
                </m:ctrlPr>
              </m:sup>
            </m:sSup>
            <m:ctrlPr>
              <w:rPr>
                <w:rFonts w:hint="default" w:ascii="Cambria Math" w:hAnsi="Cambria Math"/>
                <w:i/>
                <w:szCs w:val="28"/>
                <w:lang w:val="en-US" w:eastAsia="zh-CN"/>
              </w:rPr>
            </m:ctrlPr>
          </m:e>
        </m:rad>
      </m:oMath>
      <w:r>
        <w:rPr>
          <w:rFonts w:hint="eastAsia" w:hAnsi="Cambria Math"/>
          <w:i w:val="0"/>
          <w:szCs w:val="28"/>
          <w:lang w:val="en-US" w:eastAsia="zh-CN"/>
        </w:rPr>
        <w:t xml:space="preserve">                           (15)</w:t>
      </w:r>
    </w:p>
    <w:p>
      <w:pPr>
        <w:pStyle w:val="2"/>
        <w:numPr>
          <w:ilvl w:val="0"/>
          <w:numId w:val="0"/>
        </w:numPr>
        <w:ind w:left="420" w:leftChars="0"/>
        <w:jc w:val="left"/>
        <w:rPr>
          <w:rFonts w:hint="eastAsia" w:hAnsi="Cambria Math"/>
          <w:i w:val="0"/>
          <w:szCs w:val="28"/>
          <w:lang w:val="en-US" w:eastAsia="zh-CN"/>
        </w:rPr>
      </w:pPr>
      <w:r>
        <w:rPr>
          <w:rFonts w:hint="eastAsia" w:hAnsi="Cambria Math"/>
          <w:i w:val="0"/>
          <w:szCs w:val="28"/>
          <w:lang w:val="en-US" w:eastAsia="zh-CN"/>
        </w:rPr>
        <w:t>式中：</w:t>
      </w:r>
    </w:p>
    <w:p>
      <w:pPr>
        <w:pStyle w:val="2"/>
        <w:numPr>
          <w:ilvl w:val="0"/>
          <w:numId w:val="0"/>
        </w:numPr>
        <w:ind w:left="420" w:leftChars="0"/>
        <w:rPr>
          <w:rFonts w:hint="eastAsia"/>
          <w:szCs w:val="28"/>
          <w:vertAlign w:val="baseline"/>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os</m:t>
            </m:r>
            <m:ctrlPr>
              <w:rPr>
                <w:rFonts w:hint="default" w:ascii="Cambria Math" w:hAnsi="Cambria Math"/>
                <w:i/>
                <w:szCs w:val="28"/>
                <w:lang w:val="en-US" w:eastAsia="zh-CN"/>
              </w:rPr>
            </m:ctrlPr>
          </m:sub>
        </m:sSub>
      </m:oMath>
      <w:r>
        <w:rPr>
          <w:rFonts w:hint="eastAsia"/>
          <w:szCs w:val="28"/>
          <w:vertAlign w:val="subscript"/>
          <w:lang w:val="en-US" w:eastAsia="zh-CN"/>
        </w:rPr>
        <w:t xml:space="preserve">           </w:t>
      </w:r>
      <w:r>
        <w:rPr>
          <w:rFonts w:hint="eastAsia"/>
          <w:szCs w:val="28"/>
          <w:vertAlign w:val="baseline"/>
          <w:lang w:val="en-US" w:eastAsia="zh-CN"/>
        </w:rPr>
        <w:t>——点O</w:t>
      </w:r>
      <w:r>
        <w:rPr>
          <w:rFonts w:hint="eastAsia"/>
          <w:szCs w:val="28"/>
          <w:vertAlign w:val="subscript"/>
          <w:lang w:val="en-US" w:eastAsia="zh-CN"/>
        </w:rPr>
        <w:t>s</w:t>
      </w:r>
      <w:r>
        <w:rPr>
          <w:rFonts w:hint="eastAsia"/>
          <w:szCs w:val="28"/>
          <w:vertAlign w:val="baseline"/>
          <w:lang w:val="en-US" w:eastAsia="zh-CN"/>
        </w:rPr>
        <w:t>的坐标值；</w:t>
      </w:r>
    </w:p>
    <w:p>
      <w:pPr>
        <w:pStyle w:val="2"/>
        <w:numPr>
          <w:ilvl w:val="0"/>
          <w:numId w:val="0"/>
        </w:numPr>
        <w:ind w:left="420" w:leftChars="0"/>
        <w:rPr>
          <w:rFonts w:hint="default" w:hAnsi="Cambria Math"/>
          <w:i w:val="0"/>
          <w:szCs w:val="28"/>
          <w:lang w:val="en-US" w:eastAsia="zh-CN"/>
        </w:rPr>
      </w:pPr>
      <m:oMath>
        <m:sSub>
          <m:sSubPr>
            <m:ctrlPr>
              <w:rPr>
                <w:rFonts w:hint="default" w:ascii="Cambria Math" w:hAnsi="Cambria Math"/>
                <w:i/>
                <w:szCs w:val="28"/>
                <w:lang w:val="en-US" w:eastAsia="zh-CN"/>
              </w:rPr>
            </m:ctrlPr>
          </m:sSubPr>
          <m:e>
            <m:r>
              <m:rPr/>
              <w:rPr>
                <w:rFonts w:hint="default" w:ascii="Cambria Math" w:hAnsi="Cambria Math"/>
                <w:szCs w:val="28"/>
                <w:lang w:val="en-US" w:eastAsia="zh-CN"/>
              </w:rPr>
              <m:t>x</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y</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r>
          <m:rPr/>
          <w:rPr>
            <w:rFonts w:hint="default" w:ascii="Cambria Math" w:hAnsi="Cambria Math"/>
            <w:szCs w:val="28"/>
            <w:lang w:val="en-US" w:eastAsia="zh-CN"/>
          </w:rPr>
          <m:t>,</m:t>
        </m:r>
        <m:sSub>
          <m:sSubPr>
            <m:ctrlPr>
              <w:rPr>
                <w:rFonts w:hint="default" w:ascii="Cambria Math" w:hAnsi="Cambria Math"/>
                <w:i/>
                <w:szCs w:val="28"/>
                <w:lang w:val="en-US" w:eastAsia="zh-CN"/>
              </w:rPr>
            </m:ctrlPr>
          </m:sSubPr>
          <m:e>
            <m:r>
              <m:rPr/>
              <w:rPr>
                <w:rFonts w:hint="default" w:ascii="Cambria Math" w:hAnsi="Cambria Math"/>
                <w:szCs w:val="28"/>
                <w:lang w:val="en-US" w:eastAsia="zh-CN"/>
              </w:rPr>
              <m:t>z</m:t>
            </m:r>
            <m:ctrlPr>
              <w:rPr>
                <w:rFonts w:hint="default" w:ascii="Cambria Math" w:hAnsi="Cambria Math"/>
                <w:i/>
                <w:szCs w:val="28"/>
                <w:lang w:val="en-US" w:eastAsia="zh-CN"/>
              </w:rPr>
            </m:ctrlPr>
          </m:e>
          <m:sub>
            <m:r>
              <m:rPr/>
              <w:rPr>
                <w:rFonts w:hint="default" w:ascii="Cambria Math" w:hAnsi="Cambria Math"/>
                <w:szCs w:val="28"/>
                <w:lang w:val="en-US" w:eastAsia="zh-CN"/>
              </w:rPr>
              <m:t>o</m:t>
            </m:r>
            <m:ctrlPr>
              <w:rPr>
                <w:rFonts w:hint="default" w:ascii="Cambria Math" w:hAnsi="Cambria Math"/>
                <w:i/>
                <w:szCs w:val="28"/>
                <w:lang w:val="en-US" w:eastAsia="zh-CN"/>
              </w:rPr>
            </m:ctrlPr>
          </m:sub>
        </m:sSub>
      </m:oMath>
      <w:r>
        <w:rPr>
          <w:rFonts w:hint="eastAsia"/>
          <w:szCs w:val="28"/>
          <w:vertAlign w:val="subscript"/>
          <w:lang w:val="en-US" w:eastAsia="zh-CN"/>
        </w:rPr>
        <w:t xml:space="preserve">              </w:t>
      </w:r>
      <w:r>
        <w:rPr>
          <w:rFonts w:hint="eastAsia"/>
          <w:szCs w:val="28"/>
          <w:vertAlign w:val="baseline"/>
          <w:lang w:val="en-US" w:eastAsia="zh-CN"/>
        </w:rPr>
        <w:t>——点O的坐标值；</w:t>
      </w:r>
    </w:p>
    <w:p>
      <w:pPr>
        <w:pStyle w:val="2"/>
        <w:numPr>
          <w:ilvl w:val="0"/>
          <w:numId w:val="10"/>
        </w:numPr>
        <w:ind w:firstLineChars="0"/>
        <w:rPr>
          <w:szCs w:val="28"/>
        </w:rPr>
      </w:pPr>
      <w:r>
        <w:rPr>
          <w:rFonts w:hint="eastAsia"/>
          <w:szCs w:val="28"/>
          <w:lang w:val="en-US" w:eastAsia="zh-CN"/>
        </w:rPr>
        <w:t>按公式（16）计算系统角度误差</w:t>
      </w:r>
      <m:oMath>
        <m:r>
          <m:rPr>
            <m:sty m:val="p"/>
          </m:rPr>
          <w:rPr>
            <w:rFonts w:ascii="Cambria Math" w:hAnsi="Cambria Math"/>
            <w:szCs w:val="28"/>
            <w:lang w:val="en-US"/>
          </w:rPr>
          <m:t>θ</m:t>
        </m:r>
      </m:oMath>
      <w:r>
        <w:rPr>
          <w:rFonts w:hint="eastAsia"/>
          <w:szCs w:val="28"/>
          <w:lang w:val="en-US" w:eastAsia="zh-CN"/>
        </w:rPr>
        <w:t>：</w:t>
      </w:r>
    </w:p>
    <w:p>
      <w:pPr>
        <w:pStyle w:val="2"/>
        <w:numPr>
          <w:ilvl w:val="0"/>
          <w:numId w:val="0"/>
        </w:numPr>
        <w:ind w:left="420" w:leftChars="0"/>
        <w:jc w:val="center"/>
        <w:rPr>
          <w:rFonts w:hint="eastAsia" w:hAnsi="Cambria Math"/>
          <w:b w:val="0"/>
          <w:i w:val="0"/>
          <w:szCs w:val="28"/>
          <w:lang w:val="en-US" w:eastAsia="zh-CN"/>
        </w:rPr>
      </w:pPr>
      <m:oMath>
        <m:r>
          <m:rPr>
            <m:sty m:val="p"/>
          </m:rPr>
          <w:rPr>
            <w:rFonts w:ascii="Cambria Math" w:hAnsi="Cambria Math"/>
            <w:szCs w:val="28"/>
            <w:lang w:val="en-US"/>
          </w:rPr>
          <m:t>θ</m:t>
        </m:r>
        <m:r>
          <m:rPr>
            <m:sty m:val="p"/>
          </m:rPr>
          <w:rPr>
            <w:rFonts w:hint="default" w:ascii="Cambria Math" w:hAnsi="Cambria Math"/>
            <w:szCs w:val="28"/>
            <w:lang w:val="en-US" w:eastAsia="zh-CN"/>
          </w:rPr>
          <m:t>=arccos[</m:t>
        </m:r>
        <m:acc>
          <m:accPr>
            <m:chr m:val="⃗"/>
            <m:ctrlPr>
              <w:rPr>
                <w:rFonts w:hint="default" w:ascii="Cambria Math" w:hAnsi="Cambria Math"/>
                <w:b w:val="0"/>
                <w:i w:val="0"/>
                <w:szCs w:val="28"/>
                <w:lang w:val="en-US" w:eastAsia="zh-CN"/>
              </w:rPr>
            </m:ctrlPr>
          </m:accPr>
          <m:e>
            <m:r>
              <m:rPr>
                <m:sty m:val="p"/>
              </m:rPr>
              <w:rPr>
                <w:rFonts w:hint="default" w:ascii="Cambria Math" w:hAnsi="Cambria Math"/>
                <w:szCs w:val="28"/>
                <w:lang w:val="en-US" w:eastAsia="zh-CN"/>
              </w:rPr>
              <m:t>A</m:t>
            </m:r>
            <m:ctrlPr>
              <w:rPr>
                <w:rFonts w:hint="default" w:ascii="Cambria Math" w:hAnsi="Cambria Math"/>
                <w:b w:val="0"/>
                <w:szCs w:val="28"/>
                <w:lang w:val="en-US" w:eastAsia="zh-CN"/>
              </w:rPr>
            </m:ctrlPr>
          </m:e>
        </m:acc>
        <m:r>
          <m:rPr>
            <m:sty m:val="p"/>
          </m:rPr>
          <w:rPr>
            <w:rFonts w:ascii="Cambria Math" w:hAnsi="Cambria Math"/>
            <w:szCs w:val="28"/>
            <w:lang w:val="en-US"/>
          </w:rPr>
          <m:t>∙</m:t>
        </m:r>
        <m:acc>
          <m:accPr>
            <m:chr m:val="⃗"/>
            <m:ctrlPr>
              <w:rPr>
                <w:rFonts w:hint="default" w:ascii="Cambria Math" w:hAnsi="Cambria Math"/>
                <w:b w:val="0"/>
                <w:szCs w:val="28"/>
                <w:lang w:val="en-US" w:eastAsia="zh-CN"/>
              </w:rPr>
            </m:ctrlPr>
          </m:accPr>
          <m:e>
            <m:r>
              <m:rPr>
                <m:sty m:val="p"/>
              </m:rPr>
              <w:rPr>
                <w:rFonts w:hint="default" w:ascii="Cambria Math" w:hAnsi="Cambria Math"/>
                <w:szCs w:val="28"/>
                <w:lang w:val="en-US" w:eastAsia="zh-CN"/>
              </w:rPr>
              <m:t>S</m:t>
            </m:r>
            <m:ctrlPr>
              <w:rPr>
                <w:rFonts w:hint="default" w:ascii="Cambria Math" w:hAnsi="Cambria Math"/>
                <w:b w:val="0"/>
                <w:i w:val="0"/>
                <w:szCs w:val="28"/>
                <w:lang w:val="en-US" w:eastAsia="zh-CN"/>
              </w:rPr>
            </m:ctrlPr>
          </m:e>
        </m:acc>
        <m:r>
          <m:rPr>
            <m:sty m:val="p"/>
          </m:rPr>
          <w:rPr>
            <w:rFonts w:hint="default" w:ascii="Cambria Math" w:hAnsi="Cambria Math"/>
            <w:szCs w:val="28"/>
            <w:lang w:val="en-US" w:eastAsia="zh-CN"/>
          </w:rPr>
          <m:t>/(</m:t>
        </m:r>
        <m:d>
          <m:dPr>
            <m:begChr m:val="|"/>
            <m:endChr m:val="|"/>
            <m:ctrlPr>
              <w:rPr>
                <w:rFonts w:hint="default" w:ascii="Cambria Math" w:hAnsi="Cambria Math"/>
                <w:b w:val="0"/>
                <w:i w:val="0"/>
                <w:szCs w:val="28"/>
                <w:lang w:val="en-US" w:eastAsia="zh-CN"/>
              </w:rPr>
            </m:ctrlPr>
          </m:dPr>
          <m:e>
            <m:acc>
              <m:accPr>
                <m:chr m:val="⃗"/>
                <m:ctrlPr>
                  <w:rPr>
                    <w:rFonts w:hint="default" w:ascii="Cambria Math" w:hAnsi="Cambria Math"/>
                    <w:b w:val="0"/>
                    <w:i w:val="0"/>
                    <w:szCs w:val="28"/>
                    <w:lang w:val="en-US" w:eastAsia="zh-CN"/>
                  </w:rPr>
                </m:ctrlPr>
              </m:accPr>
              <m:e>
                <m:r>
                  <m:rPr>
                    <m:sty m:val="p"/>
                  </m:rPr>
                  <w:rPr>
                    <w:rFonts w:hint="default" w:ascii="Cambria Math" w:hAnsi="Cambria Math"/>
                    <w:szCs w:val="28"/>
                    <w:lang w:val="en-US" w:eastAsia="zh-CN"/>
                  </w:rPr>
                  <m:t>A</m:t>
                </m:r>
                <m:ctrlPr>
                  <w:rPr>
                    <w:rFonts w:hint="default" w:ascii="Cambria Math" w:hAnsi="Cambria Math"/>
                    <w:b w:val="0"/>
                    <w:szCs w:val="28"/>
                    <w:lang w:val="en-US" w:eastAsia="zh-CN"/>
                  </w:rPr>
                </m:ctrlPr>
              </m:e>
            </m:acc>
            <m:ctrlPr>
              <w:rPr>
                <w:rFonts w:hint="default" w:ascii="Cambria Math" w:hAnsi="Cambria Math"/>
                <w:b w:val="0"/>
                <w:szCs w:val="28"/>
                <w:lang w:val="en-US" w:eastAsia="zh-CN"/>
              </w:rPr>
            </m:ctrlPr>
          </m:e>
        </m:d>
        <m:r>
          <m:rPr>
            <m:sty m:val="p"/>
          </m:rPr>
          <w:rPr>
            <w:rFonts w:ascii="Cambria Math" w:hAnsi="Cambria Math"/>
            <w:szCs w:val="28"/>
            <w:lang w:val="en-US"/>
          </w:rPr>
          <m:t>∙</m:t>
        </m:r>
        <m:d>
          <m:dPr>
            <m:begChr m:val="|"/>
            <m:endChr m:val="|"/>
            <m:ctrlPr>
              <w:rPr>
                <w:rFonts w:hint="default" w:ascii="Cambria Math" w:hAnsi="Cambria Math"/>
                <w:b w:val="0"/>
                <w:i w:val="0"/>
                <w:szCs w:val="28"/>
                <w:lang w:val="en-US" w:eastAsia="zh-CN"/>
              </w:rPr>
            </m:ctrlPr>
          </m:dPr>
          <m:e>
            <m:acc>
              <m:accPr>
                <m:chr m:val="⃗"/>
                <m:ctrlPr>
                  <w:rPr>
                    <w:rFonts w:hint="default" w:ascii="Cambria Math" w:hAnsi="Cambria Math"/>
                    <w:b w:val="0"/>
                    <w:i w:val="0"/>
                    <w:szCs w:val="28"/>
                    <w:lang w:val="en-US" w:eastAsia="zh-CN"/>
                  </w:rPr>
                </m:ctrlPr>
              </m:accPr>
              <m:e>
                <m:r>
                  <m:rPr>
                    <m:sty m:val="p"/>
                  </m:rPr>
                  <w:rPr>
                    <w:rFonts w:hint="default" w:ascii="Cambria Math" w:hAnsi="Cambria Math"/>
                    <w:szCs w:val="28"/>
                    <w:lang w:val="en-US" w:eastAsia="zh-CN"/>
                  </w:rPr>
                  <m:t>S</m:t>
                </m:r>
                <m:ctrlPr>
                  <w:rPr>
                    <w:rFonts w:hint="default" w:ascii="Cambria Math" w:hAnsi="Cambria Math"/>
                    <w:b w:val="0"/>
                    <w:szCs w:val="28"/>
                    <w:lang w:val="en-US" w:eastAsia="zh-CN"/>
                  </w:rPr>
                </m:ctrlPr>
              </m:e>
            </m:acc>
            <m:ctrlPr>
              <w:rPr>
                <w:rFonts w:hint="default" w:ascii="Cambria Math" w:hAnsi="Cambria Math"/>
                <w:b w:val="0"/>
                <w:szCs w:val="28"/>
                <w:lang w:val="en-US" w:eastAsia="zh-CN"/>
              </w:rPr>
            </m:ctrlPr>
          </m:e>
        </m:d>
        <m:r>
          <m:rPr>
            <m:sty m:val="p"/>
          </m:rPr>
          <w:rPr>
            <w:rFonts w:hint="default" w:ascii="Cambria Math" w:hAnsi="Cambria Math"/>
            <w:szCs w:val="28"/>
            <w:lang w:val="en-US" w:eastAsia="zh-CN"/>
          </w:rPr>
          <m:t>)]</m:t>
        </m:r>
      </m:oMath>
      <w:r>
        <w:rPr>
          <w:rFonts w:hint="eastAsia" w:hAnsi="Cambria Math"/>
          <w:b w:val="0"/>
          <w:i w:val="0"/>
          <w:szCs w:val="28"/>
          <w:lang w:val="en-US" w:eastAsia="zh-CN"/>
        </w:rPr>
        <w:t xml:space="preserve">                                             (16)</w:t>
      </w:r>
    </w:p>
    <w:p>
      <w:pPr>
        <w:pStyle w:val="2"/>
        <w:numPr>
          <w:ilvl w:val="0"/>
          <w:numId w:val="0"/>
        </w:numPr>
        <w:ind w:left="420" w:leftChars="0"/>
        <w:jc w:val="left"/>
        <w:rPr>
          <w:rFonts w:hint="eastAsia" w:hAnsi="Cambria Math"/>
          <w:i w:val="0"/>
          <w:szCs w:val="28"/>
          <w:lang w:val="en-US" w:eastAsia="zh-CN"/>
        </w:rPr>
      </w:pPr>
      <w:r>
        <w:rPr>
          <w:rFonts w:hint="eastAsia" w:hAnsi="Cambria Math"/>
          <w:i w:val="0"/>
          <w:szCs w:val="28"/>
          <w:lang w:val="en-US" w:eastAsia="zh-CN"/>
        </w:rPr>
        <w:t>式中：</w:t>
      </w:r>
    </w:p>
    <w:p>
      <w:pPr>
        <w:pStyle w:val="2"/>
        <w:numPr>
          <w:ilvl w:val="0"/>
          <w:numId w:val="0"/>
        </w:numPr>
        <w:ind w:left="420" w:leftChars="0"/>
        <w:jc w:val="left"/>
        <w:rPr>
          <w:rFonts w:hint="eastAsia" w:hAnsi="Cambria Math"/>
          <w:i w:val="0"/>
          <w:szCs w:val="28"/>
          <w:lang w:val="en-US" w:eastAsia="zh-CN"/>
        </w:rPr>
      </w:pPr>
      <m:oMath>
        <m:acc>
          <m:accPr>
            <m:chr m:val="⃗"/>
            <m:ctrlPr>
              <w:rPr>
                <w:rFonts w:ascii="Cambria Math" w:hAnsi="Cambria Math"/>
                <w:i/>
                <w:szCs w:val="28"/>
              </w:rPr>
            </m:ctrlPr>
          </m:accPr>
          <m:e>
            <m:r>
              <m:rPr/>
              <w:rPr>
                <w:rFonts w:hint="default" w:ascii="Cambria Math" w:hAnsi="Cambria Math"/>
                <w:szCs w:val="28"/>
                <w:lang w:val="en-US" w:eastAsia="zh-CN"/>
              </w:rPr>
              <m:t>A</m:t>
            </m:r>
            <m:ctrlPr>
              <w:rPr>
                <w:rFonts w:ascii="Cambria Math" w:hAnsi="Cambria Math"/>
                <w:i/>
                <w:szCs w:val="28"/>
              </w:rPr>
            </m:ctrlPr>
          </m:e>
        </m:acc>
      </m:oMath>
      <w:r>
        <w:rPr>
          <w:rFonts w:hint="eastAsia" w:hAnsi="Cambria Math"/>
          <w:i w:val="0"/>
          <w:szCs w:val="28"/>
          <w:lang w:val="en-US" w:eastAsia="zh-CN"/>
        </w:rPr>
        <w:t xml:space="preserve">                ——平面A的法向向量；</w:t>
      </w:r>
    </w:p>
    <w:p>
      <w:pPr>
        <w:pStyle w:val="2"/>
        <w:numPr>
          <w:ilvl w:val="0"/>
          <w:numId w:val="0"/>
        </w:numPr>
        <w:ind w:left="420" w:leftChars="0"/>
        <w:jc w:val="left"/>
        <w:rPr>
          <w:rFonts w:hint="default" w:hAnsi="Cambria Math"/>
          <w:i w:val="0"/>
          <w:szCs w:val="28"/>
          <w:lang w:val="en-US" w:eastAsia="zh-CN"/>
        </w:rPr>
      </w:pPr>
      <m:oMath>
        <m:acc>
          <m:accPr>
            <m:chr m:val="⃗"/>
            <m:ctrlPr>
              <w:rPr>
                <w:rFonts w:ascii="Cambria Math" w:hAnsi="Cambria Math"/>
                <w:i/>
                <w:szCs w:val="28"/>
              </w:rPr>
            </m:ctrlPr>
          </m:accPr>
          <m:e>
            <m:r>
              <m:rPr/>
              <w:rPr>
                <w:rFonts w:hint="default" w:ascii="Cambria Math" w:hAnsi="Cambria Math"/>
                <w:szCs w:val="28"/>
                <w:lang w:val="en-US" w:eastAsia="zh-CN"/>
              </w:rPr>
              <m:t>S</m:t>
            </m:r>
            <m:ctrlPr>
              <w:rPr>
                <w:rFonts w:ascii="Cambria Math" w:hAnsi="Cambria Math"/>
                <w:i/>
                <w:szCs w:val="28"/>
              </w:rPr>
            </m:ctrlPr>
          </m:e>
        </m:acc>
      </m:oMath>
      <w:r>
        <w:rPr>
          <w:rFonts w:hint="eastAsia" w:hAnsi="Cambria Math"/>
          <w:i w:val="0"/>
          <w:szCs w:val="28"/>
          <w:lang w:val="en-US" w:eastAsia="zh-CN"/>
        </w:rPr>
        <w:t xml:space="preserve">                ——平面S的法向向量；</w:t>
      </w:r>
    </w:p>
    <w:p>
      <w:pPr>
        <w:pStyle w:val="2"/>
        <w:keepNext w:val="0"/>
        <w:keepLines w:val="0"/>
        <w:pageBreakBefore w:val="0"/>
        <w:widowControl w:val="0"/>
        <w:numPr>
          <w:ilvl w:val="0"/>
          <w:numId w:val="10"/>
        </w:numPr>
        <w:kinsoku/>
        <w:wordWrap/>
        <w:overflowPunct/>
        <w:topLinePunct w:val="0"/>
        <w:autoSpaceDE/>
        <w:autoSpaceDN/>
        <w:bidi w:val="0"/>
        <w:adjustRightInd/>
        <w:snapToGrid/>
        <w:ind w:left="420" w:firstLine="0" w:firstLineChars="0"/>
        <w:textAlignment w:val="auto"/>
        <w:rPr>
          <w:szCs w:val="28"/>
        </w:rPr>
      </w:pPr>
      <w:r>
        <w:rPr>
          <w:rFonts w:hint="eastAsia"/>
          <w:szCs w:val="28"/>
          <w:lang w:val="en-US" w:eastAsia="zh-CN"/>
        </w:rPr>
        <w:t>将检测区更换为B区，重复3）~10）中的测试，得出该区的系统定位误差</w:t>
      </w:r>
      <m:oMath>
        <m:sSub>
          <m:sSubPr>
            <m:ctrlPr>
              <w:rPr>
                <w:rFonts w:ascii="Cambria Math" w:hAnsi="Cambria Math"/>
                <w:i/>
                <w:szCs w:val="28"/>
                <w:lang w:val="en-US"/>
              </w:rPr>
            </m:ctrlPr>
          </m:sSubPr>
          <m:e>
            <m:r>
              <m:rPr/>
              <w:rPr>
                <w:rFonts w:hint="default" w:ascii="Cambria Math" w:hAnsi="Cambria Math"/>
                <w:szCs w:val="28"/>
                <w:lang w:val="en-US" w:eastAsia="zh-CN"/>
              </w:rPr>
              <m:t>D</m:t>
            </m:r>
            <m:ctrlPr>
              <w:rPr>
                <w:rFonts w:ascii="Cambria Math" w:hAnsi="Cambria Math"/>
                <w:i/>
                <w:szCs w:val="28"/>
                <w:lang w:val="en-US"/>
              </w:rPr>
            </m:ctrlPr>
          </m:e>
          <m:sub>
            <m:sSub>
              <m:sSubPr>
                <m:ctrlPr>
                  <w:rPr>
                    <w:rFonts w:ascii="Cambria Math" w:hAnsi="Cambria Math"/>
                    <w:i/>
                    <w:szCs w:val="28"/>
                    <w:lang w:val="en-US"/>
                  </w:rPr>
                </m:ctrlPr>
              </m:sSubPr>
              <m:e>
                <m:r>
                  <m:rPr/>
                  <w:rPr>
                    <w:rFonts w:hint="default" w:ascii="Cambria Math" w:hAnsi="Cambria Math"/>
                    <w:szCs w:val="28"/>
                    <w:lang w:val="en-US" w:eastAsia="zh-CN"/>
                  </w:rPr>
                  <m:t>OO</m:t>
                </m:r>
                <m:ctrlPr>
                  <w:rPr>
                    <w:rFonts w:ascii="Cambria Math" w:hAnsi="Cambria Math"/>
                    <w:i/>
                    <w:szCs w:val="28"/>
                    <w:lang w:val="en-US"/>
                  </w:rPr>
                </m:ctrlPr>
              </m:e>
              <m:sub>
                <m:r>
                  <m:rPr/>
                  <w:rPr>
                    <w:rFonts w:hint="default" w:ascii="Cambria Math" w:hAnsi="Cambria Math"/>
                    <w:szCs w:val="28"/>
                    <w:lang w:val="en-US" w:eastAsia="zh-CN"/>
                  </w:rPr>
                  <m:t>s</m:t>
                </m:r>
                <m:ctrlPr>
                  <w:rPr>
                    <w:rFonts w:ascii="Cambria Math" w:hAnsi="Cambria Math"/>
                    <w:i/>
                    <w:szCs w:val="28"/>
                    <w:lang w:val="en-US"/>
                  </w:rPr>
                </m:ctrlPr>
              </m:sub>
            </m:sSub>
            <m:ctrlPr>
              <w:rPr>
                <w:rFonts w:ascii="Cambria Math" w:hAnsi="Cambria Math"/>
                <w:i/>
                <w:szCs w:val="28"/>
                <w:lang w:val="en-US"/>
              </w:rPr>
            </m:ctrlPr>
          </m:sub>
        </m:sSub>
      </m:oMath>
      <w:r>
        <w:rPr>
          <w:rFonts w:hint="eastAsia" w:hAnsi="Cambria Math"/>
          <w:i w:val="0"/>
          <w:szCs w:val="28"/>
          <w:lang w:val="en-US" w:eastAsia="zh-CN"/>
        </w:rPr>
        <w:t>与</w:t>
      </w:r>
      <w:r>
        <w:rPr>
          <w:rFonts w:hint="eastAsia"/>
          <w:szCs w:val="28"/>
          <w:lang w:val="en-US" w:eastAsia="zh-CN"/>
        </w:rPr>
        <w:t>系统角度误差</w:t>
      </w:r>
      <m:oMath>
        <m:r>
          <m:rPr>
            <m:sty m:val="p"/>
          </m:rPr>
          <w:rPr>
            <w:rFonts w:ascii="Cambria Math" w:hAnsi="Cambria Math"/>
            <w:szCs w:val="28"/>
            <w:lang w:val="en-US"/>
          </w:rPr>
          <m:t>θ</m:t>
        </m:r>
      </m:oMath>
      <w:r>
        <w:rPr>
          <w:rFonts w:hint="eastAsia" w:hAnsi="Cambria Math"/>
          <w:b w:val="0"/>
          <w:i w:val="0"/>
          <w:szCs w:val="28"/>
          <w:lang w:val="en-US" w:eastAsia="zh-CN"/>
        </w:rPr>
        <w:t>。</w:t>
      </w:r>
    </w:p>
    <w:p>
      <w:pPr>
        <w:pStyle w:val="2"/>
        <w:keepNext w:val="0"/>
        <w:keepLines w:val="0"/>
        <w:pageBreakBefore w:val="0"/>
        <w:widowControl w:val="0"/>
        <w:numPr>
          <w:ilvl w:val="0"/>
          <w:numId w:val="10"/>
        </w:numPr>
        <w:kinsoku/>
        <w:wordWrap/>
        <w:overflowPunct/>
        <w:topLinePunct w:val="0"/>
        <w:autoSpaceDE/>
        <w:autoSpaceDN/>
        <w:bidi w:val="0"/>
        <w:adjustRightInd/>
        <w:snapToGrid/>
        <w:ind w:left="420" w:firstLine="0" w:firstLineChars="0"/>
        <w:textAlignment w:val="auto"/>
        <w:rPr>
          <w:szCs w:val="28"/>
        </w:rPr>
      </w:pPr>
      <w:r>
        <w:rPr>
          <w:rFonts w:hint="eastAsia"/>
          <w:szCs w:val="28"/>
          <w:lang w:val="en-US" w:eastAsia="zh-CN"/>
        </w:rPr>
        <w:t>将检测工装侧向放置，检测区为A区，重复3）~10）中的测试，得出该区的系统定位误差</w:t>
      </w:r>
      <m:oMath>
        <m:sSub>
          <m:sSubPr>
            <m:ctrlPr>
              <w:rPr>
                <w:rFonts w:ascii="Cambria Math" w:hAnsi="Cambria Math"/>
                <w:i/>
                <w:szCs w:val="28"/>
                <w:lang w:val="en-US"/>
              </w:rPr>
            </m:ctrlPr>
          </m:sSubPr>
          <m:e>
            <m:r>
              <m:rPr/>
              <w:rPr>
                <w:rFonts w:hint="default" w:ascii="Cambria Math" w:hAnsi="Cambria Math"/>
                <w:szCs w:val="28"/>
                <w:lang w:val="en-US" w:eastAsia="zh-CN"/>
              </w:rPr>
              <m:t>D</m:t>
            </m:r>
            <m:ctrlPr>
              <w:rPr>
                <w:rFonts w:ascii="Cambria Math" w:hAnsi="Cambria Math"/>
                <w:i/>
                <w:szCs w:val="28"/>
                <w:lang w:val="en-US"/>
              </w:rPr>
            </m:ctrlPr>
          </m:e>
          <m:sub>
            <m:sSub>
              <m:sSubPr>
                <m:ctrlPr>
                  <w:rPr>
                    <w:rFonts w:ascii="Cambria Math" w:hAnsi="Cambria Math"/>
                    <w:i/>
                    <w:szCs w:val="28"/>
                    <w:lang w:val="en-US"/>
                  </w:rPr>
                </m:ctrlPr>
              </m:sSubPr>
              <m:e>
                <m:r>
                  <m:rPr/>
                  <w:rPr>
                    <w:rFonts w:hint="default" w:ascii="Cambria Math" w:hAnsi="Cambria Math"/>
                    <w:szCs w:val="28"/>
                    <w:lang w:val="en-US" w:eastAsia="zh-CN"/>
                  </w:rPr>
                  <m:t>OO</m:t>
                </m:r>
                <m:ctrlPr>
                  <w:rPr>
                    <w:rFonts w:ascii="Cambria Math" w:hAnsi="Cambria Math"/>
                    <w:i/>
                    <w:szCs w:val="28"/>
                    <w:lang w:val="en-US"/>
                  </w:rPr>
                </m:ctrlPr>
              </m:e>
              <m:sub>
                <m:r>
                  <m:rPr/>
                  <w:rPr>
                    <w:rFonts w:hint="default" w:ascii="Cambria Math" w:hAnsi="Cambria Math"/>
                    <w:szCs w:val="28"/>
                    <w:lang w:val="en-US" w:eastAsia="zh-CN"/>
                  </w:rPr>
                  <m:t>s</m:t>
                </m:r>
                <m:ctrlPr>
                  <w:rPr>
                    <w:rFonts w:ascii="Cambria Math" w:hAnsi="Cambria Math"/>
                    <w:i/>
                    <w:szCs w:val="28"/>
                    <w:lang w:val="en-US"/>
                  </w:rPr>
                </m:ctrlPr>
              </m:sub>
            </m:sSub>
            <m:ctrlPr>
              <w:rPr>
                <w:rFonts w:ascii="Cambria Math" w:hAnsi="Cambria Math"/>
                <w:i/>
                <w:szCs w:val="28"/>
                <w:lang w:val="en-US"/>
              </w:rPr>
            </m:ctrlPr>
          </m:sub>
        </m:sSub>
      </m:oMath>
      <w:r>
        <w:rPr>
          <w:rFonts w:hint="eastAsia" w:hAnsi="Cambria Math"/>
          <w:i w:val="0"/>
          <w:szCs w:val="28"/>
          <w:lang w:val="en-US" w:eastAsia="zh-CN"/>
        </w:rPr>
        <w:t>与</w:t>
      </w:r>
      <w:r>
        <w:rPr>
          <w:rFonts w:hint="eastAsia"/>
          <w:szCs w:val="28"/>
          <w:lang w:val="en-US" w:eastAsia="zh-CN"/>
        </w:rPr>
        <w:t>系统角度误差</w:t>
      </w:r>
      <m:oMath>
        <m:r>
          <m:rPr>
            <m:sty m:val="p"/>
          </m:rPr>
          <w:rPr>
            <w:rFonts w:ascii="Cambria Math" w:hAnsi="Cambria Math"/>
            <w:szCs w:val="28"/>
            <w:lang w:val="en-US"/>
          </w:rPr>
          <m:t>θ</m:t>
        </m:r>
      </m:oMath>
      <w:r>
        <w:rPr>
          <w:rFonts w:hint="eastAsia" w:hAnsi="Cambria Math"/>
          <w:b w:val="0"/>
          <w:i w:val="0"/>
          <w:szCs w:val="28"/>
          <w:lang w:val="en-US" w:eastAsia="zh-CN"/>
        </w:rPr>
        <w:t>。</w:t>
      </w:r>
    </w:p>
    <w:p>
      <w:pPr>
        <w:pStyle w:val="2"/>
        <w:numPr>
          <w:ilvl w:val="0"/>
          <w:numId w:val="10"/>
        </w:numPr>
        <w:ind w:firstLineChars="0"/>
        <w:rPr>
          <w:szCs w:val="28"/>
        </w:rPr>
      </w:pPr>
      <w:r>
        <w:rPr>
          <w:rFonts w:hint="eastAsia"/>
          <w:szCs w:val="28"/>
          <w:lang w:val="en-US" w:eastAsia="zh-CN"/>
        </w:rPr>
        <w:t>所有</w:t>
      </w:r>
      <w:r>
        <w:rPr>
          <w:rFonts w:hint="eastAsia"/>
          <w:szCs w:val="28"/>
        </w:rPr>
        <w:t>系统</w:t>
      </w:r>
      <w:r>
        <w:rPr>
          <w:rFonts w:hint="eastAsia"/>
          <w:szCs w:val="28"/>
          <w:lang w:val="en-US" w:eastAsia="zh-CN"/>
        </w:rPr>
        <w:t>定位误差和系统角度误差</w:t>
      </w:r>
      <w:r>
        <w:rPr>
          <w:rFonts w:hint="eastAsia"/>
          <w:szCs w:val="28"/>
        </w:rPr>
        <w:t>都应符合</w:t>
      </w:r>
      <w:r>
        <w:rPr>
          <w:rFonts w:hint="eastAsia"/>
          <w:szCs w:val="28"/>
        </w:rPr>
        <w:fldChar w:fldCharType="begin"/>
      </w:r>
      <w:r>
        <w:rPr>
          <w:rFonts w:hint="eastAsia"/>
          <w:szCs w:val="28"/>
        </w:rPr>
        <w:instrText xml:space="preserve"> REF _Ref30410 \n \h </w:instrText>
      </w:r>
      <w:r>
        <w:rPr>
          <w:rFonts w:hint="eastAsia"/>
          <w:szCs w:val="28"/>
        </w:rPr>
        <w:fldChar w:fldCharType="separate"/>
      </w:r>
      <w:r>
        <w:rPr>
          <w:rFonts w:hint="eastAsia"/>
          <w:szCs w:val="28"/>
        </w:rPr>
        <w:t>2.4.1</w:t>
      </w:r>
      <w:r>
        <w:rPr>
          <w:rFonts w:hint="eastAsia"/>
          <w:szCs w:val="28"/>
        </w:rPr>
        <w:fldChar w:fldCharType="end"/>
      </w:r>
      <w:r>
        <w:rPr>
          <w:rFonts w:hint="eastAsia"/>
          <w:szCs w:val="28"/>
        </w:rPr>
        <w:t>的要求。</w:t>
      </w:r>
    </w:p>
    <w:p>
      <w:pPr>
        <w:pStyle w:val="2"/>
        <w:numPr>
          <w:ilvl w:val="2"/>
          <w:numId w:val="1"/>
        </w:numPr>
        <w:ind w:firstLineChars="0"/>
        <w:outlineLvl w:val="2"/>
        <w:rPr>
          <w:szCs w:val="28"/>
        </w:rPr>
      </w:pPr>
      <w:r>
        <w:rPr>
          <w:rFonts w:hint="eastAsia"/>
          <w:szCs w:val="28"/>
          <w:lang w:val="en-US" w:eastAsia="zh-CN"/>
        </w:rPr>
        <w:t>系统有效工作空间</w:t>
      </w:r>
    </w:p>
    <w:p>
      <w:pPr>
        <w:numPr>
          <w:ilvl w:val="0"/>
          <w:numId w:val="11"/>
        </w:numPr>
        <w:spacing w:line="360" w:lineRule="auto"/>
        <w:rPr>
          <w:sz w:val="24"/>
          <w:szCs w:val="24"/>
        </w:rPr>
      </w:pPr>
      <w:r>
        <w:rPr>
          <w:rFonts w:hint="eastAsia"/>
          <w:sz w:val="24"/>
          <w:szCs w:val="24"/>
        </w:rPr>
        <w:t>按照说明书的要求连接并启动设备；</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firstLine="0"/>
        <w:textAlignment w:val="auto"/>
        <w:rPr>
          <w:sz w:val="24"/>
          <w:szCs w:val="24"/>
        </w:rPr>
      </w:pPr>
      <w:r>
        <w:rPr>
          <w:rFonts w:hint="eastAsia"/>
          <w:sz w:val="24"/>
          <w:szCs w:val="24"/>
        </w:rPr>
        <w:t>控制机械臂运动使末端参考点位于有效空间中的位置A，A相对机械臂基座坐标系的坐标值</w:t>
      </w:r>
      <w:r>
        <w:rPr>
          <w:rFonts w:hint="eastAsia"/>
          <w:color w:val="FF0000"/>
          <w:sz w:val="24"/>
          <w:szCs w:val="24"/>
        </w:rPr>
        <w:t>（）</w:t>
      </w:r>
      <w:r>
        <w:rPr>
          <w:rFonts w:hint="eastAsia"/>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firstLine="0"/>
        <w:textAlignment w:val="auto"/>
        <w:rPr>
          <w:rFonts w:hint="eastAsia"/>
          <w:sz w:val="24"/>
          <w:szCs w:val="24"/>
        </w:rPr>
      </w:pPr>
      <w:r>
        <w:rPr>
          <w:rFonts w:hint="eastAsia"/>
          <w:sz w:val="24"/>
          <w:szCs w:val="24"/>
        </w:rPr>
        <w:t>在有效工作空间内，以A为起点选择分别减少X坐标300m，减少Y坐标300mm，增加Z坐标300mm，可得到立方体的8个顶点，记为A、B、C、D、E、F、G、H；</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firstLine="0"/>
        <w:textAlignment w:val="auto"/>
        <w:rPr>
          <w:rFonts w:hint="eastAsia"/>
          <w:sz w:val="24"/>
          <w:szCs w:val="24"/>
        </w:rPr>
      </w:pPr>
      <w:r>
        <w:rPr>
          <w:rFonts w:hint="eastAsia"/>
          <w:sz w:val="24"/>
          <w:szCs w:val="24"/>
        </w:rPr>
        <w:t>从A点开始控制机械臂运动使标定工装分别到达B-H点，每个位置处用三维坐标仪测量末端参考点的坐标</w:t>
      </w:r>
      <w:r>
        <w:rPr>
          <w:rFonts w:hint="eastAsia"/>
          <w:sz w:val="24"/>
          <w:szCs w:val="24"/>
          <w:lang w:eastAsia="zh-CN"/>
        </w:rPr>
        <w:t>。</w:t>
      </w:r>
      <w:r>
        <w:rPr>
          <w:rFonts w:hint="eastAsia"/>
          <w:sz w:val="24"/>
          <w:szCs w:val="24"/>
          <w:lang w:val="en-US" w:eastAsia="zh-CN"/>
        </w:rPr>
        <w:t>根据A</w:t>
      </w:r>
      <w:r>
        <w:rPr>
          <w:rFonts w:hint="eastAsia"/>
          <w:sz w:val="24"/>
          <w:szCs w:val="24"/>
        </w:rPr>
        <w:t>-H点</w:t>
      </w:r>
      <w:r>
        <w:rPr>
          <w:rFonts w:hint="eastAsia"/>
          <w:sz w:val="24"/>
          <w:szCs w:val="24"/>
          <w:lang w:val="en-US" w:eastAsia="zh-CN"/>
        </w:rPr>
        <w:t>的坐标值计算立方体的长、宽、高，其</w:t>
      </w:r>
      <w:r>
        <w:rPr>
          <w:rFonts w:hint="eastAsia"/>
          <w:sz w:val="24"/>
          <w:szCs w:val="24"/>
        </w:rPr>
        <w:t>结果应符合</w:t>
      </w:r>
      <w:r>
        <w:rPr>
          <w:rFonts w:hint="eastAsia"/>
          <w:sz w:val="24"/>
          <w:szCs w:val="24"/>
        </w:rPr>
        <w:fldChar w:fldCharType="begin"/>
      </w:r>
      <w:r>
        <w:rPr>
          <w:rFonts w:hint="eastAsia"/>
          <w:sz w:val="24"/>
          <w:szCs w:val="24"/>
        </w:rPr>
        <w:instrText xml:space="preserve"> REF _Ref31469 \n \h </w:instrText>
      </w:r>
      <w:r>
        <w:rPr>
          <w:rFonts w:hint="eastAsia"/>
          <w:sz w:val="24"/>
          <w:szCs w:val="24"/>
        </w:rPr>
        <w:fldChar w:fldCharType="separate"/>
      </w:r>
      <w:r>
        <w:rPr>
          <w:rFonts w:hint="eastAsia"/>
          <w:sz w:val="24"/>
          <w:szCs w:val="24"/>
        </w:rPr>
        <w:t>2.4.2</w:t>
      </w:r>
      <w:r>
        <w:rPr>
          <w:rFonts w:hint="eastAsia"/>
          <w:sz w:val="24"/>
          <w:szCs w:val="24"/>
        </w:rPr>
        <w:fldChar w:fldCharType="end"/>
      </w:r>
      <w:r>
        <w:rPr>
          <w:rFonts w:hint="eastAsia"/>
          <w:sz w:val="24"/>
          <w:szCs w:val="24"/>
        </w:rPr>
        <w:t>的要求。</w:t>
      </w:r>
    </w:p>
    <w:p>
      <w:pPr>
        <w:pStyle w:val="2"/>
        <w:numPr>
          <w:ilvl w:val="2"/>
          <w:numId w:val="1"/>
        </w:numPr>
        <w:ind w:firstLineChars="0"/>
        <w:outlineLvl w:val="2"/>
        <w:rPr>
          <w:rFonts w:ascii="Times New Roman" w:hAnsi="Times New Roman"/>
          <w:sz w:val="24"/>
          <w:szCs w:val="28"/>
        </w:rPr>
      </w:pPr>
      <w:r>
        <w:rPr>
          <w:rFonts w:hint="eastAsia"/>
          <w:szCs w:val="28"/>
          <w:lang w:val="en-US" w:eastAsia="zh-CN"/>
        </w:rPr>
        <w:t>患者跟随</w:t>
      </w:r>
    </w:p>
    <w:p>
      <w:pPr>
        <w:pStyle w:val="2"/>
        <w:numPr>
          <w:ilvl w:val="3"/>
          <w:numId w:val="1"/>
        </w:numPr>
        <w:ind w:left="850" w:leftChars="0" w:hanging="850" w:firstLineChars="0"/>
        <w:outlineLvl w:val="2"/>
        <w:rPr>
          <w:rFonts w:ascii="Times New Roman" w:hAnsi="Times New Roman"/>
          <w:sz w:val="24"/>
          <w:szCs w:val="28"/>
        </w:rPr>
      </w:pPr>
      <w:bookmarkStart w:id="55" w:name="_Ref4264"/>
      <w:r>
        <w:rPr>
          <w:rFonts w:hint="eastAsia"/>
          <w:sz w:val="24"/>
          <w:szCs w:val="28"/>
          <w:lang w:val="en-US" w:eastAsia="zh-CN"/>
        </w:rPr>
        <w:t>跟随中要求</w:t>
      </w:r>
      <w:bookmarkEnd w:id="55"/>
    </w:p>
    <w:p>
      <w:pPr>
        <w:pStyle w:val="2"/>
        <w:spacing w:line="360" w:lineRule="auto"/>
        <w:ind w:firstLine="480"/>
        <w:rPr>
          <w:rFonts w:hint="eastAsia" w:hAnsi="宋体"/>
          <w:szCs w:val="21"/>
          <w:lang w:val="en-US" w:eastAsia="zh-CN"/>
        </w:rPr>
      </w:pPr>
      <w:r>
        <w:rPr>
          <w:rFonts w:hint="eastAsia" w:hAnsi="宋体"/>
          <w:szCs w:val="21"/>
          <w:lang w:val="en-US" w:eastAsia="zh-CN"/>
        </w:rPr>
        <w:t>实时患者跟随的误差试验方法如下（测量示意图见图）：</w:t>
      </w:r>
    </w:p>
    <w:p>
      <w:pPr>
        <w:pStyle w:val="2"/>
        <w:keepNext w:val="0"/>
        <w:keepLines w:val="0"/>
        <w:pageBreakBefore w:val="0"/>
        <w:widowControl w:val="0"/>
        <w:numPr>
          <w:ilvl w:val="0"/>
          <w:numId w:val="12"/>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default"/>
          <w:szCs w:val="28"/>
          <w:lang w:val="en-US" w:eastAsia="zh-CN"/>
        </w:rPr>
        <w:t>将直线运动发生装置上的运动部件与参考器件刚性连接</w:t>
      </w:r>
      <w:r>
        <w:rPr>
          <w:rFonts w:hint="eastAsia"/>
          <w:szCs w:val="28"/>
          <w:lang w:val="en-US" w:eastAsia="zh-CN"/>
        </w:rPr>
        <w:t>，</w:t>
      </w:r>
      <w:r>
        <w:rPr>
          <w:rFonts w:hint="default"/>
          <w:szCs w:val="28"/>
          <w:lang w:val="en-US" w:eastAsia="zh-CN"/>
        </w:rPr>
        <w:t>使其可以控制被追踪参考器件沿被测方向运动。</w:t>
      </w:r>
    </w:p>
    <w:p>
      <w:pPr>
        <w:pStyle w:val="2"/>
        <w:keepNext w:val="0"/>
        <w:keepLines w:val="0"/>
        <w:pageBreakBefore w:val="0"/>
        <w:widowControl w:val="0"/>
        <w:numPr>
          <w:ilvl w:val="0"/>
          <w:numId w:val="12"/>
        </w:numPr>
        <w:kinsoku/>
        <w:wordWrap/>
        <w:overflowPunct/>
        <w:topLinePunct w:val="0"/>
        <w:autoSpaceDE/>
        <w:autoSpaceDN/>
        <w:bidi w:val="0"/>
        <w:adjustRightInd/>
        <w:snapToGrid/>
        <w:ind w:left="420" w:right="0" w:rightChars="0" w:firstLine="0" w:firstLineChars="0"/>
        <w:textAlignment w:val="auto"/>
        <w:rPr>
          <w:rFonts w:hint="default" w:hAnsi="宋体"/>
          <w:szCs w:val="21"/>
          <w:lang w:val="en-US" w:eastAsia="zh-CN"/>
        </w:rPr>
      </w:pPr>
      <w:r>
        <w:rPr>
          <w:rFonts w:hint="default"/>
          <w:szCs w:val="28"/>
          <w:lang w:val="en-US" w:eastAsia="zh-CN"/>
        </w:rPr>
        <w:t>控制运动发生装置使被追踪参考器件从静止状态以正弦函数</w:t>
      </w:r>
      <w:r>
        <w:rPr>
          <w:rFonts w:hint="eastAsia"/>
          <w:szCs w:val="28"/>
          <w:lang w:val="en-US" w:eastAsia="zh-CN"/>
        </w:rPr>
        <w:t>5sin(</w:t>
      </w:r>
      <w:r>
        <w:rPr>
          <w:rFonts w:hint="eastAsia" w:ascii="微软雅黑" w:hAnsi="微软雅黑" w:eastAsia="微软雅黑" w:cs="微软雅黑"/>
          <w:szCs w:val="28"/>
          <w:lang w:val="en-US" w:eastAsia="zh-CN"/>
        </w:rPr>
        <w:t>πt</w:t>
      </w:r>
      <w:r>
        <w:rPr>
          <w:rFonts w:hint="eastAsia"/>
          <w:szCs w:val="28"/>
          <w:lang w:val="en-US" w:eastAsia="zh-CN"/>
        </w:rPr>
        <w:t>)的</w:t>
      </w:r>
      <w:r>
        <w:rPr>
          <w:rFonts w:hint="default"/>
          <w:szCs w:val="28"/>
          <w:lang w:val="en-US" w:eastAsia="zh-CN"/>
        </w:rPr>
        <w:t>加速度</w:t>
      </w:r>
      <w:r>
        <w:rPr>
          <w:rFonts w:hint="eastAsia"/>
          <w:szCs w:val="28"/>
          <w:lang w:val="en-US" w:eastAsia="zh-CN"/>
        </w:rPr>
        <w:t>函数</w:t>
      </w:r>
      <w:r>
        <w:rPr>
          <w:rFonts w:hint="default"/>
          <w:szCs w:val="28"/>
          <w:lang w:val="en-US" w:eastAsia="zh-CN"/>
        </w:rPr>
        <w:t>开始运动</w:t>
      </w:r>
      <w:r>
        <w:rPr>
          <w:rFonts w:hint="eastAsia"/>
          <w:szCs w:val="28"/>
          <w:lang w:val="en-US" w:eastAsia="zh-CN"/>
        </w:rPr>
        <w:t>，</w:t>
      </w:r>
      <w:r>
        <w:rPr>
          <w:rFonts w:hint="default"/>
          <w:szCs w:val="28"/>
          <w:lang w:val="en-US" w:eastAsia="zh-CN"/>
        </w:rPr>
        <w:t>并经过</w:t>
      </w:r>
      <w:r>
        <w:rPr>
          <w:rFonts w:hint="eastAsia"/>
          <w:szCs w:val="28"/>
          <w:lang w:val="en-US" w:eastAsia="zh-CN"/>
        </w:rPr>
        <w:t>12</w:t>
      </w:r>
      <w:r>
        <w:rPr>
          <w:rFonts w:hint="default"/>
          <w:szCs w:val="28"/>
          <w:lang w:val="en-US" w:eastAsia="zh-CN"/>
        </w:rPr>
        <w:t>个</w:t>
      </w:r>
      <w:r>
        <w:rPr>
          <w:rFonts w:hint="eastAsia"/>
          <w:szCs w:val="28"/>
          <w:lang w:val="en-US" w:eastAsia="zh-CN"/>
        </w:rPr>
        <w:t>（</w:t>
      </w:r>
      <w:r>
        <w:rPr>
          <w:rFonts w:hint="eastAsia"/>
          <w:color w:val="FF0000"/>
          <w:szCs w:val="28"/>
          <w:lang w:val="en-US" w:eastAsia="zh-CN"/>
        </w:rPr>
        <w:t>理论上10个就可以满足1901的不小于40mm的要求</w:t>
      </w:r>
      <w:r>
        <w:rPr>
          <w:rFonts w:hint="eastAsia"/>
          <w:szCs w:val="28"/>
          <w:lang w:val="en-US" w:eastAsia="zh-CN"/>
        </w:rPr>
        <w:t>）</w:t>
      </w:r>
      <w:r>
        <w:rPr>
          <w:rFonts w:hint="default"/>
          <w:szCs w:val="28"/>
          <w:lang w:val="en-US" w:eastAsia="zh-CN"/>
        </w:rPr>
        <w:t>正弦函数周期后运动停止</w:t>
      </w:r>
      <w:r>
        <w:rPr>
          <w:rFonts w:hint="eastAsia"/>
          <w:szCs w:val="28"/>
          <w:lang w:val="en-US" w:eastAsia="zh-CN"/>
        </w:rPr>
        <w:t>；</w:t>
      </w:r>
      <w:r>
        <w:rPr>
          <w:rFonts w:hint="default"/>
          <w:szCs w:val="28"/>
          <w:lang w:val="en-US" w:eastAsia="zh-CN"/>
        </w:rPr>
        <w:t>随后反向以正弦函数形式</w:t>
      </w:r>
      <w:r>
        <w:rPr>
          <w:rFonts w:hint="eastAsia"/>
          <w:szCs w:val="28"/>
          <w:lang w:val="en-US" w:eastAsia="zh-CN"/>
        </w:rPr>
        <w:t>（函数参数不变、运动周期数不变）</w:t>
      </w:r>
      <w:r>
        <w:rPr>
          <w:rFonts w:hint="default"/>
          <w:szCs w:val="28"/>
          <w:lang w:val="en-US" w:eastAsia="zh-CN"/>
        </w:rPr>
        <w:t>的加速度开始运动</w:t>
      </w:r>
      <w:r>
        <w:rPr>
          <w:rFonts w:hint="eastAsia"/>
          <w:szCs w:val="28"/>
          <w:lang w:val="en-US" w:eastAsia="zh-CN"/>
        </w:rPr>
        <w:t>，</w:t>
      </w:r>
      <w:r>
        <w:rPr>
          <w:rFonts w:hint="default"/>
          <w:szCs w:val="28"/>
          <w:lang w:val="en-US" w:eastAsia="zh-CN"/>
        </w:rPr>
        <w:t>并回到起始位</w:t>
      </w:r>
      <w:r>
        <w:rPr>
          <w:rFonts w:hint="default" w:hAnsi="宋体"/>
          <w:szCs w:val="21"/>
          <w:lang w:val="en-US" w:eastAsia="zh-CN"/>
        </w:rPr>
        <w:t>置。</w:t>
      </w:r>
    </w:p>
    <w:p>
      <w:pPr>
        <w:pStyle w:val="2"/>
        <w:keepNext w:val="0"/>
        <w:keepLines w:val="0"/>
        <w:pageBreakBefore w:val="0"/>
        <w:widowControl w:val="0"/>
        <w:numPr>
          <w:ilvl w:val="0"/>
          <w:numId w:val="12"/>
        </w:numPr>
        <w:kinsoku/>
        <w:wordWrap/>
        <w:overflowPunct/>
        <w:topLinePunct w:val="0"/>
        <w:autoSpaceDE/>
        <w:autoSpaceDN/>
        <w:bidi w:val="0"/>
        <w:adjustRightInd/>
        <w:snapToGrid/>
        <w:ind w:left="420" w:right="0" w:rightChars="0" w:firstLine="0" w:firstLineChars="0"/>
        <w:textAlignment w:val="auto"/>
        <w:rPr>
          <w:rFonts w:hint="default" w:hAnsi="宋体"/>
          <w:szCs w:val="21"/>
          <w:lang w:val="en-US" w:eastAsia="zh-CN"/>
        </w:rPr>
      </w:pPr>
      <w:r>
        <w:rPr>
          <w:rFonts w:hint="default"/>
          <w:szCs w:val="28"/>
          <w:lang w:val="en-US" w:eastAsia="zh-CN"/>
        </w:rPr>
        <w:t>在被追踪参考器件运动过程中</w:t>
      </w:r>
      <w:r>
        <w:rPr>
          <w:rFonts w:hint="eastAsia"/>
          <w:szCs w:val="28"/>
          <w:lang w:val="en-US" w:eastAsia="zh-CN"/>
        </w:rPr>
        <w:t>，</w:t>
      </w:r>
      <w:r>
        <w:rPr>
          <w:rFonts w:hint="default"/>
          <w:szCs w:val="28"/>
          <w:lang w:val="en-US" w:eastAsia="zh-CN"/>
        </w:rPr>
        <w:t>末端</w:t>
      </w:r>
      <w:r>
        <w:rPr>
          <w:rFonts w:hint="eastAsia"/>
          <w:szCs w:val="28"/>
          <w:lang w:val="en-US" w:eastAsia="zh-CN"/>
        </w:rPr>
        <w:t>标定手指（为方便测试，用于替代末端执行器）</w:t>
      </w:r>
      <w:r>
        <w:rPr>
          <w:rFonts w:hint="default" w:hAnsi="宋体"/>
          <w:szCs w:val="21"/>
          <w:lang w:val="en-US" w:eastAsia="zh-CN"/>
        </w:rPr>
        <w:t>进行跟随运动。</w:t>
      </w:r>
    </w:p>
    <w:p>
      <w:pPr>
        <w:pStyle w:val="2"/>
        <w:keepNext w:val="0"/>
        <w:keepLines w:val="0"/>
        <w:pageBreakBefore w:val="0"/>
        <w:widowControl w:val="0"/>
        <w:numPr>
          <w:ilvl w:val="0"/>
          <w:numId w:val="12"/>
        </w:numPr>
        <w:kinsoku/>
        <w:wordWrap/>
        <w:overflowPunct/>
        <w:topLinePunct w:val="0"/>
        <w:autoSpaceDE/>
        <w:autoSpaceDN/>
        <w:bidi w:val="0"/>
        <w:adjustRightInd/>
        <w:snapToGrid/>
        <w:spacing w:line="360" w:lineRule="auto"/>
        <w:ind w:left="420" w:right="0" w:rightChars="0" w:firstLine="0" w:firstLineChars="0"/>
        <w:textAlignment w:val="auto"/>
        <w:rPr>
          <w:rFonts w:hint="default" w:hAnsi="宋体"/>
          <w:szCs w:val="21"/>
          <w:lang w:val="en-US" w:eastAsia="zh-CN"/>
        </w:rPr>
      </w:pPr>
      <w:r>
        <w:rPr>
          <w:rFonts w:hint="default"/>
          <w:szCs w:val="28"/>
          <w:lang w:val="en-US" w:eastAsia="zh-CN"/>
        </w:rPr>
        <w:t>运动开始前测量</w:t>
      </w:r>
      <w:r>
        <w:rPr>
          <w:rFonts w:hint="eastAsia"/>
          <w:szCs w:val="28"/>
          <w:lang w:val="en-US" w:eastAsia="zh-CN"/>
        </w:rPr>
        <w:t>末端标定手指的</w:t>
      </w:r>
      <w:r>
        <w:rPr>
          <w:rFonts w:hint="default"/>
          <w:szCs w:val="28"/>
          <w:lang w:val="en-US" w:eastAsia="zh-CN"/>
        </w:rPr>
        <w:t>位置 R</w:t>
      </w:r>
      <w:r>
        <w:rPr>
          <w:rFonts w:hint="eastAsia"/>
          <w:szCs w:val="28"/>
          <w:vertAlign w:val="subscript"/>
          <w:lang w:val="en-US" w:eastAsia="zh-CN"/>
        </w:rPr>
        <w:t>0</w:t>
      </w:r>
      <w:r>
        <w:rPr>
          <w:rFonts w:hint="default"/>
          <w:szCs w:val="28"/>
          <w:lang w:val="en-US" w:eastAsia="zh-CN"/>
        </w:rPr>
        <w:t>和参考器件的位置 P</w:t>
      </w:r>
      <w:r>
        <w:rPr>
          <w:rFonts w:hint="eastAsia"/>
          <w:szCs w:val="28"/>
          <w:vertAlign w:val="subscript"/>
          <w:lang w:val="en-US" w:eastAsia="zh-CN"/>
        </w:rPr>
        <w:t>0</w:t>
      </w:r>
      <w:r>
        <w:rPr>
          <w:rFonts w:hint="eastAsia"/>
          <w:szCs w:val="28"/>
          <w:lang w:val="en-US" w:eastAsia="zh-CN"/>
        </w:rPr>
        <w:t>，</w:t>
      </w:r>
      <w:r>
        <w:rPr>
          <w:rFonts w:hint="default"/>
          <w:szCs w:val="28"/>
          <w:lang w:val="en-US" w:eastAsia="zh-CN"/>
        </w:rPr>
        <w:t>记</w:t>
      </w:r>
      <w:r>
        <w:rPr>
          <w:rFonts w:hint="default" w:hAnsi="宋体"/>
          <w:szCs w:val="21"/>
          <w:lang w:val="en-US" w:eastAsia="zh-CN"/>
        </w:rPr>
        <w:t>向量</w:t>
      </w:r>
      <m:oMath>
        <m:acc>
          <m:accPr>
            <m:chr m:val="⃗"/>
            <m:ctrlPr>
              <w:rPr>
                <w:rFonts w:ascii="Cambria Math" w:hAnsi="Cambria Math"/>
                <w:i/>
                <w:szCs w:val="21"/>
                <w:lang w:val="en-US"/>
              </w:rPr>
            </m:ctrlPr>
          </m:accPr>
          <m:e>
            <m:sSub>
              <m:sSubPr>
                <m:ctrlPr>
                  <w:rPr>
                    <w:rFonts w:ascii="Cambria Math" w:hAnsi="Cambria Math"/>
                    <w:i/>
                    <w:szCs w:val="21"/>
                    <w:lang w:val="en-US"/>
                  </w:rPr>
                </m:ctrlPr>
              </m:sSubPr>
              <m:e>
                <m:r>
                  <m:rPr/>
                  <w:rPr>
                    <w:rFonts w:hint="default" w:ascii="Cambria Math" w:hAnsi="Cambria Math"/>
                    <w:szCs w:val="21"/>
                    <w:lang w:val="en-US" w:eastAsia="zh-CN"/>
                  </w:rPr>
                  <m:t>P</m:t>
                </m:r>
                <m:ctrlPr>
                  <w:rPr>
                    <w:rFonts w:ascii="Cambria Math" w:hAnsi="Cambria Math"/>
                    <w:i/>
                    <w:szCs w:val="21"/>
                    <w:lang w:val="en-US"/>
                  </w:rPr>
                </m:ctrlPr>
              </m:e>
              <m:sub>
                <m:r>
                  <m:rPr/>
                  <w:rPr>
                    <w:rFonts w:hint="default" w:ascii="Cambria Math" w:hAnsi="Cambria Math"/>
                    <w:szCs w:val="21"/>
                    <w:lang w:val="en-US" w:eastAsia="zh-CN"/>
                  </w:rPr>
                  <m:t>0</m:t>
                </m:r>
                <m:ctrlPr>
                  <w:rPr>
                    <w:rFonts w:ascii="Cambria Math" w:hAnsi="Cambria Math"/>
                    <w:i/>
                    <w:szCs w:val="21"/>
                    <w:lang w:val="en-US"/>
                  </w:rPr>
                </m:ctrlPr>
              </m:sub>
            </m:sSub>
            <m:sSub>
              <m:sSubPr>
                <m:ctrlPr>
                  <w:rPr>
                    <w:rFonts w:ascii="Cambria Math" w:hAnsi="Cambria Math"/>
                    <w:i/>
                    <w:szCs w:val="21"/>
                    <w:lang w:val="en-US"/>
                  </w:rPr>
                </m:ctrlPr>
              </m:sSubPr>
              <m:e>
                <m:r>
                  <m:rPr/>
                  <w:rPr>
                    <w:rFonts w:hint="default" w:ascii="Cambria Math" w:hAnsi="Cambria Math"/>
                    <w:szCs w:val="21"/>
                    <w:lang w:val="en-US" w:eastAsia="zh-CN"/>
                  </w:rPr>
                  <m:t>R</m:t>
                </m:r>
                <m:ctrlPr>
                  <w:rPr>
                    <w:rFonts w:ascii="Cambria Math" w:hAnsi="Cambria Math"/>
                    <w:i/>
                    <w:szCs w:val="21"/>
                    <w:lang w:val="en-US"/>
                  </w:rPr>
                </m:ctrlPr>
              </m:e>
              <m:sub>
                <m:r>
                  <m:rPr/>
                  <w:rPr>
                    <w:rFonts w:hint="default" w:ascii="Cambria Math" w:hAnsi="Cambria Math"/>
                    <w:szCs w:val="21"/>
                    <w:lang w:val="en-US" w:eastAsia="zh-CN"/>
                  </w:rPr>
                  <m:t>0</m:t>
                </m:r>
                <m:ctrlPr>
                  <w:rPr>
                    <w:rFonts w:ascii="Cambria Math" w:hAnsi="Cambria Math"/>
                    <w:i/>
                    <w:szCs w:val="21"/>
                    <w:lang w:val="en-US"/>
                  </w:rPr>
                </m:ctrlPr>
              </m:sub>
            </m:sSub>
            <m:ctrlPr>
              <w:rPr>
                <w:rFonts w:ascii="Cambria Math" w:hAnsi="Cambria Math"/>
                <w:i/>
                <w:szCs w:val="21"/>
                <w:lang w:val="en-US"/>
              </w:rPr>
            </m:ctrlPr>
          </m:e>
        </m:acc>
      </m:oMath>
      <w:r>
        <w:rPr>
          <w:rFonts w:hint="default" w:hAnsi="宋体"/>
          <w:szCs w:val="21"/>
          <w:lang w:val="en-US" w:eastAsia="zh-CN"/>
        </w:rPr>
        <w:t>沿运动发生装置运动方向上的分量的模为初始位移 L</w:t>
      </w:r>
      <w:r>
        <w:rPr>
          <w:rFonts w:hint="eastAsia" w:hAnsi="宋体"/>
          <w:szCs w:val="21"/>
          <w:vertAlign w:val="subscript"/>
          <w:lang w:val="en-US" w:eastAsia="zh-CN"/>
        </w:rPr>
        <w:t>0</w:t>
      </w:r>
      <w:r>
        <w:rPr>
          <w:rFonts w:hint="eastAsia" w:hAnsi="宋体"/>
          <w:szCs w:val="21"/>
          <w:lang w:val="en-US" w:eastAsia="zh-CN"/>
        </w:rPr>
        <w:t>；</w:t>
      </w:r>
      <w:r>
        <w:rPr>
          <w:rFonts w:hint="default" w:hAnsi="宋体"/>
          <w:szCs w:val="21"/>
          <w:lang w:val="en-US" w:eastAsia="zh-CN"/>
        </w:rPr>
        <w:t>运动开始后,持续测量二者的位置 R(t)、P(t),并计算向量</w:t>
      </w:r>
      <m:oMath>
        <m:groupChr>
          <m:groupChrPr>
            <m:chr m:val="→"/>
            <m:pos m:val="top"/>
            <m:ctrlPr>
              <w:rPr>
                <w:rFonts w:ascii="Cambria Math" w:hAnsi="Cambria Math"/>
                <w:i/>
                <w:szCs w:val="21"/>
                <w:lang w:val="en-US"/>
              </w:rPr>
            </m:ctrlPr>
          </m:groupChrPr>
          <m:e>
            <m:sSub>
              <m:sSubPr>
                <m:ctrlPr>
                  <w:rPr>
                    <w:rFonts w:ascii="Cambria Math" w:hAnsi="Cambria Math"/>
                    <w:i/>
                    <w:szCs w:val="21"/>
                    <w:lang w:val="en-US"/>
                  </w:rPr>
                </m:ctrlPr>
              </m:sSubPr>
              <m:e>
                <m:r>
                  <m:rPr/>
                  <w:rPr>
                    <w:rFonts w:hint="default" w:ascii="Cambria Math" w:hAnsi="Cambria Math"/>
                    <w:szCs w:val="21"/>
                    <w:lang w:val="en-US" w:eastAsia="zh-CN"/>
                  </w:rPr>
                  <m:t>P</m:t>
                </m:r>
                <m:ctrlPr>
                  <w:rPr>
                    <w:rFonts w:ascii="Cambria Math" w:hAnsi="Cambria Math"/>
                    <w:i/>
                    <w:szCs w:val="21"/>
                    <w:lang w:val="en-US"/>
                  </w:rPr>
                </m:ctrlPr>
              </m:e>
              <m:sub>
                <m:r>
                  <m:rPr/>
                  <w:rPr>
                    <w:rFonts w:hint="default" w:ascii="Cambria Math" w:hAnsi="Cambria Math"/>
                    <w:szCs w:val="21"/>
                    <w:lang w:val="en-US" w:eastAsia="zh-CN"/>
                  </w:rPr>
                  <m:t>t</m:t>
                </m:r>
                <m:ctrlPr>
                  <w:rPr>
                    <w:rFonts w:ascii="Cambria Math" w:hAnsi="Cambria Math"/>
                    <w:i/>
                    <w:szCs w:val="21"/>
                    <w:lang w:val="en-US"/>
                  </w:rPr>
                </m:ctrlPr>
              </m:sub>
            </m:sSub>
            <m:sSub>
              <m:sSubPr>
                <m:ctrlPr>
                  <w:rPr>
                    <w:rFonts w:ascii="Cambria Math" w:hAnsi="Cambria Math"/>
                    <w:i/>
                    <w:szCs w:val="21"/>
                    <w:lang w:val="en-US"/>
                  </w:rPr>
                </m:ctrlPr>
              </m:sSubPr>
              <m:e>
                <m:r>
                  <m:rPr/>
                  <w:rPr>
                    <w:rFonts w:hint="default" w:ascii="Cambria Math" w:hAnsi="Cambria Math"/>
                    <w:szCs w:val="21"/>
                    <w:lang w:val="en-US" w:eastAsia="zh-CN"/>
                  </w:rPr>
                  <m:t>R</m:t>
                </m:r>
                <m:ctrlPr>
                  <w:rPr>
                    <w:rFonts w:ascii="Cambria Math" w:hAnsi="Cambria Math"/>
                    <w:i/>
                    <w:szCs w:val="21"/>
                    <w:lang w:val="en-US"/>
                  </w:rPr>
                </m:ctrlPr>
              </m:e>
              <m:sub>
                <m:r>
                  <m:rPr/>
                  <w:rPr>
                    <w:rFonts w:hint="default" w:ascii="Cambria Math" w:hAnsi="Cambria Math"/>
                    <w:szCs w:val="21"/>
                    <w:lang w:val="en-US" w:eastAsia="zh-CN"/>
                  </w:rPr>
                  <m:t>t</m:t>
                </m:r>
                <m:ctrlPr>
                  <w:rPr>
                    <w:rFonts w:ascii="Cambria Math" w:hAnsi="Cambria Math"/>
                    <w:i/>
                    <w:szCs w:val="21"/>
                    <w:lang w:val="en-US"/>
                  </w:rPr>
                </m:ctrlPr>
              </m:sub>
            </m:sSub>
            <m:ctrlPr>
              <w:rPr>
                <w:rFonts w:ascii="Cambria Math" w:hAnsi="Cambria Math"/>
                <w:i/>
                <w:szCs w:val="21"/>
                <w:lang w:val="en-US"/>
              </w:rPr>
            </m:ctrlPr>
          </m:e>
        </m:groupChr>
      </m:oMath>
      <w:r>
        <w:rPr>
          <w:rFonts w:hint="default" w:hAnsi="宋体"/>
          <w:szCs w:val="21"/>
          <w:lang w:val="en-US" w:eastAsia="zh-CN"/>
        </w:rPr>
        <w:t>沿运动发生装置运动方向上的分量的模L(t)。</w:t>
      </w:r>
    </w:p>
    <w:p>
      <w:pPr>
        <w:pStyle w:val="2"/>
        <w:keepNext w:val="0"/>
        <w:keepLines w:val="0"/>
        <w:pageBreakBefore w:val="0"/>
        <w:widowControl w:val="0"/>
        <w:numPr>
          <w:ilvl w:val="0"/>
          <w:numId w:val="12"/>
        </w:numPr>
        <w:kinsoku/>
        <w:wordWrap/>
        <w:overflowPunct/>
        <w:topLinePunct w:val="0"/>
        <w:autoSpaceDE/>
        <w:autoSpaceDN/>
        <w:bidi w:val="0"/>
        <w:adjustRightInd/>
        <w:snapToGrid/>
        <w:ind w:left="420" w:right="0" w:rightChars="0" w:firstLine="0" w:firstLineChars="0"/>
        <w:textAlignment w:val="auto"/>
        <w:rPr>
          <w:rFonts w:hint="default" w:hAnsi="宋体"/>
          <w:szCs w:val="21"/>
          <w:lang w:val="en-US" w:eastAsia="zh-CN"/>
        </w:rPr>
      </w:pPr>
      <w:r>
        <w:rPr>
          <w:rFonts w:hint="default" w:hAnsi="宋体"/>
          <w:szCs w:val="21"/>
          <w:lang w:val="en-US" w:eastAsia="zh-CN"/>
        </w:rPr>
        <w:t>在任一时刻 L(t)</w:t>
      </w:r>
      <w:r>
        <w:rPr>
          <w:rFonts w:hint="eastAsia" w:hAnsi="宋体"/>
          <w:szCs w:val="21"/>
          <w:lang w:val="en-US" w:eastAsia="zh-CN"/>
        </w:rPr>
        <w:t>-</w:t>
      </w:r>
      <w:r>
        <w:rPr>
          <w:rFonts w:hint="default" w:hAnsi="宋体"/>
          <w:szCs w:val="21"/>
          <w:lang w:val="en-US" w:eastAsia="zh-CN"/>
        </w:rPr>
        <w:t>L</w:t>
      </w:r>
      <w:r>
        <w:rPr>
          <w:rFonts w:hint="eastAsia" w:hAnsi="宋体"/>
          <w:szCs w:val="21"/>
          <w:vertAlign w:val="subscript"/>
          <w:lang w:val="en-US" w:eastAsia="zh-CN"/>
        </w:rPr>
        <w:t>0</w:t>
      </w:r>
      <w:r>
        <w:rPr>
          <w:rFonts w:hint="eastAsia" w:hAnsi="宋体"/>
          <w:szCs w:val="21"/>
          <w:vertAlign w:val="baseline"/>
          <w:lang w:val="en-US" w:eastAsia="zh-CN"/>
        </w:rPr>
        <w:t>的偏差值应符合</w:t>
      </w:r>
      <w:r>
        <w:rPr>
          <w:rFonts w:hint="eastAsia" w:hAnsi="宋体"/>
          <w:szCs w:val="21"/>
          <w:vertAlign w:val="baseline"/>
          <w:lang w:val="en-US" w:eastAsia="zh-CN"/>
        </w:rPr>
        <w:fldChar w:fldCharType="begin"/>
      </w:r>
      <w:r>
        <w:rPr>
          <w:rFonts w:hint="eastAsia" w:hAnsi="宋体"/>
          <w:szCs w:val="21"/>
          <w:vertAlign w:val="baseline"/>
          <w:lang w:val="en-US" w:eastAsia="zh-CN"/>
        </w:rPr>
        <w:instrText xml:space="preserve"> REF _Ref30374 \n \h </w:instrText>
      </w:r>
      <w:r>
        <w:rPr>
          <w:rFonts w:hint="eastAsia" w:hAnsi="宋体"/>
          <w:szCs w:val="21"/>
          <w:vertAlign w:val="baseline"/>
          <w:lang w:val="en-US" w:eastAsia="zh-CN"/>
        </w:rPr>
        <w:fldChar w:fldCharType="separate"/>
      </w:r>
      <w:r>
        <w:rPr>
          <w:rFonts w:hint="eastAsia" w:hAnsi="宋体"/>
          <w:szCs w:val="21"/>
          <w:vertAlign w:val="baseline"/>
          <w:lang w:val="en-US" w:eastAsia="zh-CN"/>
        </w:rPr>
        <w:t>2.4.3.1</w:t>
      </w:r>
      <w:r>
        <w:rPr>
          <w:rFonts w:hint="eastAsia" w:hAnsi="宋体"/>
          <w:szCs w:val="21"/>
          <w:vertAlign w:val="baseline"/>
          <w:lang w:val="en-US" w:eastAsia="zh-CN"/>
        </w:rPr>
        <w:fldChar w:fldCharType="end"/>
      </w:r>
      <w:r>
        <w:rPr>
          <w:rFonts w:hint="default" w:hAnsi="宋体"/>
          <w:szCs w:val="21"/>
          <w:lang w:val="en-US" w:eastAsia="zh-CN"/>
        </w:rPr>
        <w:t>的</w:t>
      </w:r>
      <w:r>
        <w:rPr>
          <w:rFonts w:hint="eastAsia" w:hAnsi="宋体"/>
          <w:szCs w:val="21"/>
          <w:lang w:val="en-US" w:eastAsia="zh-CN"/>
        </w:rPr>
        <w:t>要求</w:t>
      </w:r>
      <w:r>
        <w:rPr>
          <w:rFonts w:hint="default" w:hAnsi="宋体"/>
          <w:szCs w:val="21"/>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ind w:right="0" w:rightChars="0"/>
        <w:jc w:val="center"/>
        <w:textAlignment w:val="auto"/>
      </w:pPr>
      <w:r>
        <w:drawing>
          <wp:inline distT="0" distB="0" distL="114300" distR="114300">
            <wp:extent cx="4943475" cy="2647950"/>
            <wp:effectExtent l="0" t="0" r="9525"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15"/>
                    <a:stretch>
                      <a:fillRect/>
                    </a:stretch>
                  </pic:blipFill>
                  <pic:spPr>
                    <a:xfrm>
                      <a:off x="0" y="0"/>
                      <a:ext cx="4943475" cy="2647950"/>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ind w:right="0" w:rightChars="0"/>
        <w:jc w:val="center"/>
        <w:textAlignment w:val="auto"/>
        <w:rPr>
          <w:rFonts w:hint="default" w:eastAsia="宋体"/>
          <w:lang w:val="en-US" w:eastAsia="zh-CN"/>
        </w:rPr>
      </w:pPr>
      <w:r>
        <w:rPr>
          <w:rFonts w:hint="eastAsia"/>
          <w:lang w:val="en-US" w:eastAsia="zh-CN"/>
        </w:rPr>
        <w:t>图 患者跟随测量装置示意图</w:t>
      </w:r>
    </w:p>
    <w:p>
      <w:pPr>
        <w:pStyle w:val="2"/>
        <w:numPr>
          <w:ilvl w:val="3"/>
          <w:numId w:val="1"/>
        </w:numPr>
        <w:ind w:left="850" w:leftChars="0" w:hanging="850" w:firstLineChars="0"/>
        <w:outlineLvl w:val="2"/>
        <w:rPr>
          <w:rFonts w:ascii="Times New Roman" w:hAnsi="Times New Roman"/>
          <w:sz w:val="24"/>
          <w:szCs w:val="28"/>
        </w:rPr>
      </w:pPr>
      <w:r>
        <w:rPr>
          <w:rFonts w:hint="eastAsia"/>
          <w:sz w:val="24"/>
          <w:szCs w:val="28"/>
          <w:lang w:val="en-US" w:eastAsia="zh-CN"/>
        </w:rPr>
        <w:t>跟随后要求</w:t>
      </w:r>
    </w:p>
    <w:p>
      <w:pPr>
        <w:pStyle w:val="2"/>
        <w:spacing w:line="360" w:lineRule="auto"/>
        <w:ind w:firstLine="480"/>
        <w:rPr>
          <w:rFonts w:hint="eastAsia"/>
          <w:sz w:val="24"/>
          <w:szCs w:val="28"/>
          <w:lang w:val="en-US" w:eastAsia="zh-CN"/>
        </w:rPr>
      </w:pPr>
      <w:r>
        <w:rPr>
          <w:rFonts w:hint="eastAsia"/>
          <w:sz w:val="24"/>
          <w:szCs w:val="28"/>
          <w:lang w:val="en-US" w:eastAsia="zh-CN"/>
        </w:rPr>
        <w:t>补偿精度试验方法如下：</w:t>
      </w:r>
    </w:p>
    <w:p>
      <w:pPr>
        <w:pStyle w:val="2"/>
        <w:keepNext w:val="0"/>
        <w:keepLines w:val="0"/>
        <w:pageBreakBefore w:val="0"/>
        <w:widowControl w:val="0"/>
        <w:numPr>
          <w:ilvl w:val="0"/>
          <w:numId w:val="13"/>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default"/>
          <w:szCs w:val="28"/>
          <w:lang w:val="en-US" w:eastAsia="zh-CN"/>
        </w:rPr>
        <w:t xml:space="preserve">使用 </w:t>
      </w:r>
      <w:r>
        <w:rPr>
          <w:rFonts w:hint="default"/>
          <w:szCs w:val="28"/>
          <w:lang w:val="en-US" w:eastAsia="zh-CN"/>
        </w:rPr>
        <w:fldChar w:fldCharType="begin"/>
      </w:r>
      <w:r>
        <w:rPr>
          <w:rFonts w:hint="default"/>
          <w:szCs w:val="28"/>
          <w:lang w:val="en-US" w:eastAsia="zh-CN"/>
        </w:rPr>
        <w:instrText xml:space="preserve"> REF _Ref4264 \n \h </w:instrText>
      </w:r>
      <w:r>
        <w:rPr>
          <w:rFonts w:hint="default"/>
          <w:szCs w:val="28"/>
          <w:lang w:val="en-US" w:eastAsia="zh-CN"/>
        </w:rPr>
        <w:fldChar w:fldCharType="separate"/>
      </w:r>
      <w:r>
        <w:rPr>
          <w:rFonts w:hint="default"/>
          <w:szCs w:val="28"/>
          <w:lang w:val="en-US" w:eastAsia="zh-CN"/>
        </w:rPr>
        <w:t>3.4.3.1</w:t>
      </w:r>
      <w:r>
        <w:rPr>
          <w:rFonts w:hint="default"/>
          <w:szCs w:val="28"/>
          <w:lang w:val="en-US" w:eastAsia="zh-CN"/>
        </w:rPr>
        <w:fldChar w:fldCharType="end"/>
      </w:r>
      <w:r>
        <w:rPr>
          <w:rFonts w:hint="default"/>
          <w:szCs w:val="28"/>
          <w:lang w:val="en-US" w:eastAsia="zh-CN"/>
        </w:rPr>
        <w:t>中规定的布置和测试工作流。</w:t>
      </w:r>
    </w:p>
    <w:p>
      <w:pPr>
        <w:pStyle w:val="2"/>
        <w:keepNext w:val="0"/>
        <w:keepLines w:val="0"/>
        <w:pageBreakBefore w:val="0"/>
        <w:widowControl w:val="0"/>
        <w:numPr>
          <w:ilvl w:val="0"/>
          <w:numId w:val="13"/>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default"/>
          <w:szCs w:val="28"/>
          <w:lang w:val="en-US" w:eastAsia="zh-CN"/>
        </w:rPr>
        <w:t>在运动开始前</w:t>
      </w:r>
      <w:r>
        <w:rPr>
          <w:rFonts w:hint="eastAsia"/>
          <w:szCs w:val="28"/>
          <w:lang w:val="en-US" w:eastAsia="zh-CN"/>
        </w:rPr>
        <w:t>，</w:t>
      </w:r>
      <w:r>
        <w:rPr>
          <w:rFonts w:hint="default"/>
          <w:szCs w:val="28"/>
          <w:lang w:val="en-US" w:eastAsia="zh-CN"/>
        </w:rPr>
        <w:t>用三维测量仪测量机械臂末端执行器上不在同一条直线的 3 个目标点</w:t>
      </w:r>
      <w:r>
        <w:rPr>
          <w:rFonts w:hint="eastAsia"/>
          <w:szCs w:val="28"/>
          <w:lang w:val="en-US" w:eastAsia="zh-CN"/>
        </w:rPr>
        <w:t>的</w:t>
      </w:r>
      <w:r>
        <w:rPr>
          <w:rFonts w:hint="default"/>
          <w:szCs w:val="28"/>
          <w:lang w:val="en-US" w:eastAsia="zh-CN"/>
        </w:rPr>
        <w:t>位置</w:t>
      </w:r>
      <w:r>
        <w:rPr>
          <w:rFonts w:hint="eastAsia"/>
          <w:szCs w:val="28"/>
          <w:lang w:val="en-US" w:eastAsia="zh-CN"/>
        </w:rPr>
        <w:t>，</w:t>
      </w:r>
      <w:r>
        <w:rPr>
          <w:rFonts w:hint="default"/>
          <w:szCs w:val="28"/>
          <w:lang w:val="en-US" w:eastAsia="zh-CN"/>
        </w:rPr>
        <w:t>分别记为 A(</w:t>
      </w:r>
      <w:r>
        <w:rPr>
          <w:rFonts w:hint="eastAsia"/>
          <w:szCs w:val="28"/>
          <w:lang w:val="en-US" w:eastAsia="zh-CN"/>
        </w:rPr>
        <w:t>x</w:t>
      </w:r>
      <w:r>
        <w:rPr>
          <w:rFonts w:hint="default"/>
          <w:szCs w:val="28"/>
          <w:vertAlign w:val="subscript"/>
          <w:lang w:val="en-US" w:eastAsia="zh-CN"/>
        </w:rPr>
        <w:t>a</w:t>
      </w:r>
      <w:r>
        <w:rPr>
          <w:rFonts w:hint="eastAsia"/>
          <w:szCs w:val="28"/>
          <w:lang w:val="en-US" w:eastAsia="zh-CN"/>
        </w:rPr>
        <w:t>,</w:t>
      </w:r>
      <w:r>
        <w:rPr>
          <w:rFonts w:hint="default"/>
          <w:szCs w:val="28"/>
          <w:lang w:val="en-US" w:eastAsia="zh-CN"/>
        </w:rPr>
        <w:t>y</w:t>
      </w:r>
      <w:r>
        <w:rPr>
          <w:rFonts w:hint="default"/>
          <w:szCs w:val="28"/>
          <w:vertAlign w:val="subscript"/>
          <w:lang w:val="en-US" w:eastAsia="zh-CN"/>
        </w:rPr>
        <w:t>a</w:t>
      </w:r>
      <w:r>
        <w:rPr>
          <w:rFonts w:hint="default"/>
          <w:szCs w:val="28"/>
          <w:lang w:val="en-US" w:eastAsia="zh-CN"/>
        </w:rPr>
        <w:t>,z</w:t>
      </w:r>
      <w:r>
        <w:rPr>
          <w:rFonts w:hint="default"/>
          <w:szCs w:val="28"/>
          <w:vertAlign w:val="subscript"/>
          <w:lang w:val="en-US" w:eastAsia="zh-CN"/>
        </w:rPr>
        <w:t>a</w:t>
      </w:r>
      <w:r>
        <w:rPr>
          <w:rFonts w:hint="default"/>
          <w:szCs w:val="28"/>
          <w:lang w:val="en-US" w:eastAsia="zh-CN"/>
        </w:rPr>
        <w:t>)、B(</w:t>
      </w:r>
      <w:r>
        <w:rPr>
          <w:rFonts w:hint="eastAsia"/>
          <w:szCs w:val="28"/>
          <w:lang w:val="en-US" w:eastAsia="zh-CN"/>
        </w:rPr>
        <w:t>x</w:t>
      </w:r>
      <w:r>
        <w:rPr>
          <w:rFonts w:hint="eastAsia"/>
          <w:szCs w:val="28"/>
          <w:vertAlign w:val="subscript"/>
          <w:lang w:val="en-US" w:eastAsia="zh-CN"/>
        </w:rPr>
        <w:t>b</w:t>
      </w:r>
      <w:r>
        <w:rPr>
          <w:rFonts w:hint="default"/>
          <w:szCs w:val="28"/>
          <w:lang w:val="en-US" w:eastAsia="zh-CN"/>
        </w:rPr>
        <w:t>,y</w:t>
      </w:r>
      <w:r>
        <w:rPr>
          <w:rFonts w:hint="eastAsia"/>
          <w:szCs w:val="28"/>
          <w:vertAlign w:val="subscript"/>
          <w:lang w:val="en-US" w:eastAsia="zh-CN"/>
        </w:rPr>
        <w:t>b</w:t>
      </w:r>
      <w:r>
        <w:rPr>
          <w:rFonts w:hint="default"/>
          <w:szCs w:val="28"/>
          <w:lang w:val="en-US" w:eastAsia="zh-CN"/>
        </w:rPr>
        <w:t>,z</w:t>
      </w:r>
      <w:r>
        <w:rPr>
          <w:rFonts w:hint="eastAsia"/>
          <w:szCs w:val="28"/>
          <w:vertAlign w:val="subscript"/>
          <w:lang w:val="en-US" w:eastAsia="zh-CN"/>
        </w:rPr>
        <w:t>b</w:t>
      </w:r>
      <w:r>
        <w:rPr>
          <w:rFonts w:hint="default"/>
          <w:szCs w:val="28"/>
          <w:lang w:val="en-US" w:eastAsia="zh-CN"/>
        </w:rPr>
        <w:t>)、C</w:t>
      </w:r>
      <w:r>
        <w:rPr>
          <w:rFonts w:hint="eastAsia"/>
          <w:szCs w:val="28"/>
          <w:lang w:val="en-US" w:eastAsia="zh-CN"/>
        </w:rPr>
        <w:t>(x</w:t>
      </w:r>
      <w:r>
        <w:rPr>
          <w:rFonts w:hint="eastAsia"/>
          <w:szCs w:val="28"/>
          <w:vertAlign w:val="subscript"/>
          <w:lang w:val="en-US" w:eastAsia="zh-CN"/>
        </w:rPr>
        <w:t>c</w:t>
      </w:r>
      <w:r>
        <w:rPr>
          <w:rFonts w:hint="default"/>
          <w:szCs w:val="28"/>
          <w:lang w:val="en-US" w:eastAsia="zh-CN"/>
        </w:rPr>
        <w:t>,y</w:t>
      </w:r>
      <w:r>
        <w:rPr>
          <w:rFonts w:hint="eastAsia"/>
          <w:szCs w:val="28"/>
          <w:vertAlign w:val="subscript"/>
          <w:lang w:val="en-US" w:eastAsia="zh-CN"/>
        </w:rPr>
        <w:t>c</w:t>
      </w:r>
      <w:r>
        <w:rPr>
          <w:rFonts w:hint="default"/>
          <w:szCs w:val="28"/>
          <w:lang w:val="en-US" w:eastAsia="zh-CN"/>
        </w:rPr>
        <w:t>,z</w:t>
      </w:r>
      <w:r>
        <w:rPr>
          <w:rFonts w:hint="eastAsia"/>
          <w:szCs w:val="28"/>
          <w:vertAlign w:val="subscript"/>
          <w:lang w:val="en-US" w:eastAsia="zh-CN"/>
        </w:rPr>
        <w:t>c</w:t>
      </w:r>
      <w:r>
        <w:rPr>
          <w:rFonts w:hint="default"/>
          <w:szCs w:val="28"/>
          <w:lang w:val="en-US" w:eastAsia="zh-CN"/>
        </w:rPr>
        <w:t>)</w:t>
      </w:r>
      <w:r>
        <w:rPr>
          <w:rFonts w:hint="eastAsia"/>
          <w:szCs w:val="28"/>
          <w:lang w:val="en-US" w:eastAsia="zh-CN"/>
        </w:rPr>
        <w:t>，</w:t>
      </w:r>
      <w:r>
        <w:rPr>
          <w:rFonts w:hint="default"/>
          <w:szCs w:val="28"/>
          <w:lang w:val="en-US" w:eastAsia="zh-CN"/>
        </w:rPr>
        <w:t>构建平面 P</w:t>
      </w:r>
      <w:r>
        <w:rPr>
          <w:rFonts w:hint="eastAsia"/>
          <w:szCs w:val="28"/>
          <w:lang w:val="en-US" w:eastAsia="zh-CN"/>
        </w:rPr>
        <w:t>；</w:t>
      </w:r>
      <w:r>
        <w:rPr>
          <w:rFonts w:hint="default"/>
          <w:szCs w:val="28"/>
          <w:lang w:val="en-US" w:eastAsia="zh-CN"/>
        </w:rPr>
        <w:t>用三维测量仪测量参考器件表面上尽可能分散的 3 个目标点位置</w:t>
      </w:r>
      <w:r>
        <w:rPr>
          <w:rFonts w:hint="eastAsia"/>
          <w:szCs w:val="28"/>
          <w:lang w:val="en-US" w:eastAsia="zh-CN"/>
        </w:rPr>
        <w:t>，</w:t>
      </w:r>
      <w:r>
        <w:rPr>
          <w:rFonts w:hint="default"/>
          <w:szCs w:val="28"/>
          <w:lang w:val="en-US" w:eastAsia="zh-CN"/>
        </w:rPr>
        <w:t>分别记为 D(</w:t>
      </w:r>
      <w:r>
        <w:rPr>
          <w:rFonts w:hint="eastAsia"/>
          <w:szCs w:val="28"/>
          <w:lang w:val="en-US" w:eastAsia="zh-CN"/>
        </w:rPr>
        <w:t>x</w:t>
      </w:r>
      <w:r>
        <w:rPr>
          <w:rFonts w:hint="eastAsia"/>
          <w:szCs w:val="28"/>
          <w:vertAlign w:val="subscript"/>
          <w:lang w:val="en-US" w:eastAsia="zh-CN"/>
        </w:rPr>
        <w:t>d</w:t>
      </w:r>
      <w:r>
        <w:rPr>
          <w:rFonts w:hint="default"/>
          <w:szCs w:val="28"/>
          <w:lang w:val="en-US" w:eastAsia="zh-CN"/>
        </w:rPr>
        <w:t>,y</w:t>
      </w:r>
      <w:r>
        <w:rPr>
          <w:rFonts w:hint="eastAsia"/>
          <w:szCs w:val="28"/>
          <w:vertAlign w:val="subscript"/>
          <w:lang w:val="en-US" w:eastAsia="zh-CN"/>
        </w:rPr>
        <w:t>d</w:t>
      </w:r>
      <w:r>
        <w:rPr>
          <w:rFonts w:hint="default"/>
          <w:szCs w:val="28"/>
          <w:lang w:val="en-US" w:eastAsia="zh-CN"/>
        </w:rPr>
        <w:t>,z</w:t>
      </w:r>
      <w:r>
        <w:rPr>
          <w:rFonts w:hint="eastAsia"/>
          <w:szCs w:val="28"/>
          <w:vertAlign w:val="subscript"/>
          <w:lang w:val="en-US" w:eastAsia="zh-CN"/>
        </w:rPr>
        <w:t>d</w:t>
      </w:r>
      <w:r>
        <w:rPr>
          <w:rFonts w:hint="default"/>
          <w:szCs w:val="28"/>
          <w:lang w:val="en-US" w:eastAsia="zh-CN"/>
        </w:rPr>
        <w:t>)、E(</w:t>
      </w:r>
      <w:r>
        <w:rPr>
          <w:rFonts w:hint="eastAsia"/>
          <w:szCs w:val="28"/>
          <w:lang w:val="en-US" w:eastAsia="zh-CN"/>
        </w:rPr>
        <w:t>x</w:t>
      </w:r>
      <w:r>
        <w:rPr>
          <w:rFonts w:hint="eastAsia"/>
          <w:szCs w:val="28"/>
          <w:vertAlign w:val="subscript"/>
          <w:lang w:val="en-US" w:eastAsia="zh-CN"/>
        </w:rPr>
        <w:t>e</w:t>
      </w:r>
      <w:r>
        <w:rPr>
          <w:rFonts w:hint="default"/>
          <w:szCs w:val="28"/>
          <w:lang w:val="en-US" w:eastAsia="zh-CN"/>
        </w:rPr>
        <w:t>,y</w:t>
      </w:r>
      <w:r>
        <w:rPr>
          <w:rFonts w:hint="eastAsia"/>
          <w:szCs w:val="28"/>
          <w:vertAlign w:val="subscript"/>
          <w:lang w:val="en-US" w:eastAsia="zh-CN"/>
        </w:rPr>
        <w:t>e</w:t>
      </w:r>
      <w:r>
        <w:rPr>
          <w:rFonts w:hint="default"/>
          <w:szCs w:val="28"/>
          <w:lang w:val="en-US" w:eastAsia="zh-CN"/>
        </w:rPr>
        <w:t>,z</w:t>
      </w:r>
      <w:r>
        <w:rPr>
          <w:rFonts w:hint="eastAsia"/>
          <w:szCs w:val="28"/>
          <w:vertAlign w:val="subscript"/>
          <w:lang w:val="en-US" w:eastAsia="zh-CN"/>
        </w:rPr>
        <w:t>e</w:t>
      </w:r>
      <w:r>
        <w:rPr>
          <w:rFonts w:hint="default"/>
          <w:szCs w:val="28"/>
          <w:lang w:val="en-US" w:eastAsia="zh-CN"/>
        </w:rPr>
        <w:t>)、F(</w:t>
      </w:r>
      <w:r>
        <w:rPr>
          <w:rFonts w:hint="eastAsia"/>
          <w:szCs w:val="28"/>
          <w:lang w:val="en-US" w:eastAsia="zh-CN"/>
        </w:rPr>
        <w:t>x</w:t>
      </w:r>
      <w:r>
        <w:rPr>
          <w:rFonts w:hint="eastAsia"/>
          <w:szCs w:val="28"/>
          <w:vertAlign w:val="subscript"/>
          <w:lang w:val="en-US" w:eastAsia="zh-CN"/>
        </w:rPr>
        <w:t>f</w:t>
      </w:r>
      <w:r>
        <w:rPr>
          <w:rFonts w:hint="default"/>
          <w:szCs w:val="28"/>
          <w:lang w:val="en-US" w:eastAsia="zh-CN"/>
        </w:rPr>
        <w:t>,y</w:t>
      </w:r>
      <w:r>
        <w:rPr>
          <w:rFonts w:hint="eastAsia"/>
          <w:szCs w:val="28"/>
          <w:vertAlign w:val="subscript"/>
          <w:lang w:val="en-US" w:eastAsia="zh-CN"/>
        </w:rPr>
        <w:t>f</w:t>
      </w:r>
      <w:r>
        <w:rPr>
          <w:rFonts w:hint="default"/>
          <w:szCs w:val="28"/>
          <w:lang w:val="en-US" w:eastAsia="zh-CN"/>
        </w:rPr>
        <w:t>,z</w:t>
      </w:r>
      <w:r>
        <w:rPr>
          <w:rFonts w:hint="eastAsia"/>
          <w:szCs w:val="28"/>
          <w:vertAlign w:val="subscript"/>
          <w:lang w:val="en-US" w:eastAsia="zh-CN"/>
        </w:rPr>
        <w:t>f</w:t>
      </w:r>
      <w:r>
        <w:rPr>
          <w:rFonts w:hint="default"/>
          <w:szCs w:val="28"/>
          <w:lang w:val="en-US" w:eastAsia="zh-CN"/>
        </w:rPr>
        <w:t>)。</w:t>
      </w:r>
    </w:p>
    <w:p>
      <w:pPr>
        <w:pStyle w:val="2"/>
        <w:keepNext w:val="0"/>
        <w:keepLines w:val="0"/>
        <w:pageBreakBefore w:val="0"/>
        <w:widowControl w:val="0"/>
        <w:numPr>
          <w:ilvl w:val="0"/>
          <w:numId w:val="13"/>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default"/>
          <w:szCs w:val="28"/>
          <w:lang w:val="en-US" w:eastAsia="zh-CN"/>
        </w:rPr>
        <w:t>运动结束后</w:t>
      </w:r>
      <w:r>
        <w:rPr>
          <w:rFonts w:hint="eastAsia"/>
          <w:szCs w:val="28"/>
          <w:lang w:val="en-US" w:eastAsia="zh-CN"/>
        </w:rPr>
        <w:t>，</w:t>
      </w:r>
      <w:r>
        <w:rPr>
          <w:rFonts w:hint="default"/>
          <w:szCs w:val="28"/>
          <w:lang w:val="en-US" w:eastAsia="zh-CN"/>
        </w:rPr>
        <w:t xml:space="preserve">用三维测量仪再次测量机械臂末端执行器上与 </w:t>
      </w:r>
      <w:r>
        <w:rPr>
          <w:rFonts w:hint="eastAsia"/>
          <w:szCs w:val="28"/>
          <w:lang w:val="en-US" w:eastAsia="zh-CN"/>
        </w:rPr>
        <w:t>2）</w:t>
      </w:r>
      <w:r>
        <w:rPr>
          <w:rFonts w:hint="default"/>
          <w:szCs w:val="28"/>
          <w:lang w:val="en-US" w:eastAsia="zh-CN"/>
        </w:rPr>
        <w:t>中相同的3 个目标点位置</w:t>
      </w:r>
      <w:r>
        <w:rPr>
          <w:rFonts w:hint="eastAsia"/>
          <w:szCs w:val="28"/>
          <w:lang w:val="en-US" w:eastAsia="zh-CN"/>
        </w:rPr>
        <w:t>，</w:t>
      </w:r>
      <w:r>
        <w:rPr>
          <w:rFonts w:hint="default"/>
          <w:szCs w:val="28"/>
          <w:lang w:val="en-US" w:eastAsia="zh-CN"/>
        </w:rPr>
        <w:t>分别记为 A'(x'a</w:t>
      </w:r>
      <w:r>
        <w:rPr>
          <w:rFonts w:hint="eastAsia"/>
          <w:szCs w:val="28"/>
          <w:lang w:val="en-US" w:eastAsia="zh-CN"/>
        </w:rPr>
        <w:t>,</w:t>
      </w:r>
      <w:r>
        <w:rPr>
          <w:rFonts w:hint="default"/>
          <w:szCs w:val="28"/>
          <w:lang w:val="en-US" w:eastAsia="zh-CN"/>
        </w:rPr>
        <w:t>y'</w:t>
      </w:r>
      <w:r>
        <w:rPr>
          <w:rFonts w:hint="eastAsia"/>
          <w:szCs w:val="28"/>
          <w:lang w:val="en-US" w:eastAsia="zh-CN"/>
        </w:rPr>
        <w:t>a</w:t>
      </w:r>
      <w:r>
        <w:rPr>
          <w:rFonts w:hint="default"/>
          <w:szCs w:val="28"/>
          <w:lang w:val="en-US" w:eastAsia="zh-CN"/>
        </w:rPr>
        <w:t>,z'</w:t>
      </w:r>
      <w:r>
        <w:rPr>
          <w:rFonts w:hint="eastAsia"/>
          <w:szCs w:val="28"/>
          <w:lang w:val="en-US" w:eastAsia="zh-CN"/>
        </w:rPr>
        <w:t>a</w:t>
      </w:r>
      <w:r>
        <w:rPr>
          <w:rFonts w:hint="default"/>
          <w:szCs w:val="28"/>
          <w:lang w:val="en-US" w:eastAsia="zh-CN"/>
        </w:rPr>
        <w:t>)、B'(x'</w:t>
      </w:r>
      <w:r>
        <w:rPr>
          <w:rFonts w:hint="eastAsia"/>
          <w:szCs w:val="28"/>
          <w:lang w:val="en-US" w:eastAsia="zh-CN"/>
        </w:rPr>
        <w:t>b,</w:t>
      </w:r>
      <w:r>
        <w:rPr>
          <w:rFonts w:hint="default"/>
          <w:szCs w:val="28"/>
          <w:lang w:val="en-US" w:eastAsia="zh-CN"/>
        </w:rPr>
        <w:t>y'</w:t>
      </w:r>
      <w:r>
        <w:rPr>
          <w:rFonts w:hint="eastAsia"/>
          <w:szCs w:val="28"/>
          <w:lang w:val="en-US" w:eastAsia="zh-CN"/>
        </w:rPr>
        <w:t>b</w:t>
      </w:r>
      <w:r>
        <w:rPr>
          <w:rFonts w:hint="default"/>
          <w:szCs w:val="28"/>
          <w:lang w:val="en-US" w:eastAsia="zh-CN"/>
        </w:rPr>
        <w:t>,z'</w:t>
      </w:r>
      <w:r>
        <w:rPr>
          <w:rFonts w:hint="eastAsia"/>
          <w:szCs w:val="28"/>
          <w:lang w:val="en-US" w:eastAsia="zh-CN"/>
        </w:rPr>
        <w:t>b</w:t>
      </w:r>
      <w:r>
        <w:rPr>
          <w:rFonts w:hint="default"/>
          <w:szCs w:val="28"/>
          <w:lang w:val="en-US" w:eastAsia="zh-CN"/>
        </w:rPr>
        <w:t>)、C'(x'</w:t>
      </w:r>
      <w:r>
        <w:rPr>
          <w:rFonts w:hint="eastAsia"/>
          <w:szCs w:val="28"/>
          <w:lang w:val="en-US" w:eastAsia="zh-CN"/>
        </w:rPr>
        <w:t>c,</w:t>
      </w:r>
      <w:r>
        <w:rPr>
          <w:rFonts w:hint="default"/>
          <w:szCs w:val="28"/>
          <w:lang w:val="en-US" w:eastAsia="zh-CN"/>
        </w:rPr>
        <w:t>y'</w:t>
      </w:r>
      <w:r>
        <w:rPr>
          <w:rFonts w:hint="eastAsia"/>
          <w:szCs w:val="28"/>
          <w:lang w:val="en-US" w:eastAsia="zh-CN"/>
        </w:rPr>
        <w:t>c</w:t>
      </w:r>
      <w:r>
        <w:rPr>
          <w:rFonts w:hint="default"/>
          <w:szCs w:val="28"/>
          <w:lang w:val="en-US" w:eastAsia="zh-CN"/>
        </w:rPr>
        <w:t>,z'</w:t>
      </w:r>
      <w:r>
        <w:rPr>
          <w:rFonts w:hint="eastAsia"/>
          <w:szCs w:val="28"/>
          <w:lang w:val="en-US" w:eastAsia="zh-CN"/>
        </w:rPr>
        <w:t>c</w:t>
      </w:r>
      <w:r>
        <w:rPr>
          <w:rFonts w:hint="default"/>
          <w:szCs w:val="28"/>
          <w:lang w:val="en-US" w:eastAsia="zh-CN"/>
        </w:rPr>
        <w:t>),构建平面P'</w:t>
      </w:r>
      <w:r>
        <w:rPr>
          <w:rFonts w:hint="eastAsia"/>
          <w:szCs w:val="28"/>
          <w:lang w:val="en-US" w:eastAsia="zh-CN"/>
        </w:rPr>
        <w:t>；</w:t>
      </w:r>
      <w:r>
        <w:rPr>
          <w:rFonts w:hint="default"/>
          <w:szCs w:val="28"/>
          <w:lang w:val="en-US" w:eastAsia="zh-CN"/>
        </w:rPr>
        <w:t xml:space="preserve">用三维测量仪再次测量参考器件上与 </w:t>
      </w:r>
      <w:r>
        <w:rPr>
          <w:rFonts w:hint="eastAsia"/>
          <w:szCs w:val="28"/>
          <w:lang w:val="en-US" w:eastAsia="zh-CN"/>
        </w:rPr>
        <w:t>2）</w:t>
      </w:r>
      <w:r>
        <w:rPr>
          <w:rFonts w:hint="default"/>
          <w:szCs w:val="28"/>
          <w:lang w:val="en-US" w:eastAsia="zh-CN"/>
        </w:rPr>
        <w:t>中相同的 3 个目标点位置,分别记为 D'(x'</w:t>
      </w:r>
      <w:r>
        <w:rPr>
          <w:rFonts w:hint="eastAsia"/>
          <w:szCs w:val="28"/>
          <w:lang w:val="en-US" w:eastAsia="zh-CN"/>
        </w:rPr>
        <w:t>d,</w:t>
      </w:r>
      <w:r>
        <w:rPr>
          <w:rFonts w:hint="default"/>
          <w:szCs w:val="28"/>
          <w:lang w:val="en-US" w:eastAsia="zh-CN"/>
        </w:rPr>
        <w:t>y'</w:t>
      </w:r>
      <w:r>
        <w:rPr>
          <w:rFonts w:hint="eastAsia"/>
          <w:szCs w:val="28"/>
          <w:lang w:val="en-US" w:eastAsia="zh-CN"/>
        </w:rPr>
        <w:t>d</w:t>
      </w:r>
      <w:r>
        <w:rPr>
          <w:rFonts w:hint="default"/>
          <w:szCs w:val="28"/>
          <w:lang w:val="en-US" w:eastAsia="zh-CN"/>
        </w:rPr>
        <w:t>,z'</w:t>
      </w:r>
      <w:r>
        <w:rPr>
          <w:rFonts w:hint="eastAsia"/>
          <w:szCs w:val="28"/>
          <w:lang w:val="en-US" w:eastAsia="zh-CN"/>
        </w:rPr>
        <w:t>d</w:t>
      </w:r>
      <w:r>
        <w:rPr>
          <w:rFonts w:hint="default"/>
          <w:szCs w:val="28"/>
          <w:lang w:val="en-US" w:eastAsia="zh-CN"/>
        </w:rPr>
        <w:t>)、E'(x'</w:t>
      </w:r>
      <w:r>
        <w:rPr>
          <w:rFonts w:hint="eastAsia"/>
          <w:szCs w:val="28"/>
          <w:lang w:val="en-US" w:eastAsia="zh-CN"/>
        </w:rPr>
        <w:t>e,</w:t>
      </w:r>
      <w:r>
        <w:rPr>
          <w:rFonts w:hint="default"/>
          <w:szCs w:val="28"/>
          <w:lang w:val="en-US" w:eastAsia="zh-CN"/>
        </w:rPr>
        <w:t>y'</w:t>
      </w:r>
      <w:r>
        <w:rPr>
          <w:rFonts w:hint="eastAsia"/>
          <w:szCs w:val="28"/>
          <w:lang w:val="en-US" w:eastAsia="zh-CN"/>
        </w:rPr>
        <w:t>e</w:t>
      </w:r>
      <w:r>
        <w:rPr>
          <w:rFonts w:hint="default"/>
          <w:szCs w:val="28"/>
          <w:lang w:val="en-US" w:eastAsia="zh-CN"/>
        </w:rPr>
        <w:t>,z'</w:t>
      </w:r>
      <w:r>
        <w:rPr>
          <w:rFonts w:hint="eastAsia"/>
          <w:szCs w:val="28"/>
          <w:lang w:val="en-US" w:eastAsia="zh-CN"/>
        </w:rPr>
        <w:t>e</w:t>
      </w:r>
      <w:r>
        <w:rPr>
          <w:rFonts w:hint="default"/>
          <w:szCs w:val="28"/>
          <w:lang w:val="en-US" w:eastAsia="zh-CN"/>
        </w:rPr>
        <w:t>)、F'(x'</w:t>
      </w:r>
      <w:r>
        <w:rPr>
          <w:rFonts w:hint="eastAsia"/>
          <w:szCs w:val="28"/>
          <w:lang w:val="en-US" w:eastAsia="zh-CN"/>
        </w:rPr>
        <w:t>f,</w:t>
      </w:r>
      <w:r>
        <w:rPr>
          <w:rFonts w:hint="default"/>
          <w:szCs w:val="28"/>
          <w:lang w:val="en-US" w:eastAsia="zh-CN"/>
        </w:rPr>
        <w:t>y'</w:t>
      </w:r>
      <w:r>
        <w:rPr>
          <w:rFonts w:hint="eastAsia"/>
          <w:szCs w:val="28"/>
          <w:lang w:val="en-US" w:eastAsia="zh-CN"/>
        </w:rPr>
        <w:t>f</w:t>
      </w:r>
      <w:r>
        <w:rPr>
          <w:rFonts w:hint="default"/>
          <w:szCs w:val="28"/>
          <w:lang w:val="en-US" w:eastAsia="zh-CN"/>
        </w:rPr>
        <w:t>,z'</w:t>
      </w:r>
      <w:r>
        <w:rPr>
          <w:rFonts w:hint="eastAsia"/>
          <w:szCs w:val="28"/>
          <w:lang w:val="en-US" w:eastAsia="zh-CN"/>
        </w:rPr>
        <w:t>f</w:t>
      </w:r>
      <w:r>
        <w:rPr>
          <w:rFonts w:hint="default"/>
          <w:szCs w:val="28"/>
          <w:lang w:val="en-US" w:eastAsia="zh-CN"/>
        </w:rPr>
        <w:t>)。</w:t>
      </w:r>
    </w:p>
    <w:p>
      <w:pPr>
        <w:pStyle w:val="2"/>
        <w:keepNext w:val="0"/>
        <w:keepLines w:val="0"/>
        <w:pageBreakBefore w:val="0"/>
        <w:widowControl w:val="0"/>
        <w:numPr>
          <w:ilvl w:val="0"/>
          <w:numId w:val="13"/>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default"/>
          <w:szCs w:val="28"/>
          <w:lang w:val="en-US" w:eastAsia="zh-CN"/>
        </w:rPr>
        <w:t>分别按公式</w:t>
      </w:r>
      <w:r>
        <w:rPr>
          <w:rFonts w:hint="eastAsia"/>
          <w:szCs w:val="28"/>
          <w:lang w:val="en-US" w:eastAsia="zh-CN"/>
        </w:rPr>
        <w:t>（17）</w:t>
      </w:r>
      <w:r>
        <w:rPr>
          <w:rFonts w:hint="default"/>
          <w:szCs w:val="28"/>
          <w:lang w:val="en-US" w:eastAsia="zh-CN"/>
        </w:rPr>
        <w:t>～公式</w:t>
      </w:r>
      <w:r>
        <w:rPr>
          <w:rFonts w:hint="eastAsia"/>
          <w:szCs w:val="28"/>
          <w:lang w:val="en-US" w:eastAsia="zh-CN"/>
        </w:rPr>
        <w:t>（22）</w:t>
      </w:r>
      <w:r>
        <w:rPr>
          <w:rFonts w:hint="default"/>
          <w:szCs w:val="28"/>
          <w:lang w:val="en-US" w:eastAsia="zh-CN"/>
        </w:rPr>
        <w:t>计算向量</w:t>
      </w:r>
      <m:oMath>
        <m:acc>
          <m:accPr>
            <m:chr m:val="⃗"/>
            <m:ctrlPr>
              <w:rPr>
                <w:rFonts w:hint="default" w:ascii="Cambria Math" w:hAnsi="Cambria Math"/>
                <w:szCs w:val="28"/>
                <w:lang w:val="en-US" w:eastAsia="zh-CN"/>
              </w:rPr>
            </m:ctrlPr>
          </m:accPr>
          <m:e>
            <m:r>
              <m:rPr>
                <m:sty m:val="p"/>
              </m:rPr>
              <w:rPr>
                <w:rFonts w:hint="default" w:ascii="Cambria Math" w:hAnsi="Cambria Math"/>
                <w:szCs w:val="28"/>
                <w:lang w:val="en-US" w:eastAsia="zh-CN"/>
              </w:rPr>
              <m:t>AD</m:t>
            </m:r>
            <m:ctrlPr>
              <w:rPr>
                <w:rFonts w:hint="default" w:ascii="Cambria Math" w:hAnsi="Cambria Math"/>
                <w:szCs w:val="28"/>
                <w:lang w:val="en-US" w:eastAsia="zh-CN"/>
              </w:rPr>
            </m:ctrlPr>
          </m:e>
        </m:acc>
      </m:oMath>
      <w:r>
        <w:rPr>
          <w:rFonts w:hint="eastAsia"/>
          <w:szCs w:val="28"/>
          <w:lang w:val="en-US" w:eastAsia="zh-CN"/>
        </w:rPr>
        <w:t>与</w:t>
      </w:r>
      <m:oMath>
        <m:acc>
          <m:accPr>
            <m:chr m:val="⃗"/>
            <m:ctrlPr>
              <w:rPr>
                <w:rFonts w:hint="default" w:ascii="Cambria Math" w:hAnsi="Cambria Math"/>
                <w:szCs w:val="28"/>
                <w:lang w:val="en-US" w:eastAsia="zh-CN"/>
              </w:rPr>
            </m:ctrlPr>
          </m:accPr>
          <m:e>
            <m:sSup>
              <m:sSupPr>
                <m:ctrlPr>
                  <w:rPr>
                    <w:rFonts w:hint="default" w:ascii="Cambria Math" w:hAnsi="Cambria Math"/>
                    <w:szCs w:val="28"/>
                    <w:lang w:val="en-US" w:eastAsia="zh-CN"/>
                  </w:rPr>
                </m:ctrlPr>
              </m:sSupPr>
              <m:e>
                <m:r>
                  <m:rPr>
                    <m:sty m:val="p"/>
                  </m:rPr>
                  <w:rPr>
                    <w:rFonts w:hint="default" w:ascii="Cambria Math" w:hAnsi="Cambria Math"/>
                    <w:szCs w:val="28"/>
                    <w:lang w:val="en-US" w:eastAsia="zh-CN"/>
                  </w:rPr>
                  <m:t>A</m:t>
                </m:r>
                <m:ctrlPr>
                  <w:rPr>
                    <w:rFonts w:hint="default" w:ascii="Cambria Math" w:hAnsi="Cambria Math"/>
                    <w:szCs w:val="28"/>
                    <w:lang w:val="en-US" w:eastAsia="zh-CN"/>
                  </w:rPr>
                </m:ctrlPr>
              </m:e>
              <m:sup>
                <m:r>
                  <m:rPr>
                    <m:sty m:val="p"/>
                  </m:rPr>
                  <w:rPr>
                    <w:rFonts w:hint="default" w:ascii="Cambria Math" w:hAnsi="Cambria Math"/>
                    <w:szCs w:val="28"/>
                    <w:lang w:val="en-US" w:eastAsia="zh-CN"/>
                  </w:rPr>
                  <m:t>'</m:t>
                </m:r>
                <m:ctrlPr>
                  <w:rPr>
                    <w:rFonts w:hint="default" w:ascii="Cambria Math" w:hAnsi="Cambria Math"/>
                    <w:szCs w:val="28"/>
                    <w:lang w:val="en-US" w:eastAsia="zh-CN"/>
                  </w:rPr>
                </m:ctrlPr>
              </m:sup>
            </m:sSup>
            <m:sSup>
              <m:sSupPr>
                <m:ctrlPr>
                  <w:rPr>
                    <w:rFonts w:hint="default" w:ascii="Cambria Math" w:hAnsi="Cambria Math"/>
                    <w:szCs w:val="28"/>
                    <w:lang w:val="en-US" w:eastAsia="zh-CN"/>
                  </w:rPr>
                </m:ctrlPr>
              </m:sSupPr>
              <m:e>
                <m:r>
                  <m:rPr>
                    <m:sty m:val="p"/>
                  </m:rPr>
                  <w:rPr>
                    <w:rFonts w:hint="default" w:ascii="Cambria Math" w:hAnsi="Cambria Math"/>
                    <w:szCs w:val="28"/>
                    <w:lang w:val="en-US" w:eastAsia="zh-CN"/>
                  </w:rPr>
                  <m:t>D</m:t>
                </m:r>
                <m:ctrlPr>
                  <w:rPr>
                    <w:rFonts w:hint="default" w:ascii="Cambria Math" w:hAnsi="Cambria Math"/>
                    <w:szCs w:val="28"/>
                    <w:lang w:val="en-US" w:eastAsia="zh-CN"/>
                  </w:rPr>
                </m:ctrlPr>
              </m:e>
              <m:sup>
                <m:r>
                  <m:rPr>
                    <m:sty m:val="p"/>
                  </m:rPr>
                  <w:rPr>
                    <w:rFonts w:hint="default" w:ascii="Cambria Math" w:hAnsi="Cambria Math"/>
                    <w:szCs w:val="28"/>
                    <w:lang w:val="en-US" w:eastAsia="zh-CN"/>
                  </w:rPr>
                  <m:t>'</m:t>
                </m:r>
                <m:ctrlPr>
                  <w:rPr>
                    <w:rFonts w:hint="default" w:ascii="Cambria Math" w:hAnsi="Cambria Math"/>
                    <w:szCs w:val="28"/>
                    <w:lang w:val="en-US" w:eastAsia="zh-CN"/>
                  </w:rPr>
                </m:ctrlPr>
              </m:sup>
            </m:sSup>
            <m:ctrlPr>
              <w:rPr>
                <w:rFonts w:hint="default" w:ascii="Cambria Math" w:hAnsi="Cambria Math"/>
                <w:szCs w:val="28"/>
                <w:lang w:val="en-US" w:eastAsia="zh-CN"/>
              </w:rPr>
            </m:ctrlPr>
          </m:e>
        </m:acc>
      </m:oMath>
      <w:r>
        <w:rPr>
          <w:rFonts w:hint="eastAsia"/>
          <w:szCs w:val="28"/>
          <w:lang w:val="en-US" w:eastAsia="zh-CN"/>
        </w:rPr>
        <w:t>、</w:t>
      </w:r>
      <m:oMath>
        <m:acc>
          <m:accPr>
            <m:chr m:val="⃗"/>
            <m:ctrlPr>
              <w:rPr>
                <w:rFonts w:hint="default" w:ascii="Cambria Math" w:hAnsi="Cambria Math"/>
                <w:szCs w:val="28"/>
                <w:lang w:val="en-US" w:eastAsia="zh-CN"/>
              </w:rPr>
            </m:ctrlPr>
          </m:accPr>
          <m:e>
            <m:r>
              <m:rPr>
                <m:sty m:val="p"/>
              </m:rPr>
              <w:rPr>
                <w:rFonts w:hint="default" w:ascii="Cambria Math" w:hAnsi="Cambria Math"/>
                <w:szCs w:val="28"/>
                <w:lang w:val="en-US" w:eastAsia="zh-CN"/>
              </w:rPr>
              <m:t>BE</m:t>
            </m:r>
            <m:ctrlPr>
              <w:rPr>
                <w:rFonts w:hint="default" w:ascii="Cambria Math" w:hAnsi="Cambria Math"/>
                <w:szCs w:val="28"/>
                <w:lang w:val="en-US" w:eastAsia="zh-CN"/>
              </w:rPr>
            </m:ctrlPr>
          </m:e>
        </m:acc>
      </m:oMath>
      <w:r>
        <w:rPr>
          <w:rFonts w:hint="eastAsia"/>
          <w:szCs w:val="28"/>
          <w:lang w:val="en-US" w:eastAsia="zh-CN"/>
        </w:rPr>
        <w:t>与</w:t>
      </w:r>
      <m:oMath>
        <m:acc>
          <m:accPr>
            <m:chr m:val="⃗"/>
            <m:ctrlPr>
              <w:rPr>
                <w:rFonts w:hint="default" w:ascii="Cambria Math" w:hAnsi="Cambria Math"/>
                <w:szCs w:val="28"/>
                <w:lang w:val="en-US" w:eastAsia="zh-CN"/>
              </w:rPr>
            </m:ctrlPr>
          </m:accPr>
          <m:e>
            <m:sSup>
              <m:sSupPr>
                <m:ctrlPr>
                  <w:rPr>
                    <w:rFonts w:hint="default" w:ascii="Cambria Math" w:hAnsi="Cambria Math"/>
                    <w:szCs w:val="28"/>
                    <w:lang w:val="en-US" w:eastAsia="zh-CN"/>
                  </w:rPr>
                </m:ctrlPr>
              </m:sSupPr>
              <m:e>
                <m:r>
                  <m:rPr>
                    <m:sty m:val="p"/>
                  </m:rPr>
                  <w:rPr>
                    <w:rFonts w:hint="default" w:ascii="Cambria Math" w:hAnsi="Cambria Math"/>
                    <w:szCs w:val="28"/>
                    <w:lang w:val="en-US" w:eastAsia="zh-CN"/>
                  </w:rPr>
                  <m:t>B</m:t>
                </m:r>
                <m:ctrlPr>
                  <w:rPr>
                    <w:rFonts w:hint="default" w:ascii="Cambria Math" w:hAnsi="Cambria Math"/>
                    <w:szCs w:val="28"/>
                    <w:lang w:val="en-US" w:eastAsia="zh-CN"/>
                  </w:rPr>
                </m:ctrlPr>
              </m:e>
              <m:sup>
                <m:r>
                  <m:rPr>
                    <m:sty m:val="p"/>
                  </m:rPr>
                  <w:rPr>
                    <w:rFonts w:hint="default" w:ascii="Cambria Math" w:hAnsi="Cambria Math"/>
                    <w:szCs w:val="28"/>
                    <w:lang w:val="en-US" w:eastAsia="zh-CN"/>
                  </w:rPr>
                  <m:t>'</m:t>
                </m:r>
                <m:ctrlPr>
                  <w:rPr>
                    <w:rFonts w:hint="default" w:ascii="Cambria Math" w:hAnsi="Cambria Math"/>
                    <w:szCs w:val="28"/>
                    <w:lang w:val="en-US" w:eastAsia="zh-CN"/>
                  </w:rPr>
                </m:ctrlPr>
              </m:sup>
            </m:sSup>
            <m:sSup>
              <m:sSupPr>
                <m:ctrlPr>
                  <w:rPr>
                    <w:rFonts w:hint="default" w:ascii="Cambria Math" w:hAnsi="Cambria Math"/>
                    <w:szCs w:val="28"/>
                    <w:lang w:val="en-US" w:eastAsia="zh-CN"/>
                  </w:rPr>
                </m:ctrlPr>
              </m:sSupPr>
              <m:e>
                <m:r>
                  <m:rPr>
                    <m:sty m:val="p"/>
                  </m:rPr>
                  <w:rPr>
                    <w:rFonts w:hint="default" w:ascii="Cambria Math" w:hAnsi="Cambria Math"/>
                    <w:szCs w:val="28"/>
                    <w:lang w:val="en-US" w:eastAsia="zh-CN"/>
                  </w:rPr>
                  <m:t>E</m:t>
                </m:r>
                <m:ctrlPr>
                  <w:rPr>
                    <w:rFonts w:hint="default" w:ascii="Cambria Math" w:hAnsi="Cambria Math"/>
                    <w:szCs w:val="28"/>
                    <w:lang w:val="en-US" w:eastAsia="zh-CN"/>
                  </w:rPr>
                </m:ctrlPr>
              </m:e>
              <m:sup>
                <m:r>
                  <m:rPr>
                    <m:sty m:val="p"/>
                  </m:rPr>
                  <w:rPr>
                    <w:rFonts w:hint="default" w:ascii="Cambria Math" w:hAnsi="Cambria Math"/>
                    <w:szCs w:val="28"/>
                    <w:lang w:val="en-US" w:eastAsia="zh-CN"/>
                  </w:rPr>
                  <m:t>'</m:t>
                </m:r>
                <m:ctrlPr>
                  <w:rPr>
                    <w:rFonts w:hint="default" w:ascii="Cambria Math" w:hAnsi="Cambria Math"/>
                    <w:szCs w:val="28"/>
                    <w:lang w:val="en-US" w:eastAsia="zh-CN"/>
                  </w:rPr>
                </m:ctrlPr>
              </m:sup>
            </m:sSup>
            <m:ctrlPr>
              <w:rPr>
                <w:rFonts w:hint="default" w:ascii="Cambria Math" w:hAnsi="Cambria Math"/>
                <w:szCs w:val="28"/>
                <w:lang w:val="en-US" w:eastAsia="zh-CN"/>
              </w:rPr>
            </m:ctrlPr>
          </m:e>
        </m:acc>
      </m:oMath>
      <w:r>
        <w:rPr>
          <w:rFonts w:hint="eastAsia"/>
          <w:szCs w:val="28"/>
          <w:lang w:val="en-US" w:eastAsia="zh-CN"/>
        </w:rPr>
        <w:t>、</w:t>
      </w:r>
      <m:oMath>
        <m:acc>
          <m:accPr>
            <m:chr m:val="⃗"/>
            <m:ctrlPr>
              <w:rPr>
                <w:rFonts w:hint="default" w:ascii="Cambria Math" w:hAnsi="Cambria Math"/>
                <w:szCs w:val="28"/>
                <w:lang w:val="en-US" w:eastAsia="zh-CN"/>
              </w:rPr>
            </m:ctrlPr>
          </m:accPr>
          <m:e>
            <m:r>
              <m:rPr>
                <m:sty m:val="p"/>
              </m:rPr>
              <w:rPr>
                <w:rFonts w:hint="default" w:ascii="Cambria Math" w:hAnsi="Cambria Math"/>
                <w:szCs w:val="28"/>
                <w:lang w:val="en-US" w:eastAsia="zh-CN"/>
              </w:rPr>
              <m:t>CF</m:t>
            </m:r>
            <m:ctrlPr>
              <w:rPr>
                <w:rFonts w:hint="default" w:ascii="Cambria Math" w:hAnsi="Cambria Math"/>
                <w:szCs w:val="28"/>
                <w:lang w:val="en-US" w:eastAsia="zh-CN"/>
              </w:rPr>
            </m:ctrlPr>
          </m:e>
        </m:acc>
      </m:oMath>
      <w:r>
        <w:rPr>
          <w:rFonts w:hint="eastAsia"/>
          <w:szCs w:val="28"/>
          <w:lang w:val="en-US" w:eastAsia="zh-CN"/>
        </w:rPr>
        <w:t>与</w:t>
      </w:r>
      <m:oMath>
        <m:acc>
          <m:accPr>
            <m:chr m:val="⃗"/>
            <m:ctrlPr>
              <w:rPr>
                <w:rFonts w:hint="default" w:ascii="Cambria Math" w:hAnsi="Cambria Math"/>
                <w:szCs w:val="28"/>
                <w:lang w:val="en-US" w:eastAsia="zh-CN"/>
              </w:rPr>
            </m:ctrlPr>
          </m:accPr>
          <m:e>
            <m:sSup>
              <m:sSupPr>
                <m:ctrlPr>
                  <w:rPr>
                    <w:rFonts w:hint="default" w:ascii="Cambria Math" w:hAnsi="Cambria Math"/>
                    <w:szCs w:val="28"/>
                    <w:lang w:val="en-US" w:eastAsia="zh-CN"/>
                  </w:rPr>
                </m:ctrlPr>
              </m:sSupPr>
              <m:e>
                <m:r>
                  <m:rPr>
                    <m:sty m:val="p"/>
                  </m:rPr>
                  <w:rPr>
                    <w:rFonts w:hint="default" w:ascii="Cambria Math" w:hAnsi="Cambria Math"/>
                    <w:szCs w:val="28"/>
                    <w:lang w:val="en-US" w:eastAsia="zh-CN"/>
                  </w:rPr>
                  <m:t>C</m:t>
                </m:r>
                <m:ctrlPr>
                  <w:rPr>
                    <w:rFonts w:hint="default" w:ascii="Cambria Math" w:hAnsi="Cambria Math"/>
                    <w:szCs w:val="28"/>
                    <w:lang w:val="en-US" w:eastAsia="zh-CN"/>
                  </w:rPr>
                </m:ctrlPr>
              </m:e>
              <m:sup>
                <m:r>
                  <m:rPr>
                    <m:sty m:val="p"/>
                  </m:rPr>
                  <w:rPr>
                    <w:rFonts w:hint="default" w:ascii="Cambria Math" w:hAnsi="Cambria Math"/>
                    <w:szCs w:val="28"/>
                    <w:lang w:val="en-US" w:eastAsia="zh-CN"/>
                  </w:rPr>
                  <m:t>'</m:t>
                </m:r>
                <m:ctrlPr>
                  <w:rPr>
                    <w:rFonts w:hint="default" w:ascii="Cambria Math" w:hAnsi="Cambria Math"/>
                    <w:szCs w:val="28"/>
                    <w:lang w:val="en-US" w:eastAsia="zh-CN"/>
                  </w:rPr>
                </m:ctrlPr>
              </m:sup>
            </m:sSup>
            <m:sSup>
              <m:sSupPr>
                <m:ctrlPr>
                  <w:rPr>
                    <w:rFonts w:hint="default" w:ascii="Cambria Math" w:hAnsi="Cambria Math"/>
                    <w:szCs w:val="28"/>
                    <w:lang w:val="en-US" w:eastAsia="zh-CN"/>
                  </w:rPr>
                </m:ctrlPr>
              </m:sSupPr>
              <m:e>
                <m:r>
                  <m:rPr>
                    <m:sty m:val="p"/>
                  </m:rPr>
                  <w:rPr>
                    <w:rFonts w:hint="default" w:ascii="Cambria Math" w:hAnsi="Cambria Math"/>
                    <w:szCs w:val="28"/>
                    <w:lang w:val="en-US" w:eastAsia="zh-CN"/>
                  </w:rPr>
                  <m:t>F</m:t>
                </m:r>
                <m:ctrlPr>
                  <w:rPr>
                    <w:rFonts w:hint="default" w:ascii="Cambria Math" w:hAnsi="Cambria Math"/>
                    <w:szCs w:val="28"/>
                    <w:lang w:val="en-US" w:eastAsia="zh-CN"/>
                  </w:rPr>
                </m:ctrlPr>
              </m:e>
              <m:sup>
                <m:r>
                  <m:rPr>
                    <m:sty m:val="p"/>
                  </m:rPr>
                  <w:rPr>
                    <w:rFonts w:hint="default" w:ascii="Cambria Math" w:hAnsi="Cambria Math"/>
                    <w:szCs w:val="28"/>
                    <w:lang w:val="en-US" w:eastAsia="zh-CN"/>
                  </w:rPr>
                  <m:t>'</m:t>
                </m:r>
                <m:ctrlPr>
                  <w:rPr>
                    <w:rFonts w:hint="default" w:ascii="Cambria Math" w:hAnsi="Cambria Math"/>
                    <w:szCs w:val="28"/>
                    <w:lang w:val="en-US" w:eastAsia="zh-CN"/>
                  </w:rPr>
                </m:ctrlPr>
              </m:sup>
            </m:sSup>
            <m:ctrlPr>
              <w:rPr>
                <w:rFonts w:hint="default" w:ascii="Cambria Math" w:hAnsi="Cambria Math"/>
                <w:szCs w:val="28"/>
                <w:lang w:val="en-US" w:eastAsia="zh-CN"/>
              </w:rPr>
            </m:ctrlPr>
          </m:e>
        </m:acc>
      </m:oMath>
      <w:r>
        <w:rPr>
          <w:rFonts w:hint="default"/>
          <w:szCs w:val="28"/>
          <w:lang w:val="en-US" w:eastAsia="zh-CN"/>
        </w:rPr>
        <w:t>的模的差值及夹角</w:t>
      </w:r>
      <m:oMath>
        <m:sSub>
          <m:sSubPr>
            <m:ctrlPr>
              <w:rPr>
                <w:rFonts w:hint="default" w:ascii="Cambria Math" w:hAnsi="Cambria Math"/>
                <w:szCs w:val="28"/>
                <w:lang w:val="en-US" w:eastAsia="zh-CN"/>
              </w:rPr>
            </m:ctrlPr>
          </m:sSubPr>
          <m:e>
            <m:r>
              <m:rPr>
                <m:sty m:val="p"/>
              </m:rPr>
              <w:rPr>
                <w:rFonts w:hint="default" w:ascii="Cambria Math" w:hAnsi="Cambria Math"/>
                <w:szCs w:val="28"/>
                <w:lang w:val="en-US" w:eastAsia="zh-CN"/>
              </w:rPr>
              <m:t>θ</m:t>
            </m:r>
            <m:ctrlPr>
              <w:rPr>
                <w:rFonts w:hint="default" w:ascii="Cambria Math" w:hAnsi="Cambria Math"/>
                <w:szCs w:val="28"/>
                <w:lang w:val="en-US" w:eastAsia="zh-CN"/>
              </w:rPr>
            </m:ctrlPr>
          </m:e>
          <m:sub>
            <m:r>
              <m:rPr>
                <m:sty m:val="p"/>
              </m:rPr>
              <w:rPr>
                <w:rFonts w:hint="default" w:ascii="Cambria Math" w:hAnsi="Cambria Math"/>
                <w:szCs w:val="28"/>
                <w:lang w:val="en-US" w:eastAsia="zh-CN"/>
              </w:rPr>
              <m:t>1</m:t>
            </m:r>
            <m:ctrlPr>
              <w:rPr>
                <w:rFonts w:hint="default" w:ascii="Cambria Math" w:hAnsi="Cambria Math"/>
                <w:szCs w:val="28"/>
                <w:lang w:val="en-US" w:eastAsia="zh-CN"/>
              </w:rPr>
            </m:ctrlPr>
          </m:sub>
        </m:sSub>
      </m:oMath>
      <w:r>
        <w:rPr>
          <w:rFonts w:hint="eastAsia"/>
          <w:szCs w:val="28"/>
          <w:lang w:val="en-US" w:eastAsia="zh-CN"/>
        </w:rPr>
        <w:t>、</w:t>
      </w:r>
      <m:oMath>
        <m:sSub>
          <m:sSubPr>
            <m:ctrlPr>
              <w:rPr>
                <w:rFonts w:hint="default" w:ascii="Cambria Math" w:hAnsi="Cambria Math"/>
                <w:szCs w:val="28"/>
                <w:lang w:val="en-US" w:eastAsia="zh-CN"/>
              </w:rPr>
            </m:ctrlPr>
          </m:sSubPr>
          <m:e>
            <m:r>
              <m:rPr>
                <m:sty m:val="p"/>
              </m:rPr>
              <w:rPr>
                <w:rFonts w:hint="default" w:ascii="Cambria Math" w:hAnsi="Cambria Math"/>
                <w:szCs w:val="28"/>
                <w:lang w:val="en-US" w:eastAsia="zh-CN"/>
              </w:rPr>
              <m:t>θ</m:t>
            </m:r>
            <m:ctrlPr>
              <w:rPr>
                <w:rFonts w:hint="default" w:ascii="Cambria Math" w:hAnsi="Cambria Math"/>
                <w:szCs w:val="28"/>
                <w:lang w:val="en-US" w:eastAsia="zh-CN"/>
              </w:rPr>
            </m:ctrlPr>
          </m:e>
          <m:sub>
            <m:r>
              <m:rPr>
                <m:sty m:val="p"/>
              </m:rPr>
              <w:rPr>
                <w:rFonts w:hint="default" w:ascii="Cambria Math" w:hAnsi="Cambria Math"/>
                <w:szCs w:val="28"/>
                <w:lang w:val="en-US" w:eastAsia="zh-CN"/>
              </w:rPr>
              <m:t>2</m:t>
            </m:r>
            <m:ctrlPr>
              <w:rPr>
                <w:rFonts w:hint="default" w:ascii="Cambria Math" w:hAnsi="Cambria Math"/>
                <w:szCs w:val="28"/>
                <w:lang w:val="en-US" w:eastAsia="zh-CN"/>
              </w:rPr>
            </m:ctrlPr>
          </m:sub>
        </m:sSub>
      </m:oMath>
      <w:r>
        <w:rPr>
          <w:rFonts w:hint="eastAsia"/>
          <w:szCs w:val="28"/>
          <w:lang w:val="en-US" w:eastAsia="zh-CN"/>
        </w:rPr>
        <w:t>、</w:t>
      </w:r>
      <m:oMath>
        <m:sSub>
          <m:sSubPr>
            <m:ctrlPr>
              <w:rPr>
                <w:rFonts w:hint="default" w:ascii="Cambria Math" w:hAnsi="Cambria Math"/>
                <w:szCs w:val="28"/>
                <w:lang w:val="en-US" w:eastAsia="zh-CN"/>
              </w:rPr>
            </m:ctrlPr>
          </m:sSubPr>
          <m:e>
            <m:r>
              <m:rPr>
                <m:sty m:val="p"/>
              </m:rPr>
              <w:rPr>
                <w:rFonts w:hint="default" w:ascii="Cambria Math" w:hAnsi="Cambria Math"/>
                <w:szCs w:val="28"/>
                <w:lang w:val="en-US" w:eastAsia="zh-CN"/>
              </w:rPr>
              <m:t>θ</m:t>
            </m:r>
            <m:ctrlPr>
              <w:rPr>
                <w:rFonts w:hint="default" w:ascii="Cambria Math" w:hAnsi="Cambria Math"/>
                <w:szCs w:val="28"/>
                <w:lang w:val="en-US" w:eastAsia="zh-CN"/>
              </w:rPr>
            </m:ctrlPr>
          </m:e>
          <m:sub>
            <m:r>
              <m:rPr>
                <m:sty m:val="p"/>
              </m:rPr>
              <w:rPr>
                <w:rFonts w:hint="default" w:ascii="Cambria Math" w:hAnsi="Cambria Math"/>
                <w:szCs w:val="28"/>
                <w:lang w:val="en-US" w:eastAsia="zh-CN"/>
              </w:rPr>
              <m:t>3</m:t>
            </m:r>
            <m:ctrlPr>
              <w:rPr>
                <w:rFonts w:hint="default" w:ascii="Cambria Math" w:hAnsi="Cambria Math"/>
                <w:szCs w:val="28"/>
                <w:lang w:val="en-US" w:eastAsia="zh-CN"/>
              </w:rPr>
            </m:ctrlPr>
          </m:sub>
        </m:sSub>
      </m:oMath>
      <w:r>
        <w:rPr>
          <w:rFonts w:hint="eastAsia" w:hAnsi="Cambria Math"/>
          <w:i w:val="0"/>
          <w:szCs w:val="28"/>
          <w:lang w:val="en-US" w:eastAsia="zh-CN"/>
        </w:rPr>
        <w:t>，其结果应符合</w:t>
      </w:r>
      <w:r>
        <w:rPr>
          <w:rFonts w:hint="eastAsia" w:hAnsi="Cambria Math"/>
          <w:i w:val="0"/>
          <w:szCs w:val="28"/>
          <w:lang w:val="en-US" w:eastAsia="zh-CN"/>
        </w:rPr>
        <w:fldChar w:fldCharType="begin"/>
      </w:r>
      <w:r>
        <w:rPr>
          <w:rFonts w:hint="eastAsia" w:hAnsi="Cambria Math"/>
          <w:i w:val="0"/>
          <w:szCs w:val="28"/>
          <w:lang w:val="en-US" w:eastAsia="zh-CN"/>
        </w:rPr>
        <w:instrText xml:space="preserve"> REF _Ref15795 \n \h </w:instrText>
      </w:r>
      <w:r>
        <w:rPr>
          <w:rFonts w:hint="eastAsia" w:hAnsi="Cambria Math"/>
          <w:i w:val="0"/>
          <w:szCs w:val="28"/>
          <w:lang w:val="en-US" w:eastAsia="zh-CN"/>
        </w:rPr>
        <w:fldChar w:fldCharType="separate"/>
      </w:r>
      <w:r>
        <w:rPr>
          <w:rFonts w:hint="eastAsia" w:hAnsi="Cambria Math"/>
          <w:i w:val="0"/>
          <w:szCs w:val="28"/>
          <w:lang w:val="en-US" w:eastAsia="zh-CN"/>
        </w:rPr>
        <w:t>2.4.3.2</w:t>
      </w:r>
      <w:r>
        <w:rPr>
          <w:rFonts w:hint="eastAsia" w:hAnsi="Cambria Math"/>
          <w:i w:val="0"/>
          <w:szCs w:val="28"/>
          <w:lang w:val="en-US" w:eastAsia="zh-CN"/>
        </w:rPr>
        <w:fldChar w:fldCharType="end"/>
      </w:r>
      <w:r>
        <w:rPr>
          <w:rFonts w:hint="eastAsia" w:hAnsi="Cambria Math"/>
          <w:i w:val="0"/>
          <w:szCs w:val="28"/>
          <w:lang w:val="en-US" w:eastAsia="zh-CN"/>
        </w:rPr>
        <w:t>的要求</w:t>
      </w:r>
      <w:r>
        <w:rPr>
          <w:rFonts w:hint="eastAsia"/>
          <w:szCs w:val="28"/>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ind w:left="420" w:leftChars="0" w:right="0" w:rightChars="0"/>
        <w:jc w:val="center"/>
        <w:textAlignment w:val="auto"/>
        <w:rPr>
          <w:rFonts w:hint="default" w:hAnsi="Cambria Math"/>
          <w:i w:val="0"/>
          <w:szCs w:val="28"/>
          <w:lang w:val="en-US" w:eastAsia="zh-CN"/>
        </w:rPr>
      </w:pPr>
      <m:oMath>
        <m:r>
          <m:rPr>
            <m:sty m:val="p"/>
          </m:rPr>
          <w:rPr>
            <w:rFonts w:ascii="Cambria Math" w:hAnsi="Cambria Math"/>
            <w:sz w:val="21"/>
            <w:szCs w:val="22"/>
            <w:lang w:val="en-US"/>
          </w:rPr>
          <m:t>∆</m:t>
        </m:r>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L</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AD</m:t>
            </m:r>
            <m:ctrlPr>
              <w:rPr>
                <w:rFonts w:hint="default" w:ascii="Cambria Math" w:hAnsi="Cambria Math"/>
                <w:sz w:val="21"/>
                <w:szCs w:val="22"/>
                <w:lang w:val="en-US" w:eastAsia="zh-CN"/>
              </w:rPr>
            </m:ctrlPr>
          </m:sub>
        </m:sSub>
        <m:r>
          <m:rPr>
            <m:sty m:val="p"/>
          </m:rPr>
          <w:rPr>
            <w:rFonts w:hint="default" w:ascii="Cambria Math" w:hAnsi="Cambria Math"/>
            <w:sz w:val="21"/>
            <w:szCs w:val="22"/>
            <w:lang w:val="en-US" w:eastAsia="zh-CN"/>
          </w:rPr>
          <m:t>=</m:t>
        </m:r>
        <m:rad>
          <m:radPr>
            <m:degHide m:val="1"/>
            <m:ctrlPr>
              <w:rPr>
                <w:rFonts w:hint="default" w:ascii="Cambria Math" w:hAnsi="Cambria Math"/>
                <w:sz w:val="21"/>
                <w:szCs w:val="22"/>
                <w:lang w:val="en-US" w:eastAsia="zh-CN"/>
              </w:rPr>
            </m:ctrlPr>
          </m:radPr>
          <m:deg>
            <m:ctrlPr>
              <w:rPr>
                <w:rFonts w:hint="default" w:ascii="Cambria Math" w:hAnsi="Cambria Math"/>
                <w:sz w:val="21"/>
                <w:szCs w:val="22"/>
                <w:lang w:val="en-US" w:eastAsia="zh-CN"/>
              </w:rPr>
            </m:ctrlPr>
          </m:deg>
          <m:e>
            <m:sSup>
              <m:sSupPr>
                <m:ctrlPr>
                  <w:rPr>
                    <w:rFonts w:hint="default" w:ascii="Cambria Math" w:hAnsi="Cambria Math"/>
                    <w:sz w:val="21"/>
                    <w:szCs w:val="22"/>
                    <w:lang w:val="en-US" w:eastAsia="zh-CN"/>
                  </w:rPr>
                </m:ctrlPr>
              </m:sSupPr>
              <m:e>
                <m:d>
                  <m:dPr>
                    <m:ctrlPr>
                      <w:rPr>
                        <w:rFonts w:hint="default" w:ascii="Cambria Math" w:hAnsi="Cambria Math"/>
                        <w:sz w:val="21"/>
                        <w:szCs w:val="22"/>
                        <w:lang w:val="en-US" w:eastAsia="zh-CN"/>
                      </w:rPr>
                    </m:ctrlPr>
                  </m:dPr>
                  <m:e>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x</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a</m:t>
                        </m:r>
                        <m:ctrlPr>
                          <w:rPr>
                            <w:rFonts w:hint="default" w:ascii="Cambria Math" w:hAnsi="Cambria Math"/>
                            <w:sz w:val="21"/>
                            <w:szCs w:val="22"/>
                            <w:lang w:val="en-US" w:eastAsia="zh-CN"/>
                          </w:rPr>
                        </m:ctrlPr>
                      </m:sub>
                    </m:sSub>
                    <m:r>
                      <m:rPr>
                        <m:sty m:val="p"/>
                      </m:rPr>
                      <w:rPr>
                        <w:rFonts w:hint="default" w:ascii="Cambria Math" w:hAnsi="Cambria Math"/>
                        <w:sz w:val="21"/>
                        <w:szCs w:val="22"/>
                        <w:lang w:val="en-US" w:eastAsia="zh-CN"/>
                      </w:rPr>
                      <m:t>−</m:t>
                    </m:r>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x</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d</m:t>
                        </m:r>
                        <m:ctrlPr>
                          <w:rPr>
                            <w:rFonts w:hint="default" w:ascii="Cambria Math" w:hAnsi="Cambria Math"/>
                            <w:sz w:val="21"/>
                            <w:szCs w:val="22"/>
                            <w:lang w:val="en-US" w:eastAsia="zh-CN"/>
                          </w:rPr>
                        </m:ctrlPr>
                      </m:sub>
                    </m:sSub>
                    <m:ctrlPr>
                      <w:rPr>
                        <w:rFonts w:hint="default" w:ascii="Cambria Math" w:hAnsi="Cambria Math"/>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sSup>
              <m:sSupPr>
                <m:ctrlPr>
                  <w:rPr>
                    <w:rFonts w:hint="default" w:ascii="Cambria Math" w:hAnsi="Cambria Math"/>
                    <w:sz w:val="21"/>
                    <w:szCs w:val="22"/>
                    <w:lang w:val="en-US" w:eastAsia="zh-CN"/>
                  </w:rPr>
                </m:ctrlPr>
              </m:sSupPr>
              <m:e>
                <m:r>
                  <m:rPr/>
                  <w:rPr>
                    <w:rFonts w:hint="default" w:ascii="Cambria Math" w:hAnsi="Cambria Math"/>
                    <w:sz w:val="21"/>
                    <w:szCs w:val="22"/>
                    <w:lang w:val="en-US" w:eastAsia="zh-CN"/>
                  </w:rPr>
                  <m:t>+</m:t>
                </m:r>
                <m:d>
                  <m:dPr>
                    <m:ctrlPr>
                      <w:rPr>
                        <w:rFonts w:hint="default" w:ascii="Cambria Math" w:hAnsi="Cambria Math"/>
                        <w:i/>
                        <w:sz w:val="21"/>
                        <w:szCs w:val="22"/>
                        <w:lang w:val="en-US" w:eastAsia="zh-CN"/>
                      </w:rPr>
                    </m:ctrlPr>
                  </m:dPr>
                  <m:e>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y</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a</m:t>
                        </m:r>
                        <m:ctrlPr>
                          <w:rPr>
                            <w:rFonts w:hint="default" w:ascii="Cambria Math" w:hAnsi="Cambria Math"/>
                            <w:sz w:val="21"/>
                            <w:szCs w:val="22"/>
                            <w:lang w:val="en-US" w:eastAsia="zh-CN"/>
                          </w:rPr>
                        </m:ctrlPr>
                      </m:sub>
                    </m:sSub>
                    <m:r>
                      <m:rPr>
                        <m:sty m:val="p"/>
                      </m:rPr>
                      <w:rPr>
                        <w:rFonts w:hint="default" w:ascii="Cambria Math" w:hAnsi="Cambria Math"/>
                        <w:sz w:val="21"/>
                        <w:szCs w:val="22"/>
                        <w:lang w:val="en-US" w:eastAsia="zh-CN"/>
                      </w:rPr>
                      <m:t>−</m:t>
                    </m:r>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y</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d</m:t>
                        </m:r>
                        <m:ctrlPr>
                          <w:rPr>
                            <w:rFonts w:hint="default" w:ascii="Cambria Math" w:hAnsi="Cambria Math"/>
                            <w:sz w:val="21"/>
                            <w:szCs w:val="22"/>
                            <w:lang w:val="en-US" w:eastAsia="zh-CN"/>
                          </w:rPr>
                        </m:ctrlPr>
                      </m:sub>
                    </m:sSub>
                    <m:ctrlPr>
                      <w:rPr>
                        <w:rFonts w:hint="default" w:ascii="Cambria Math" w:hAnsi="Cambria Math"/>
                        <w:i/>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sSup>
              <m:sSupPr>
                <m:ctrlPr>
                  <w:rPr>
                    <w:rFonts w:hint="default" w:ascii="Cambria Math" w:hAnsi="Cambria Math"/>
                    <w:sz w:val="21"/>
                    <w:szCs w:val="22"/>
                    <w:lang w:val="en-US" w:eastAsia="zh-CN"/>
                  </w:rPr>
                </m:ctrlPr>
              </m:sSupPr>
              <m:e>
                <m:r>
                  <m:rPr/>
                  <w:rPr>
                    <w:rFonts w:hint="default" w:ascii="Cambria Math" w:hAnsi="Cambria Math"/>
                    <w:sz w:val="21"/>
                    <w:szCs w:val="22"/>
                    <w:lang w:val="en-US" w:eastAsia="zh-CN"/>
                  </w:rPr>
                  <m:t>+</m:t>
                </m:r>
                <m:d>
                  <m:dPr>
                    <m:ctrlPr>
                      <w:rPr>
                        <w:rFonts w:hint="default" w:ascii="Cambria Math" w:hAnsi="Cambria Math"/>
                        <w:i/>
                        <w:sz w:val="21"/>
                        <w:szCs w:val="22"/>
                        <w:lang w:val="en-US" w:eastAsia="zh-CN"/>
                      </w:rPr>
                    </m:ctrlPr>
                  </m:dPr>
                  <m:e>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z</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a</m:t>
                        </m:r>
                        <m:ctrlPr>
                          <w:rPr>
                            <w:rFonts w:hint="default" w:ascii="Cambria Math" w:hAnsi="Cambria Math"/>
                            <w:sz w:val="21"/>
                            <w:szCs w:val="22"/>
                            <w:lang w:val="en-US" w:eastAsia="zh-CN"/>
                          </w:rPr>
                        </m:ctrlPr>
                      </m:sub>
                    </m:sSub>
                    <m:r>
                      <m:rPr>
                        <m:sty m:val="p"/>
                      </m:rPr>
                      <w:rPr>
                        <w:rFonts w:hint="default" w:ascii="Cambria Math" w:hAnsi="Cambria Math"/>
                        <w:sz w:val="21"/>
                        <w:szCs w:val="22"/>
                        <w:lang w:val="en-US" w:eastAsia="zh-CN"/>
                      </w:rPr>
                      <m:t>−</m:t>
                    </m:r>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z</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d</m:t>
                        </m:r>
                        <m:ctrlPr>
                          <w:rPr>
                            <w:rFonts w:hint="default" w:ascii="Cambria Math" w:hAnsi="Cambria Math"/>
                            <w:sz w:val="21"/>
                            <w:szCs w:val="22"/>
                            <w:lang w:val="en-US" w:eastAsia="zh-CN"/>
                          </w:rPr>
                        </m:ctrlPr>
                      </m:sub>
                    </m:sSub>
                    <m:ctrlPr>
                      <w:rPr>
                        <w:rFonts w:hint="default" w:ascii="Cambria Math" w:hAnsi="Cambria Math"/>
                        <w:i/>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ctrlPr>
              <w:rPr>
                <w:rFonts w:hint="default" w:ascii="Cambria Math" w:hAnsi="Cambria Math"/>
                <w:sz w:val="21"/>
                <w:szCs w:val="22"/>
                <w:lang w:val="en-US" w:eastAsia="zh-CN"/>
              </w:rPr>
            </m:ctrlPr>
          </m:e>
        </m:rad>
        <m:r>
          <m:rPr>
            <m:sty m:val="p"/>
          </m:rPr>
          <w:rPr>
            <w:rFonts w:hint="default" w:ascii="Cambria Math" w:hAnsi="Cambria Math"/>
            <w:sz w:val="21"/>
            <w:szCs w:val="22"/>
            <w:lang w:val="en-US" w:eastAsia="zh-CN"/>
          </w:rPr>
          <m:t>−</m:t>
        </m:r>
        <m:rad>
          <m:radPr>
            <m:degHide m:val="1"/>
            <m:ctrlPr>
              <w:rPr>
                <w:rFonts w:hint="default" w:ascii="Cambria Math" w:hAnsi="Cambria Math"/>
                <w:sz w:val="21"/>
                <w:szCs w:val="22"/>
                <w:lang w:val="en-US" w:eastAsia="zh-CN"/>
              </w:rPr>
            </m:ctrlPr>
          </m:radPr>
          <m:deg>
            <m:ctrlPr>
              <w:rPr>
                <w:rFonts w:hint="default" w:ascii="Cambria Math" w:hAnsi="Cambria Math"/>
                <w:sz w:val="21"/>
                <w:szCs w:val="22"/>
                <w:lang w:val="en-US" w:eastAsia="zh-CN"/>
              </w:rPr>
            </m:ctrlPr>
          </m:deg>
          <m:e>
            <m:sSup>
              <m:sSupPr>
                <m:ctrlPr>
                  <w:rPr>
                    <w:rFonts w:hint="default" w:ascii="Cambria Math" w:hAnsi="Cambria Math"/>
                    <w:sz w:val="21"/>
                    <w:szCs w:val="22"/>
                    <w:lang w:val="en-US" w:eastAsia="zh-CN"/>
                  </w:rPr>
                </m:ctrlPr>
              </m:sSupPr>
              <m:e>
                <m:d>
                  <m:dPr>
                    <m:ctrlPr>
                      <w:rPr>
                        <w:rFonts w:hint="default" w:ascii="Cambria Math" w:hAnsi="Cambria Math"/>
                        <w:sz w:val="21"/>
                        <w:szCs w:val="22"/>
                        <w:lang w:val="en-US" w:eastAsia="zh-CN"/>
                      </w:rPr>
                    </m:ctrlPr>
                  </m:dPr>
                  <m:e>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x</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a</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r>
                      <m:rPr>
                        <m:sty m:val="p"/>
                      </m:rPr>
                      <w:rPr>
                        <w:rFonts w:hint="default" w:ascii="Cambria Math" w:hAnsi="Cambria Math"/>
                        <w:sz w:val="21"/>
                        <w:szCs w:val="22"/>
                        <w:lang w:val="en-US" w:eastAsia="zh-CN"/>
                      </w:rPr>
                      <m:t>−</m:t>
                    </m:r>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x</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d</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ctrlPr>
                      <w:rPr>
                        <w:rFonts w:hint="default" w:ascii="Cambria Math" w:hAnsi="Cambria Math"/>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sSup>
              <m:sSupPr>
                <m:ctrlPr>
                  <w:rPr>
                    <w:rFonts w:hint="default" w:ascii="Cambria Math" w:hAnsi="Cambria Math"/>
                    <w:sz w:val="21"/>
                    <w:szCs w:val="22"/>
                    <w:lang w:val="en-US" w:eastAsia="zh-CN"/>
                  </w:rPr>
                </m:ctrlPr>
              </m:sSupPr>
              <m:e>
                <m:r>
                  <m:rPr/>
                  <w:rPr>
                    <w:rFonts w:hint="default" w:ascii="Cambria Math" w:hAnsi="Cambria Math"/>
                    <w:sz w:val="21"/>
                    <w:szCs w:val="22"/>
                    <w:lang w:val="en-US" w:eastAsia="zh-CN"/>
                  </w:rPr>
                  <m:t>+</m:t>
                </m:r>
                <m:d>
                  <m:dPr>
                    <m:ctrlPr>
                      <w:rPr>
                        <w:rFonts w:hint="default" w:ascii="Cambria Math" w:hAnsi="Cambria Math"/>
                        <w:i/>
                        <w:sz w:val="21"/>
                        <w:szCs w:val="22"/>
                        <w:lang w:val="en-US" w:eastAsia="zh-CN"/>
                      </w:rPr>
                    </m:ctrlPr>
                  </m:dPr>
                  <m:e>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y</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a</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r>
                      <m:rPr>
                        <m:sty m:val="p"/>
                      </m:rPr>
                      <w:rPr>
                        <w:rFonts w:hint="default" w:ascii="Cambria Math" w:hAnsi="Cambria Math"/>
                        <w:sz w:val="21"/>
                        <w:szCs w:val="22"/>
                        <w:lang w:val="en-US" w:eastAsia="zh-CN"/>
                      </w:rPr>
                      <m:t>−</m:t>
                    </m:r>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y</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d</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ctrlPr>
                      <w:rPr>
                        <w:rFonts w:hint="default" w:ascii="Cambria Math" w:hAnsi="Cambria Math"/>
                        <w:i/>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sSup>
              <m:sSupPr>
                <m:ctrlPr>
                  <w:rPr>
                    <w:rFonts w:hint="default" w:ascii="Cambria Math" w:hAnsi="Cambria Math"/>
                    <w:sz w:val="21"/>
                    <w:szCs w:val="22"/>
                    <w:lang w:val="en-US" w:eastAsia="zh-CN"/>
                  </w:rPr>
                </m:ctrlPr>
              </m:sSupPr>
              <m:e>
                <m:r>
                  <m:rPr/>
                  <w:rPr>
                    <w:rFonts w:hint="default" w:ascii="Cambria Math" w:hAnsi="Cambria Math"/>
                    <w:sz w:val="21"/>
                    <w:szCs w:val="22"/>
                    <w:lang w:val="en-US" w:eastAsia="zh-CN"/>
                  </w:rPr>
                  <m:t>+</m:t>
                </m:r>
                <m:d>
                  <m:dPr>
                    <m:ctrlPr>
                      <w:rPr>
                        <w:rFonts w:hint="default" w:ascii="Cambria Math" w:hAnsi="Cambria Math"/>
                        <w:i/>
                        <w:sz w:val="21"/>
                        <w:szCs w:val="22"/>
                        <w:lang w:val="en-US" w:eastAsia="zh-CN"/>
                      </w:rPr>
                    </m:ctrlPr>
                  </m:dPr>
                  <m:e>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z</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a</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r>
                      <m:rPr>
                        <m:sty m:val="p"/>
                      </m:rPr>
                      <w:rPr>
                        <w:rFonts w:hint="default" w:ascii="Cambria Math" w:hAnsi="Cambria Math"/>
                        <w:sz w:val="21"/>
                        <w:szCs w:val="22"/>
                        <w:lang w:val="en-US" w:eastAsia="zh-CN"/>
                      </w:rPr>
                      <m:t>−</m:t>
                    </m:r>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z</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d</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ctrlPr>
                      <w:rPr>
                        <w:rFonts w:hint="default" w:ascii="Cambria Math" w:hAnsi="Cambria Math"/>
                        <w:i/>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ctrlPr>
              <w:rPr>
                <w:rFonts w:hint="default" w:ascii="Cambria Math" w:hAnsi="Cambria Math"/>
                <w:sz w:val="21"/>
                <w:szCs w:val="22"/>
                <w:lang w:val="en-US" w:eastAsia="zh-CN"/>
              </w:rPr>
            </m:ctrlPr>
          </m:e>
        </m:rad>
      </m:oMath>
      <w:r>
        <w:rPr>
          <w:rFonts w:hint="eastAsia" w:hAnsi="Cambria Math"/>
          <w:i w:val="0"/>
          <w:szCs w:val="28"/>
          <w:lang w:val="en-US" w:eastAsia="zh-CN"/>
        </w:rPr>
        <w:t xml:space="preserve">     (17)</w:t>
      </w:r>
    </w:p>
    <w:p>
      <w:pPr>
        <w:pStyle w:val="2"/>
        <w:keepNext w:val="0"/>
        <w:keepLines w:val="0"/>
        <w:pageBreakBefore w:val="0"/>
        <w:widowControl w:val="0"/>
        <w:numPr>
          <w:ilvl w:val="0"/>
          <w:numId w:val="0"/>
        </w:numPr>
        <w:kinsoku/>
        <w:wordWrap/>
        <w:overflowPunct/>
        <w:topLinePunct w:val="0"/>
        <w:autoSpaceDE/>
        <w:autoSpaceDN/>
        <w:bidi w:val="0"/>
        <w:adjustRightInd/>
        <w:snapToGrid/>
        <w:ind w:left="420" w:leftChars="0" w:right="0" w:rightChars="0"/>
        <w:jc w:val="center"/>
        <w:textAlignment w:val="auto"/>
        <w:rPr>
          <w:rFonts w:hint="default" w:hAnsi="Cambria Math" w:eastAsia="宋体"/>
          <w:i w:val="0"/>
          <w:szCs w:val="28"/>
          <w:lang w:val="en-US" w:eastAsia="zh-CN"/>
        </w:rPr>
      </w:pPr>
      <m:oMath>
        <m:r>
          <m:rPr>
            <m:sty m:val="p"/>
          </m:rPr>
          <w:rPr>
            <w:rFonts w:ascii="Cambria Math" w:hAnsi="Cambria Math"/>
            <w:sz w:val="21"/>
            <w:szCs w:val="22"/>
            <w:lang w:val="en-US"/>
          </w:rPr>
          <m:t>∆</m:t>
        </m:r>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L</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BE</m:t>
            </m:r>
            <m:ctrlPr>
              <w:rPr>
                <w:rFonts w:hint="default" w:ascii="Cambria Math" w:hAnsi="Cambria Math"/>
                <w:sz w:val="21"/>
                <w:szCs w:val="22"/>
                <w:lang w:val="en-US" w:eastAsia="zh-CN"/>
              </w:rPr>
            </m:ctrlPr>
          </m:sub>
        </m:sSub>
        <m:r>
          <m:rPr>
            <m:sty m:val="p"/>
          </m:rPr>
          <w:rPr>
            <w:rFonts w:hint="default" w:ascii="Cambria Math" w:hAnsi="Cambria Math"/>
            <w:sz w:val="21"/>
            <w:szCs w:val="22"/>
            <w:lang w:val="en-US" w:eastAsia="zh-CN"/>
          </w:rPr>
          <m:t>=</m:t>
        </m:r>
        <m:rad>
          <m:radPr>
            <m:degHide m:val="1"/>
            <m:ctrlPr>
              <w:rPr>
                <w:rFonts w:hint="default" w:ascii="Cambria Math" w:hAnsi="Cambria Math"/>
                <w:sz w:val="21"/>
                <w:szCs w:val="22"/>
                <w:lang w:val="en-US" w:eastAsia="zh-CN"/>
              </w:rPr>
            </m:ctrlPr>
          </m:radPr>
          <m:deg>
            <m:ctrlPr>
              <w:rPr>
                <w:rFonts w:hint="default" w:ascii="Cambria Math" w:hAnsi="Cambria Math"/>
                <w:sz w:val="21"/>
                <w:szCs w:val="22"/>
                <w:lang w:val="en-US" w:eastAsia="zh-CN"/>
              </w:rPr>
            </m:ctrlPr>
          </m:deg>
          <m:e>
            <m:sSup>
              <m:sSupPr>
                <m:ctrlPr>
                  <w:rPr>
                    <w:rFonts w:hint="default" w:ascii="Cambria Math" w:hAnsi="Cambria Math"/>
                    <w:sz w:val="21"/>
                    <w:szCs w:val="22"/>
                    <w:lang w:val="en-US" w:eastAsia="zh-CN"/>
                  </w:rPr>
                </m:ctrlPr>
              </m:sSupPr>
              <m:e>
                <m:d>
                  <m:dPr>
                    <m:ctrlPr>
                      <w:rPr>
                        <w:rFonts w:hint="default" w:ascii="Cambria Math" w:hAnsi="Cambria Math"/>
                        <w:sz w:val="21"/>
                        <w:szCs w:val="22"/>
                        <w:lang w:val="en-US" w:eastAsia="zh-CN"/>
                      </w:rPr>
                    </m:ctrlPr>
                  </m:dPr>
                  <m:e>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x</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b</m:t>
                        </m:r>
                        <m:ctrlPr>
                          <w:rPr>
                            <w:rFonts w:hint="default" w:ascii="Cambria Math" w:hAnsi="Cambria Math"/>
                            <w:sz w:val="21"/>
                            <w:szCs w:val="22"/>
                            <w:lang w:val="en-US" w:eastAsia="zh-CN"/>
                          </w:rPr>
                        </m:ctrlPr>
                      </m:sub>
                    </m:sSub>
                    <m:r>
                      <m:rPr>
                        <m:sty m:val="p"/>
                      </m:rPr>
                      <w:rPr>
                        <w:rFonts w:hint="default" w:ascii="Cambria Math" w:hAnsi="Cambria Math"/>
                        <w:sz w:val="21"/>
                        <w:szCs w:val="22"/>
                        <w:lang w:val="en-US" w:eastAsia="zh-CN"/>
                      </w:rPr>
                      <m:t>−</m:t>
                    </m:r>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x</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e</m:t>
                        </m:r>
                        <m:ctrlPr>
                          <w:rPr>
                            <w:rFonts w:hint="default" w:ascii="Cambria Math" w:hAnsi="Cambria Math"/>
                            <w:sz w:val="21"/>
                            <w:szCs w:val="22"/>
                            <w:lang w:val="en-US" w:eastAsia="zh-CN"/>
                          </w:rPr>
                        </m:ctrlPr>
                      </m:sub>
                    </m:sSub>
                    <m:ctrlPr>
                      <w:rPr>
                        <w:rFonts w:hint="default" w:ascii="Cambria Math" w:hAnsi="Cambria Math"/>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sSup>
              <m:sSupPr>
                <m:ctrlPr>
                  <w:rPr>
                    <w:rFonts w:hint="default" w:ascii="Cambria Math" w:hAnsi="Cambria Math"/>
                    <w:sz w:val="21"/>
                    <w:szCs w:val="22"/>
                    <w:lang w:val="en-US" w:eastAsia="zh-CN"/>
                  </w:rPr>
                </m:ctrlPr>
              </m:sSupPr>
              <m:e>
                <m:r>
                  <m:rPr/>
                  <w:rPr>
                    <w:rFonts w:hint="default" w:ascii="Cambria Math" w:hAnsi="Cambria Math"/>
                    <w:sz w:val="21"/>
                    <w:szCs w:val="22"/>
                    <w:lang w:val="en-US" w:eastAsia="zh-CN"/>
                  </w:rPr>
                  <m:t>+</m:t>
                </m:r>
                <m:d>
                  <m:dPr>
                    <m:ctrlPr>
                      <w:rPr>
                        <w:rFonts w:hint="default" w:ascii="Cambria Math" w:hAnsi="Cambria Math"/>
                        <w:i/>
                        <w:sz w:val="21"/>
                        <w:szCs w:val="22"/>
                        <w:lang w:val="en-US" w:eastAsia="zh-CN"/>
                      </w:rPr>
                    </m:ctrlPr>
                  </m:dPr>
                  <m:e>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y</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b</m:t>
                        </m:r>
                        <m:ctrlPr>
                          <w:rPr>
                            <w:rFonts w:hint="default" w:ascii="Cambria Math" w:hAnsi="Cambria Math"/>
                            <w:sz w:val="21"/>
                            <w:szCs w:val="22"/>
                            <w:lang w:val="en-US" w:eastAsia="zh-CN"/>
                          </w:rPr>
                        </m:ctrlPr>
                      </m:sub>
                    </m:sSub>
                    <m:r>
                      <m:rPr>
                        <m:sty m:val="p"/>
                      </m:rPr>
                      <w:rPr>
                        <w:rFonts w:hint="default" w:ascii="Cambria Math" w:hAnsi="Cambria Math"/>
                        <w:sz w:val="21"/>
                        <w:szCs w:val="22"/>
                        <w:lang w:val="en-US" w:eastAsia="zh-CN"/>
                      </w:rPr>
                      <m:t>−</m:t>
                    </m:r>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y</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e</m:t>
                        </m:r>
                        <m:ctrlPr>
                          <w:rPr>
                            <w:rFonts w:hint="default" w:ascii="Cambria Math" w:hAnsi="Cambria Math"/>
                            <w:sz w:val="21"/>
                            <w:szCs w:val="22"/>
                            <w:lang w:val="en-US" w:eastAsia="zh-CN"/>
                          </w:rPr>
                        </m:ctrlPr>
                      </m:sub>
                    </m:sSub>
                    <m:ctrlPr>
                      <w:rPr>
                        <w:rFonts w:hint="default" w:ascii="Cambria Math" w:hAnsi="Cambria Math"/>
                        <w:i/>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sSup>
              <m:sSupPr>
                <m:ctrlPr>
                  <w:rPr>
                    <w:rFonts w:hint="default" w:ascii="Cambria Math" w:hAnsi="Cambria Math"/>
                    <w:sz w:val="21"/>
                    <w:szCs w:val="22"/>
                    <w:lang w:val="en-US" w:eastAsia="zh-CN"/>
                  </w:rPr>
                </m:ctrlPr>
              </m:sSupPr>
              <m:e>
                <m:r>
                  <m:rPr/>
                  <w:rPr>
                    <w:rFonts w:hint="default" w:ascii="Cambria Math" w:hAnsi="Cambria Math"/>
                    <w:sz w:val="21"/>
                    <w:szCs w:val="22"/>
                    <w:lang w:val="en-US" w:eastAsia="zh-CN"/>
                  </w:rPr>
                  <m:t>+</m:t>
                </m:r>
                <m:d>
                  <m:dPr>
                    <m:ctrlPr>
                      <w:rPr>
                        <w:rFonts w:hint="default" w:ascii="Cambria Math" w:hAnsi="Cambria Math"/>
                        <w:i/>
                        <w:sz w:val="21"/>
                        <w:szCs w:val="22"/>
                        <w:lang w:val="en-US" w:eastAsia="zh-CN"/>
                      </w:rPr>
                    </m:ctrlPr>
                  </m:dPr>
                  <m:e>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z</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b</m:t>
                        </m:r>
                        <m:ctrlPr>
                          <w:rPr>
                            <w:rFonts w:hint="default" w:ascii="Cambria Math" w:hAnsi="Cambria Math"/>
                            <w:sz w:val="21"/>
                            <w:szCs w:val="22"/>
                            <w:lang w:val="en-US" w:eastAsia="zh-CN"/>
                          </w:rPr>
                        </m:ctrlPr>
                      </m:sub>
                    </m:sSub>
                    <m:r>
                      <m:rPr>
                        <m:sty m:val="p"/>
                      </m:rPr>
                      <w:rPr>
                        <w:rFonts w:hint="default" w:ascii="Cambria Math" w:hAnsi="Cambria Math"/>
                        <w:sz w:val="21"/>
                        <w:szCs w:val="22"/>
                        <w:lang w:val="en-US" w:eastAsia="zh-CN"/>
                      </w:rPr>
                      <m:t>−</m:t>
                    </m:r>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z</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e</m:t>
                        </m:r>
                        <m:ctrlPr>
                          <w:rPr>
                            <w:rFonts w:hint="default" w:ascii="Cambria Math" w:hAnsi="Cambria Math"/>
                            <w:sz w:val="21"/>
                            <w:szCs w:val="22"/>
                            <w:lang w:val="en-US" w:eastAsia="zh-CN"/>
                          </w:rPr>
                        </m:ctrlPr>
                      </m:sub>
                    </m:sSub>
                    <m:ctrlPr>
                      <w:rPr>
                        <w:rFonts w:hint="default" w:ascii="Cambria Math" w:hAnsi="Cambria Math"/>
                        <w:i/>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ctrlPr>
              <w:rPr>
                <w:rFonts w:hint="default" w:ascii="Cambria Math" w:hAnsi="Cambria Math"/>
                <w:sz w:val="21"/>
                <w:szCs w:val="22"/>
                <w:lang w:val="en-US" w:eastAsia="zh-CN"/>
              </w:rPr>
            </m:ctrlPr>
          </m:e>
        </m:rad>
        <m:r>
          <m:rPr>
            <m:sty m:val="p"/>
          </m:rPr>
          <w:rPr>
            <w:rFonts w:hint="default" w:ascii="Cambria Math" w:hAnsi="Cambria Math"/>
            <w:sz w:val="21"/>
            <w:szCs w:val="22"/>
            <w:lang w:val="en-US" w:eastAsia="zh-CN"/>
          </w:rPr>
          <m:t>−</m:t>
        </m:r>
        <m:rad>
          <m:radPr>
            <m:degHide m:val="1"/>
            <m:ctrlPr>
              <w:rPr>
                <w:rFonts w:hint="default" w:ascii="Cambria Math" w:hAnsi="Cambria Math"/>
                <w:sz w:val="21"/>
                <w:szCs w:val="22"/>
                <w:lang w:val="en-US" w:eastAsia="zh-CN"/>
              </w:rPr>
            </m:ctrlPr>
          </m:radPr>
          <m:deg>
            <m:ctrlPr>
              <w:rPr>
                <w:rFonts w:hint="default" w:ascii="Cambria Math" w:hAnsi="Cambria Math"/>
                <w:sz w:val="21"/>
                <w:szCs w:val="22"/>
                <w:lang w:val="en-US" w:eastAsia="zh-CN"/>
              </w:rPr>
            </m:ctrlPr>
          </m:deg>
          <m:e>
            <m:sSup>
              <m:sSupPr>
                <m:ctrlPr>
                  <w:rPr>
                    <w:rFonts w:hint="default" w:ascii="Cambria Math" w:hAnsi="Cambria Math"/>
                    <w:sz w:val="21"/>
                    <w:szCs w:val="22"/>
                    <w:lang w:val="en-US" w:eastAsia="zh-CN"/>
                  </w:rPr>
                </m:ctrlPr>
              </m:sSupPr>
              <m:e>
                <m:d>
                  <m:dPr>
                    <m:ctrlPr>
                      <w:rPr>
                        <w:rFonts w:hint="default" w:ascii="Cambria Math" w:hAnsi="Cambria Math"/>
                        <w:sz w:val="21"/>
                        <w:szCs w:val="22"/>
                        <w:lang w:val="en-US" w:eastAsia="zh-CN"/>
                      </w:rPr>
                    </m:ctrlPr>
                  </m:dPr>
                  <m:e>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x</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b</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r>
                      <m:rPr>
                        <m:sty m:val="p"/>
                      </m:rPr>
                      <w:rPr>
                        <w:rFonts w:hint="default" w:ascii="Cambria Math" w:hAnsi="Cambria Math"/>
                        <w:sz w:val="21"/>
                        <w:szCs w:val="22"/>
                        <w:lang w:val="en-US" w:eastAsia="zh-CN"/>
                      </w:rPr>
                      <m:t>−</m:t>
                    </m:r>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x</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e</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ctrlPr>
                      <w:rPr>
                        <w:rFonts w:hint="default" w:ascii="Cambria Math" w:hAnsi="Cambria Math"/>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sSup>
              <m:sSupPr>
                <m:ctrlPr>
                  <w:rPr>
                    <w:rFonts w:hint="default" w:ascii="Cambria Math" w:hAnsi="Cambria Math"/>
                    <w:sz w:val="21"/>
                    <w:szCs w:val="22"/>
                    <w:lang w:val="en-US" w:eastAsia="zh-CN"/>
                  </w:rPr>
                </m:ctrlPr>
              </m:sSupPr>
              <m:e>
                <m:r>
                  <m:rPr/>
                  <w:rPr>
                    <w:rFonts w:hint="default" w:ascii="Cambria Math" w:hAnsi="Cambria Math"/>
                    <w:sz w:val="21"/>
                    <w:szCs w:val="22"/>
                    <w:lang w:val="en-US" w:eastAsia="zh-CN"/>
                  </w:rPr>
                  <m:t>+</m:t>
                </m:r>
                <m:d>
                  <m:dPr>
                    <m:ctrlPr>
                      <w:rPr>
                        <w:rFonts w:hint="default" w:ascii="Cambria Math" w:hAnsi="Cambria Math"/>
                        <w:i/>
                        <w:sz w:val="21"/>
                        <w:szCs w:val="22"/>
                        <w:lang w:val="en-US" w:eastAsia="zh-CN"/>
                      </w:rPr>
                    </m:ctrlPr>
                  </m:dPr>
                  <m:e>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y</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b</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r>
                      <m:rPr>
                        <m:sty m:val="p"/>
                      </m:rPr>
                      <w:rPr>
                        <w:rFonts w:hint="default" w:ascii="Cambria Math" w:hAnsi="Cambria Math"/>
                        <w:sz w:val="21"/>
                        <w:szCs w:val="22"/>
                        <w:lang w:val="en-US" w:eastAsia="zh-CN"/>
                      </w:rPr>
                      <m:t>−</m:t>
                    </m:r>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y</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e</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ctrlPr>
                      <w:rPr>
                        <w:rFonts w:hint="default" w:ascii="Cambria Math" w:hAnsi="Cambria Math"/>
                        <w:i/>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sSup>
              <m:sSupPr>
                <m:ctrlPr>
                  <w:rPr>
                    <w:rFonts w:hint="default" w:ascii="Cambria Math" w:hAnsi="Cambria Math"/>
                    <w:sz w:val="21"/>
                    <w:szCs w:val="22"/>
                    <w:lang w:val="en-US" w:eastAsia="zh-CN"/>
                  </w:rPr>
                </m:ctrlPr>
              </m:sSupPr>
              <m:e>
                <m:r>
                  <m:rPr/>
                  <w:rPr>
                    <w:rFonts w:hint="default" w:ascii="Cambria Math" w:hAnsi="Cambria Math"/>
                    <w:sz w:val="21"/>
                    <w:szCs w:val="22"/>
                    <w:lang w:val="en-US" w:eastAsia="zh-CN"/>
                  </w:rPr>
                  <m:t>+</m:t>
                </m:r>
                <m:d>
                  <m:dPr>
                    <m:ctrlPr>
                      <w:rPr>
                        <w:rFonts w:hint="default" w:ascii="Cambria Math" w:hAnsi="Cambria Math"/>
                        <w:i/>
                        <w:sz w:val="21"/>
                        <w:szCs w:val="22"/>
                        <w:lang w:val="en-US" w:eastAsia="zh-CN"/>
                      </w:rPr>
                    </m:ctrlPr>
                  </m:dPr>
                  <m:e>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z</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b</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r>
                      <m:rPr>
                        <m:sty m:val="p"/>
                      </m:rPr>
                      <w:rPr>
                        <w:rFonts w:hint="default" w:ascii="Cambria Math" w:hAnsi="Cambria Math"/>
                        <w:sz w:val="21"/>
                        <w:szCs w:val="22"/>
                        <w:lang w:val="en-US" w:eastAsia="zh-CN"/>
                      </w:rPr>
                      <m:t>−</m:t>
                    </m:r>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z</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e</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ctrlPr>
                      <w:rPr>
                        <w:rFonts w:hint="default" w:ascii="Cambria Math" w:hAnsi="Cambria Math"/>
                        <w:i/>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ctrlPr>
              <w:rPr>
                <w:rFonts w:hint="default" w:ascii="Cambria Math" w:hAnsi="Cambria Math"/>
                <w:sz w:val="21"/>
                <w:szCs w:val="22"/>
                <w:lang w:val="en-US" w:eastAsia="zh-CN"/>
              </w:rPr>
            </m:ctrlPr>
          </m:e>
        </m:rad>
      </m:oMath>
      <w:r>
        <w:rPr>
          <w:rFonts w:hint="eastAsia" w:hAnsi="Cambria Math"/>
          <w:i w:val="0"/>
          <w:sz w:val="21"/>
          <w:szCs w:val="22"/>
          <w:lang w:val="en-US" w:eastAsia="zh-CN"/>
        </w:rPr>
        <w:t xml:space="preserve">     </w:t>
      </w:r>
      <w:r>
        <w:rPr>
          <w:rFonts w:hint="eastAsia" w:hAnsi="Cambria Math"/>
          <w:i w:val="0"/>
          <w:szCs w:val="28"/>
          <w:lang w:val="en-US" w:eastAsia="zh-CN"/>
        </w:rPr>
        <w:t xml:space="preserve"> (18)</w:t>
      </w:r>
    </w:p>
    <w:p>
      <w:pPr>
        <w:pStyle w:val="2"/>
        <w:keepNext w:val="0"/>
        <w:keepLines w:val="0"/>
        <w:pageBreakBefore w:val="0"/>
        <w:widowControl w:val="0"/>
        <w:numPr>
          <w:ilvl w:val="0"/>
          <w:numId w:val="0"/>
        </w:numPr>
        <w:kinsoku/>
        <w:wordWrap/>
        <w:overflowPunct/>
        <w:topLinePunct w:val="0"/>
        <w:autoSpaceDE/>
        <w:autoSpaceDN/>
        <w:bidi w:val="0"/>
        <w:adjustRightInd/>
        <w:snapToGrid/>
        <w:ind w:left="420" w:leftChars="0" w:right="0" w:rightChars="0"/>
        <w:jc w:val="center"/>
        <w:textAlignment w:val="auto"/>
        <w:rPr>
          <w:rFonts w:hint="default" w:hAnsi="Cambria Math"/>
          <w:i w:val="0"/>
          <w:szCs w:val="28"/>
          <w:lang w:val="en-US" w:eastAsia="zh-CN"/>
        </w:rPr>
      </w:pPr>
      <m:oMath>
        <m:r>
          <m:rPr>
            <m:sty m:val="p"/>
          </m:rPr>
          <w:rPr>
            <w:rFonts w:ascii="Cambria Math" w:hAnsi="Cambria Math"/>
            <w:sz w:val="21"/>
            <w:szCs w:val="22"/>
            <w:lang w:val="en-US"/>
          </w:rPr>
          <m:t>∆</m:t>
        </m:r>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L</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CF</m:t>
            </m:r>
            <m:ctrlPr>
              <w:rPr>
                <w:rFonts w:hint="default" w:ascii="Cambria Math" w:hAnsi="Cambria Math"/>
                <w:sz w:val="21"/>
                <w:szCs w:val="22"/>
                <w:lang w:val="en-US" w:eastAsia="zh-CN"/>
              </w:rPr>
            </m:ctrlPr>
          </m:sub>
        </m:sSub>
        <m:r>
          <m:rPr>
            <m:sty m:val="p"/>
          </m:rPr>
          <w:rPr>
            <w:rFonts w:hint="default" w:ascii="Cambria Math" w:hAnsi="Cambria Math"/>
            <w:sz w:val="21"/>
            <w:szCs w:val="22"/>
            <w:lang w:val="en-US" w:eastAsia="zh-CN"/>
          </w:rPr>
          <m:t>=</m:t>
        </m:r>
        <m:rad>
          <m:radPr>
            <m:degHide m:val="1"/>
            <m:ctrlPr>
              <w:rPr>
                <w:rFonts w:hint="default" w:ascii="Cambria Math" w:hAnsi="Cambria Math"/>
                <w:sz w:val="21"/>
                <w:szCs w:val="22"/>
                <w:lang w:val="en-US" w:eastAsia="zh-CN"/>
              </w:rPr>
            </m:ctrlPr>
          </m:radPr>
          <m:deg>
            <m:ctrlPr>
              <w:rPr>
                <w:rFonts w:hint="default" w:ascii="Cambria Math" w:hAnsi="Cambria Math"/>
                <w:sz w:val="21"/>
                <w:szCs w:val="22"/>
                <w:lang w:val="en-US" w:eastAsia="zh-CN"/>
              </w:rPr>
            </m:ctrlPr>
          </m:deg>
          <m:e>
            <m:sSup>
              <m:sSupPr>
                <m:ctrlPr>
                  <w:rPr>
                    <w:rFonts w:hint="default" w:ascii="Cambria Math" w:hAnsi="Cambria Math"/>
                    <w:sz w:val="21"/>
                    <w:szCs w:val="22"/>
                    <w:lang w:val="en-US" w:eastAsia="zh-CN"/>
                  </w:rPr>
                </m:ctrlPr>
              </m:sSupPr>
              <m:e>
                <m:d>
                  <m:dPr>
                    <m:ctrlPr>
                      <w:rPr>
                        <w:rFonts w:hint="default" w:ascii="Cambria Math" w:hAnsi="Cambria Math"/>
                        <w:sz w:val="21"/>
                        <w:szCs w:val="22"/>
                        <w:lang w:val="en-US" w:eastAsia="zh-CN"/>
                      </w:rPr>
                    </m:ctrlPr>
                  </m:dPr>
                  <m:e>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x</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c</m:t>
                        </m:r>
                        <m:ctrlPr>
                          <w:rPr>
                            <w:rFonts w:hint="default" w:ascii="Cambria Math" w:hAnsi="Cambria Math"/>
                            <w:sz w:val="21"/>
                            <w:szCs w:val="22"/>
                            <w:lang w:val="en-US" w:eastAsia="zh-CN"/>
                          </w:rPr>
                        </m:ctrlPr>
                      </m:sub>
                    </m:sSub>
                    <m:r>
                      <m:rPr>
                        <m:sty m:val="p"/>
                      </m:rPr>
                      <w:rPr>
                        <w:rFonts w:hint="default" w:ascii="Cambria Math" w:hAnsi="Cambria Math"/>
                        <w:sz w:val="21"/>
                        <w:szCs w:val="22"/>
                        <w:lang w:val="en-US" w:eastAsia="zh-CN"/>
                      </w:rPr>
                      <m:t>−</m:t>
                    </m:r>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x</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f</m:t>
                        </m:r>
                        <m:ctrlPr>
                          <w:rPr>
                            <w:rFonts w:hint="default" w:ascii="Cambria Math" w:hAnsi="Cambria Math"/>
                            <w:sz w:val="21"/>
                            <w:szCs w:val="22"/>
                            <w:lang w:val="en-US" w:eastAsia="zh-CN"/>
                          </w:rPr>
                        </m:ctrlPr>
                      </m:sub>
                    </m:sSub>
                    <m:ctrlPr>
                      <w:rPr>
                        <w:rFonts w:hint="default" w:ascii="Cambria Math" w:hAnsi="Cambria Math"/>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sSup>
              <m:sSupPr>
                <m:ctrlPr>
                  <w:rPr>
                    <w:rFonts w:hint="default" w:ascii="Cambria Math" w:hAnsi="Cambria Math"/>
                    <w:sz w:val="21"/>
                    <w:szCs w:val="22"/>
                    <w:lang w:val="en-US" w:eastAsia="zh-CN"/>
                  </w:rPr>
                </m:ctrlPr>
              </m:sSupPr>
              <m:e>
                <m:r>
                  <m:rPr/>
                  <w:rPr>
                    <w:rFonts w:hint="default" w:ascii="Cambria Math" w:hAnsi="Cambria Math"/>
                    <w:sz w:val="21"/>
                    <w:szCs w:val="22"/>
                    <w:lang w:val="en-US" w:eastAsia="zh-CN"/>
                  </w:rPr>
                  <m:t>+</m:t>
                </m:r>
                <m:d>
                  <m:dPr>
                    <m:ctrlPr>
                      <w:rPr>
                        <w:rFonts w:hint="default" w:ascii="Cambria Math" w:hAnsi="Cambria Math"/>
                        <w:i/>
                        <w:sz w:val="21"/>
                        <w:szCs w:val="22"/>
                        <w:lang w:val="en-US" w:eastAsia="zh-CN"/>
                      </w:rPr>
                    </m:ctrlPr>
                  </m:dPr>
                  <m:e>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y</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c</m:t>
                        </m:r>
                        <m:ctrlPr>
                          <w:rPr>
                            <w:rFonts w:hint="default" w:ascii="Cambria Math" w:hAnsi="Cambria Math"/>
                            <w:sz w:val="21"/>
                            <w:szCs w:val="22"/>
                            <w:lang w:val="en-US" w:eastAsia="zh-CN"/>
                          </w:rPr>
                        </m:ctrlPr>
                      </m:sub>
                    </m:sSub>
                    <m:r>
                      <m:rPr>
                        <m:sty m:val="p"/>
                      </m:rPr>
                      <w:rPr>
                        <w:rFonts w:hint="default" w:ascii="Cambria Math" w:hAnsi="Cambria Math"/>
                        <w:sz w:val="21"/>
                        <w:szCs w:val="22"/>
                        <w:lang w:val="en-US" w:eastAsia="zh-CN"/>
                      </w:rPr>
                      <m:t>−</m:t>
                    </m:r>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y</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f</m:t>
                        </m:r>
                        <m:ctrlPr>
                          <w:rPr>
                            <w:rFonts w:hint="default" w:ascii="Cambria Math" w:hAnsi="Cambria Math"/>
                            <w:sz w:val="21"/>
                            <w:szCs w:val="22"/>
                            <w:lang w:val="en-US" w:eastAsia="zh-CN"/>
                          </w:rPr>
                        </m:ctrlPr>
                      </m:sub>
                    </m:sSub>
                    <m:ctrlPr>
                      <w:rPr>
                        <w:rFonts w:hint="default" w:ascii="Cambria Math" w:hAnsi="Cambria Math"/>
                        <w:i/>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sSup>
              <m:sSupPr>
                <m:ctrlPr>
                  <w:rPr>
                    <w:rFonts w:hint="default" w:ascii="Cambria Math" w:hAnsi="Cambria Math"/>
                    <w:sz w:val="21"/>
                    <w:szCs w:val="22"/>
                    <w:lang w:val="en-US" w:eastAsia="zh-CN"/>
                  </w:rPr>
                </m:ctrlPr>
              </m:sSupPr>
              <m:e>
                <m:r>
                  <m:rPr/>
                  <w:rPr>
                    <w:rFonts w:hint="default" w:ascii="Cambria Math" w:hAnsi="Cambria Math"/>
                    <w:sz w:val="21"/>
                    <w:szCs w:val="22"/>
                    <w:lang w:val="en-US" w:eastAsia="zh-CN"/>
                  </w:rPr>
                  <m:t>+</m:t>
                </m:r>
                <m:d>
                  <m:dPr>
                    <m:ctrlPr>
                      <w:rPr>
                        <w:rFonts w:hint="default" w:ascii="Cambria Math" w:hAnsi="Cambria Math"/>
                        <w:i/>
                        <w:sz w:val="21"/>
                        <w:szCs w:val="22"/>
                        <w:lang w:val="en-US" w:eastAsia="zh-CN"/>
                      </w:rPr>
                    </m:ctrlPr>
                  </m:dPr>
                  <m:e>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z</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c</m:t>
                        </m:r>
                        <m:ctrlPr>
                          <w:rPr>
                            <w:rFonts w:hint="default" w:ascii="Cambria Math" w:hAnsi="Cambria Math"/>
                            <w:sz w:val="21"/>
                            <w:szCs w:val="22"/>
                            <w:lang w:val="en-US" w:eastAsia="zh-CN"/>
                          </w:rPr>
                        </m:ctrlPr>
                      </m:sub>
                    </m:sSub>
                    <m:r>
                      <m:rPr>
                        <m:sty m:val="p"/>
                      </m:rPr>
                      <w:rPr>
                        <w:rFonts w:hint="default" w:ascii="Cambria Math" w:hAnsi="Cambria Math"/>
                        <w:sz w:val="21"/>
                        <w:szCs w:val="22"/>
                        <w:lang w:val="en-US" w:eastAsia="zh-CN"/>
                      </w:rPr>
                      <m:t>−</m:t>
                    </m:r>
                    <m:sSub>
                      <m:sSubPr>
                        <m:ctrlPr>
                          <w:rPr>
                            <w:rFonts w:hint="default" w:ascii="Cambria Math" w:hAnsi="Cambria Math"/>
                            <w:sz w:val="21"/>
                            <w:szCs w:val="22"/>
                            <w:lang w:val="en-US" w:eastAsia="zh-CN"/>
                          </w:rPr>
                        </m:ctrlPr>
                      </m:sSubPr>
                      <m:e>
                        <m:r>
                          <m:rPr>
                            <m:sty m:val="p"/>
                          </m:rPr>
                          <w:rPr>
                            <w:rFonts w:hint="default" w:ascii="Cambria Math" w:hAnsi="Cambria Math"/>
                            <w:sz w:val="21"/>
                            <w:szCs w:val="22"/>
                            <w:lang w:val="en-US" w:eastAsia="zh-CN"/>
                          </w:rPr>
                          <m:t>z</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f</m:t>
                        </m:r>
                        <m:ctrlPr>
                          <w:rPr>
                            <w:rFonts w:hint="default" w:ascii="Cambria Math" w:hAnsi="Cambria Math"/>
                            <w:sz w:val="21"/>
                            <w:szCs w:val="22"/>
                            <w:lang w:val="en-US" w:eastAsia="zh-CN"/>
                          </w:rPr>
                        </m:ctrlPr>
                      </m:sub>
                    </m:sSub>
                    <m:ctrlPr>
                      <w:rPr>
                        <w:rFonts w:hint="default" w:ascii="Cambria Math" w:hAnsi="Cambria Math"/>
                        <w:i/>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ctrlPr>
              <w:rPr>
                <w:rFonts w:hint="default" w:ascii="Cambria Math" w:hAnsi="Cambria Math"/>
                <w:sz w:val="21"/>
                <w:szCs w:val="22"/>
                <w:lang w:val="en-US" w:eastAsia="zh-CN"/>
              </w:rPr>
            </m:ctrlPr>
          </m:e>
        </m:rad>
        <m:r>
          <m:rPr>
            <m:sty m:val="p"/>
          </m:rPr>
          <w:rPr>
            <w:rFonts w:hint="default" w:ascii="Cambria Math" w:hAnsi="Cambria Math"/>
            <w:sz w:val="21"/>
            <w:szCs w:val="22"/>
            <w:lang w:val="en-US" w:eastAsia="zh-CN"/>
          </w:rPr>
          <m:t>−</m:t>
        </m:r>
        <m:rad>
          <m:radPr>
            <m:degHide m:val="1"/>
            <m:ctrlPr>
              <w:rPr>
                <w:rFonts w:hint="default" w:ascii="Cambria Math" w:hAnsi="Cambria Math"/>
                <w:sz w:val="21"/>
                <w:szCs w:val="22"/>
                <w:lang w:val="en-US" w:eastAsia="zh-CN"/>
              </w:rPr>
            </m:ctrlPr>
          </m:radPr>
          <m:deg>
            <m:ctrlPr>
              <w:rPr>
                <w:rFonts w:hint="default" w:ascii="Cambria Math" w:hAnsi="Cambria Math"/>
                <w:sz w:val="21"/>
                <w:szCs w:val="22"/>
                <w:lang w:val="en-US" w:eastAsia="zh-CN"/>
              </w:rPr>
            </m:ctrlPr>
          </m:deg>
          <m:e>
            <m:sSup>
              <m:sSupPr>
                <m:ctrlPr>
                  <w:rPr>
                    <w:rFonts w:hint="default" w:ascii="Cambria Math" w:hAnsi="Cambria Math"/>
                    <w:sz w:val="21"/>
                    <w:szCs w:val="22"/>
                    <w:lang w:val="en-US" w:eastAsia="zh-CN"/>
                  </w:rPr>
                </m:ctrlPr>
              </m:sSupPr>
              <m:e>
                <m:d>
                  <m:dPr>
                    <m:ctrlPr>
                      <w:rPr>
                        <w:rFonts w:hint="default" w:ascii="Cambria Math" w:hAnsi="Cambria Math"/>
                        <w:sz w:val="21"/>
                        <w:szCs w:val="22"/>
                        <w:lang w:val="en-US" w:eastAsia="zh-CN"/>
                      </w:rPr>
                    </m:ctrlPr>
                  </m:dPr>
                  <m:e>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x</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c</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r>
                      <m:rPr>
                        <m:sty m:val="p"/>
                      </m:rPr>
                      <w:rPr>
                        <w:rFonts w:hint="default" w:ascii="Cambria Math" w:hAnsi="Cambria Math"/>
                        <w:sz w:val="21"/>
                        <w:szCs w:val="22"/>
                        <w:lang w:val="en-US" w:eastAsia="zh-CN"/>
                      </w:rPr>
                      <m:t>−</m:t>
                    </m:r>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x</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f</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ctrlPr>
                      <w:rPr>
                        <w:rFonts w:hint="default" w:ascii="Cambria Math" w:hAnsi="Cambria Math"/>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sSup>
              <m:sSupPr>
                <m:ctrlPr>
                  <w:rPr>
                    <w:rFonts w:hint="default" w:ascii="Cambria Math" w:hAnsi="Cambria Math"/>
                    <w:sz w:val="21"/>
                    <w:szCs w:val="22"/>
                    <w:lang w:val="en-US" w:eastAsia="zh-CN"/>
                  </w:rPr>
                </m:ctrlPr>
              </m:sSupPr>
              <m:e>
                <m:r>
                  <m:rPr/>
                  <w:rPr>
                    <w:rFonts w:hint="default" w:ascii="Cambria Math" w:hAnsi="Cambria Math"/>
                    <w:sz w:val="21"/>
                    <w:szCs w:val="22"/>
                    <w:lang w:val="en-US" w:eastAsia="zh-CN"/>
                  </w:rPr>
                  <m:t>+</m:t>
                </m:r>
                <m:d>
                  <m:dPr>
                    <m:ctrlPr>
                      <w:rPr>
                        <w:rFonts w:hint="default" w:ascii="Cambria Math" w:hAnsi="Cambria Math"/>
                        <w:i/>
                        <w:sz w:val="21"/>
                        <w:szCs w:val="22"/>
                        <w:lang w:val="en-US" w:eastAsia="zh-CN"/>
                      </w:rPr>
                    </m:ctrlPr>
                  </m:dPr>
                  <m:e>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y</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c</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r>
                      <m:rPr>
                        <m:sty m:val="p"/>
                      </m:rPr>
                      <w:rPr>
                        <w:rFonts w:hint="default" w:ascii="Cambria Math" w:hAnsi="Cambria Math"/>
                        <w:sz w:val="21"/>
                        <w:szCs w:val="22"/>
                        <w:lang w:val="en-US" w:eastAsia="zh-CN"/>
                      </w:rPr>
                      <m:t>−</m:t>
                    </m:r>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y</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f</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ctrlPr>
                      <w:rPr>
                        <w:rFonts w:hint="default" w:ascii="Cambria Math" w:hAnsi="Cambria Math"/>
                        <w:i/>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sSup>
              <m:sSupPr>
                <m:ctrlPr>
                  <w:rPr>
                    <w:rFonts w:hint="default" w:ascii="Cambria Math" w:hAnsi="Cambria Math"/>
                    <w:sz w:val="21"/>
                    <w:szCs w:val="22"/>
                    <w:lang w:val="en-US" w:eastAsia="zh-CN"/>
                  </w:rPr>
                </m:ctrlPr>
              </m:sSupPr>
              <m:e>
                <m:r>
                  <m:rPr/>
                  <w:rPr>
                    <w:rFonts w:hint="default" w:ascii="Cambria Math" w:hAnsi="Cambria Math"/>
                    <w:sz w:val="21"/>
                    <w:szCs w:val="22"/>
                    <w:lang w:val="en-US" w:eastAsia="zh-CN"/>
                  </w:rPr>
                  <m:t>+</m:t>
                </m:r>
                <m:d>
                  <m:dPr>
                    <m:ctrlPr>
                      <w:rPr>
                        <w:rFonts w:hint="default" w:ascii="Cambria Math" w:hAnsi="Cambria Math"/>
                        <w:i/>
                        <w:sz w:val="21"/>
                        <w:szCs w:val="22"/>
                        <w:lang w:val="en-US" w:eastAsia="zh-CN"/>
                      </w:rPr>
                    </m:ctrlPr>
                  </m:dPr>
                  <m:e>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z</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c</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r>
                      <m:rPr>
                        <m:sty m:val="p"/>
                      </m:rPr>
                      <w:rPr>
                        <w:rFonts w:hint="default" w:ascii="Cambria Math" w:hAnsi="Cambria Math"/>
                        <w:sz w:val="21"/>
                        <w:szCs w:val="22"/>
                        <w:lang w:val="en-US" w:eastAsia="zh-CN"/>
                      </w:rPr>
                      <m:t>−</m:t>
                    </m:r>
                    <m:sSubSup>
                      <m:sSubSupPr>
                        <m:ctrlPr>
                          <w:rPr>
                            <w:rFonts w:hint="default" w:ascii="Cambria Math" w:hAnsi="Cambria Math"/>
                            <w:sz w:val="21"/>
                            <w:szCs w:val="22"/>
                            <w:lang w:val="en-US" w:eastAsia="zh-CN"/>
                          </w:rPr>
                        </m:ctrlPr>
                      </m:sSubSupPr>
                      <m:e>
                        <m:r>
                          <m:rPr>
                            <m:sty m:val="p"/>
                          </m:rPr>
                          <w:rPr>
                            <w:rFonts w:hint="default" w:ascii="Cambria Math" w:hAnsi="Cambria Math"/>
                            <w:sz w:val="21"/>
                            <w:szCs w:val="22"/>
                            <w:lang w:val="en-US" w:eastAsia="zh-CN"/>
                          </w:rPr>
                          <m:t>z</m:t>
                        </m:r>
                        <m:ctrlPr>
                          <w:rPr>
                            <w:rFonts w:hint="default" w:ascii="Cambria Math" w:hAnsi="Cambria Math"/>
                            <w:sz w:val="21"/>
                            <w:szCs w:val="22"/>
                            <w:lang w:val="en-US" w:eastAsia="zh-CN"/>
                          </w:rPr>
                        </m:ctrlPr>
                      </m:e>
                      <m:sub>
                        <m:r>
                          <m:rPr>
                            <m:sty m:val="p"/>
                          </m:rPr>
                          <w:rPr>
                            <w:rFonts w:hint="default" w:ascii="Cambria Math" w:hAnsi="Cambria Math"/>
                            <w:sz w:val="21"/>
                            <w:szCs w:val="22"/>
                            <w:lang w:val="en-US" w:eastAsia="zh-CN"/>
                          </w:rPr>
                          <m:t>f</m:t>
                        </m:r>
                        <m:ctrlPr>
                          <w:rPr>
                            <w:rFonts w:hint="default" w:ascii="Cambria Math" w:hAnsi="Cambria Math"/>
                            <w:sz w:val="21"/>
                            <w:szCs w:val="22"/>
                            <w:lang w:val="en-US" w:eastAsia="zh-CN"/>
                          </w:rPr>
                        </m:ctrlPr>
                      </m:sub>
                      <m:sup>
                        <m:r>
                          <m:rPr>
                            <m:sty m:val="p"/>
                          </m:rPr>
                          <w:rPr>
                            <w:rFonts w:hint="default" w:ascii="Cambria Math" w:hAnsi="Cambria Math"/>
                            <w:sz w:val="21"/>
                            <w:szCs w:val="22"/>
                            <w:lang w:val="en-US" w:eastAsia="zh-CN"/>
                          </w:rPr>
                          <m:t>,</m:t>
                        </m:r>
                        <m:ctrlPr>
                          <w:rPr>
                            <w:rFonts w:hint="default" w:ascii="Cambria Math" w:hAnsi="Cambria Math"/>
                            <w:sz w:val="21"/>
                            <w:szCs w:val="22"/>
                            <w:lang w:val="en-US" w:eastAsia="zh-CN"/>
                          </w:rPr>
                        </m:ctrlPr>
                      </m:sup>
                    </m:sSubSup>
                    <m:ctrlPr>
                      <w:rPr>
                        <w:rFonts w:hint="default" w:ascii="Cambria Math" w:hAnsi="Cambria Math"/>
                        <w:i/>
                        <w:sz w:val="21"/>
                        <w:szCs w:val="22"/>
                        <w:lang w:val="en-US" w:eastAsia="zh-CN"/>
                      </w:rPr>
                    </m:ctrlPr>
                  </m:e>
                </m:d>
                <m:ctrlPr>
                  <w:rPr>
                    <w:rFonts w:hint="default" w:ascii="Cambria Math" w:hAnsi="Cambria Math"/>
                    <w:sz w:val="21"/>
                    <w:szCs w:val="22"/>
                    <w:lang w:val="en-US" w:eastAsia="zh-CN"/>
                  </w:rPr>
                </m:ctrlPr>
              </m:e>
              <m:sup>
                <m:r>
                  <m:rPr/>
                  <w:rPr>
                    <w:rFonts w:ascii="Cambria Math" w:hAnsi="Cambria Math"/>
                    <w:sz w:val="21"/>
                    <w:szCs w:val="22"/>
                    <w:lang w:val="en-US"/>
                  </w:rPr>
                  <m:t>2</m:t>
                </m:r>
                <m:ctrlPr>
                  <w:rPr>
                    <w:rFonts w:hint="default" w:ascii="Cambria Math" w:hAnsi="Cambria Math"/>
                    <w:sz w:val="21"/>
                    <w:szCs w:val="22"/>
                    <w:lang w:val="en-US" w:eastAsia="zh-CN"/>
                  </w:rPr>
                </m:ctrlPr>
              </m:sup>
            </m:sSup>
            <m:ctrlPr>
              <w:rPr>
                <w:rFonts w:hint="default" w:ascii="Cambria Math" w:hAnsi="Cambria Math"/>
                <w:sz w:val="21"/>
                <w:szCs w:val="22"/>
                <w:lang w:val="en-US" w:eastAsia="zh-CN"/>
              </w:rPr>
            </m:ctrlPr>
          </m:e>
        </m:rad>
      </m:oMath>
      <w:r>
        <w:rPr>
          <w:rFonts w:hint="eastAsia" w:hAnsi="Cambria Math"/>
          <w:i w:val="0"/>
          <w:szCs w:val="28"/>
          <w:lang w:val="en-US" w:eastAsia="zh-CN"/>
        </w:rPr>
        <w:t xml:space="preserve">        (19)</w:t>
      </w:r>
    </w:p>
    <w:p>
      <w:pPr>
        <w:pStyle w:val="2"/>
        <w:keepNext w:val="0"/>
        <w:keepLines w:val="0"/>
        <w:pageBreakBefore w:val="0"/>
        <w:widowControl w:val="0"/>
        <w:numPr>
          <w:ilvl w:val="0"/>
          <w:numId w:val="0"/>
        </w:numPr>
        <w:kinsoku/>
        <w:wordWrap/>
        <w:overflowPunct/>
        <w:topLinePunct w:val="0"/>
        <w:autoSpaceDE/>
        <w:autoSpaceDN/>
        <w:bidi w:val="0"/>
        <w:adjustRightInd/>
        <w:snapToGrid/>
        <w:ind w:left="420" w:leftChars="0" w:right="0" w:rightChars="0"/>
        <w:jc w:val="center"/>
        <w:textAlignment w:val="auto"/>
        <w:rPr>
          <w:rFonts w:hint="default" w:hAnsi="Cambria Math"/>
          <w:i w:val="0"/>
          <w:szCs w:val="28"/>
          <w:lang w:val="en-US" w:eastAsia="zh-CN"/>
        </w:rPr>
      </w:pPr>
      <m:oMath>
        <m:sSub>
          <m:sSubPr>
            <m:ctrlPr>
              <w:rPr>
                <w:rFonts w:ascii="Cambria Math" w:hAnsi="Cambria Math"/>
                <w:i/>
                <w:szCs w:val="28"/>
                <w:lang w:val="en-US"/>
              </w:rPr>
            </m:ctrlPr>
          </m:sSubPr>
          <m:e>
            <m:r>
              <m:rPr/>
              <w:rPr>
                <w:rFonts w:ascii="Cambria Math" w:hAnsi="Cambria Math"/>
                <w:szCs w:val="28"/>
                <w:lang w:val="en-US"/>
              </w:rPr>
              <m:t>θ</m:t>
            </m:r>
            <m:ctrlPr>
              <w:rPr>
                <w:rFonts w:ascii="Cambria Math" w:hAnsi="Cambria Math"/>
                <w:i/>
                <w:szCs w:val="28"/>
                <w:lang w:val="en-US"/>
              </w:rPr>
            </m:ctrlPr>
          </m:e>
          <m:sub>
            <m:r>
              <m:rPr/>
              <w:rPr>
                <w:rFonts w:hint="default" w:ascii="Cambria Math" w:hAnsi="Cambria Math"/>
                <w:szCs w:val="28"/>
                <w:lang w:val="en-US" w:eastAsia="zh-CN"/>
              </w:rPr>
              <m:t>1</m:t>
            </m:r>
            <m:ctrlPr>
              <w:rPr>
                <w:rFonts w:ascii="Cambria Math" w:hAnsi="Cambria Math"/>
                <w:i/>
                <w:szCs w:val="28"/>
                <w:lang w:val="en-US"/>
              </w:rPr>
            </m:ctrlPr>
          </m:sub>
        </m:sSub>
        <m:r>
          <m:rPr/>
          <w:rPr>
            <w:rFonts w:hint="default" w:ascii="Cambria Math" w:hAnsi="Cambria Math"/>
            <w:szCs w:val="28"/>
            <w:lang w:val="en-US" w:eastAsia="zh-CN"/>
          </w:rPr>
          <m:t>=arccos[(</m:t>
        </m:r>
        <m:acc>
          <m:accPr>
            <m:chr m:val="⃗"/>
            <m:ctrlPr>
              <w:rPr>
                <w:rFonts w:hint="default" w:ascii="Cambria Math" w:hAnsi="Cambria Math"/>
                <w:i/>
                <w:szCs w:val="28"/>
                <w:lang w:val="en-US" w:eastAsia="zh-CN"/>
              </w:rPr>
            </m:ctrlPr>
          </m:accPr>
          <m:e>
            <m:r>
              <m:rPr/>
              <w:rPr>
                <w:rFonts w:hint="default" w:ascii="Cambria Math" w:hAnsi="Cambria Math"/>
                <w:szCs w:val="28"/>
                <w:lang w:val="en-US" w:eastAsia="zh-CN"/>
              </w:rPr>
              <m:t>AD</m:t>
            </m:r>
            <m:ctrlPr>
              <w:rPr>
                <w:rFonts w:hint="default" w:ascii="Cambria Math" w:hAnsi="Cambria Math"/>
                <w:i/>
                <w:szCs w:val="28"/>
                <w:lang w:val="en-US" w:eastAsia="zh-CN"/>
              </w:rPr>
            </m:ctrlPr>
          </m:e>
        </m:acc>
        <m:r>
          <m:rPr/>
          <w:rPr>
            <w:rFonts w:ascii="Cambria Math" w:hAnsi="Cambria Math"/>
            <w:szCs w:val="28"/>
            <w:lang w:val="en-US"/>
          </w:rPr>
          <m:t>∙</m:t>
        </m:r>
        <m:acc>
          <m:accPr>
            <m:chr m:val="⃗"/>
            <m:ctrlPr>
              <w:rPr>
                <w:rFonts w:ascii="Cambria Math" w:hAnsi="Cambria Math"/>
                <w:i/>
                <w:szCs w:val="28"/>
                <w:lang w:val="en-US"/>
              </w:rPr>
            </m:ctrlPr>
          </m:accPr>
          <m:e>
            <m:sSup>
              <m:sSupPr>
                <m:ctrlPr>
                  <w:rPr>
                    <w:rFonts w:ascii="Cambria Math" w:hAnsi="Cambria Math"/>
                    <w:i/>
                    <w:szCs w:val="28"/>
                    <w:lang w:val="en-US"/>
                  </w:rPr>
                </m:ctrlPr>
              </m:sSupPr>
              <m:e>
                <m:r>
                  <m:rPr/>
                  <w:rPr>
                    <w:rFonts w:hint="default" w:ascii="Cambria Math" w:hAnsi="Cambria Math"/>
                    <w:szCs w:val="28"/>
                    <w:lang w:val="en-US" w:eastAsia="zh-CN"/>
                  </w:rPr>
                  <m:t>A</m:t>
                </m:r>
                <m:ctrlPr>
                  <w:rPr>
                    <w:rFonts w:ascii="Cambria Math" w:hAnsi="Cambria Math"/>
                    <w:i/>
                    <w:szCs w:val="28"/>
                    <w:lang w:val="en-US"/>
                  </w:rPr>
                </m:ctrlPr>
              </m:e>
              <m:sup>
                <m:r>
                  <m:rPr/>
                  <w:rPr>
                    <w:rFonts w:hint="default" w:ascii="Cambria Math" w:hAnsi="Cambria Math"/>
                    <w:szCs w:val="28"/>
                    <w:lang w:val="en-US" w:eastAsia="zh-CN"/>
                  </w:rPr>
                  <m:t>'</m:t>
                </m:r>
                <m:ctrlPr>
                  <w:rPr>
                    <w:rFonts w:ascii="Cambria Math" w:hAnsi="Cambria Math"/>
                    <w:i/>
                    <w:szCs w:val="28"/>
                    <w:lang w:val="en-US"/>
                  </w:rPr>
                </m:ctrlPr>
              </m:sup>
            </m:sSup>
            <m:sSup>
              <m:sSupPr>
                <m:ctrlPr>
                  <w:rPr>
                    <w:rFonts w:ascii="Cambria Math" w:hAnsi="Cambria Math"/>
                    <w:i/>
                    <w:szCs w:val="28"/>
                    <w:lang w:val="en-US"/>
                  </w:rPr>
                </m:ctrlPr>
              </m:sSupPr>
              <m:e>
                <m:r>
                  <m:rPr/>
                  <w:rPr>
                    <w:rFonts w:hint="default" w:ascii="Cambria Math" w:hAnsi="Cambria Math"/>
                    <w:szCs w:val="28"/>
                    <w:lang w:val="en-US" w:eastAsia="zh-CN"/>
                  </w:rPr>
                  <m:t>D</m:t>
                </m:r>
                <m:ctrlPr>
                  <w:rPr>
                    <w:rFonts w:ascii="Cambria Math" w:hAnsi="Cambria Math"/>
                    <w:i/>
                    <w:szCs w:val="28"/>
                    <w:lang w:val="en-US"/>
                  </w:rPr>
                </m:ctrlPr>
              </m:e>
              <m:sup>
                <m:r>
                  <m:rPr/>
                  <w:rPr>
                    <w:rFonts w:hint="default" w:ascii="Cambria Math" w:hAnsi="Cambria Math"/>
                    <w:szCs w:val="28"/>
                    <w:lang w:val="en-US" w:eastAsia="zh-CN"/>
                  </w:rPr>
                  <m:t>'</m:t>
                </m:r>
                <m:ctrlPr>
                  <w:rPr>
                    <w:rFonts w:ascii="Cambria Math" w:hAnsi="Cambria Math"/>
                    <w:i/>
                    <w:szCs w:val="28"/>
                    <w:lang w:val="en-US"/>
                  </w:rPr>
                </m:ctrlPr>
              </m:sup>
            </m:sSup>
            <m:ctrlPr>
              <w:rPr>
                <w:rFonts w:ascii="Cambria Math" w:hAnsi="Cambria Math"/>
                <w:i/>
                <w:szCs w:val="28"/>
                <w:lang w:val="en-US"/>
              </w:rPr>
            </m:ctrlPr>
          </m:e>
        </m:acc>
        <m:r>
          <m:rPr/>
          <w:rPr>
            <w:rFonts w:hint="default" w:ascii="Cambria Math" w:hAnsi="Cambria Math"/>
            <w:szCs w:val="28"/>
            <w:lang w:val="en-US" w:eastAsia="zh-CN"/>
          </w:rPr>
          <m:t>)/(</m:t>
        </m:r>
        <m:d>
          <m:dPr>
            <m:begChr m:val="|"/>
            <m:endChr m:val="|"/>
            <m:ctrlPr>
              <w:rPr>
                <w:rFonts w:hint="default" w:ascii="Cambria Math" w:hAnsi="Cambria Math"/>
                <w:i/>
                <w:szCs w:val="28"/>
                <w:lang w:val="en-US" w:eastAsia="zh-CN"/>
              </w:rPr>
            </m:ctrlPr>
          </m:dPr>
          <m:e>
            <m:acc>
              <m:accPr>
                <m:chr m:val="⃗"/>
                <m:ctrlPr>
                  <w:rPr>
                    <w:rFonts w:hint="default" w:ascii="Cambria Math" w:hAnsi="Cambria Math"/>
                    <w:i/>
                    <w:szCs w:val="28"/>
                    <w:lang w:val="en-US" w:eastAsia="zh-CN"/>
                  </w:rPr>
                </m:ctrlPr>
              </m:accPr>
              <m:e>
                <m:r>
                  <m:rPr/>
                  <w:rPr>
                    <w:rFonts w:hint="default" w:ascii="Cambria Math" w:hAnsi="Cambria Math"/>
                    <w:szCs w:val="28"/>
                    <w:lang w:val="en-US" w:eastAsia="zh-CN"/>
                  </w:rPr>
                  <m:t>AD</m:t>
                </m:r>
                <m:ctrlPr>
                  <w:rPr>
                    <w:rFonts w:hint="default" w:ascii="Cambria Math" w:hAnsi="Cambria Math"/>
                    <w:i/>
                    <w:szCs w:val="28"/>
                    <w:lang w:val="en-US" w:eastAsia="zh-CN"/>
                  </w:rPr>
                </m:ctrlPr>
              </m:e>
            </m:acc>
            <m:ctrlPr>
              <w:rPr>
                <w:rFonts w:hint="default" w:ascii="Cambria Math" w:hAnsi="Cambria Math"/>
                <w:i/>
                <w:szCs w:val="28"/>
                <w:lang w:val="en-US" w:eastAsia="zh-CN"/>
              </w:rPr>
            </m:ctrlPr>
          </m:e>
        </m:d>
        <m:d>
          <m:dPr>
            <m:begChr m:val="|"/>
            <m:endChr m:val="|"/>
            <m:ctrlPr>
              <w:rPr>
                <w:rFonts w:hint="default" w:ascii="Cambria Math" w:hAnsi="Cambria Math"/>
                <w:i/>
                <w:szCs w:val="28"/>
                <w:lang w:val="en-US" w:eastAsia="zh-CN"/>
              </w:rPr>
            </m:ctrlPr>
          </m:dPr>
          <m:e>
            <m:acc>
              <m:accPr>
                <m:chr m:val="⃗"/>
                <m:ctrlPr>
                  <w:rPr>
                    <w:rFonts w:hint="default" w:ascii="Cambria Math" w:hAnsi="Cambria Math"/>
                    <w:i/>
                    <w:szCs w:val="28"/>
                    <w:lang w:val="en-US" w:eastAsia="zh-CN"/>
                  </w:rPr>
                </m:ctrlPr>
              </m:accPr>
              <m:e>
                <m:sSup>
                  <m:sSupPr>
                    <m:ctrlPr>
                      <w:rPr>
                        <w:rFonts w:hint="default" w:ascii="Cambria Math" w:hAnsi="Cambria Math"/>
                        <w:i/>
                        <w:szCs w:val="28"/>
                        <w:lang w:val="en-US" w:eastAsia="zh-CN"/>
                      </w:rPr>
                    </m:ctrlPr>
                  </m:sSupPr>
                  <m:e>
                    <m:r>
                      <m:rPr/>
                      <w:rPr>
                        <w:rFonts w:hint="default" w:ascii="Cambria Math" w:hAnsi="Cambria Math"/>
                        <w:szCs w:val="28"/>
                        <w:lang w:val="en-US" w:eastAsia="zh-CN"/>
                      </w:rPr>
                      <m:t>A</m:t>
                    </m:r>
                    <m:ctrlPr>
                      <w:rPr>
                        <w:rFonts w:hint="default" w:ascii="Cambria Math" w:hAnsi="Cambria Math"/>
                        <w:i/>
                        <w:szCs w:val="28"/>
                        <w:lang w:val="en-US" w:eastAsia="zh-CN"/>
                      </w:rPr>
                    </m:ctrlPr>
                  </m:e>
                  <m:sup>
                    <m:r>
                      <m:rPr/>
                      <w:rPr>
                        <w:rFonts w:hint="default" w:ascii="Cambria Math" w:hAnsi="Cambria Math"/>
                        <w:szCs w:val="28"/>
                        <w:lang w:val="en-US" w:eastAsia="zh-CN"/>
                      </w:rPr>
                      <m:t>'</m:t>
                    </m:r>
                    <m:ctrlPr>
                      <w:rPr>
                        <w:rFonts w:hint="default" w:ascii="Cambria Math" w:hAnsi="Cambria Math"/>
                        <w:i/>
                        <w:szCs w:val="28"/>
                        <w:lang w:val="en-US" w:eastAsia="zh-CN"/>
                      </w:rPr>
                    </m:ctrlPr>
                  </m:sup>
                </m:sSup>
                <m:sSup>
                  <m:sSupPr>
                    <m:ctrlPr>
                      <w:rPr>
                        <w:rFonts w:hint="default" w:ascii="Cambria Math" w:hAnsi="Cambria Math"/>
                        <w:i/>
                        <w:szCs w:val="28"/>
                        <w:lang w:val="en-US" w:eastAsia="zh-CN"/>
                      </w:rPr>
                    </m:ctrlPr>
                  </m:sSupPr>
                  <m:e>
                    <m:r>
                      <m:rPr/>
                      <w:rPr>
                        <w:rFonts w:hint="default" w:ascii="Cambria Math" w:hAnsi="Cambria Math"/>
                        <w:szCs w:val="28"/>
                        <w:lang w:val="en-US" w:eastAsia="zh-CN"/>
                      </w:rPr>
                      <m:t>D</m:t>
                    </m:r>
                    <m:ctrlPr>
                      <w:rPr>
                        <w:rFonts w:hint="default" w:ascii="Cambria Math" w:hAnsi="Cambria Math"/>
                        <w:i/>
                        <w:szCs w:val="28"/>
                        <w:lang w:val="en-US" w:eastAsia="zh-CN"/>
                      </w:rPr>
                    </m:ctrlPr>
                  </m:e>
                  <m:sup>
                    <m:r>
                      <m:rPr/>
                      <w:rPr>
                        <w:rFonts w:hint="default" w:ascii="Cambria Math" w:hAnsi="Cambria Math"/>
                        <w:szCs w:val="28"/>
                        <w:lang w:val="en-US" w:eastAsia="zh-CN"/>
                      </w:rPr>
                      <m:t>'</m:t>
                    </m:r>
                    <m:ctrlPr>
                      <w:rPr>
                        <w:rFonts w:hint="default" w:ascii="Cambria Math" w:hAnsi="Cambria Math"/>
                        <w:i/>
                        <w:szCs w:val="28"/>
                        <w:lang w:val="en-US" w:eastAsia="zh-CN"/>
                      </w:rPr>
                    </m:ctrlPr>
                  </m:sup>
                </m:sSup>
                <m:ctrlPr>
                  <w:rPr>
                    <w:rFonts w:hint="default" w:ascii="Cambria Math" w:hAnsi="Cambria Math"/>
                    <w:i/>
                    <w:szCs w:val="28"/>
                    <w:lang w:val="en-US" w:eastAsia="zh-CN"/>
                  </w:rPr>
                </m:ctrlPr>
              </m:e>
            </m:acc>
            <m:ctrlPr>
              <w:rPr>
                <w:rFonts w:hint="default" w:ascii="Cambria Math" w:hAnsi="Cambria Math"/>
                <w:i/>
                <w:szCs w:val="28"/>
                <w:lang w:val="en-US" w:eastAsia="zh-CN"/>
              </w:rPr>
            </m:ctrlPr>
          </m:e>
        </m:d>
        <m:r>
          <m:rPr/>
          <w:rPr>
            <w:rFonts w:hint="default" w:ascii="Cambria Math" w:hAnsi="Cambria Math"/>
            <w:szCs w:val="28"/>
            <w:lang w:val="en-US" w:eastAsia="zh-CN"/>
          </w:rPr>
          <m:t>)]</m:t>
        </m:r>
      </m:oMath>
      <w:r>
        <w:rPr>
          <w:rFonts w:hint="eastAsia" w:hAnsi="Cambria Math"/>
          <w:i w:val="0"/>
          <w:szCs w:val="28"/>
          <w:lang w:val="en-US" w:eastAsia="zh-CN"/>
        </w:rPr>
        <w:t xml:space="preserve">              (20)</w:t>
      </w:r>
    </w:p>
    <w:p>
      <w:pPr>
        <w:pStyle w:val="2"/>
        <w:keepNext w:val="0"/>
        <w:keepLines w:val="0"/>
        <w:pageBreakBefore w:val="0"/>
        <w:widowControl w:val="0"/>
        <w:numPr>
          <w:ilvl w:val="0"/>
          <w:numId w:val="0"/>
        </w:numPr>
        <w:kinsoku/>
        <w:wordWrap/>
        <w:overflowPunct/>
        <w:topLinePunct w:val="0"/>
        <w:autoSpaceDE/>
        <w:autoSpaceDN/>
        <w:bidi w:val="0"/>
        <w:adjustRightInd/>
        <w:snapToGrid/>
        <w:ind w:left="420" w:leftChars="0" w:right="0" w:rightChars="0"/>
        <w:jc w:val="center"/>
        <w:textAlignment w:val="auto"/>
        <w:rPr>
          <w:rFonts w:hint="default" w:hAnsi="Cambria Math"/>
          <w:i w:val="0"/>
          <w:szCs w:val="28"/>
          <w:lang w:val="en-US" w:eastAsia="zh-CN"/>
        </w:rPr>
      </w:pPr>
      <m:oMath>
        <m:sSub>
          <m:sSubPr>
            <m:ctrlPr>
              <w:rPr>
                <w:rFonts w:ascii="Cambria Math" w:hAnsi="Cambria Math"/>
                <w:i/>
                <w:szCs w:val="28"/>
                <w:lang w:val="en-US"/>
              </w:rPr>
            </m:ctrlPr>
          </m:sSubPr>
          <m:e>
            <m:r>
              <m:rPr/>
              <w:rPr>
                <w:rFonts w:ascii="Cambria Math" w:hAnsi="Cambria Math"/>
                <w:szCs w:val="28"/>
                <w:lang w:val="en-US"/>
              </w:rPr>
              <m:t>θ</m:t>
            </m:r>
            <m:ctrlPr>
              <w:rPr>
                <w:rFonts w:ascii="Cambria Math" w:hAnsi="Cambria Math"/>
                <w:i/>
                <w:szCs w:val="28"/>
                <w:lang w:val="en-US"/>
              </w:rPr>
            </m:ctrlPr>
          </m:e>
          <m:sub>
            <m:r>
              <m:rPr/>
              <w:rPr>
                <w:rFonts w:hint="default" w:ascii="Cambria Math" w:hAnsi="Cambria Math"/>
                <w:szCs w:val="28"/>
                <w:lang w:val="en-US" w:eastAsia="zh-CN"/>
              </w:rPr>
              <m:t>2</m:t>
            </m:r>
            <m:ctrlPr>
              <w:rPr>
                <w:rFonts w:ascii="Cambria Math" w:hAnsi="Cambria Math"/>
                <w:i/>
                <w:szCs w:val="28"/>
                <w:lang w:val="en-US"/>
              </w:rPr>
            </m:ctrlPr>
          </m:sub>
        </m:sSub>
        <m:r>
          <m:rPr/>
          <w:rPr>
            <w:rFonts w:hint="default" w:ascii="Cambria Math" w:hAnsi="Cambria Math"/>
            <w:szCs w:val="28"/>
            <w:lang w:val="en-US" w:eastAsia="zh-CN"/>
          </w:rPr>
          <m:t>=arccos[(</m:t>
        </m:r>
        <m:acc>
          <m:accPr>
            <m:chr m:val="⃗"/>
            <m:ctrlPr>
              <w:rPr>
                <w:rFonts w:hint="default" w:ascii="Cambria Math" w:hAnsi="Cambria Math"/>
                <w:i/>
                <w:szCs w:val="28"/>
                <w:lang w:val="en-US" w:eastAsia="zh-CN"/>
              </w:rPr>
            </m:ctrlPr>
          </m:accPr>
          <m:e>
            <m:r>
              <m:rPr/>
              <w:rPr>
                <w:rFonts w:hint="default" w:ascii="Cambria Math" w:hAnsi="Cambria Math"/>
                <w:szCs w:val="28"/>
                <w:lang w:val="en-US" w:eastAsia="zh-CN"/>
              </w:rPr>
              <m:t>BE</m:t>
            </m:r>
            <m:ctrlPr>
              <w:rPr>
                <w:rFonts w:hint="default" w:ascii="Cambria Math" w:hAnsi="Cambria Math"/>
                <w:i/>
                <w:szCs w:val="28"/>
                <w:lang w:val="en-US" w:eastAsia="zh-CN"/>
              </w:rPr>
            </m:ctrlPr>
          </m:e>
        </m:acc>
        <m:r>
          <m:rPr/>
          <w:rPr>
            <w:rFonts w:ascii="Cambria Math" w:hAnsi="Cambria Math"/>
            <w:szCs w:val="28"/>
            <w:lang w:val="en-US"/>
          </w:rPr>
          <m:t>∙</m:t>
        </m:r>
        <m:acc>
          <m:accPr>
            <m:chr m:val="⃗"/>
            <m:ctrlPr>
              <w:rPr>
                <w:rFonts w:ascii="Cambria Math" w:hAnsi="Cambria Math"/>
                <w:i/>
                <w:szCs w:val="28"/>
                <w:lang w:val="en-US"/>
              </w:rPr>
            </m:ctrlPr>
          </m:accPr>
          <m:e>
            <m:sSup>
              <m:sSupPr>
                <m:ctrlPr>
                  <w:rPr>
                    <w:rFonts w:ascii="Cambria Math" w:hAnsi="Cambria Math"/>
                    <w:i/>
                    <w:szCs w:val="28"/>
                    <w:lang w:val="en-US"/>
                  </w:rPr>
                </m:ctrlPr>
              </m:sSupPr>
              <m:e>
                <m:r>
                  <m:rPr/>
                  <w:rPr>
                    <w:rFonts w:hint="default" w:ascii="Cambria Math" w:hAnsi="Cambria Math"/>
                    <w:szCs w:val="28"/>
                    <w:lang w:val="en-US" w:eastAsia="zh-CN"/>
                  </w:rPr>
                  <m:t>B</m:t>
                </m:r>
                <m:ctrlPr>
                  <w:rPr>
                    <w:rFonts w:ascii="Cambria Math" w:hAnsi="Cambria Math"/>
                    <w:i/>
                    <w:szCs w:val="28"/>
                    <w:lang w:val="en-US"/>
                  </w:rPr>
                </m:ctrlPr>
              </m:e>
              <m:sup>
                <m:r>
                  <m:rPr/>
                  <w:rPr>
                    <w:rFonts w:hint="default" w:ascii="Cambria Math" w:hAnsi="Cambria Math"/>
                    <w:szCs w:val="28"/>
                    <w:lang w:val="en-US" w:eastAsia="zh-CN"/>
                  </w:rPr>
                  <m:t>'</m:t>
                </m:r>
                <m:ctrlPr>
                  <w:rPr>
                    <w:rFonts w:ascii="Cambria Math" w:hAnsi="Cambria Math"/>
                    <w:i/>
                    <w:szCs w:val="28"/>
                    <w:lang w:val="en-US"/>
                  </w:rPr>
                </m:ctrlPr>
              </m:sup>
            </m:sSup>
            <m:sSup>
              <m:sSupPr>
                <m:ctrlPr>
                  <w:rPr>
                    <w:rFonts w:ascii="Cambria Math" w:hAnsi="Cambria Math"/>
                    <w:i/>
                    <w:szCs w:val="28"/>
                    <w:lang w:val="en-US"/>
                  </w:rPr>
                </m:ctrlPr>
              </m:sSupPr>
              <m:e>
                <m:r>
                  <m:rPr/>
                  <w:rPr>
                    <w:rFonts w:hint="default" w:ascii="Cambria Math" w:hAnsi="Cambria Math"/>
                    <w:szCs w:val="28"/>
                    <w:lang w:val="en-US" w:eastAsia="zh-CN"/>
                  </w:rPr>
                  <m:t>E</m:t>
                </m:r>
                <m:ctrlPr>
                  <w:rPr>
                    <w:rFonts w:ascii="Cambria Math" w:hAnsi="Cambria Math"/>
                    <w:i/>
                    <w:szCs w:val="28"/>
                    <w:lang w:val="en-US"/>
                  </w:rPr>
                </m:ctrlPr>
              </m:e>
              <m:sup>
                <m:r>
                  <m:rPr/>
                  <w:rPr>
                    <w:rFonts w:hint="default" w:ascii="Cambria Math" w:hAnsi="Cambria Math"/>
                    <w:szCs w:val="28"/>
                    <w:lang w:val="en-US" w:eastAsia="zh-CN"/>
                  </w:rPr>
                  <m:t>'</m:t>
                </m:r>
                <m:ctrlPr>
                  <w:rPr>
                    <w:rFonts w:ascii="Cambria Math" w:hAnsi="Cambria Math"/>
                    <w:i/>
                    <w:szCs w:val="28"/>
                    <w:lang w:val="en-US"/>
                  </w:rPr>
                </m:ctrlPr>
              </m:sup>
            </m:sSup>
            <m:ctrlPr>
              <w:rPr>
                <w:rFonts w:ascii="Cambria Math" w:hAnsi="Cambria Math"/>
                <w:i/>
                <w:szCs w:val="28"/>
                <w:lang w:val="en-US"/>
              </w:rPr>
            </m:ctrlPr>
          </m:e>
        </m:acc>
        <m:r>
          <m:rPr/>
          <w:rPr>
            <w:rFonts w:hint="default" w:ascii="Cambria Math" w:hAnsi="Cambria Math"/>
            <w:szCs w:val="28"/>
            <w:lang w:val="en-US" w:eastAsia="zh-CN"/>
          </w:rPr>
          <m:t>)/(</m:t>
        </m:r>
        <m:d>
          <m:dPr>
            <m:begChr m:val="|"/>
            <m:endChr m:val="|"/>
            <m:ctrlPr>
              <w:rPr>
                <w:rFonts w:hint="default" w:ascii="Cambria Math" w:hAnsi="Cambria Math"/>
                <w:i/>
                <w:szCs w:val="28"/>
                <w:lang w:val="en-US" w:eastAsia="zh-CN"/>
              </w:rPr>
            </m:ctrlPr>
          </m:dPr>
          <m:e>
            <m:acc>
              <m:accPr>
                <m:chr m:val="⃗"/>
                <m:ctrlPr>
                  <w:rPr>
                    <w:rFonts w:hint="default" w:ascii="Cambria Math" w:hAnsi="Cambria Math"/>
                    <w:i/>
                    <w:szCs w:val="28"/>
                    <w:lang w:val="en-US" w:eastAsia="zh-CN"/>
                  </w:rPr>
                </m:ctrlPr>
              </m:accPr>
              <m:e>
                <m:r>
                  <m:rPr/>
                  <w:rPr>
                    <w:rFonts w:hint="default" w:ascii="Cambria Math" w:hAnsi="Cambria Math"/>
                    <w:szCs w:val="28"/>
                    <w:lang w:val="en-US" w:eastAsia="zh-CN"/>
                  </w:rPr>
                  <m:t>BE</m:t>
                </m:r>
                <m:ctrlPr>
                  <w:rPr>
                    <w:rFonts w:hint="default" w:ascii="Cambria Math" w:hAnsi="Cambria Math"/>
                    <w:i/>
                    <w:szCs w:val="28"/>
                    <w:lang w:val="en-US" w:eastAsia="zh-CN"/>
                  </w:rPr>
                </m:ctrlPr>
              </m:e>
            </m:acc>
            <m:ctrlPr>
              <w:rPr>
                <w:rFonts w:hint="default" w:ascii="Cambria Math" w:hAnsi="Cambria Math"/>
                <w:i/>
                <w:szCs w:val="28"/>
                <w:lang w:val="en-US" w:eastAsia="zh-CN"/>
              </w:rPr>
            </m:ctrlPr>
          </m:e>
        </m:d>
        <m:d>
          <m:dPr>
            <m:begChr m:val="|"/>
            <m:endChr m:val="|"/>
            <m:ctrlPr>
              <w:rPr>
                <w:rFonts w:hint="default" w:ascii="Cambria Math" w:hAnsi="Cambria Math"/>
                <w:i/>
                <w:szCs w:val="28"/>
                <w:lang w:val="en-US" w:eastAsia="zh-CN"/>
              </w:rPr>
            </m:ctrlPr>
          </m:dPr>
          <m:e>
            <m:acc>
              <m:accPr>
                <m:chr m:val="⃗"/>
                <m:ctrlPr>
                  <w:rPr>
                    <w:rFonts w:hint="default" w:ascii="Cambria Math" w:hAnsi="Cambria Math"/>
                    <w:i/>
                    <w:szCs w:val="28"/>
                    <w:lang w:val="en-US" w:eastAsia="zh-CN"/>
                  </w:rPr>
                </m:ctrlPr>
              </m:accPr>
              <m:e>
                <m:sSup>
                  <m:sSupPr>
                    <m:ctrlPr>
                      <w:rPr>
                        <w:rFonts w:hint="default" w:ascii="Cambria Math" w:hAnsi="Cambria Math"/>
                        <w:i/>
                        <w:szCs w:val="28"/>
                        <w:lang w:val="en-US" w:eastAsia="zh-CN"/>
                      </w:rPr>
                    </m:ctrlPr>
                  </m:sSupPr>
                  <m:e>
                    <m:r>
                      <m:rPr/>
                      <w:rPr>
                        <w:rFonts w:hint="default" w:ascii="Cambria Math" w:hAnsi="Cambria Math"/>
                        <w:szCs w:val="28"/>
                        <w:lang w:val="en-US" w:eastAsia="zh-CN"/>
                      </w:rPr>
                      <m:t>B</m:t>
                    </m:r>
                    <m:ctrlPr>
                      <w:rPr>
                        <w:rFonts w:hint="default" w:ascii="Cambria Math" w:hAnsi="Cambria Math"/>
                        <w:i/>
                        <w:szCs w:val="28"/>
                        <w:lang w:val="en-US" w:eastAsia="zh-CN"/>
                      </w:rPr>
                    </m:ctrlPr>
                  </m:e>
                  <m:sup>
                    <m:r>
                      <m:rPr/>
                      <w:rPr>
                        <w:rFonts w:hint="default" w:ascii="Cambria Math" w:hAnsi="Cambria Math"/>
                        <w:szCs w:val="28"/>
                        <w:lang w:val="en-US" w:eastAsia="zh-CN"/>
                      </w:rPr>
                      <m:t>'</m:t>
                    </m:r>
                    <m:ctrlPr>
                      <w:rPr>
                        <w:rFonts w:hint="default" w:ascii="Cambria Math" w:hAnsi="Cambria Math"/>
                        <w:i/>
                        <w:szCs w:val="28"/>
                        <w:lang w:val="en-US" w:eastAsia="zh-CN"/>
                      </w:rPr>
                    </m:ctrlPr>
                  </m:sup>
                </m:sSup>
                <m:sSup>
                  <m:sSupPr>
                    <m:ctrlPr>
                      <w:rPr>
                        <w:rFonts w:hint="default" w:ascii="Cambria Math" w:hAnsi="Cambria Math"/>
                        <w:i/>
                        <w:szCs w:val="28"/>
                        <w:lang w:val="en-US" w:eastAsia="zh-CN"/>
                      </w:rPr>
                    </m:ctrlPr>
                  </m:sSupPr>
                  <m:e>
                    <m:r>
                      <m:rPr/>
                      <w:rPr>
                        <w:rFonts w:hint="default" w:ascii="Cambria Math" w:hAnsi="Cambria Math"/>
                        <w:szCs w:val="28"/>
                        <w:lang w:val="en-US" w:eastAsia="zh-CN"/>
                      </w:rPr>
                      <m:t>E</m:t>
                    </m:r>
                    <m:ctrlPr>
                      <w:rPr>
                        <w:rFonts w:hint="default" w:ascii="Cambria Math" w:hAnsi="Cambria Math"/>
                        <w:i/>
                        <w:szCs w:val="28"/>
                        <w:lang w:val="en-US" w:eastAsia="zh-CN"/>
                      </w:rPr>
                    </m:ctrlPr>
                  </m:e>
                  <m:sup>
                    <m:r>
                      <m:rPr/>
                      <w:rPr>
                        <w:rFonts w:hint="default" w:ascii="Cambria Math" w:hAnsi="Cambria Math"/>
                        <w:szCs w:val="28"/>
                        <w:lang w:val="en-US" w:eastAsia="zh-CN"/>
                      </w:rPr>
                      <m:t>'</m:t>
                    </m:r>
                    <m:ctrlPr>
                      <w:rPr>
                        <w:rFonts w:hint="default" w:ascii="Cambria Math" w:hAnsi="Cambria Math"/>
                        <w:i/>
                        <w:szCs w:val="28"/>
                        <w:lang w:val="en-US" w:eastAsia="zh-CN"/>
                      </w:rPr>
                    </m:ctrlPr>
                  </m:sup>
                </m:sSup>
                <m:ctrlPr>
                  <w:rPr>
                    <w:rFonts w:hint="default" w:ascii="Cambria Math" w:hAnsi="Cambria Math"/>
                    <w:i/>
                    <w:szCs w:val="28"/>
                    <w:lang w:val="en-US" w:eastAsia="zh-CN"/>
                  </w:rPr>
                </m:ctrlPr>
              </m:e>
            </m:acc>
            <m:ctrlPr>
              <w:rPr>
                <w:rFonts w:hint="default" w:ascii="Cambria Math" w:hAnsi="Cambria Math"/>
                <w:i/>
                <w:szCs w:val="28"/>
                <w:lang w:val="en-US" w:eastAsia="zh-CN"/>
              </w:rPr>
            </m:ctrlPr>
          </m:e>
        </m:d>
        <m:r>
          <m:rPr/>
          <w:rPr>
            <w:rFonts w:hint="default" w:ascii="Cambria Math" w:hAnsi="Cambria Math"/>
            <w:szCs w:val="28"/>
            <w:lang w:val="en-US" w:eastAsia="zh-CN"/>
          </w:rPr>
          <m:t>)]</m:t>
        </m:r>
      </m:oMath>
      <w:r>
        <w:rPr>
          <w:rFonts w:hint="eastAsia" w:hAnsi="Cambria Math"/>
          <w:i w:val="0"/>
          <w:szCs w:val="28"/>
          <w:lang w:val="en-US" w:eastAsia="zh-CN"/>
        </w:rPr>
        <w:t xml:space="preserve">              (21)</w:t>
      </w:r>
    </w:p>
    <w:p>
      <w:pPr>
        <w:pStyle w:val="2"/>
        <w:keepNext w:val="0"/>
        <w:keepLines w:val="0"/>
        <w:pageBreakBefore w:val="0"/>
        <w:widowControl w:val="0"/>
        <w:numPr>
          <w:ilvl w:val="0"/>
          <w:numId w:val="0"/>
        </w:numPr>
        <w:kinsoku/>
        <w:wordWrap/>
        <w:overflowPunct/>
        <w:topLinePunct w:val="0"/>
        <w:autoSpaceDE/>
        <w:autoSpaceDN/>
        <w:bidi w:val="0"/>
        <w:adjustRightInd/>
        <w:snapToGrid/>
        <w:ind w:left="420" w:leftChars="0" w:right="0" w:rightChars="0"/>
        <w:jc w:val="center"/>
        <w:textAlignment w:val="auto"/>
        <w:rPr>
          <w:rFonts w:hint="default" w:hAnsi="Cambria Math"/>
          <w:i w:val="0"/>
          <w:szCs w:val="28"/>
          <w:lang w:val="en-US" w:eastAsia="zh-CN"/>
        </w:rPr>
      </w:pPr>
      <m:oMath>
        <m:sSub>
          <m:sSubPr>
            <m:ctrlPr>
              <w:rPr>
                <w:rFonts w:ascii="Cambria Math" w:hAnsi="Cambria Math"/>
                <w:i/>
                <w:szCs w:val="28"/>
                <w:lang w:val="en-US"/>
              </w:rPr>
            </m:ctrlPr>
          </m:sSubPr>
          <m:e>
            <m:r>
              <m:rPr/>
              <w:rPr>
                <w:rFonts w:ascii="Cambria Math" w:hAnsi="Cambria Math"/>
                <w:szCs w:val="28"/>
                <w:lang w:val="en-US"/>
              </w:rPr>
              <m:t>θ</m:t>
            </m:r>
            <m:ctrlPr>
              <w:rPr>
                <w:rFonts w:ascii="Cambria Math" w:hAnsi="Cambria Math"/>
                <w:i/>
                <w:szCs w:val="28"/>
                <w:lang w:val="en-US"/>
              </w:rPr>
            </m:ctrlPr>
          </m:e>
          <m:sub>
            <m:r>
              <m:rPr/>
              <w:rPr>
                <w:rFonts w:hint="default" w:ascii="Cambria Math" w:hAnsi="Cambria Math"/>
                <w:szCs w:val="28"/>
                <w:lang w:val="en-US" w:eastAsia="zh-CN"/>
              </w:rPr>
              <m:t>3</m:t>
            </m:r>
            <m:ctrlPr>
              <w:rPr>
                <w:rFonts w:ascii="Cambria Math" w:hAnsi="Cambria Math"/>
                <w:i/>
                <w:szCs w:val="28"/>
                <w:lang w:val="en-US"/>
              </w:rPr>
            </m:ctrlPr>
          </m:sub>
        </m:sSub>
        <m:r>
          <m:rPr/>
          <w:rPr>
            <w:rFonts w:hint="default" w:ascii="Cambria Math" w:hAnsi="Cambria Math"/>
            <w:szCs w:val="28"/>
            <w:lang w:val="en-US" w:eastAsia="zh-CN"/>
          </w:rPr>
          <m:t>=arccos[(</m:t>
        </m:r>
        <m:acc>
          <m:accPr>
            <m:chr m:val="⃗"/>
            <m:ctrlPr>
              <w:rPr>
                <w:rFonts w:hint="default" w:ascii="Cambria Math" w:hAnsi="Cambria Math"/>
                <w:i/>
                <w:szCs w:val="28"/>
                <w:lang w:val="en-US" w:eastAsia="zh-CN"/>
              </w:rPr>
            </m:ctrlPr>
          </m:accPr>
          <m:e>
            <m:r>
              <m:rPr/>
              <w:rPr>
                <w:rFonts w:hint="default" w:ascii="Cambria Math" w:hAnsi="Cambria Math"/>
                <w:szCs w:val="28"/>
                <w:lang w:val="en-US" w:eastAsia="zh-CN"/>
              </w:rPr>
              <m:t>CF</m:t>
            </m:r>
            <m:ctrlPr>
              <w:rPr>
                <w:rFonts w:hint="default" w:ascii="Cambria Math" w:hAnsi="Cambria Math"/>
                <w:i/>
                <w:szCs w:val="28"/>
                <w:lang w:val="en-US" w:eastAsia="zh-CN"/>
              </w:rPr>
            </m:ctrlPr>
          </m:e>
        </m:acc>
        <m:r>
          <m:rPr/>
          <w:rPr>
            <w:rFonts w:ascii="Cambria Math" w:hAnsi="Cambria Math"/>
            <w:szCs w:val="28"/>
            <w:lang w:val="en-US"/>
          </w:rPr>
          <m:t>∙</m:t>
        </m:r>
        <m:acc>
          <m:accPr>
            <m:chr m:val="⃗"/>
            <m:ctrlPr>
              <w:rPr>
                <w:rFonts w:ascii="Cambria Math" w:hAnsi="Cambria Math"/>
                <w:i/>
                <w:szCs w:val="28"/>
                <w:lang w:val="en-US"/>
              </w:rPr>
            </m:ctrlPr>
          </m:accPr>
          <m:e>
            <m:sSup>
              <m:sSupPr>
                <m:ctrlPr>
                  <w:rPr>
                    <w:rFonts w:ascii="Cambria Math" w:hAnsi="Cambria Math"/>
                    <w:i/>
                    <w:szCs w:val="28"/>
                    <w:lang w:val="en-US"/>
                  </w:rPr>
                </m:ctrlPr>
              </m:sSupPr>
              <m:e>
                <m:r>
                  <m:rPr/>
                  <w:rPr>
                    <w:rFonts w:hint="default" w:ascii="Cambria Math" w:hAnsi="Cambria Math"/>
                    <w:szCs w:val="28"/>
                    <w:lang w:val="en-US" w:eastAsia="zh-CN"/>
                  </w:rPr>
                  <m:t>C</m:t>
                </m:r>
                <m:ctrlPr>
                  <w:rPr>
                    <w:rFonts w:ascii="Cambria Math" w:hAnsi="Cambria Math"/>
                    <w:i/>
                    <w:szCs w:val="28"/>
                    <w:lang w:val="en-US"/>
                  </w:rPr>
                </m:ctrlPr>
              </m:e>
              <m:sup>
                <m:r>
                  <m:rPr/>
                  <w:rPr>
                    <w:rFonts w:hint="default" w:ascii="Cambria Math" w:hAnsi="Cambria Math"/>
                    <w:szCs w:val="28"/>
                    <w:lang w:val="en-US" w:eastAsia="zh-CN"/>
                  </w:rPr>
                  <m:t>'</m:t>
                </m:r>
                <m:ctrlPr>
                  <w:rPr>
                    <w:rFonts w:ascii="Cambria Math" w:hAnsi="Cambria Math"/>
                    <w:i/>
                    <w:szCs w:val="28"/>
                    <w:lang w:val="en-US"/>
                  </w:rPr>
                </m:ctrlPr>
              </m:sup>
            </m:sSup>
            <m:sSup>
              <m:sSupPr>
                <m:ctrlPr>
                  <w:rPr>
                    <w:rFonts w:ascii="Cambria Math" w:hAnsi="Cambria Math"/>
                    <w:i/>
                    <w:szCs w:val="28"/>
                    <w:lang w:val="en-US"/>
                  </w:rPr>
                </m:ctrlPr>
              </m:sSupPr>
              <m:e>
                <m:r>
                  <m:rPr/>
                  <w:rPr>
                    <w:rFonts w:hint="default" w:ascii="Cambria Math" w:hAnsi="Cambria Math"/>
                    <w:szCs w:val="28"/>
                    <w:lang w:val="en-US" w:eastAsia="zh-CN"/>
                  </w:rPr>
                  <m:t>F</m:t>
                </m:r>
                <m:ctrlPr>
                  <w:rPr>
                    <w:rFonts w:ascii="Cambria Math" w:hAnsi="Cambria Math"/>
                    <w:i/>
                    <w:szCs w:val="28"/>
                    <w:lang w:val="en-US"/>
                  </w:rPr>
                </m:ctrlPr>
              </m:e>
              <m:sup>
                <m:r>
                  <m:rPr/>
                  <w:rPr>
                    <w:rFonts w:hint="default" w:ascii="Cambria Math" w:hAnsi="Cambria Math"/>
                    <w:szCs w:val="28"/>
                    <w:lang w:val="en-US" w:eastAsia="zh-CN"/>
                  </w:rPr>
                  <m:t>'</m:t>
                </m:r>
                <m:ctrlPr>
                  <w:rPr>
                    <w:rFonts w:ascii="Cambria Math" w:hAnsi="Cambria Math"/>
                    <w:i/>
                    <w:szCs w:val="28"/>
                    <w:lang w:val="en-US"/>
                  </w:rPr>
                </m:ctrlPr>
              </m:sup>
            </m:sSup>
            <m:ctrlPr>
              <w:rPr>
                <w:rFonts w:ascii="Cambria Math" w:hAnsi="Cambria Math"/>
                <w:i/>
                <w:szCs w:val="28"/>
                <w:lang w:val="en-US"/>
              </w:rPr>
            </m:ctrlPr>
          </m:e>
        </m:acc>
        <m:r>
          <m:rPr/>
          <w:rPr>
            <w:rFonts w:hint="default" w:ascii="Cambria Math" w:hAnsi="Cambria Math"/>
            <w:szCs w:val="28"/>
            <w:lang w:val="en-US" w:eastAsia="zh-CN"/>
          </w:rPr>
          <m:t>)/(</m:t>
        </m:r>
        <m:d>
          <m:dPr>
            <m:begChr m:val="|"/>
            <m:endChr m:val="|"/>
            <m:ctrlPr>
              <w:rPr>
                <w:rFonts w:hint="default" w:ascii="Cambria Math" w:hAnsi="Cambria Math"/>
                <w:i/>
                <w:szCs w:val="28"/>
                <w:lang w:val="en-US" w:eastAsia="zh-CN"/>
              </w:rPr>
            </m:ctrlPr>
          </m:dPr>
          <m:e>
            <m:acc>
              <m:accPr>
                <m:chr m:val="⃗"/>
                <m:ctrlPr>
                  <w:rPr>
                    <w:rFonts w:hint="default" w:ascii="Cambria Math" w:hAnsi="Cambria Math"/>
                    <w:i/>
                    <w:szCs w:val="28"/>
                    <w:lang w:val="en-US" w:eastAsia="zh-CN"/>
                  </w:rPr>
                </m:ctrlPr>
              </m:accPr>
              <m:e>
                <m:r>
                  <m:rPr/>
                  <w:rPr>
                    <w:rFonts w:hint="default" w:ascii="Cambria Math" w:hAnsi="Cambria Math"/>
                    <w:szCs w:val="28"/>
                    <w:lang w:val="en-US" w:eastAsia="zh-CN"/>
                  </w:rPr>
                  <m:t>CF</m:t>
                </m:r>
                <m:ctrlPr>
                  <w:rPr>
                    <w:rFonts w:hint="default" w:ascii="Cambria Math" w:hAnsi="Cambria Math"/>
                    <w:i/>
                    <w:szCs w:val="28"/>
                    <w:lang w:val="en-US" w:eastAsia="zh-CN"/>
                  </w:rPr>
                </m:ctrlPr>
              </m:e>
            </m:acc>
            <m:ctrlPr>
              <w:rPr>
                <w:rFonts w:hint="default" w:ascii="Cambria Math" w:hAnsi="Cambria Math"/>
                <w:i/>
                <w:szCs w:val="28"/>
                <w:lang w:val="en-US" w:eastAsia="zh-CN"/>
              </w:rPr>
            </m:ctrlPr>
          </m:e>
        </m:d>
        <m:d>
          <m:dPr>
            <m:begChr m:val="|"/>
            <m:endChr m:val="|"/>
            <m:ctrlPr>
              <w:rPr>
                <w:rFonts w:hint="default" w:ascii="Cambria Math" w:hAnsi="Cambria Math"/>
                <w:i/>
                <w:szCs w:val="28"/>
                <w:lang w:val="en-US" w:eastAsia="zh-CN"/>
              </w:rPr>
            </m:ctrlPr>
          </m:dPr>
          <m:e>
            <m:acc>
              <m:accPr>
                <m:chr m:val="⃗"/>
                <m:ctrlPr>
                  <w:rPr>
                    <w:rFonts w:hint="default" w:ascii="Cambria Math" w:hAnsi="Cambria Math"/>
                    <w:i/>
                    <w:szCs w:val="28"/>
                    <w:lang w:val="en-US" w:eastAsia="zh-CN"/>
                  </w:rPr>
                </m:ctrlPr>
              </m:accPr>
              <m:e>
                <m:sSup>
                  <m:sSupPr>
                    <m:ctrlPr>
                      <w:rPr>
                        <w:rFonts w:hint="default" w:ascii="Cambria Math" w:hAnsi="Cambria Math"/>
                        <w:i/>
                        <w:szCs w:val="28"/>
                        <w:lang w:val="en-US" w:eastAsia="zh-CN"/>
                      </w:rPr>
                    </m:ctrlPr>
                  </m:sSupPr>
                  <m:e>
                    <m:r>
                      <m:rPr/>
                      <w:rPr>
                        <w:rFonts w:hint="default" w:ascii="Cambria Math" w:hAnsi="Cambria Math"/>
                        <w:szCs w:val="28"/>
                        <w:lang w:val="en-US" w:eastAsia="zh-CN"/>
                      </w:rPr>
                      <m:t>C</m:t>
                    </m:r>
                    <m:ctrlPr>
                      <w:rPr>
                        <w:rFonts w:hint="default" w:ascii="Cambria Math" w:hAnsi="Cambria Math"/>
                        <w:i/>
                        <w:szCs w:val="28"/>
                        <w:lang w:val="en-US" w:eastAsia="zh-CN"/>
                      </w:rPr>
                    </m:ctrlPr>
                  </m:e>
                  <m:sup>
                    <m:r>
                      <m:rPr/>
                      <w:rPr>
                        <w:rFonts w:hint="default" w:ascii="Cambria Math" w:hAnsi="Cambria Math"/>
                        <w:szCs w:val="28"/>
                        <w:lang w:val="en-US" w:eastAsia="zh-CN"/>
                      </w:rPr>
                      <m:t>'</m:t>
                    </m:r>
                    <m:ctrlPr>
                      <w:rPr>
                        <w:rFonts w:hint="default" w:ascii="Cambria Math" w:hAnsi="Cambria Math"/>
                        <w:i/>
                        <w:szCs w:val="28"/>
                        <w:lang w:val="en-US" w:eastAsia="zh-CN"/>
                      </w:rPr>
                    </m:ctrlPr>
                  </m:sup>
                </m:sSup>
                <m:sSup>
                  <m:sSupPr>
                    <m:ctrlPr>
                      <w:rPr>
                        <w:rFonts w:hint="default" w:ascii="Cambria Math" w:hAnsi="Cambria Math"/>
                        <w:i/>
                        <w:szCs w:val="28"/>
                        <w:lang w:val="en-US" w:eastAsia="zh-CN"/>
                      </w:rPr>
                    </m:ctrlPr>
                  </m:sSupPr>
                  <m:e>
                    <m:r>
                      <m:rPr/>
                      <w:rPr>
                        <w:rFonts w:hint="default" w:ascii="Cambria Math" w:hAnsi="Cambria Math"/>
                        <w:szCs w:val="28"/>
                        <w:lang w:val="en-US" w:eastAsia="zh-CN"/>
                      </w:rPr>
                      <m:t>F</m:t>
                    </m:r>
                    <m:ctrlPr>
                      <w:rPr>
                        <w:rFonts w:hint="default" w:ascii="Cambria Math" w:hAnsi="Cambria Math"/>
                        <w:i/>
                        <w:szCs w:val="28"/>
                        <w:lang w:val="en-US" w:eastAsia="zh-CN"/>
                      </w:rPr>
                    </m:ctrlPr>
                  </m:e>
                  <m:sup>
                    <m:r>
                      <m:rPr/>
                      <w:rPr>
                        <w:rFonts w:hint="default" w:ascii="Cambria Math" w:hAnsi="Cambria Math"/>
                        <w:szCs w:val="28"/>
                        <w:lang w:val="en-US" w:eastAsia="zh-CN"/>
                      </w:rPr>
                      <m:t>'</m:t>
                    </m:r>
                    <m:ctrlPr>
                      <w:rPr>
                        <w:rFonts w:hint="default" w:ascii="Cambria Math" w:hAnsi="Cambria Math"/>
                        <w:i/>
                        <w:szCs w:val="28"/>
                        <w:lang w:val="en-US" w:eastAsia="zh-CN"/>
                      </w:rPr>
                    </m:ctrlPr>
                  </m:sup>
                </m:sSup>
                <m:ctrlPr>
                  <w:rPr>
                    <w:rFonts w:hint="default" w:ascii="Cambria Math" w:hAnsi="Cambria Math"/>
                    <w:i/>
                    <w:szCs w:val="28"/>
                    <w:lang w:val="en-US" w:eastAsia="zh-CN"/>
                  </w:rPr>
                </m:ctrlPr>
              </m:e>
            </m:acc>
            <m:ctrlPr>
              <w:rPr>
                <w:rFonts w:hint="default" w:ascii="Cambria Math" w:hAnsi="Cambria Math"/>
                <w:i/>
                <w:szCs w:val="28"/>
                <w:lang w:val="en-US" w:eastAsia="zh-CN"/>
              </w:rPr>
            </m:ctrlPr>
          </m:e>
        </m:d>
        <m:r>
          <m:rPr/>
          <w:rPr>
            <w:rFonts w:hint="default" w:ascii="Cambria Math" w:hAnsi="Cambria Math"/>
            <w:szCs w:val="28"/>
            <w:lang w:val="en-US" w:eastAsia="zh-CN"/>
          </w:rPr>
          <m:t>)]</m:t>
        </m:r>
      </m:oMath>
      <w:r>
        <w:rPr>
          <w:rFonts w:hint="eastAsia" w:hAnsi="Cambria Math"/>
          <w:i w:val="0"/>
          <w:szCs w:val="28"/>
          <w:lang w:val="en-US" w:eastAsia="zh-CN"/>
        </w:rPr>
        <w:t xml:space="preserve">               (22)</w:t>
      </w:r>
    </w:p>
    <w:p>
      <w:pPr>
        <w:pStyle w:val="2"/>
        <w:keepNext w:val="0"/>
        <w:keepLines w:val="0"/>
        <w:pageBreakBefore w:val="0"/>
        <w:widowControl w:val="0"/>
        <w:numPr>
          <w:ilvl w:val="0"/>
          <w:numId w:val="0"/>
        </w:numPr>
        <w:kinsoku/>
        <w:wordWrap/>
        <w:overflowPunct/>
        <w:topLinePunct w:val="0"/>
        <w:autoSpaceDE/>
        <w:autoSpaceDN/>
        <w:bidi w:val="0"/>
        <w:adjustRightInd/>
        <w:snapToGrid/>
        <w:ind w:left="420" w:leftChars="0" w:right="0" w:rightChars="0"/>
        <w:textAlignment w:val="auto"/>
        <w:rPr>
          <w:rFonts w:hint="eastAsia"/>
          <w:szCs w:val="28"/>
          <w:lang w:val="en-US" w:eastAsia="zh-CN"/>
        </w:rPr>
      </w:pPr>
      <w:r>
        <w:rPr>
          <w:rFonts w:hint="eastAsia"/>
          <w:szCs w:val="28"/>
          <w:lang w:val="en-US" w:eastAsia="zh-CN"/>
        </w:rPr>
        <w:t>式中：</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szCs w:val="28"/>
          <w:vertAlign w:val="baseline"/>
          <w:lang w:val="en-US" w:eastAsia="zh-CN"/>
        </w:rPr>
      </w:pPr>
      <w:r>
        <w:rPr>
          <w:rFonts w:hint="eastAsia"/>
          <w:szCs w:val="28"/>
          <w:lang w:val="en-US" w:eastAsia="zh-CN"/>
        </w:rPr>
        <w:t>L</w:t>
      </w:r>
      <w:r>
        <w:rPr>
          <w:rFonts w:hint="eastAsia"/>
          <w:szCs w:val="28"/>
          <w:vertAlign w:val="subscript"/>
          <w:lang w:val="en-US" w:eastAsia="zh-CN"/>
        </w:rPr>
        <w:t xml:space="preserve">AD                  </w:t>
      </w:r>
      <w:r>
        <w:rPr>
          <w:rFonts w:hint="eastAsia"/>
          <w:szCs w:val="28"/>
          <w:vertAlign w:val="baseline"/>
          <w:lang w:val="en-US" w:eastAsia="zh-CN"/>
        </w:rPr>
        <w:t xml:space="preserve"> ——点A到点D的距离；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default"/>
          <w:szCs w:val="28"/>
          <w:vertAlign w:val="baseline"/>
          <w:lang w:val="en-US" w:eastAsia="zh-CN"/>
        </w:rPr>
      </w:pPr>
      <w:r>
        <w:rPr>
          <w:rFonts w:hint="eastAsia"/>
          <w:szCs w:val="28"/>
          <w:lang w:val="en-US" w:eastAsia="zh-CN"/>
        </w:rPr>
        <w:t>L</w:t>
      </w:r>
      <w:r>
        <w:rPr>
          <w:rFonts w:hint="eastAsia"/>
          <w:szCs w:val="28"/>
          <w:vertAlign w:val="subscript"/>
          <w:lang w:val="en-US" w:eastAsia="zh-CN"/>
        </w:rPr>
        <w:t xml:space="preserve">BE                  </w:t>
      </w:r>
      <w:r>
        <w:rPr>
          <w:rFonts w:hint="eastAsia"/>
          <w:szCs w:val="28"/>
          <w:vertAlign w:val="baseline"/>
          <w:lang w:val="en-US" w:eastAsia="zh-CN"/>
        </w:rPr>
        <w:t xml:space="preserve"> ——点B到点E的距离；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default"/>
          <w:szCs w:val="28"/>
          <w:lang w:val="en-US" w:eastAsia="zh-CN"/>
        </w:rPr>
      </w:pPr>
      <w:r>
        <w:rPr>
          <w:rFonts w:hint="eastAsia"/>
          <w:szCs w:val="28"/>
          <w:lang w:val="en-US" w:eastAsia="zh-CN"/>
        </w:rPr>
        <w:t>L</w:t>
      </w:r>
      <w:r>
        <w:rPr>
          <w:rFonts w:hint="eastAsia"/>
          <w:szCs w:val="28"/>
          <w:vertAlign w:val="subscript"/>
          <w:lang w:val="en-US" w:eastAsia="zh-CN"/>
        </w:rPr>
        <w:t xml:space="preserve">CF                  </w:t>
      </w:r>
      <w:r>
        <w:rPr>
          <w:rFonts w:hint="eastAsia"/>
          <w:szCs w:val="28"/>
          <w:vertAlign w:val="baseline"/>
          <w:lang w:val="en-US" w:eastAsia="zh-CN"/>
        </w:rPr>
        <w:t xml:space="preserve"> ——点C到点F的距离；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szCs w:val="28"/>
          <w:vertAlign w:val="baseline"/>
          <w:lang w:val="en-US" w:eastAsia="zh-CN"/>
        </w:rPr>
      </w:pPr>
      <w:r>
        <w:rPr>
          <w:rFonts w:hint="eastAsia"/>
          <w:szCs w:val="28"/>
          <w:lang w:val="en-US" w:eastAsia="zh-CN"/>
        </w:rPr>
        <w:t>x</w:t>
      </w:r>
      <w:r>
        <w:rPr>
          <w:rFonts w:hint="default"/>
          <w:szCs w:val="28"/>
          <w:vertAlign w:val="subscript"/>
          <w:lang w:val="en-US" w:eastAsia="zh-CN"/>
        </w:rPr>
        <w:t>a</w:t>
      </w:r>
      <w:r>
        <w:rPr>
          <w:rFonts w:hint="eastAsia"/>
          <w:szCs w:val="28"/>
          <w:lang w:val="en-US" w:eastAsia="zh-CN"/>
        </w:rPr>
        <w:t>,</w:t>
      </w:r>
      <w:r>
        <w:rPr>
          <w:rFonts w:hint="default"/>
          <w:szCs w:val="28"/>
          <w:lang w:val="en-US" w:eastAsia="zh-CN"/>
        </w:rPr>
        <w:t>y</w:t>
      </w:r>
      <w:r>
        <w:rPr>
          <w:rFonts w:hint="default"/>
          <w:szCs w:val="28"/>
          <w:vertAlign w:val="subscript"/>
          <w:lang w:val="en-US" w:eastAsia="zh-CN"/>
        </w:rPr>
        <w:t>a</w:t>
      </w:r>
      <w:r>
        <w:rPr>
          <w:rFonts w:hint="default"/>
          <w:szCs w:val="28"/>
          <w:lang w:val="en-US" w:eastAsia="zh-CN"/>
        </w:rPr>
        <w:t>,z</w:t>
      </w:r>
      <w:r>
        <w:rPr>
          <w:rFonts w:hint="default"/>
          <w:szCs w:val="28"/>
          <w:vertAlign w:val="subscript"/>
          <w:lang w:val="en-US" w:eastAsia="zh-CN"/>
        </w:rPr>
        <w:t>a</w:t>
      </w:r>
      <w:r>
        <w:rPr>
          <w:rFonts w:hint="eastAsia"/>
          <w:szCs w:val="28"/>
          <w:vertAlign w:val="subscript"/>
          <w:lang w:val="en-US" w:eastAsia="zh-CN"/>
        </w:rPr>
        <w:t xml:space="preserve">               </w:t>
      </w:r>
      <w:r>
        <w:rPr>
          <w:rFonts w:hint="eastAsia"/>
          <w:szCs w:val="28"/>
          <w:vertAlign w:val="baseline"/>
          <w:lang w:val="en-US" w:eastAsia="zh-CN"/>
        </w:rPr>
        <w:t>——点A坐标值；</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default"/>
          <w:szCs w:val="28"/>
          <w:vertAlign w:val="baseline"/>
          <w:lang w:val="en-US" w:eastAsia="zh-CN"/>
        </w:rPr>
      </w:pPr>
      <w:r>
        <w:rPr>
          <w:rFonts w:hint="eastAsia"/>
          <w:szCs w:val="28"/>
          <w:lang w:val="en-US" w:eastAsia="zh-CN"/>
        </w:rPr>
        <w:t>x</w:t>
      </w:r>
      <w:r>
        <w:rPr>
          <w:rFonts w:hint="eastAsia"/>
          <w:szCs w:val="28"/>
          <w:vertAlign w:val="subscript"/>
          <w:lang w:val="en-US" w:eastAsia="zh-CN"/>
        </w:rPr>
        <w:t>b</w:t>
      </w:r>
      <w:r>
        <w:rPr>
          <w:rFonts w:hint="eastAsia"/>
          <w:szCs w:val="28"/>
          <w:lang w:val="en-US" w:eastAsia="zh-CN"/>
        </w:rPr>
        <w:t>,</w:t>
      </w:r>
      <w:r>
        <w:rPr>
          <w:rFonts w:hint="default"/>
          <w:szCs w:val="28"/>
          <w:lang w:val="en-US" w:eastAsia="zh-CN"/>
        </w:rPr>
        <w:t>y</w:t>
      </w:r>
      <w:r>
        <w:rPr>
          <w:rFonts w:hint="eastAsia"/>
          <w:szCs w:val="28"/>
          <w:vertAlign w:val="subscript"/>
          <w:lang w:val="en-US" w:eastAsia="zh-CN"/>
        </w:rPr>
        <w:t>b</w:t>
      </w:r>
      <w:r>
        <w:rPr>
          <w:rFonts w:hint="default"/>
          <w:szCs w:val="28"/>
          <w:lang w:val="en-US" w:eastAsia="zh-CN"/>
        </w:rPr>
        <w:t>,z</w:t>
      </w:r>
      <w:r>
        <w:rPr>
          <w:rFonts w:hint="eastAsia"/>
          <w:szCs w:val="28"/>
          <w:vertAlign w:val="subscript"/>
          <w:lang w:val="en-US" w:eastAsia="zh-CN"/>
        </w:rPr>
        <w:t xml:space="preserve">b               </w:t>
      </w:r>
      <w:r>
        <w:rPr>
          <w:rFonts w:hint="eastAsia"/>
          <w:szCs w:val="28"/>
          <w:vertAlign w:val="baseline"/>
          <w:lang w:val="en-US" w:eastAsia="zh-CN"/>
        </w:rPr>
        <w:t>——点B坐标值；</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default"/>
          <w:szCs w:val="28"/>
          <w:vertAlign w:val="baseline"/>
          <w:lang w:val="en-US" w:eastAsia="zh-CN"/>
        </w:rPr>
      </w:pPr>
      <w:r>
        <w:rPr>
          <w:rFonts w:hint="eastAsia"/>
          <w:szCs w:val="28"/>
          <w:lang w:val="en-US" w:eastAsia="zh-CN"/>
        </w:rPr>
        <w:t>x</w:t>
      </w:r>
      <w:r>
        <w:rPr>
          <w:rFonts w:hint="eastAsia"/>
          <w:szCs w:val="28"/>
          <w:vertAlign w:val="subscript"/>
          <w:lang w:val="en-US" w:eastAsia="zh-CN"/>
        </w:rPr>
        <w:t>c</w:t>
      </w:r>
      <w:r>
        <w:rPr>
          <w:rFonts w:hint="eastAsia"/>
          <w:szCs w:val="28"/>
          <w:lang w:val="en-US" w:eastAsia="zh-CN"/>
        </w:rPr>
        <w:t>,</w:t>
      </w:r>
      <w:r>
        <w:rPr>
          <w:rFonts w:hint="default"/>
          <w:szCs w:val="28"/>
          <w:lang w:val="en-US" w:eastAsia="zh-CN"/>
        </w:rPr>
        <w:t>y</w:t>
      </w:r>
      <w:r>
        <w:rPr>
          <w:rFonts w:hint="eastAsia"/>
          <w:szCs w:val="28"/>
          <w:vertAlign w:val="subscript"/>
          <w:lang w:val="en-US" w:eastAsia="zh-CN"/>
        </w:rPr>
        <w:t>c</w:t>
      </w:r>
      <w:r>
        <w:rPr>
          <w:rFonts w:hint="default"/>
          <w:szCs w:val="28"/>
          <w:lang w:val="en-US" w:eastAsia="zh-CN"/>
        </w:rPr>
        <w:t>,z</w:t>
      </w:r>
      <w:r>
        <w:rPr>
          <w:rFonts w:hint="eastAsia"/>
          <w:szCs w:val="28"/>
          <w:vertAlign w:val="subscript"/>
          <w:lang w:val="en-US" w:eastAsia="zh-CN"/>
        </w:rPr>
        <w:t xml:space="preserve">c               </w:t>
      </w:r>
      <w:r>
        <w:rPr>
          <w:rFonts w:hint="eastAsia"/>
          <w:szCs w:val="28"/>
          <w:vertAlign w:val="baseline"/>
          <w:lang w:val="en-US" w:eastAsia="zh-CN"/>
        </w:rPr>
        <w:t>——点C坐标值；</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default"/>
          <w:szCs w:val="28"/>
          <w:vertAlign w:val="baseline"/>
          <w:lang w:val="en-US" w:eastAsia="zh-CN"/>
        </w:rPr>
      </w:pPr>
      <w:r>
        <w:rPr>
          <w:rFonts w:hint="eastAsia"/>
          <w:szCs w:val="28"/>
          <w:lang w:val="en-US" w:eastAsia="zh-CN"/>
        </w:rPr>
        <w:t>x</w:t>
      </w:r>
      <w:r>
        <w:rPr>
          <w:rFonts w:hint="eastAsia"/>
          <w:szCs w:val="28"/>
          <w:vertAlign w:val="subscript"/>
          <w:lang w:val="en-US" w:eastAsia="zh-CN"/>
        </w:rPr>
        <w:t>d</w:t>
      </w:r>
      <w:r>
        <w:rPr>
          <w:rFonts w:hint="eastAsia"/>
          <w:szCs w:val="28"/>
          <w:lang w:val="en-US" w:eastAsia="zh-CN"/>
        </w:rPr>
        <w:t>,</w:t>
      </w:r>
      <w:r>
        <w:rPr>
          <w:rFonts w:hint="default"/>
          <w:szCs w:val="28"/>
          <w:lang w:val="en-US" w:eastAsia="zh-CN"/>
        </w:rPr>
        <w:t>y</w:t>
      </w:r>
      <w:r>
        <w:rPr>
          <w:rFonts w:hint="eastAsia"/>
          <w:szCs w:val="28"/>
          <w:vertAlign w:val="subscript"/>
          <w:lang w:val="en-US" w:eastAsia="zh-CN"/>
        </w:rPr>
        <w:t>d</w:t>
      </w:r>
      <w:r>
        <w:rPr>
          <w:rFonts w:hint="default"/>
          <w:szCs w:val="28"/>
          <w:lang w:val="en-US" w:eastAsia="zh-CN"/>
        </w:rPr>
        <w:t>,z</w:t>
      </w:r>
      <w:r>
        <w:rPr>
          <w:rFonts w:hint="eastAsia"/>
          <w:szCs w:val="28"/>
          <w:vertAlign w:val="subscript"/>
          <w:lang w:val="en-US" w:eastAsia="zh-CN"/>
        </w:rPr>
        <w:t xml:space="preserve">d               </w:t>
      </w:r>
      <w:r>
        <w:rPr>
          <w:rFonts w:hint="eastAsia"/>
          <w:szCs w:val="28"/>
          <w:vertAlign w:val="baseline"/>
          <w:lang w:val="en-US" w:eastAsia="zh-CN"/>
        </w:rPr>
        <w:t>——点D坐标值；</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default"/>
          <w:szCs w:val="28"/>
          <w:vertAlign w:val="baseline"/>
          <w:lang w:val="en-US" w:eastAsia="zh-CN"/>
        </w:rPr>
      </w:pPr>
      <w:r>
        <w:rPr>
          <w:rFonts w:hint="eastAsia"/>
          <w:szCs w:val="28"/>
          <w:lang w:val="en-US" w:eastAsia="zh-CN"/>
        </w:rPr>
        <w:t>x</w:t>
      </w:r>
      <w:r>
        <w:rPr>
          <w:rFonts w:hint="eastAsia"/>
          <w:szCs w:val="28"/>
          <w:vertAlign w:val="subscript"/>
          <w:lang w:val="en-US" w:eastAsia="zh-CN"/>
        </w:rPr>
        <w:t>e</w:t>
      </w:r>
      <w:r>
        <w:rPr>
          <w:rFonts w:hint="eastAsia"/>
          <w:szCs w:val="28"/>
          <w:lang w:val="en-US" w:eastAsia="zh-CN"/>
        </w:rPr>
        <w:t>,</w:t>
      </w:r>
      <w:r>
        <w:rPr>
          <w:rFonts w:hint="default"/>
          <w:szCs w:val="28"/>
          <w:lang w:val="en-US" w:eastAsia="zh-CN"/>
        </w:rPr>
        <w:t>y</w:t>
      </w:r>
      <w:r>
        <w:rPr>
          <w:rFonts w:hint="eastAsia"/>
          <w:szCs w:val="28"/>
          <w:vertAlign w:val="subscript"/>
          <w:lang w:val="en-US" w:eastAsia="zh-CN"/>
        </w:rPr>
        <w:t>e</w:t>
      </w:r>
      <w:r>
        <w:rPr>
          <w:rFonts w:hint="default"/>
          <w:szCs w:val="28"/>
          <w:lang w:val="en-US" w:eastAsia="zh-CN"/>
        </w:rPr>
        <w:t>,z</w:t>
      </w:r>
      <w:r>
        <w:rPr>
          <w:rFonts w:hint="eastAsia"/>
          <w:szCs w:val="28"/>
          <w:vertAlign w:val="subscript"/>
          <w:lang w:val="en-US" w:eastAsia="zh-CN"/>
        </w:rPr>
        <w:t xml:space="preserve">e               </w:t>
      </w:r>
      <w:r>
        <w:rPr>
          <w:rFonts w:hint="eastAsia"/>
          <w:szCs w:val="28"/>
          <w:vertAlign w:val="baseline"/>
          <w:lang w:val="en-US" w:eastAsia="zh-CN"/>
        </w:rPr>
        <w:t>——点E坐标值；</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szCs w:val="28"/>
          <w:vertAlign w:val="baseline"/>
          <w:lang w:val="en-US" w:eastAsia="zh-CN"/>
        </w:rPr>
      </w:pPr>
      <w:r>
        <w:rPr>
          <w:rFonts w:hint="eastAsia"/>
          <w:szCs w:val="28"/>
          <w:lang w:val="en-US" w:eastAsia="zh-CN"/>
        </w:rPr>
        <w:t>x</w:t>
      </w:r>
      <w:r>
        <w:rPr>
          <w:rFonts w:hint="eastAsia"/>
          <w:szCs w:val="28"/>
          <w:vertAlign w:val="subscript"/>
          <w:lang w:val="en-US" w:eastAsia="zh-CN"/>
        </w:rPr>
        <w:t>f</w:t>
      </w:r>
      <w:r>
        <w:rPr>
          <w:rFonts w:hint="eastAsia"/>
          <w:szCs w:val="28"/>
          <w:lang w:val="en-US" w:eastAsia="zh-CN"/>
        </w:rPr>
        <w:t>,</w:t>
      </w:r>
      <w:r>
        <w:rPr>
          <w:rFonts w:hint="default"/>
          <w:szCs w:val="28"/>
          <w:lang w:val="en-US" w:eastAsia="zh-CN"/>
        </w:rPr>
        <w:t>y</w:t>
      </w:r>
      <w:r>
        <w:rPr>
          <w:rFonts w:hint="eastAsia"/>
          <w:szCs w:val="28"/>
          <w:vertAlign w:val="subscript"/>
          <w:lang w:val="en-US" w:eastAsia="zh-CN"/>
        </w:rPr>
        <w:t>f</w:t>
      </w:r>
      <w:r>
        <w:rPr>
          <w:rFonts w:hint="default"/>
          <w:szCs w:val="28"/>
          <w:lang w:val="en-US" w:eastAsia="zh-CN"/>
        </w:rPr>
        <w:t>,z</w:t>
      </w:r>
      <w:r>
        <w:rPr>
          <w:rFonts w:hint="eastAsia"/>
          <w:szCs w:val="28"/>
          <w:vertAlign w:val="subscript"/>
          <w:lang w:val="en-US" w:eastAsia="zh-CN"/>
        </w:rPr>
        <w:t xml:space="preserve">f                </w:t>
      </w:r>
      <w:r>
        <w:rPr>
          <w:rFonts w:hint="eastAsia"/>
          <w:szCs w:val="28"/>
          <w:vertAlign w:val="baseline"/>
          <w:lang w:val="en-US" w:eastAsia="zh-CN"/>
        </w:rPr>
        <w:t>——点F坐标值；</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hAnsi="Cambria Math"/>
          <w:i w:val="0"/>
          <w:szCs w:val="28"/>
          <w:lang w:val="en-US" w:eastAsia="zh-CN"/>
        </w:rPr>
      </w:pPr>
      <m:oMath>
        <m:sSub>
          <m:sSubPr>
            <m:ctrlPr>
              <w:rPr>
                <w:rFonts w:hint="default" w:ascii="Cambria Math" w:hAnsi="Cambria Math"/>
                <w:szCs w:val="28"/>
                <w:lang w:val="en-US" w:eastAsia="zh-CN"/>
              </w:rPr>
            </m:ctrlPr>
          </m:sSubPr>
          <m:e>
            <m:r>
              <m:rPr>
                <m:sty m:val="p"/>
              </m:rPr>
              <w:rPr>
                <w:rFonts w:hint="default" w:ascii="Cambria Math" w:hAnsi="Cambria Math"/>
                <w:szCs w:val="28"/>
                <w:lang w:val="en-US" w:eastAsia="zh-CN"/>
              </w:rPr>
              <m:t>θ</m:t>
            </m:r>
            <m:ctrlPr>
              <w:rPr>
                <w:rFonts w:hint="default" w:ascii="Cambria Math" w:hAnsi="Cambria Math"/>
                <w:szCs w:val="28"/>
                <w:lang w:val="en-US" w:eastAsia="zh-CN"/>
              </w:rPr>
            </m:ctrlPr>
          </m:e>
          <m:sub>
            <m:r>
              <m:rPr>
                <m:sty m:val="p"/>
              </m:rPr>
              <w:rPr>
                <w:rFonts w:hint="default" w:ascii="Cambria Math" w:hAnsi="Cambria Math"/>
                <w:szCs w:val="28"/>
                <w:lang w:val="en-US" w:eastAsia="zh-CN"/>
              </w:rPr>
              <m:t>1</m:t>
            </m:r>
            <m:ctrlPr>
              <w:rPr>
                <w:rFonts w:hint="default" w:ascii="Cambria Math" w:hAnsi="Cambria Math"/>
                <w:szCs w:val="28"/>
                <w:lang w:val="en-US" w:eastAsia="zh-CN"/>
              </w:rPr>
            </m:ctrlPr>
          </m:sub>
        </m:sSub>
      </m:oMath>
      <w:r>
        <w:rPr>
          <w:rFonts w:hint="eastAsia" w:hAnsi="Cambria Math"/>
          <w:i w:val="0"/>
          <w:szCs w:val="28"/>
          <w:lang w:val="en-US" w:eastAsia="zh-CN"/>
        </w:rPr>
        <w:t xml:space="preserve">             </w:t>
      </w:r>
      <w:r>
        <w:rPr>
          <w:rFonts w:hint="eastAsia"/>
          <w:szCs w:val="28"/>
          <w:vertAlign w:val="subscript"/>
          <w:lang w:val="en-US" w:eastAsia="zh-CN"/>
        </w:rPr>
        <w:t xml:space="preserve"> </w:t>
      </w:r>
      <w:r>
        <w:rPr>
          <w:rFonts w:hint="eastAsia"/>
          <w:szCs w:val="28"/>
          <w:vertAlign w:val="baseline"/>
          <w:lang w:val="en-US" w:eastAsia="zh-CN"/>
        </w:rPr>
        <w:t>——向量</w:t>
      </w:r>
      <m:oMath>
        <m:acc>
          <m:accPr>
            <m:chr m:val="⃗"/>
            <m:ctrlPr>
              <w:rPr>
                <w:rFonts w:hint="default" w:ascii="Cambria Math" w:hAnsi="Cambria Math"/>
                <w:szCs w:val="28"/>
                <w:lang w:val="en-US" w:eastAsia="zh-CN"/>
              </w:rPr>
            </m:ctrlPr>
          </m:accPr>
          <m:e>
            <m:r>
              <m:rPr>
                <m:sty m:val="p"/>
              </m:rPr>
              <w:rPr>
                <w:rFonts w:hint="default" w:ascii="Cambria Math" w:hAnsi="Cambria Math"/>
                <w:szCs w:val="28"/>
                <w:lang w:val="en-US" w:eastAsia="zh-CN"/>
              </w:rPr>
              <m:t>AD</m:t>
            </m:r>
            <m:ctrlPr>
              <w:rPr>
                <w:rFonts w:hint="default" w:ascii="Cambria Math" w:hAnsi="Cambria Math"/>
                <w:szCs w:val="28"/>
                <w:lang w:val="en-US" w:eastAsia="zh-CN"/>
              </w:rPr>
            </m:ctrlPr>
          </m:e>
        </m:acc>
      </m:oMath>
      <w:r>
        <w:rPr>
          <w:rFonts w:hint="eastAsia"/>
          <w:szCs w:val="28"/>
          <w:lang w:val="en-US" w:eastAsia="zh-CN"/>
        </w:rPr>
        <w:t>与</w:t>
      </w:r>
      <m:oMath>
        <m:acc>
          <m:accPr>
            <m:chr m:val="⃗"/>
            <m:ctrlPr>
              <w:rPr>
                <w:rFonts w:hint="default" w:ascii="Cambria Math" w:hAnsi="Cambria Math"/>
                <w:szCs w:val="28"/>
                <w:lang w:val="en-US" w:eastAsia="zh-CN"/>
              </w:rPr>
            </m:ctrlPr>
          </m:accPr>
          <m:e>
            <m:sSup>
              <m:sSupPr>
                <m:ctrlPr>
                  <w:rPr>
                    <w:rFonts w:hint="default" w:ascii="Cambria Math" w:hAnsi="Cambria Math"/>
                    <w:szCs w:val="28"/>
                    <w:lang w:val="en-US" w:eastAsia="zh-CN"/>
                  </w:rPr>
                </m:ctrlPr>
              </m:sSupPr>
              <m:e>
                <m:r>
                  <m:rPr>
                    <m:sty m:val="p"/>
                  </m:rPr>
                  <w:rPr>
                    <w:rFonts w:hint="default" w:ascii="Cambria Math" w:hAnsi="Cambria Math"/>
                    <w:szCs w:val="28"/>
                    <w:lang w:val="en-US" w:eastAsia="zh-CN"/>
                  </w:rPr>
                  <m:t>A</m:t>
                </m:r>
                <m:ctrlPr>
                  <w:rPr>
                    <w:rFonts w:hint="default" w:ascii="Cambria Math" w:hAnsi="Cambria Math"/>
                    <w:szCs w:val="28"/>
                    <w:lang w:val="en-US" w:eastAsia="zh-CN"/>
                  </w:rPr>
                </m:ctrlPr>
              </m:e>
              <m:sup>
                <m:r>
                  <m:rPr>
                    <m:sty m:val="p"/>
                  </m:rPr>
                  <w:rPr>
                    <w:rFonts w:hint="default" w:ascii="Cambria Math" w:hAnsi="Cambria Math"/>
                    <w:szCs w:val="28"/>
                    <w:lang w:val="en-US" w:eastAsia="zh-CN"/>
                  </w:rPr>
                  <m:t>'</m:t>
                </m:r>
                <m:ctrlPr>
                  <w:rPr>
                    <w:rFonts w:hint="default" w:ascii="Cambria Math" w:hAnsi="Cambria Math"/>
                    <w:szCs w:val="28"/>
                    <w:lang w:val="en-US" w:eastAsia="zh-CN"/>
                  </w:rPr>
                </m:ctrlPr>
              </m:sup>
            </m:sSup>
            <m:sSup>
              <m:sSupPr>
                <m:ctrlPr>
                  <w:rPr>
                    <w:rFonts w:hint="default" w:ascii="Cambria Math" w:hAnsi="Cambria Math"/>
                    <w:szCs w:val="28"/>
                    <w:lang w:val="en-US" w:eastAsia="zh-CN"/>
                  </w:rPr>
                </m:ctrlPr>
              </m:sSupPr>
              <m:e>
                <m:r>
                  <m:rPr>
                    <m:sty m:val="p"/>
                  </m:rPr>
                  <w:rPr>
                    <w:rFonts w:hint="default" w:ascii="Cambria Math" w:hAnsi="Cambria Math"/>
                    <w:szCs w:val="28"/>
                    <w:lang w:val="en-US" w:eastAsia="zh-CN"/>
                  </w:rPr>
                  <m:t>D</m:t>
                </m:r>
                <m:ctrlPr>
                  <w:rPr>
                    <w:rFonts w:hint="default" w:ascii="Cambria Math" w:hAnsi="Cambria Math"/>
                    <w:szCs w:val="28"/>
                    <w:lang w:val="en-US" w:eastAsia="zh-CN"/>
                  </w:rPr>
                </m:ctrlPr>
              </m:e>
              <m:sup>
                <m:r>
                  <m:rPr>
                    <m:sty m:val="p"/>
                  </m:rPr>
                  <w:rPr>
                    <w:rFonts w:hint="default" w:ascii="Cambria Math" w:hAnsi="Cambria Math"/>
                    <w:szCs w:val="28"/>
                    <w:lang w:val="en-US" w:eastAsia="zh-CN"/>
                  </w:rPr>
                  <m:t>'</m:t>
                </m:r>
                <m:ctrlPr>
                  <w:rPr>
                    <w:rFonts w:hint="default" w:ascii="Cambria Math" w:hAnsi="Cambria Math"/>
                    <w:szCs w:val="28"/>
                    <w:lang w:val="en-US" w:eastAsia="zh-CN"/>
                  </w:rPr>
                </m:ctrlPr>
              </m:sup>
            </m:sSup>
            <m:ctrlPr>
              <w:rPr>
                <w:rFonts w:hint="default" w:ascii="Cambria Math" w:hAnsi="Cambria Math"/>
                <w:szCs w:val="28"/>
                <w:lang w:val="en-US" w:eastAsia="zh-CN"/>
              </w:rPr>
            </m:ctrlPr>
          </m:e>
        </m:acc>
      </m:oMath>
      <w:r>
        <w:rPr>
          <w:rFonts w:hint="eastAsia"/>
          <w:szCs w:val="28"/>
          <w:vertAlign w:val="baseline"/>
          <w:lang w:val="en-US" w:eastAsia="zh-CN"/>
        </w:rPr>
        <w:t>的夹角；</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eastAsia" w:hAnsi="Cambria Math"/>
          <w:i w:val="0"/>
          <w:szCs w:val="28"/>
          <w:lang w:val="en-US" w:eastAsia="zh-CN"/>
        </w:rPr>
      </w:pPr>
      <m:oMath>
        <m:sSub>
          <m:sSubPr>
            <m:ctrlPr>
              <w:rPr>
                <w:rFonts w:hint="default" w:ascii="Cambria Math" w:hAnsi="Cambria Math"/>
                <w:szCs w:val="28"/>
                <w:lang w:val="en-US" w:eastAsia="zh-CN"/>
              </w:rPr>
            </m:ctrlPr>
          </m:sSubPr>
          <m:e>
            <m:r>
              <m:rPr>
                <m:sty m:val="p"/>
              </m:rPr>
              <w:rPr>
                <w:rFonts w:hint="default" w:ascii="Cambria Math" w:hAnsi="Cambria Math"/>
                <w:szCs w:val="28"/>
                <w:lang w:val="en-US" w:eastAsia="zh-CN"/>
              </w:rPr>
              <m:t>θ</m:t>
            </m:r>
            <m:ctrlPr>
              <w:rPr>
                <w:rFonts w:hint="default" w:ascii="Cambria Math" w:hAnsi="Cambria Math"/>
                <w:szCs w:val="28"/>
                <w:lang w:val="en-US" w:eastAsia="zh-CN"/>
              </w:rPr>
            </m:ctrlPr>
          </m:e>
          <m:sub>
            <m:r>
              <m:rPr>
                <m:sty m:val="p"/>
              </m:rPr>
              <w:rPr>
                <w:rFonts w:hint="default" w:ascii="Cambria Math" w:hAnsi="Cambria Math"/>
                <w:szCs w:val="28"/>
                <w:lang w:val="en-US" w:eastAsia="zh-CN"/>
              </w:rPr>
              <m:t>2</m:t>
            </m:r>
            <m:ctrlPr>
              <w:rPr>
                <w:rFonts w:hint="default" w:ascii="Cambria Math" w:hAnsi="Cambria Math"/>
                <w:szCs w:val="28"/>
                <w:lang w:val="en-US" w:eastAsia="zh-CN"/>
              </w:rPr>
            </m:ctrlPr>
          </m:sub>
        </m:sSub>
      </m:oMath>
      <w:r>
        <w:rPr>
          <w:rFonts w:hint="eastAsia" w:hAnsi="Cambria Math"/>
          <w:i w:val="0"/>
          <w:szCs w:val="28"/>
          <w:lang w:val="en-US" w:eastAsia="zh-CN"/>
        </w:rPr>
        <w:t xml:space="preserve">             </w:t>
      </w:r>
      <w:r>
        <w:rPr>
          <w:rFonts w:hint="eastAsia"/>
          <w:szCs w:val="28"/>
          <w:vertAlign w:val="subscript"/>
          <w:lang w:val="en-US" w:eastAsia="zh-CN"/>
        </w:rPr>
        <w:t xml:space="preserve"> </w:t>
      </w:r>
      <w:r>
        <w:rPr>
          <w:rFonts w:hint="eastAsia"/>
          <w:szCs w:val="28"/>
          <w:vertAlign w:val="baseline"/>
          <w:lang w:val="en-US" w:eastAsia="zh-CN"/>
        </w:rPr>
        <w:t>——向量</w:t>
      </w:r>
      <m:oMath>
        <m:acc>
          <m:accPr>
            <m:chr m:val="⃗"/>
            <m:ctrlPr>
              <w:rPr>
                <w:rFonts w:hint="default" w:ascii="Cambria Math" w:hAnsi="Cambria Math"/>
                <w:szCs w:val="28"/>
                <w:lang w:val="en-US" w:eastAsia="zh-CN"/>
              </w:rPr>
            </m:ctrlPr>
          </m:accPr>
          <m:e>
            <m:r>
              <m:rPr>
                <m:sty m:val="p"/>
              </m:rPr>
              <w:rPr>
                <w:rFonts w:hint="eastAsia" w:ascii="Cambria Math" w:hAnsi="Cambria Math"/>
                <w:szCs w:val="28"/>
                <w:lang w:val="en-US" w:eastAsia="zh-CN"/>
              </w:rPr>
              <m:t>BE</m:t>
            </m:r>
            <m:ctrlPr>
              <w:rPr>
                <w:rFonts w:hint="default" w:ascii="Cambria Math" w:hAnsi="Cambria Math"/>
                <w:szCs w:val="28"/>
                <w:lang w:val="en-US" w:eastAsia="zh-CN"/>
              </w:rPr>
            </m:ctrlPr>
          </m:e>
        </m:acc>
      </m:oMath>
      <w:r>
        <w:rPr>
          <w:rFonts w:hint="eastAsia"/>
          <w:szCs w:val="28"/>
          <w:lang w:val="en-US" w:eastAsia="zh-CN"/>
        </w:rPr>
        <w:t>与</w:t>
      </w:r>
      <m:oMath>
        <m:acc>
          <m:accPr>
            <m:chr m:val="⃗"/>
            <m:ctrlPr>
              <w:rPr>
                <w:rFonts w:hint="default" w:ascii="Cambria Math" w:hAnsi="Cambria Math"/>
                <w:szCs w:val="28"/>
                <w:lang w:val="en-US" w:eastAsia="zh-CN"/>
              </w:rPr>
            </m:ctrlPr>
          </m:accPr>
          <m:e>
            <m:sSup>
              <m:sSupPr>
                <m:ctrlPr>
                  <w:rPr>
                    <w:rFonts w:hint="default" w:ascii="Cambria Math" w:hAnsi="Cambria Math"/>
                    <w:szCs w:val="28"/>
                    <w:lang w:val="en-US" w:eastAsia="zh-CN"/>
                  </w:rPr>
                </m:ctrlPr>
              </m:sSupPr>
              <m:e>
                <m:r>
                  <m:rPr>
                    <m:sty m:val="p"/>
                  </m:rPr>
                  <w:rPr>
                    <w:rFonts w:hint="eastAsia" w:ascii="Cambria Math" w:hAnsi="Cambria Math"/>
                    <w:szCs w:val="28"/>
                    <w:lang w:val="en-US" w:eastAsia="zh-CN"/>
                  </w:rPr>
                  <m:t>B</m:t>
                </m:r>
                <m:ctrlPr>
                  <w:rPr>
                    <w:rFonts w:hint="default" w:ascii="Cambria Math" w:hAnsi="Cambria Math"/>
                    <w:szCs w:val="28"/>
                    <w:lang w:val="en-US" w:eastAsia="zh-CN"/>
                  </w:rPr>
                </m:ctrlPr>
              </m:e>
              <m:sup>
                <m:r>
                  <m:rPr>
                    <m:sty m:val="p"/>
                  </m:rPr>
                  <w:rPr>
                    <w:rFonts w:hint="default" w:ascii="Cambria Math" w:hAnsi="Cambria Math"/>
                    <w:szCs w:val="28"/>
                    <w:lang w:val="en-US" w:eastAsia="zh-CN"/>
                  </w:rPr>
                  <m:t>'</m:t>
                </m:r>
                <m:ctrlPr>
                  <w:rPr>
                    <w:rFonts w:hint="default" w:ascii="Cambria Math" w:hAnsi="Cambria Math"/>
                    <w:szCs w:val="28"/>
                    <w:lang w:val="en-US" w:eastAsia="zh-CN"/>
                  </w:rPr>
                </m:ctrlPr>
              </m:sup>
            </m:sSup>
            <m:sSup>
              <m:sSupPr>
                <m:ctrlPr>
                  <w:rPr>
                    <w:rFonts w:hint="default" w:ascii="Cambria Math" w:hAnsi="Cambria Math"/>
                    <w:szCs w:val="28"/>
                    <w:lang w:val="en-US" w:eastAsia="zh-CN"/>
                  </w:rPr>
                </m:ctrlPr>
              </m:sSupPr>
              <m:e>
                <m:r>
                  <m:rPr>
                    <m:sty m:val="p"/>
                  </m:rPr>
                  <w:rPr>
                    <w:rFonts w:hint="eastAsia" w:ascii="Cambria Math" w:hAnsi="Cambria Math"/>
                    <w:szCs w:val="28"/>
                    <w:lang w:val="en-US" w:eastAsia="zh-CN"/>
                  </w:rPr>
                  <m:t>E</m:t>
                </m:r>
                <m:ctrlPr>
                  <w:rPr>
                    <w:rFonts w:hint="default" w:ascii="Cambria Math" w:hAnsi="Cambria Math"/>
                    <w:szCs w:val="28"/>
                    <w:lang w:val="en-US" w:eastAsia="zh-CN"/>
                  </w:rPr>
                </m:ctrlPr>
              </m:e>
              <m:sup>
                <m:r>
                  <m:rPr>
                    <m:sty m:val="p"/>
                  </m:rPr>
                  <w:rPr>
                    <w:rFonts w:hint="default" w:ascii="Cambria Math" w:hAnsi="Cambria Math"/>
                    <w:szCs w:val="28"/>
                    <w:lang w:val="en-US" w:eastAsia="zh-CN"/>
                  </w:rPr>
                  <m:t>'</m:t>
                </m:r>
                <m:ctrlPr>
                  <w:rPr>
                    <w:rFonts w:hint="default" w:ascii="Cambria Math" w:hAnsi="Cambria Math"/>
                    <w:szCs w:val="28"/>
                    <w:lang w:val="en-US" w:eastAsia="zh-CN"/>
                  </w:rPr>
                </m:ctrlPr>
              </m:sup>
            </m:sSup>
            <m:ctrlPr>
              <w:rPr>
                <w:rFonts w:hint="default" w:ascii="Cambria Math" w:hAnsi="Cambria Math"/>
                <w:szCs w:val="28"/>
                <w:lang w:val="en-US" w:eastAsia="zh-CN"/>
              </w:rPr>
            </m:ctrlPr>
          </m:e>
        </m:acc>
      </m:oMath>
      <w:r>
        <w:rPr>
          <w:rFonts w:hint="eastAsia"/>
          <w:szCs w:val="28"/>
          <w:vertAlign w:val="baseline"/>
          <w:lang w:val="en-US" w:eastAsia="zh-CN"/>
        </w:rPr>
        <w:t>的夹角；</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rPr>
          <w:rFonts w:hint="default"/>
          <w:szCs w:val="28"/>
          <w:vertAlign w:val="baseline"/>
          <w:lang w:val="en-US" w:eastAsia="zh-CN"/>
        </w:rPr>
      </w:pPr>
      <m:oMath>
        <m:sSub>
          <m:sSubPr>
            <m:ctrlPr>
              <w:rPr>
                <w:rFonts w:hint="default" w:ascii="Cambria Math" w:hAnsi="Cambria Math"/>
                <w:szCs w:val="28"/>
                <w:lang w:val="en-US" w:eastAsia="zh-CN"/>
              </w:rPr>
            </m:ctrlPr>
          </m:sSubPr>
          <m:e>
            <m:r>
              <m:rPr>
                <m:sty m:val="p"/>
              </m:rPr>
              <w:rPr>
                <w:rFonts w:hint="default" w:ascii="Cambria Math" w:hAnsi="Cambria Math"/>
                <w:szCs w:val="28"/>
                <w:lang w:val="en-US" w:eastAsia="zh-CN"/>
              </w:rPr>
              <m:t>θ</m:t>
            </m:r>
            <m:ctrlPr>
              <w:rPr>
                <w:rFonts w:hint="default" w:ascii="Cambria Math" w:hAnsi="Cambria Math"/>
                <w:szCs w:val="28"/>
                <w:lang w:val="en-US" w:eastAsia="zh-CN"/>
              </w:rPr>
            </m:ctrlPr>
          </m:e>
          <m:sub>
            <m:r>
              <m:rPr>
                <m:sty m:val="p"/>
              </m:rPr>
              <w:rPr>
                <w:rFonts w:hint="default" w:ascii="Cambria Math" w:hAnsi="Cambria Math"/>
                <w:szCs w:val="28"/>
                <w:lang w:val="en-US" w:eastAsia="zh-CN"/>
              </w:rPr>
              <m:t>3</m:t>
            </m:r>
            <m:ctrlPr>
              <w:rPr>
                <w:rFonts w:hint="default" w:ascii="Cambria Math" w:hAnsi="Cambria Math"/>
                <w:szCs w:val="28"/>
                <w:lang w:val="en-US" w:eastAsia="zh-CN"/>
              </w:rPr>
            </m:ctrlPr>
          </m:sub>
        </m:sSub>
      </m:oMath>
      <w:r>
        <w:rPr>
          <w:rFonts w:hint="eastAsia" w:hAnsi="Cambria Math"/>
          <w:i w:val="0"/>
          <w:szCs w:val="28"/>
          <w:lang w:val="en-US" w:eastAsia="zh-CN"/>
        </w:rPr>
        <w:t xml:space="preserve">             </w:t>
      </w:r>
      <w:r>
        <w:rPr>
          <w:rFonts w:hint="eastAsia"/>
          <w:szCs w:val="28"/>
          <w:vertAlign w:val="subscript"/>
          <w:lang w:val="en-US" w:eastAsia="zh-CN"/>
        </w:rPr>
        <w:t xml:space="preserve"> </w:t>
      </w:r>
      <w:r>
        <w:rPr>
          <w:rFonts w:hint="eastAsia"/>
          <w:szCs w:val="28"/>
          <w:vertAlign w:val="baseline"/>
          <w:lang w:val="en-US" w:eastAsia="zh-CN"/>
        </w:rPr>
        <w:t>——向量</w:t>
      </w:r>
      <m:oMath>
        <m:acc>
          <m:accPr>
            <m:chr m:val="⃗"/>
            <m:ctrlPr>
              <w:rPr>
                <w:rFonts w:hint="default" w:ascii="Cambria Math" w:hAnsi="Cambria Math"/>
                <w:szCs w:val="28"/>
                <w:lang w:val="en-US" w:eastAsia="zh-CN"/>
              </w:rPr>
            </m:ctrlPr>
          </m:accPr>
          <m:e>
            <m:r>
              <m:rPr>
                <m:sty m:val="p"/>
              </m:rPr>
              <w:rPr>
                <w:rFonts w:hint="eastAsia" w:ascii="Cambria Math" w:hAnsi="Cambria Math"/>
                <w:szCs w:val="28"/>
                <w:lang w:val="en-US" w:eastAsia="zh-CN"/>
              </w:rPr>
              <m:t>CF</m:t>
            </m:r>
            <m:ctrlPr>
              <w:rPr>
                <w:rFonts w:hint="default" w:ascii="Cambria Math" w:hAnsi="Cambria Math"/>
                <w:szCs w:val="28"/>
                <w:lang w:val="en-US" w:eastAsia="zh-CN"/>
              </w:rPr>
            </m:ctrlPr>
          </m:e>
        </m:acc>
      </m:oMath>
      <w:r>
        <w:rPr>
          <w:rFonts w:hint="eastAsia"/>
          <w:szCs w:val="28"/>
          <w:lang w:val="en-US" w:eastAsia="zh-CN"/>
        </w:rPr>
        <w:t>与</w:t>
      </w:r>
      <m:oMath>
        <m:acc>
          <m:accPr>
            <m:chr m:val="⃗"/>
            <m:ctrlPr>
              <w:rPr>
                <w:rFonts w:hint="default" w:ascii="Cambria Math" w:hAnsi="Cambria Math"/>
                <w:szCs w:val="28"/>
                <w:lang w:val="en-US" w:eastAsia="zh-CN"/>
              </w:rPr>
            </m:ctrlPr>
          </m:accPr>
          <m:e>
            <m:sSup>
              <m:sSupPr>
                <m:ctrlPr>
                  <w:rPr>
                    <w:rFonts w:hint="default" w:ascii="Cambria Math" w:hAnsi="Cambria Math"/>
                    <w:szCs w:val="28"/>
                    <w:lang w:val="en-US" w:eastAsia="zh-CN"/>
                  </w:rPr>
                </m:ctrlPr>
              </m:sSupPr>
              <m:e>
                <m:r>
                  <m:rPr>
                    <m:sty m:val="p"/>
                  </m:rPr>
                  <w:rPr>
                    <w:rFonts w:hint="eastAsia" w:ascii="Cambria Math" w:hAnsi="Cambria Math"/>
                    <w:szCs w:val="28"/>
                    <w:lang w:val="en-US" w:eastAsia="zh-CN"/>
                  </w:rPr>
                  <m:t>C</m:t>
                </m:r>
                <m:ctrlPr>
                  <w:rPr>
                    <w:rFonts w:hint="default" w:ascii="Cambria Math" w:hAnsi="Cambria Math"/>
                    <w:szCs w:val="28"/>
                    <w:lang w:val="en-US" w:eastAsia="zh-CN"/>
                  </w:rPr>
                </m:ctrlPr>
              </m:e>
              <m:sup>
                <m:r>
                  <m:rPr>
                    <m:sty m:val="p"/>
                  </m:rPr>
                  <w:rPr>
                    <w:rFonts w:hint="default" w:ascii="Cambria Math" w:hAnsi="Cambria Math"/>
                    <w:szCs w:val="28"/>
                    <w:lang w:val="en-US" w:eastAsia="zh-CN"/>
                  </w:rPr>
                  <m:t>'</m:t>
                </m:r>
                <m:ctrlPr>
                  <w:rPr>
                    <w:rFonts w:hint="default" w:ascii="Cambria Math" w:hAnsi="Cambria Math"/>
                    <w:szCs w:val="28"/>
                    <w:lang w:val="en-US" w:eastAsia="zh-CN"/>
                  </w:rPr>
                </m:ctrlPr>
              </m:sup>
            </m:sSup>
            <m:sSup>
              <m:sSupPr>
                <m:ctrlPr>
                  <w:rPr>
                    <w:rFonts w:hint="default" w:ascii="Cambria Math" w:hAnsi="Cambria Math"/>
                    <w:szCs w:val="28"/>
                    <w:lang w:val="en-US" w:eastAsia="zh-CN"/>
                  </w:rPr>
                </m:ctrlPr>
              </m:sSupPr>
              <m:e>
                <m:r>
                  <m:rPr>
                    <m:sty m:val="p"/>
                  </m:rPr>
                  <w:rPr>
                    <w:rFonts w:hint="eastAsia" w:ascii="Cambria Math" w:hAnsi="Cambria Math"/>
                    <w:szCs w:val="28"/>
                    <w:lang w:val="en-US" w:eastAsia="zh-CN"/>
                  </w:rPr>
                  <m:t>F</m:t>
                </m:r>
                <m:ctrlPr>
                  <w:rPr>
                    <w:rFonts w:hint="default" w:ascii="Cambria Math" w:hAnsi="Cambria Math"/>
                    <w:szCs w:val="28"/>
                    <w:lang w:val="en-US" w:eastAsia="zh-CN"/>
                  </w:rPr>
                </m:ctrlPr>
              </m:e>
              <m:sup>
                <m:r>
                  <m:rPr>
                    <m:sty m:val="p"/>
                  </m:rPr>
                  <w:rPr>
                    <w:rFonts w:hint="default" w:ascii="Cambria Math" w:hAnsi="Cambria Math"/>
                    <w:szCs w:val="28"/>
                    <w:lang w:val="en-US" w:eastAsia="zh-CN"/>
                  </w:rPr>
                  <m:t>'</m:t>
                </m:r>
                <m:ctrlPr>
                  <w:rPr>
                    <w:rFonts w:hint="default" w:ascii="Cambria Math" w:hAnsi="Cambria Math"/>
                    <w:szCs w:val="28"/>
                    <w:lang w:val="en-US" w:eastAsia="zh-CN"/>
                  </w:rPr>
                </m:ctrlPr>
              </m:sup>
            </m:sSup>
            <m:ctrlPr>
              <w:rPr>
                <w:rFonts w:hint="default" w:ascii="Cambria Math" w:hAnsi="Cambria Math"/>
                <w:szCs w:val="28"/>
                <w:lang w:val="en-US" w:eastAsia="zh-CN"/>
              </w:rPr>
            </m:ctrlPr>
          </m:e>
        </m:acc>
      </m:oMath>
      <w:r>
        <w:rPr>
          <w:rFonts w:hint="eastAsia"/>
          <w:szCs w:val="28"/>
          <w:vertAlign w:val="baseline"/>
          <w:lang w:val="en-US" w:eastAsia="zh-CN"/>
        </w:rPr>
        <w:t>的夹角。</w:t>
      </w:r>
    </w:p>
    <w:p>
      <w:pPr>
        <w:pStyle w:val="4"/>
        <w:numPr>
          <w:ilvl w:val="1"/>
          <w:numId w:val="1"/>
        </w:numPr>
        <w:rPr>
          <w:rFonts w:hint="default" w:ascii="Times New Roman" w:hAnsi="Times New Roman"/>
          <w:sz w:val="24"/>
          <w:szCs w:val="28"/>
          <w:lang w:val="en-US" w:eastAsia="zh-CN"/>
        </w:rPr>
      </w:pPr>
      <w:r>
        <w:rPr>
          <w:rFonts w:hint="eastAsia" w:ascii="Times New Roman" w:hAnsi="Times New Roman"/>
          <w:sz w:val="24"/>
          <w:szCs w:val="28"/>
          <w:lang w:val="en-US" w:eastAsia="zh-CN"/>
        </w:rPr>
        <w:t>保护功能</w:t>
      </w:r>
    </w:p>
    <w:p>
      <w:pPr>
        <w:pStyle w:val="2"/>
        <w:numPr>
          <w:ilvl w:val="2"/>
          <w:numId w:val="1"/>
        </w:numPr>
        <w:spacing w:line="360" w:lineRule="auto"/>
        <w:ind w:firstLineChars="0"/>
        <w:outlineLvl w:val="2"/>
        <w:rPr>
          <w:rFonts w:hint="eastAsia"/>
          <w:szCs w:val="28"/>
          <w:lang w:val="en-US" w:eastAsia="zh-CN"/>
        </w:rPr>
      </w:pPr>
      <w:r>
        <w:rPr>
          <w:rFonts w:hint="eastAsia"/>
          <w:szCs w:val="28"/>
          <w:lang w:val="en-US" w:eastAsia="zh-CN"/>
        </w:rPr>
        <w:t>安全保护空间</w:t>
      </w:r>
    </w:p>
    <w:p>
      <w:pPr>
        <w:pStyle w:val="2"/>
        <w:keepNext w:val="0"/>
        <w:keepLines w:val="0"/>
        <w:pageBreakBefore w:val="0"/>
        <w:widowControl w:val="0"/>
        <w:numPr>
          <w:ilvl w:val="0"/>
          <w:numId w:val="14"/>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按照使用说明书的要求，进行空间配准，设置导航规划路径虚拟边界；</w:t>
      </w:r>
    </w:p>
    <w:p>
      <w:pPr>
        <w:pStyle w:val="2"/>
        <w:keepNext w:val="0"/>
        <w:keepLines w:val="0"/>
        <w:pageBreakBefore w:val="0"/>
        <w:widowControl w:val="0"/>
        <w:numPr>
          <w:ilvl w:val="0"/>
          <w:numId w:val="14"/>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操作机械臂，使末端执行器超出虚拟边界，观察末端执行器是否停止工作，并观察是否有相应提示；</w:t>
      </w:r>
    </w:p>
    <w:p>
      <w:pPr>
        <w:pStyle w:val="2"/>
        <w:keepNext w:val="0"/>
        <w:keepLines w:val="0"/>
        <w:pageBreakBefore w:val="0"/>
        <w:widowControl w:val="0"/>
        <w:numPr>
          <w:ilvl w:val="0"/>
          <w:numId w:val="14"/>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在测试工装上规划虚拟边界的外侧，平行于规划虚拟边界且距离为0.5mm的越界距离处固定金属片 A(可采用粘贴或磁吸等非刚性方式)，并将电压传感器的输人负极与金属片 A 相连，将电压传感器的输入正极与动力系统的电源输出正极相连，将末端执行器上的磨锉杆与其电源负极相连(见图)；</w:t>
      </w:r>
    </w:p>
    <w:p>
      <w:pPr>
        <w:pStyle w:val="2"/>
        <w:keepNext w:val="0"/>
        <w:keepLines w:val="0"/>
        <w:pageBreakBefore w:val="0"/>
        <w:widowControl w:val="0"/>
        <w:numPr>
          <w:ilvl w:val="0"/>
          <w:numId w:val="14"/>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color w:val="auto"/>
          <w:szCs w:val="28"/>
          <w:lang w:val="en-US" w:eastAsia="zh-CN"/>
        </w:rPr>
        <w:t>设定机械臂的最大运动速度为0.3mm/s，并</w:t>
      </w:r>
      <w:r>
        <w:rPr>
          <w:rFonts w:hint="eastAsia"/>
          <w:szCs w:val="28"/>
          <w:lang w:val="en-US" w:eastAsia="zh-CN"/>
        </w:rPr>
        <w:t>操作机械臂，同时使末端执行器以最高速度运转，使末端执行器超出规划虚拟边界直至与金属片 A 接触，在此过程中观察电压传感器的信号，应无变化(无变化表示电源已在末端执行器接触金属片 A 前切断)。</w:t>
      </w:r>
    </w:p>
    <w:p>
      <w:pPr>
        <w:pStyle w:val="2"/>
        <w:numPr>
          <w:ilvl w:val="2"/>
          <w:numId w:val="1"/>
        </w:numPr>
        <w:spacing w:line="360" w:lineRule="auto"/>
        <w:ind w:firstLineChars="0"/>
        <w:outlineLvl w:val="2"/>
        <w:rPr>
          <w:rFonts w:hint="default"/>
          <w:szCs w:val="28"/>
          <w:lang w:val="en-US" w:eastAsia="zh-CN"/>
        </w:rPr>
      </w:pPr>
      <w:r>
        <w:rPr>
          <w:rFonts w:hint="default"/>
          <w:szCs w:val="28"/>
          <w:lang w:val="en-US" w:eastAsia="zh-CN"/>
        </w:rPr>
        <w:t>机械臂碰撞保护功能</w:t>
      </w:r>
    </w:p>
    <w:p>
      <w:pPr>
        <w:pStyle w:val="2"/>
        <w:keepNext w:val="0"/>
        <w:keepLines w:val="0"/>
        <w:pageBreakBefore w:val="0"/>
        <w:widowControl w:val="0"/>
        <w:numPr>
          <w:ilvl w:val="0"/>
          <w:numId w:val="15"/>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使机械臂处于工作姿态，再控制机械臂自主运动，运动过程中用其他物体阻挡机械臂，检查机械臂是否自动停止；</w:t>
      </w:r>
    </w:p>
    <w:p>
      <w:pPr>
        <w:pStyle w:val="2"/>
        <w:keepNext w:val="0"/>
        <w:keepLines w:val="0"/>
        <w:pageBreakBefore w:val="0"/>
        <w:widowControl w:val="0"/>
        <w:numPr>
          <w:ilvl w:val="0"/>
          <w:numId w:val="15"/>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eastAsia"/>
          <w:szCs w:val="28"/>
        </w:rPr>
        <w:t>将测力计固定在平台上，控制机械臂</w:t>
      </w:r>
      <w:r>
        <w:rPr>
          <w:rFonts w:hint="eastAsia"/>
          <w:szCs w:val="28"/>
          <w:lang w:val="en-US" w:eastAsia="zh-CN"/>
        </w:rPr>
        <w:t>分别</w:t>
      </w:r>
      <w:r>
        <w:rPr>
          <w:rFonts w:hint="eastAsia"/>
          <w:szCs w:val="28"/>
        </w:rPr>
        <w:t>沿</w:t>
      </w:r>
      <w:r>
        <w:rPr>
          <w:rFonts w:hint="eastAsia" w:ascii="宋体" w:hAnsi="宋体" w:eastAsia="宋体" w:cs="宋体"/>
          <w:szCs w:val="28"/>
          <w:lang w:val="en-US" w:eastAsia="zh-CN"/>
        </w:rPr>
        <w:t>x,y,z轴的六个方向</w:t>
      </w:r>
      <w:r>
        <w:rPr>
          <w:rFonts w:hint="eastAsia"/>
          <w:szCs w:val="28"/>
        </w:rPr>
        <w:t>撞击测力计的测头，机械臂停止时记录测力计的最大值，应符合</w:t>
      </w:r>
      <w:r>
        <w:rPr>
          <w:rFonts w:hint="eastAsia"/>
          <w:szCs w:val="24"/>
        </w:rPr>
        <w:fldChar w:fldCharType="begin"/>
      </w:r>
      <w:r>
        <w:rPr>
          <w:rFonts w:hint="eastAsia"/>
          <w:szCs w:val="24"/>
        </w:rPr>
        <w:instrText xml:space="preserve"> REF _Ref12922 \n \h </w:instrText>
      </w:r>
      <w:r>
        <w:rPr>
          <w:rFonts w:hint="eastAsia"/>
          <w:szCs w:val="24"/>
        </w:rPr>
        <w:fldChar w:fldCharType="separate"/>
      </w:r>
      <w:r>
        <w:rPr>
          <w:rFonts w:hint="eastAsia"/>
          <w:szCs w:val="24"/>
        </w:rPr>
        <w:t>2.5.2</w:t>
      </w:r>
      <w:r>
        <w:rPr>
          <w:rFonts w:hint="eastAsia"/>
          <w:szCs w:val="24"/>
        </w:rPr>
        <w:fldChar w:fldCharType="end"/>
      </w:r>
      <w:r>
        <w:rPr>
          <w:rFonts w:hint="eastAsia"/>
          <w:szCs w:val="28"/>
        </w:rPr>
        <w:t>的要求。</w:t>
      </w:r>
    </w:p>
    <w:p>
      <w:pPr>
        <w:pStyle w:val="2"/>
        <w:numPr>
          <w:ilvl w:val="2"/>
          <w:numId w:val="1"/>
        </w:numPr>
        <w:ind w:firstLineChars="0"/>
        <w:outlineLvl w:val="2"/>
      </w:pPr>
      <w:r>
        <w:rPr>
          <w:rFonts w:hint="eastAsia"/>
          <w:lang w:val="en-US" w:eastAsia="zh-CN"/>
        </w:rPr>
        <w:t>参考器件偏移提示功能</w:t>
      </w:r>
    </w:p>
    <w:p>
      <w:pPr>
        <w:pStyle w:val="2"/>
        <w:numPr>
          <w:ilvl w:val="0"/>
          <w:numId w:val="16"/>
        </w:numPr>
        <w:ind w:firstLineChars="0"/>
        <w:rPr>
          <w:szCs w:val="28"/>
        </w:rPr>
      </w:pPr>
      <w:r>
        <w:rPr>
          <w:rFonts w:hint="eastAsia"/>
        </w:rPr>
        <w:t>按说明书的要求连接并启动设备；</w:t>
      </w:r>
    </w:p>
    <w:p>
      <w:pPr>
        <w:pStyle w:val="2"/>
        <w:numPr>
          <w:ilvl w:val="0"/>
          <w:numId w:val="16"/>
        </w:numPr>
        <w:ind w:firstLineChars="0"/>
        <w:rPr>
          <w:szCs w:val="28"/>
        </w:rPr>
      </w:pPr>
      <w:r>
        <w:rPr>
          <w:rFonts w:hint="eastAsia" w:ascii="宋体"/>
          <w:kern w:val="0"/>
          <w:szCs w:val="20"/>
        </w:rPr>
        <w:t>机械臂按手术规划</w:t>
      </w:r>
      <w:r>
        <w:rPr>
          <w:rFonts w:hint="eastAsia" w:ascii="宋体"/>
          <w:kern w:val="0"/>
          <w:szCs w:val="20"/>
          <w:lang w:val="en-US" w:eastAsia="zh-CN"/>
        </w:rPr>
        <w:t>移动至允许磨锉的空间内，并执行磨锉的手术工作流</w:t>
      </w:r>
      <w:r>
        <w:rPr>
          <w:rFonts w:hint="eastAsia" w:ascii="宋体"/>
          <w:kern w:val="0"/>
          <w:szCs w:val="20"/>
        </w:rPr>
        <w:t>；</w:t>
      </w:r>
    </w:p>
    <w:p>
      <w:pPr>
        <w:pStyle w:val="2"/>
        <w:numPr>
          <w:ilvl w:val="0"/>
          <w:numId w:val="16"/>
        </w:numPr>
        <w:ind w:firstLineChars="0"/>
        <w:rPr>
          <w:szCs w:val="28"/>
        </w:rPr>
      </w:pPr>
      <w:r>
        <w:rPr>
          <w:rFonts w:hint="eastAsia" w:ascii="宋体"/>
          <w:kern w:val="0"/>
          <w:szCs w:val="20"/>
        </w:rPr>
        <w:t>在跟踪装置的视野范围内移动患者参考元件</w:t>
      </w:r>
      <w:r>
        <w:rPr>
          <w:rFonts w:hint="eastAsia" w:ascii="宋体"/>
          <w:kern w:val="0"/>
          <w:szCs w:val="20"/>
          <w:lang w:val="en-US" w:eastAsia="zh-CN"/>
        </w:rPr>
        <w:t>10cm以上</w:t>
      </w:r>
      <w:r>
        <w:rPr>
          <w:rFonts w:hint="eastAsia" w:ascii="宋体"/>
          <w:kern w:val="0"/>
          <w:szCs w:val="20"/>
        </w:rPr>
        <w:t>；</w:t>
      </w:r>
    </w:p>
    <w:p>
      <w:pPr>
        <w:pStyle w:val="2"/>
        <w:keepNext w:val="0"/>
        <w:keepLines w:val="0"/>
        <w:pageBreakBefore w:val="0"/>
        <w:widowControl w:val="0"/>
        <w:numPr>
          <w:ilvl w:val="0"/>
          <w:numId w:val="16"/>
        </w:numPr>
        <w:kinsoku/>
        <w:wordWrap/>
        <w:overflowPunct/>
        <w:topLinePunct w:val="0"/>
        <w:autoSpaceDE/>
        <w:autoSpaceDN/>
        <w:bidi w:val="0"/>
        <w:adjustRightInd/>
        <w:snapToGrid/>
        <w:ind w:left="420" w:firstLine="0" w:firstLineChars="0"/>
        <w:textAlignment w:val="auto"/>
        <w:rPr>
          <w:rFonts w:hint="eastAsia" w:ascii="宋体"/>
          <w:kern w:val="0"/>
          <w:szCs w:val="20"/>
        </w:rPr>
      </w:pPr>
      <w:r>
        <w:rPr>
          <w:rFonts w:hint="eastAsia" w:ascii="宋体"/>
          <w:kern w:val="0"/>
          <w:szCs w:val="20"/>
          <w:lang w:val="en-US" w:eastAsia="zh-CN"/>
        </w:rPr>
        <w:t>继续执行磨锉的手术工作流，此时用户界面应发出提示，并且动力系统失去动力。其</w:t>
      </w:r>
      <w:r>
        <w:rPr>
          <w:rFonts w:hint="eastAsia" w:ascii="宋体"/>
          <w:kern w:val="0"/>
          <w:szCs w:val="20"/>
        </w:rPr>
        <w:t>结果应符合</w:t>
      </w:r>
      <w:r>
        <w:rPr>
          <w:rFonts w:hint="eastAsia" w:ascii="宋体"/>
          <w:kern w:val="0"/>
          <w:szCs w:val="20"/>
        </w:rPr>
        <w:fldChar w:fldCharType="begin"/>
      </w:r>
      <w:r>
        <w:rPr>
          <w:rFonts w:hint="eastAsia" w:ascii="宋体"/>
          <w:kern w:val="0"/>
          <w:szCs w:val="20"/>
        </w:rPr>
        <w:instrText xml:space="preserve"> REF _Ref4788 \n \h </w:instrText>
      </w:r>
      <w:r>
        <w:rPr>
          <w:rFonts w:hint="eastAsia" w:ascii="宋体"/>
          <w:kern w:val="0"/>
          <w:szCs w:val="20"/>
        </w:rPr>
        <w:fldChar w:fldCharType="separate"/>
      </w:r>
      <w:r>
        <w:rPr>
          <w:rFonts w:hint="eastAsia" w:ascii="宋体"/>
          <w:kern w:val="0"/>
          <w:szCs w:val="20"/>
        </w:rPr>
        <w:t>2.5.3</w:t>
      </w:r>
      <w:r>
        <w:rPr>
          <w:rFonts w:hint="eastAsia" w:ascii="宋体"/>
          <w:kern w:val="0"/>
          <w:szCs w:val="20"/>
        </w:rPr>
        <w:fldChar w:fldCharType="end"/>
      </w:r>
      <w:r>
        <w:rPr>
          <w:rFonts w:hint="eastAsia" w:ascii="宋体"/>
          <w:kern w:val="0"/>
          <w:szCs w:val="20"/>
        </w:rPr>
        <w:t>中的要求。</w:t>
      </w:r>
    </w:p>
    <w:p>
      <w:pPr>
        <w:pStyle w:val="2"/>
        <w:keepNext w:val="0"/>
        <w:keepLines w:val="0"/>
        <w:pageBreakBefore w:val="0"/>
        <w:widowControl w:val="0"/>
        <w:numPr>
          <w:ilvl w:val="0"/>
          <w:numId w:val="16"/>
        </w:numPr>
        <w:kinsoku/>
        <w:wordWrap/>
        <w:overflowPunct/>
        <w:topLinePunct w:val="0"/>
        <w:autoSpaceDE/>
        <w:autoSpaceDN/>
        <w:bidi w:val="0"/>
        <w:adjustRightInd/>
        <w:snapToGrid/>
        <w:ind w:left="420" w:firstLine="0" w:firstLineChars="0"/>
        <w:textAlignment w:val="auto"/>
        <w:rPr>
          <w:rFonts w:hint="eastAsia" w:ascii="宋体"/>
          <w:kern w:val="0"/>
          <w:szCs w:val="20"/>
        </w:rPr>
      </w:pPr>
      <w:r>
        <w:rPr>
          <w:rFonts w:hint="eastAsia" w:ascii="宋体"/>
          <w:kern w:val="0"/>
          <w:szCs w:val="20"/>
          <w:lang w:val="en-US" w:eastAsia="zh-CN"/>
        </w:rPr>
        <w:t>将2）中的工作流替换为安放工作流，并将控制机械臂带动安放杆到手术规划位置。重复3）操作，然后继续执行安放工作流。其结果应符合</w:t>
      </w:r>
      <w:r>
        <w:rPr>
          <w:rFonts w:hint="eastAsia" w:ascii="宋体"/>
          <w:kern w:val="0"/>
          <w:szCs w:val="20"/>
        </w:rPr>
        <w:fldChar w:fldCharType="begin"/>
      </w:r>
      <w:r>
        <w:rPr>
          <w:rFonts w:hint="eastAsia" w:ascii="宋体"/>
          <w:kern w:val="0"/>
          <w:szCs w:val="20"/>
        </w:rPr>
        <w:instrText xml:space="preserve"> REF _Ref4788 \n \h </w:instrText>
      </w:r>
      <w:r>
        <w:rPr>
          <w:rFonts w:hint="eastAsia" w:ascii="宋体"/>
          <w:kern w:val="0"/>
          <w:szCs w:val="20"/>
        </w:rPr>
        <w:fldChar w:fldCharType="separate"/>
      </w:r>
      <w:r>
        <w:rPr>
          <w:rFonts w:hint="eastAsia" w:ascii="宋体"/>
          <w:kern w:val="0"/>
          <w:szCs w:val="20"/>
        </w:rPr>
        <w:t>2.5.3</w:t>
      </w:r>
      <w:r>
        <w:rPr>
          <w:rFonts w:hint="eastAsia" w:ascii="宋体"/>
          <w:kern w:val="0"/>
          <w:szCs w:val="20"/>
        </w:rPr>
        <w:fldChar w:fldCharType="end"/>
      </w:r>
      <w:r>
        <w:rPr>
          <w:rFonts w:hint="eastAsia" w:ascii="宋体"/>
          <w:kern w:val="0"/>
          <w:szCs w:val="20"/>
        </w:rPr>
        <w:t>的要求。</w:t>
      </w:r>
    </w:p>
    <w:p>
      <w:pPr>
        <w:pStyle w:val="2"/>
        <w:keepNext w:val="0"/>
        <w:keepLines w:val="0"/>
        <w:pageBreakBefore w:val="0"/>
        <w:widowControl w:val="0"/>
        <w:numPr>
          <w:ilvl w:val="0"/>
          <w:numId w:val="16"/>
        </w:numPr>
        <w:kinsoku/>
        <w:wordWrap/>
        <w:overflowPunct/>
        <w:topLinePunct w:val="0"/>
        <w:autoSpaceDE/>
        <w:autoSpaceDN/>
        <w:bidi w:val="0"/>
        <w:adjustRightInd/>
        <w:snapToGrid/>
        <w:ind w:left="420" w:firstLine="0" w:firstLineChars="0"/>
        <w:textAlignment w:val="auto"/>
        <w:rPr>
          <w:rFonts w:hint="eastAsia" w:ascii="宋体"/>
          <w:kern w:val="0"/>
          <w:szCs w:val="20"/>
        </w:rPr>
      </w:pPr>
      <w:r>
        <w:rPr>
          <w:rFonts w:hint="eastAsia" w:ascii="宋体"/>
          <w:kern w:val="0"/>
          <w:szCs w:val="20"/>
          <w:lang w:val="en-US" w:eastAsia="zh-CN"/>
        </w:rPr>
        <w:t>在磨锉的手术工作流中，移动磨锉杆（带参考元件）10cm以上，继续执行磨锉工作流，此时用户界面应发出提示，并且动力系统失去动力。其</w:t>
      </w:r>
      <w:r>
        <w:rPr>
          <w:rFonts w:hint="eastAsia" w:ascii="宋体"/>
          <w:kern w:val="0"/>
          <w:szCs w:val="20"/>
        </w:rPr>
        <w:t>结果应符合</w:t>
      </w:r>
      <w:r>
        <w:rPr>
          <w:rFonts w:hint="eastAsia" w:ascii="宋体"/>
          <w:kern w:val="0"/>
          <w:szCs w:val="20"/>
        </w:rPr>
        <w:fldChar w:fldCharType="begin"/>
      </w:r>
      <w:r>
        <w:rPr>
          <w:rFonts w:hint="eastAsia" w:ascii="宋体"/>
          <w:kern w:val="0"/>
          <w:szCs w:val="20"/>
        </w:rPr>
        <w:instrText xml:space="preserve"> REF _Ref4788 \n \h </w:instrText>
      </w:r>
      <w:r>
        <w:rPr>
          <w:rFonts w:hint="eastAsia" w:ascii="宋体"/>
          <w:kern w:val="0"/>
          <w:szCs w:val="20"/>
        </w:rPr>
        <w:fldChar w:fldCharType="separate"/>
      </w:r>
      <w:r>
        <w:rPr>
          <w:rFonts w:hint="eastAsia" w:ascii="宋体"/>
          <w:kern w:val="0"/>
          <w:szCs w:val="20"/>
        </w:rPr>
        <w:t>2.5.3</w:t>
      </w:r>
      <w:r>
        <w:rPr>
          <w:rFonts w:hint="eastAsia" w:ascii="宋体"/>
          <w:kern w:val="0"/>
          <w:szCs w:val="20"/>
        </w:rPr>
        <w:fldChar w:fldCharType="end"/>
      </w:r>
      <w:r>
        <w:rPr>
          <w:rFonts w:hint="eastAsia" w:ascii="宋体"/>
          <w:kern w:val="0"/>
          <w:szCs w:val="20"/>
        </w:rPr>
        <w:t>中的要求。</w:t>
      </w:r>
    </w:p>
    <w:p>
      <w:pPr>
        <w:pStyle w:val="2"/>
        <w:keepNext w:val="0"/>
        <w:keepLines w:val="0"/>
        <w:pageBreakBefore w:val="0"/>
        <w:widowControl w:val="0"/>
        <w:numPr>
          <w:ilvl w:val="0"/>
          <w:numId w:val="16"/>
        </w:numPr>
        <w:kinsoku/>
        <w:wordWrap/>
        <w:overflowPunct/>
        <w:topLinePunct w:val="0"/>
        <w:autoSpaceDE/>
        <w:autoSpaceDN/>
        <w:bidi w:val="0"/>
        <w:adjustRightInd/>
        <w:snapToGrid/>
        <w:ind w:left="420" w:firstLine="0" w:firstLineChars="0"/>
        <w:textAlignment w:val="auto"/>
        <w:rPr>
          <w:rFonts w:hint="eastAsia" w:ascii="宋体"/>
          <w:kern w:val="0"/>
          <w:szCs w:val="20"/>
        </w:rPr>
      </w:pPr>
      <w:r>
        <w:rPr>
          <w:rFonts w:hint="eastAsia" w:ascii="宋体"/>
          <w:kern w:val="0"/>
          <w:szCs w:val="20"/>
          <w:lang w:val="en-US" w:eastAsia="zh-CN"/>
        </w:rPr>
        <w:t>在安放的手术工作流中，移动安放杆（带参考元件）10cm以上，继续执行安放工作流，此时用户界面应发出提示。其</w:t>
      </w:r>
      <w:r>
        <w:rPr>
          <w:rFonts w:hint="eastAsia" w:ascii="宋体"/>
          <w:kern w:val="0"/>
          <w:szCs w:val="20"/>
        </w:rPr>
        <w:t>结果应符合</w:t>
      </w:r>
      <w:r>
        <w:rPr>
          <w:rFonts w:hint="eastAsia" w:ascii="宋体"/>
          <w:kern w:val="0"/>
          <w:szCs w:val="20"/>
        </w:rPr>
        <w:fldChar w:fldCharType="begin"/>
      </w:r>
      <w:r>
        <w:rPr>
          <w:rFonts w:hint="eastAsia" w:ascii="宋体"/>
          <w:kern w:val="0"/>
          <w:szCs w:val="20"/>
        </w:rPr>
        <w:instrText xml:space="preserve"> REF _Ref4788 \n \h </w:instrText>
      </w:r>
      <w:r>
        <w:rPr>
          <w:rFonts w:hint="eastAsia" w:ascii="宋体"/>
          <w:kern w:val="0"/>
          <w:szCs w:val="20"/>
        </w:rPr>
        <w:fldChar w:fldCharType="separate"/>
      </w:r>
      <w:r>
        <w:rPr>
          <w:rFonts w:hint="eastAsia" w:ascii="宋体"/>
          <w:kern w:val="0"/>
          <w:szCs w:val="20"/>
        </w:rPr>
        <w:t>2.5.3</w:t>
      </w:r>
      <w:r>
        <w:rPr>
          <w:rFonts w:hint="eastAsia" w:ascii="宋体"/>
          <w:kern w:val="0"/>
          <w:szCs w:val="20"/>
        </w:rPr>
        <w:fldChar w:fldCharType="end"/>
      </w:r>
      <w:r>
        <w:rPr>
          <w:rFonts w:hint="eastAsia" w:ascii="宋体"/>
          <w:kern w:val="0"/>
          <w:szCs w:val="20"/>
        </w:rPr>
        <w:t>中的要求。</w:t>
      </w:r>
    </w:p>
    <w:p>
      <w:pPr>
        <w:pStyle w:val="2"/>
        <w:numPr>
          <w:ilvl w:val="2"/>
          <w:numId w:val="1"/>
        </w:numPr>
        <w:ind w:firstLineChars="0"/>
        <w:outlineLvl w:val="2"/>
      </w:pPr>
      <w:r>
        <w:rPr>
          <w:rFonts w:hint="eastAsia"/>
          <w:lang w:val="en-US" w:eastAsia="zh-CN"/>
        </w:rPr>
        <w:t>跟踪装置信号</w:t>
      </w:r>
      <w:r>
        <w:rPr>
          <w:rFonts w:hint="eastAsia"/>
          <w:szCs w:val="28"/>
        </w:rPr>
        <w:t>缺失警示</w:t>
      </w:r>
    </w:p>
    <w:p>
      <w:pPr>
        <w:pStyle w:val="2"/>
        <w:spacing w:line="360" w:lineRule="auto"/>
        <w:ind w:firstLine="480"/>
      </w:pPr>
      <w:r>
        <w:rPr>
          <w:rFonts w:hint="eastAsia" w:hAnsi="宋体"/>
          <w:szCs w:val="21"/>
        </w:rPr>
        <w:t>操作检查，设备在正常工作工程中，在跟踪视野路径上放置遮挡板或把参考元件放置于超出摄像头定位范围，观察设备是否发出提示；移开遮挡板后或重新放置于摄像头探测范围内，操作设备应能恢复正常工作，应符合</w:t>
      </w:r>
      <w:r>
        <w:rPr>
          <w:rFonts w:hint="eastAsia" w:hAnsi="宋体"/>
          <w:szCs w:val="21"/>
        </w:rPr>
        <w:fldChar w:fldCharType="begin"/>
      </w:r>
      <w:r>
        <w:rPr>
          <w:rFonts w:hint="eastAsia" w:hAnsi="宋体"/>
          <w:szCs w:val="21"/>
        </w:rPr>
        <w:instrText xml:space="preserve"> REF _Ref4667 \n \h </w:instrText>
      </w:r>
      <w:r>
        <w:rPr>
          <w:rFonts w:hint="eastAsia" w:hAnsi="宋体"/>
          <w:szCs w:val="21"/>
        </w:rPr>
        <w:fldChar w:fldCharType="separate"/>
      </w:r>
      <w:r>
        <w:rPr>
          <w:rFonts w:hint="eastAsia" w:hAnsi="宋体"/>
          <w:szCs w:val="21"/>
        </w:rPr>
        <w:t>2.5.4</w:t>
      </w:r>
      <w:r>
        <w:rPr>
          <w:rFonts w:hint="eastAsia" w:hAnsi="宋体"/>
          <w:szCs w:val="21"/>
        </w:rPr>
        <w:fldChar w:fldCharType="end"/>
      </w:r>
      <w:r>
        <w:rPr>
          <w:rFonts w:hint="eastAsia" w:hAnsi="宋体"/>
          <w:szCs w:val="21"/>
        </w:rPr>
        <w:t>的要求。</w:t>
      </w:r>
    </w:p>
    <w:p>
      <w:pPr>
        <w:pStyle w:val="2"/>
        <w:numPr>
          <w:ilvl w:val="2"/>
          <w:numId w:val="1"/>
        </w:numPr>
        <w:spacing w:line="360" w:lineRule="auto"/>
        <w:ind w:firstLineChars="0"/>
        <w:outlineLvl w:val="2"/>
      </w:pPr>
      <w:r>
        <w:rPr>
          <w:rFonts w:hint="eastAsia"/>
          <w:lang w:val="en-US" w:eastAsia="zh-CN"/>
        </w:rPr>
        <w:t>急停后的末端位移</w:t>
      </w:r>
    </w:p>
    <w:p>
      <w:pPr>
        <w:pStyle w:val="2"/>
        <w:numPr>
          <w:ilvl w:val="3"/>
          <w:numId w:val="1"/>
        </w:numPr>
        <w:ind w:left="850" w:leftChars="0" w:hanging="850" w:firstLineChars="0"/>
        <w:outlineLvl w:val="3"/>
        <w:rPr>
          <w:szCs w:val="28"/>
        </w:rPr>
      </w:pPr>
      <w:r>
        <w:rPr>
          <w:rFonts w:hint="eastAsia"/>
          <w:szCs w:val="28"/>
        </w:rPr>
        <w:t>机械臂静态急停后的末端位移</w:t>
      </w:r>
    </w:p>
    <w:p>
      <w:pPr>
        <w:pStyle w:val="2"/>
        <w:numPr>
          <w:ilvl w:val="0"/>
          <w:numId w:val="17"/>
        </w:numPr>
        <w:ind w:right="1470" w:rightChars="700" w:firstLineChars="0"/>
        <w:rPr>
          <w:szCs w:val="28"/>
        </w:rPr>
      </w:pPr>
      <w:r>
        <w:rPr>
          <w:rFonts w:hint="eastAsia"/>
          <w:szCs w:val="28"/>
        </w:rPr>
        <w:t>按照说明书的要求连接并启动设备；</w:t>
      </w:r>
    </w:p>
    <w:p>
      <w:pPr>
        <w:pStyle w:val="2"/>
        <w:keepNext w:val="0"/>
        <w:keepLines w:val="0"/>
        <w:pageBreakBefore w:val="0"/>
        <w:widowControl w:val="0"/>
        <w:numPr>
          <w:ilvl w:val="0"/>
          <w:numId w:val="17"/>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控制</w:t>
      </w:r>
      <w:r>
        <w:rPr>
          <w:rFonts w:hint="eastAsia" w:ascii="宋体" w:hAnsi="宋体" w:cs="宋体"/>
          <w:szCs w:val="24"/>
        </w:rPr>
        <w:t>机械臂运动使</w:t>
      </w:r>
      <w:r>
        <w:rPr>
          <w:rFonts w:hint="eastAsia"/>
          <w:szCs w:val="28"/>
        </w:rPr>
        <w:t>末端参考点</w:t>
      </w:r>
      <w:r>
        <w:rPr>
          <w:rFonts w:hint="eastAsia" w:ascii="宋体" w:hAnsi="宋体" w:cs="宋体"/>
          <w:szCs w:val="24"/>
        </w:rPr>
        <w:t>位于有效工作空间，用三维坐标仪测量末端参考点的坐标</w:t>
      </w:r>
      <w:r>
        <w:rPr>
          <w:rFonts w:hint="eastAsia"/>
          <w:szCs w:val="24"/>
        </w:rPr>
        <w:t>A</w:t>
      </w:r>
      <w:r>
        <w:rPr>
          <w:rFonts w:hint="eastAsia"/>
          <w:szCs w:val="28"/>
        </w:rPr>
        <w:t>；</w:t>
      </w:r>
    </w:p>
    <w:p>
      <w:pPr>
        <w:pStyle w:val="2"/>
        <w:keepNext w:val="0"/>
        <w:keepLines w:val="0"/>
        <w:pageBreakBefore w:val="0"/>
        <w:widowControl w:val="0"/>
        <w:numPr>
          <w:ilvl w:val="0"/>
          <w:numId w:val="17"/>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在静态时</w:t>
      </w:r>
      <w:r>
        <w:rPr>
          <w:rFonts w:hint="eastAsia" w:hAnsi="宋体"/>
          <w:szCs w:val="21"/>
        </w:rPr>
        <w:t>按下硬件急停按钮</w:t>
      </w:r>
      <w:r>
        <w:rPr>
          <w:rFonts w:hint="eastAsia"/>
          <w:szCs w:val="28"/>
        </w:rPr>
        <w:t>，再次测量</w:t>
      </w:r>
      <w:r>
        <w:rPr>
          <w:rFonts w:hint="eastAsia" w:ascii="宋体" w:hAnsi="宋体" w:cs="宋体"/>
          <w:szCs w:val="24"/>
        </w:rPr>
        <w:t>末端参考点的坐标</w:t>
      </w:r>
      <w:r>
        <w:rPr>
          <w:rFonts w:hint="eastAsia"/>
          <w:szCs w:val="28"/>
        </w:rPr>
        <w:t>B；</w:t>
      </w:r>
    </w:p>
    <w:p>
      <w:pPr>
        <w:pStyle w:val="2"/>
        <w:keepNext w:val="0"/>
        <w:keepLines w:val="0"/>
        <w:pageBreakBefore w:val="0"/>
        <w:widowControl w:val="0"/>
        <w:numPr>
          <w:ilvl w:val="0"/>
          <w:numId w:val="17"/>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计算A和B之间的距离D；</w:t>
      </w:r>
    </w:p>
    <w:p>
      <w:pPr>
        <w:pStyle w:val="2"/>
        <w:keepNext w:val="0"/>
        <w:keepLines w:val="0"/>
        <w:pageBreakBefore w:val="0"/>
        <w:widowControl w:val="0"/>
        <w:numPr>
          <w:ilvl w:val="0"/>
          <w:numId w:val="17"/>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在5个不同的机械臂工作姿态下重复2）~4），得到Di，i=1~5。所有结果应符合</w:t>
      </w:r>
      <w:r>
        <w:rPr>
          <w:rFonts w:hint="eastAsia"/>
          <w:szCs w:val="24"/>
        </w:rPr>
        <w:fldChar w:fldCharType="begin"/>
      </w:r>
      <w:r>
        <w:rPr>
          <w:rFonts w:hint="eastAsia"/>
          <w:szCs w:val="24"/>
        </w:rPr>
        <w:instrText xml:space="preserve"> REF _Ref7009 \n \h </w:instrText>
      </w:r>
      <w:r>
        <w:rPr>
          <w:rFonts w:hint="eastAsia"/>
          <w:szCs w:val="24"/>
        </w:rPr>
        <w:fldChar w:fldCharType="separate"/>
      </w:r>
      <w:r>
        <w:rPr>
          <w:rFonts w:hint="eastAsia"/>
          <w:szCs w:val="24"/>
        </w:rPr>
        <w:t>2.5.5</w:t>
      </w:r>
      <w:r>
        <w:rPr>
          <w:rFonts w:hint="eastAsia"/>
          <w:szCs w:val="24"/>
        </w:rPr>
        <w:fldChar w:fldCharType="end"/>
      </w:r>
      <w:r>
        <w:rPr>
          <w:rFonts w:hint="eastAsia"/>
          <w:szCs w:val="28"/>
        </w:rPr>
        <w:t>的要求。</w:t>
      </w:r>
    </w:p>
    <w:p>
      <w:pPr>
        <w:pStyle w:val="2"/>
        <w:keepNext w:val="0"/>
        <w:keepLines w:val="0"/>
        <w:pageBreakBefore w:val="0"/>
        <w:widowControl w:val="0"/>
        <w:numPr>
          <w:ilvl w:val="3"/>
          <w:numId w:val="1"/>
        </w:numPr>
        <w:kinsoku/>
        <w:wordWrap/>
        <w:overflowPunct/>
        <w:topLinePunct w:val="0"/>
        <w:autoSpaceDE/>
        <w:autoSpaceDN/>
        <w:bidi w:val="0"/>
        <w:adjustRightInd/>
        <w:snapToGrid/>
        <w:ind w:left="850" w:leftChars="0" w:right="0" w:rightChars="0" w:hanging="850" w:firstLineChars="0"/>
        <w:textAlignment w:val="auto"/>
        <w:outlineLvl w:val="3"/>
        <w:rPr>
          <w:rFonts w:hint="eastAsia"/>
          <w:szCs w:val="28"/>
        </w:rPr>
      </w:pPr>
      <w:r>
        <w:rPr>
          <w:rFonts w:hint="eastAsia"/>
          <w:szCs w:val="28"/>
        </w:rPr>
        <w:t>机械臂动态急停后的末端位移</w:t>
      </w:r>
    </w:p>
    <w:p>
      <w:pPr>
        <w:pStyle w:val="2"/>
        <w:keepNext w:val="0"/>
        <w:keepLines w:val="0"/>
        <w:pageBreakBefore w:val="0"/>
        <w:widowControl w:val="0"/>
        <w:numPr>
          <w:ilvl w:val="0"/>
          <w:numId w:val="18"/>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按照说明书的要求连接并启动设备；</w:t>
      </w:r>
    </w:p>
    <w:p>
      <w:pPr>
        <w:pStyle w:val="2"/>
        <w:keepNext w:val="0"/>
        <w:keepLines w:val="0"/>
        <w:pageBreakBefore w:val="0"/>
        <w:widowControl w:val="0"/>
        <w:numPr>
          <w:ilvl w:val="0"/>
          <w:numId w:val="18"/>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控制</w:t>
      </w:r>
      <w:r>
        <w:rPr>
          <w:rFonts w:hint="eastAsia" w:ascii="宋体" w:hAnsi="宋体" w:cs="宋体"/>
          <w:szCs w:val="24"/>
        </w:rPr>
        <w:t>机械臂运动在机械臂末端安装</w:t>
      </w:r>
      <w:r>
        <w:rPr>
          <w:rFonts w:hint="eastAsia" w:ascii="宋体" w:hAnsi="宋体" w:cs="宋体"/>
          <w:szCs w:val="24"/>
          <w:lang w:val="en-US" w:eastAsia="zh-CN"/>
        </w:rPr>
        <w:t>磨锉杆</w:t>
      </w:r>
      <w:r>
        <w:rPr>
          <w:rFonts w:hint="eastAsia" w:ascii="宋体" w:hAnsi="宋体" w:cs="宋体"/>
          <w:szCs w:val="24"/>
        </w:rPr>
        <w:t>，使</w:t>
      </w:r>
      <w:r>
        <w:rPr>
          <w:rFonts w:hint="eastAsia" w:ascii="宋体" w:hAnsi="宋体" w:cs="宋体"/>
          <w:szCs w:val="24"/>
          <w:lang w:val="en-US" w:eastAsia="zh-CN"/>
        </w:rPr>
        <w:t>磨锉杆位</w:t>
      </w:r>
      <w:r>
        <w:rPr>
          <w:rFonts w:hint="eastAsia" w:ascii="宋体" w:hAnsi="宋体" w:cs="宋体"/>
          <w:szCs w:val="24"/>
        </w:rPr>
        <w:t>于有效工作空间，并确保</w:t>
      </w:r>
      <w:r>
        <w:rPr>
          <w:rFonts w:hint="eastAsia" w:ascii="宋体" w:hAnsi="宋体" w:cs="宋体"/>
          <w:szCs w:val="24"/>
          <w:lang w:val="en-US" w:eastAsia="zh-CN"/>
        </w:rPr>
        <w:t>磨锉杆</w:t>
      </w:r>
      <w:r>
        <w:rPr>
          <w:rFonts w:hint="eastAsia" w:ascii="宋体" w:hAnsi="宋体" w:cs="宋体"/>
          <w:szCs w:val="24"/>
        </w:rPr>
        <w:t>示踪器在双目相机的有效检测范围内</w:t>
      </w:r>
      <w:r>
        <w:rPr>
          <w:rFonts w:hint="eastAsia"/>
          <w:szCs w:val="28"/>
        </w:rPr>
        <w:t>；</w:t>
      </w:r>
    </w:p>
    <w:p>
      <w:pPr>
        <w:pStyle w:val="2"/>
        <w:keepNext w:val="0"/>
        <w:keepLines w:val="0"/>
        <w:pageBreakBefore w:val="0"/>
        <w:widowControl w:val="0"/>
        <w:numPr>
          <w:ilvl w:val="0"/>
          <w:numId w:val="18"/>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导航台车上的软件控制机械臂进行收纳或者展开动作，期间由测试者拍下急停按钮；</w:t>
      </w:r>
    </w:p>
    <w:p>
      <w:pPr>
        <w:pStyle w:val="2"/>
        <w:keepNext w:val="0"/>
        <w:keepLines w:val="0"/>
        <w:pageBreakBefore w:val="0"/>
        <w:widowControl w:val="0"/>
        <w:numPr>
          <w:ilvl w:val="0"/>
          <w:numId w:val="18"/>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导航台车上的</w:t>
      </w:r>
      <w:r>
        <w:rPr>
          <w:rFonts w:ascii="宋体" w:hAnsi="宋体" w:eastAsia="宋体" w:cs="宋体"/>
          <w:sz w:val="24"/>
          <w:szCs w:val="24"/>
        </w:rPr>
        <w:t>软件通过通讯端口</w:t>
      </w:r>
      <w:r>
        <w:rPr>
          <w:rFonts w:hint="eastAsia"/>
          <w:szCs w:val="28"/>
        </w:rPr>
        <w:t>以</w:t>
      </w:r>
      <w:r>
        <w:rPr>
          <w:rFonts w:hint="eastAsia"/>
          <w:szCs w:val="28"/>
          <w:lang w:val="en-US" w:eastAsia="zh-CN"/>
        </w:rPr>
        <w:t>1</w:t>
      </w:r>
      <w:r>
        <w:rPr>
          <w:szCs w:val="28"/>
        </w:rPr>
        <w:t>00</w:t>
      </w:r>
      <w:r>
        <w:rPr>
          <w:rFonts w:hint="eastAsia"/>
          <w:szCs w:val="28"/>
        </w:rPr>
        <w:t>H</w:t>
      </w:r>
      <w:r>
        <w:rPr>
          <w:rFonts w:hint="eastAsia"/>
          <w:szCs w:val="28"/>
          <w:lang w:val="en-US" w:eastAsia="zh-CN"/>
        </w:rPr>
        <w:t>z的采样频率</w:t>
      </w:r>
      <w:r>
        <w:rPr>
          <w:rFonts w:hint="eastAsia"/>
          <w:szCs w:val="28"/>
        </w:rPr>
        <w:t>读取机械臂的</w:t>
      </w:r>
      <w:r>
        <w:rPr>
          <w:rFonts w:ascii="宋体" w:hAnsi="宋体" w:eastAsia="宋体" w:cs="宋体"/>
          <w:sz w:val="24"/>
          <w:szCs w:val="24"/>
        </w:rPr>
        <w:t>eSTOP</w:t>
      </w:r>
      <w:r>
        <w:rPr>
          <w:rFonts w:hint="eastAsia"/>
          <w:color w:val="auto"/>
          <w:szCs w:val="28"/>
          <w:lang w:eastAsia="zh-CN"/>
        </w:rPr>
        <w:t>，</w:t>
      </w:r>
      <w:r>
        <w:rPr>
          <w:rFonts w:hint="eastAsia"/>
          <w:szCs w:val="28"/>
        </w:rPr>
        <w:t>从中判定机械臂检测到急停按钮被触发，最大通讯延时小于</w:t>
      </w:r>
      <w:r>
        <w:rPr>
          <w:rFonts w:hint="eastAsia"/>
          <w:szCs w:val="28"/>
          <w:lang w:val="en-US" w:eastAsia="zh-CN"/>
        </w:rPr>
        <w:t>10</w:t>
      </w:r>
      <w:r>
        <w:rPr>
          <w:rFonts w:hint="eastAsia"/>
          <w:szCs w:val="28"/>
        </w:rPr>
        <w:t>ms，其引入误差不影响末端位移的测量</w:t>
      </w:r>
      <w:r>
        <w:rPr>
          <w:rFonts w:hint="eastAsia"/>
          <w:szCs w:val="28"/>
          <w:lang w:eastAsia="zh-CN"/>
        </w:rPr>
        <w:t>；</w:t>
      </w:r>
    </w:p>
    <w:p>
      <w:pPr>
        <w:pStyle w:val="2"/>
        <w:keepNext w:val="0"/>
        <w:keepLines w:val="0"/>
        <w:pageBreakBefore w:val="0"/>
        <w:widowControl w:val="0"/>
        <w:numPr>
          <w:ilvl w:val="0"/>
          <w:numId w:val="18"/>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导航台车上的软件检测到</w:t>
      </w:r>
      <w:r>
        <w:rPr>
          <w:rFonts w:ascii="宋体" w:hAnsi="宋体" w:eastAsia="宋体" w:cs="宋体"/>
          <w:sz w:val="24"/>
          <w:szCs w:val="24"/>
        </w:rPr>
        <w:t>eSTOP</w:t>
      </w:r>
      <w:r>
        <w:rPr>
          <w:rFonts w:hint="eastAsia"/>
          <w:szCs w:val="28"/>
        </w:rPr>
        <w:t>后，立即开始记录机械臂末端</w:t>
      </w:r>
      <w:r>
        <w:rPr>
          <w:rFonts w:hint="eastAsia" w:ascii="宋体" w:hAnsi="宋体" w:cs="宋体"/>
          <w:szCs w:val="24"/>
          <w:lang w:val="en-US" w:eastAsia="zh-CN"/>
        </w:rPr>
        <w:t>磨锉杆TCP中心</w:t>
      </w:r>
      <w:r>
        <w:rPr>
          <w:rFonts w:hint="eastAsia"/>
          <w:szCs w:val="28"/>
        </w:rPr>
        <w:t>的位置。</w:t>
      </w:r>
    </w:p>
    <w:p>
      <w:pPr>
        <w:pStyle w:val="2"/>
        <w:keepNext w:val="0"/>
        <w:keepLines w:val="0"/>
        <w:pageBreakBefore w:val="0"/>
        <w:widowControl w:val="0"/>
        <w:numPr>
          <w:ilvl w:val="0"/>
          <w:numId w:val="18"/>
        </w:numPr>
        <w:kinsoku/>
        <w:wordWrap/>
        <w:overflowPunct/>
        <w:topLinePunct w:val="0"/>
        <w:autoSpaceDE/>
        <w:autoSpaceDN/>
        <w:bidi w:val="0"/>
        <w:adjustRightInd/>
        <w:snapToGrid/>
        <w:ind w:left="420" w:right="0" w:rightChars="0" w:firstLine="0" w:firstLineChars="0"/>
        <w:textAlignment w:val="auto"/>
        <w:rPr>
          <w:rFonts w:hint="eastAsia"/>
          <w:szCs w:val="28"/>
        </w:rPr>
      </w:pPr>
      <w:r>
        <w:rPr>
          <w:rFonts w:hint="eastAsia"/>
          <w:szCs w:val="28"/>
        </w:rPr>
        <w:t>导航台车上的软件连续记录5秒钟机械臂末端</w:t>
      </w:r>
      <w:r>
        <w:rPr>
          <w:rFonts w:hint="eastAsia" w:ascii="宋体" w:hAnsi="宋体" w:cs="宋体"/>
          <w:szCs w:val="24"/>
          <w:lang w:val="en-US" w:eastAsia="zh-CN"/>
        </w:rPr>
        <w:t>磨锉杆TCP中心</w:t>
      </w:r>
      <w:r>
        <w:rPr>
          <w:rFonts w:hint="eastAsia"/>
          <w:szCs w:val="28"/>
        </w:rPr>
        <w:t>的位置，并取与紧急停止位发生置位时刻位置距离最大的，作为机械臂动态急停后的末端位移。所有结果应符合</w:t>
      </w:r>
      <w:r>
        <w:rPr>
          <w:rFonts w:hint="eastAsia"/>
          <w:szCs w:val="28"/>
          <w:lang w:eastAsia="zh-CN"/>
        </w:rPr>
        <w:fldChar w:fldCharType="begin"/>
      </w:r>
      <w:r>
        <w:rPr>
          <w:rFonts w:hint="eastAsia"/>
          <w:szCs w:val="28"/>
          <w:lang w:eastAsia="zh-CN"/>
        </w:rPr>
        <w:instrText xml:space="preserve"> REF _Ref7009 \n \h </w:instrText>
      </w:r>
      <w:r>
        <w:rPr>
          <w:rFonts w:hint="eastAsia"/>
          <w:szCs w:val="28"/>
          <w:lang w:eastAsia="zh-CN"/>
        </w:rPr>
        <w:fldChar w:fldCharType="separate"/>
      </w:r>
      <w:r>
        <w:rPr>
          <w:rFonts w:hint="eastAsia"/>
          <w:szCs w:val="28"/>
          <w:lang w:eastAsia="zh-CN"/>
        </w:rPr>
        <w:t>2.5.5</w:t>
      </w:r>
      <w:r>
        <w:rPr>
          <w:rFonts w:hint="eastAsia"/>
          <w:szCs w:val="28"/>
          <w:lang w:eastAsia="zh-CN"/>
        </w:rPr>
        <w:fldChar w:fldCharType="end"/>
      </w:r>
      <w:r>
        <w:rPr>
          <w:rFonts w:hint="eastAsia"/>
          <w:szCs w:val="28"/>
        </w:rPr>
        <w:t>的要求。</w:t>
      </w:r>
    </w:p>
    <w:p>
      <w:pPr>
        <w:pStyle w:val="2"/>
        <w:numPr>
          <w:ilvl w:val="2"/>
          <w:numId w:val="1"/>
        </w:numPr>
        <w:spacing w:line="360" w:lineRule="auto"/>
        <w:ind w:firstLineChars="0"/>
        <w:outlineLvl w:val="2"/>
      </w:pPr>
      <w:r>
        <w:rPr>
          <w:rFonts w:hint="eastAsia"/>
          <w:lang w:val="en-US" w:eastAsia="zh-CN"/>
        </w:rPr>
        <w:t>断电后的末端位移</w:t>
      </w:r>
    </w:p>
    <w:p>
      <w:pPr>
        <w:pStyle w:val="2"/>
        <w:numPr>
          <w:ilvl w:val="0"/>
          <w:numId w:val="19"/>
        </w:numPr>
        <w:ind w:right="1470" w:rightChars="700" w:firstLineChars="0"/>
        <w:rPr>
          <w:szCs w:val="28"/>
        </w:rPr>
      </w:pPr>
      <w:r>
        <w:rPr>
          <w:rFonts w:hint="eastAsia"/>
          <w:szCs w:val="28"/>
        </w:rPr>
        <w:t>将UPS设置为旁路模式，</w:t>
      </w:r>
      <w:r>
        <w:rPr>
          <w:rFonts w:hint="eastAsia"/>
          <w:szCs w:val="28"/>
          <w:lang w:val="en-US" w:eastAsia="zh-CN"/>
        </w:rPr>
        <w:t>再</w:t>
      </w:r>
      <w:r>
        <w:rPr>
          <w:rFonts w:hint="eastAsia"/>
          <w:szCs w:val="28"/>
        </w:rPr>
        <w:t>按照说明书的要求连接并启动设备；</w:t>
      </w:r>
    </w:p>
    <w:p>
      <w:pPr>
        <w:pStyle w:val="2"/>
        <w:keepNext w:val="0"/>
        <w:keepLines w:val="0"/>
        <w:pageBreakBefore w:val="0"/>
        <w:widowControl w:val="0"/>
        <w:numPr>
          <w:ilvl w:val="0"/>
          <w:numId w:val="19"/>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控制</w:t>
      </w:r>
      <w:r>
        <w:rPr>
          <w:rFonts w:hint="eastAsia" w:ascii="宋体" w:hAnsi="宋体" w:cs="宋体"/>
          <w:szCs w:val="24"/>
        </w:rPr>
        <w:t>机械臂运动使</w:t>
      </w:r>
      <w:r>
        <w:rPr>
          <w:rFonts w:hint="eastAsia"/>
          <w:szCs w:val="28"/>
        </w:rPr>
        <w:t>末端参考点</w:t>
      </w:r>
      <w:r>
        <w:rPr>
          <w:rFonts w:hint="eastAsia" w:ascii="宋体" w:hAnsi="宋体" w:cs="宋体"/>
          <w:szCs w:val="24"/>
        </w:rPr>
        <w:t>位于有效工作空间，用三维坐标仪测量末端参考点的坐标</w:t>
      </w:r>
      <w:r>
        <w:rPr>
          <w:rFonts w:hint="eastAsia"/>
          <w:szCs w:val="24"/>
        </w:rPr>
        <w:t>A</w:t>
      </w:r>
      <w:r>
        <w:rPr>
          <w:rFonts w:hint="eastAsia"/>
          <w:szCs w:val="28"/>
        </w:rPr>
        <w:t>；</w:t>
      </w:r>
    </w:p>
    <w:p>
      <w:pPr>
        <w:pStyle w:val="2"/>
        <w:keepNext w:val="0"/>
        <w:keepLines w:val="0"/>
        <w:pageBreakBefore w:val="0"/>
        <w:widowControl w:val="0"/>
        <w:numPr>
          <w:ilvl w:val="0"/>
          <w:numId w:val="19"/>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在静态时</w:t>
      </w:r>
      <w:r>
        <w:rPr>
          <w:rFonts w:hint="eastAsia" w:hAnsi="宋体"/>
          <w:szCs w:val="21"/>
          <w:lang w:val="en-US" w:eastAsia="zh-CN"/>
        </w:rPr>
        <w:t>断开网电源</w:t>
      </w:r>
      <w:r>
        <w:rPr>
          <w:rFonts w:hint="eastAsia"/>
          <w:szCs w:val="28"/>
        </w:rPr>
        <w:t>，再次测量</w:t>
      </w:r>
      <w:r>
        <w:rPr>
          <w:rFonts w:hint="eastAsia" w:ascii="宋体" w:hAnsi="宋体" w:cs="宋体"/>
          <w:szCs w:val="24"/>
        </w:rPr>
        <w:t>末端参考点的坐标</w:t>
      </w:r>
      <w:r>
        <w:rPr>
          <w:rFonts w:hint="eastAsia"/>
          <w:szCs w:val="28"/>
        </w:rPr>
        <w:t>B；</w:t>
      </w:r>
    </w:p>
    <w:p>
      <w:pPr>
        <w:pStyle w:val="2"/>
        <w:keepNext w:val="0"/>
        <w:keepLines w:val="0"/>
        <w:pageBreakBefore w:val="0"/>
        <w:widowControl w:val="0"/>
        <w:numPr>
          <w:ilvl w:val="0"/>
          <w:numId w:val="19"/>
        </w:numPr>
        <w:kinsoku/>
        <w:wordWrap/>
        <w:overflowPunct/>
        <w:topLinePunct w:val="0"/>
        <w:autoSpaceDE/>
        <w:autoSpaceDN/>
        <w:bidi w:val="0"/>
        <w:adjustRightInd/>
        <w:snapToGrid/>
        <w:ind w:left="420" w:right="0" w:rightChars="0" w:firstLine="0" w:firstLineChars="0"/>
        <w:textAlignment w:val="auto"/>
        <w:rPr>
          <w:szCs w:val="28"/>
        </w:rPr>
      </w:pPr>
      <w:r>
        <w:rPr>
          <w:rFonts w:hint="eastAsia"/>
          <w:szCs w:val="28"/>
        </w:rPr>
        <w:t>计算A和B之间的距离D；</w:t>
      </w:r>
    </w:p>
    <w:p>
      <w:pPr>
        <w:pStyle w:val="2"/>
        <w:keepNext w:val="0"/>
        <w:keepLines w:val="0"/>
        <w:pageBreakBefore w:val="0"/>
        <w:widowControl w:val="0"/>
        <w:numPr>
          <w:ilvl w:val="0"/>
          <w:numId w:val="19"/>
        </w:numPr>
        <w:kinsoku/>
        <w:wordWrap/>
        <w:overflowPunct/>
        <w:topLinePunct w:val="0"/>
        <w:autoSpaceDE/>
        <w:autoSpaceDN/>
        <w:bidi w:val="0"/>
        <w:adjustRightInd/>
        <w:snapToGrid/>
        <w:ind w:left="420" w:right="0" w:rightChars="0" w:firstLine="0" w:firstLineChars="0"/>
        <w:textAlignment w:val="auto"/>
      </w:pPr>
      <w:r>
        <w:rPr>
          <w:rFonts w:hint="eastAsia"/>
          <w:szCs w:val="28"/>
        </w:rPr>
        <w:t>在5个不同的机械臂工作姿态下重复2）~4），得到Di，i=1~5。所有结果应符合</w:t>
      </w:r>
      <w:r>
        <w:rPr>
          <w:rFonts w:hint="eastAsia"/>
          <w:szCs w:val="28"/>
          <w:lang w:eastAsia="zh-CN"/>
        </w:rPr>
        <w:fldChar w:fldCharType="begin"/>
      </w:r>
      <w:r>
        <w:rPr>
          <w:rFonts w:hint="eastAsia"/>
          <w:szCs w:val="28"/>
          <w:lang w:eastAsia="zh-CN"/>
        </w:rPr>
        <w:instrText xml:space="preserve"> REF _Ref10958 \n \h </w:instrText>
      </w:r>
      <w:r>
        <w:rPr>
          <w:rFonts w:hint="eastAsia"/>
          <w:szCs w:val="28"/>
          <w:lang w:eastAsia="zh-CN"/>
        </w:rPr>
        <w:fldChar w:fldCharType="separate"/>
      </w:r>
      <w:r>
        <w:rPr>
          <w:rFonts w:hint="eastAsia"/>
          <w:szCs w:val="28"/>
          <w:lang w:eastAsia="zh-CN"/>
        </w:rPr>
        <w:t>2.5.6</w:t>
      </w:r>
      <w:r>
        <w:rPr>
          <w:rFonts w:hint="eastAsia"/>
          <w:szCs w:val="28"/>
          <w:lang w:eastAsia="zh-CN"/>
        </w:rPr>
        <w:fldChar w:fldCharType="end"/>
      </w:r>
      <w:r>
        <w:rPr>
          <w:rFonts w:hint="eastAsia"/>
          <w:szCs w:val="28"/>
        </w:rPr>
        <w:t>的要求。</w:t>
      </w:r>
    </w:p>
    <w:p>
      <w:pPr>
        <w:pStyle w:val="2"/>
        <w:numPr>
          <w:ilvl w:val="2"/>
          <w:numId w:val="1"/>
        </w:numPr>
        <w:spacing w:line="360" w:lineRule="auto"/>
        <w:ind w:firstLineChars="0"/>
        <w:outlineLvl w:val="2"/>
        <w:rPr>
          <w:rFonts w:hint="default"/>
          <w:szCs w:val="28"/>
          <w:lang w:val="en-US" w:eastAsia="zh-CN"/>
        </w:rPr>
      </w:pPr>
      <w:r>
        <w:rPr>
          <w:rFonts w:hint="eastAsia"/>
          <w:lang w:val="en-US" w:eastAsia="zh-CN"/>
        </w:rPr>
        <w:t>患者释放</w:t>
      </w:r>
    </w:p>
    <w:p>
      <w:pPr>
        <w:pStyle w:val="2"/>
        <w:spacing w:line="360" w:lineRule="auto"/>
        <w:ind w:firstLine="480"/>
        <w:rPr>
          <w:rFonts w:hint="default"/>
          <w:szCs w:val="28"/>
          <w:lang w:val="en-US" w:eastAsia="zh-CN"/>
        </w:rPr>
      </w:pPr>
      <w:r>
        <w:rPr>
          <w:rFonts w:hint="eastAsia" w:hAnsi="宋体"/>
          <w:szCs w:val="21"/>
        </w:rPr>
        <w:t>设备在正常工作过程中，突然断电或与患者接触后按下紧急停止按钮</w:t>
      </w:r>
      <w:r>
        <w:rPr>
          <w:rFonts w:hint="eastAsia" w:hAnsi="宋体"/>
          <w:szCs w:val="21"/>
          <w:lang w:val="en-US" w:eastAsia="zh-CN"/>
        </w:rPr>
        <w:t>后</w:t>
      </w:r>
      <w:r>
        <w:rPr>
          <w:rFonts w:hint="eastAsia" w:hAnsi="宋体"/>
          <w:szCs w:val="21"/>
        </w:rPr>
        <w:t>，应能移除机械臂、</w:t>
      </w:r>
      <w:r>
        <w:rPr>
          <w:rFonts w:hint="eastAsia" w:hAnsi="宋体"/>
          <w:szCs w:val="21"/>
          <w:lang w:val="en-US" w:eastAsia="zh-CN"/>
        </w:rPr>
        <w:t>末端执行器和末端定位附件</w:t>
      </w:r>
      <w:r>
        <w:rPr>
          <w:rFonts w:hint="eastAsia" w:hAnsi="黑体"/>
          <w:lang w:eastAsia="zh-CN"/>
        </w:rPr>
        <w:t>，</w:t>
      </w:r>
      <w:r>
        <w:rPr>
          <w:rFonts w:hint="eastAsia" w:hAnsi="黑体"/>
          <w:lang w:val="en-US" w:eastAsia="zh-CN"/>
        </w:rPr>
        <w:t>符合</w:t>
      </w:r>
      <w:r>
        <w:rPr>
          <w:rFonts w:hint="eastAsia" w:hAnsi="黑体"/>
          <w:lang w:val="en-US" w:eastAsia="zh-CN"/>
        </w:rPr>
        <w:fldChar w:fldCharType="begin"/>
      </w:r>
      <w:r>
        <w:rPr>
          <w:rFonts w:hint="eastAsia" w:hAnsi="黑体"/>
          <w:lang w:val="en-US" w:eastAsia="zh-CN"/>
        </w:rPr>
        <w:instrText xml:space="preserve"> REF _Ref6114 \n \h </w:instrText>
      </w:r>
      <w:r>
        <w:rPr>
          <w:rFonts w:hint="eastAsia" w:hAnsi="黑体"/>
          <w:lang w:val="en-US" w:eastAsia="zh-CN"/>
        </w:rPr>
        <w:fldChar w:fldCharType="separate"/>
      </w:r>
      <w:r>
        <w:rPr>
          <w:rFonts w:hint="eastAsia" w:hAnsi="黑体"/>
          <w:lang w:val="en-US" w:eastAsia="zh-CN"/>
        </w:rPr>
        <w:t>2.5.7</w:t>
      </w:r>
      <w:r>
        <w:rPr>
          <w:rFonts w:hint="eastAsia" w:hAnsi="黑体"/>
          <w:lang w:val="en-US" w:eastAsia="zh-CN"/>
        </w:rPr>
        <w:fldChar w:fldCharType="end"/>
      </w:r>
      <w:r>
        <w:rPr>
          <w:rFonts w:hint="eastAsia" w:hAnsi="黑体"/>
          <w:lang w:val="en-US" w:eastAsia="zh-CN"/>
        </w:rPr>
        <w:t>的要求</w:t>
      </w:r>
      <w:r>
        <w:rPr>
          <w:rFonts w:hint="eastAsia" w:hAnsi="黑体"/>
        </w:rPr>
        <w:t>。</w:t>
      </w:r>
    </w:p>
    <w:p>
      <w:pPr>
        <w:pStyle w:val="4"/>
        <w:numPr>
          <w:ilvl w:val="1"/>
          <w:numId w:val="1"/>
        </w:numPr>
        <w:rPr>
          <w:rFonts w:hint="eastAsia" w:ascii="Times New Roman" w:hAnsi="Times New Roman"/>
          <w:sz w:val="24"/>
          <w:szCs w:val="28"/>
          <w:lang w:val="en-US" w:eastAsia="zh-CN"/>
        </w:rPr>
      </w:pPr>
      <w:r>
        <w:rPr>
          <w:rFonts w:hint="eastAsia" w:ascii="Times New Roman" w:hAnsi="Times New Roman"/>
          <w:sz w:val="24"/>
          <w:szCs w:val="28"/>
          <w:lang w:val="en-US" w:eastAsia="zh-CN"/>
        </w:rPr>
        <w:t>骨科动力手术设备</w:t>
      </w:r>
    </w:p>
    <w:p>
      <w:pPr>
        <w:pStyle w:val="2"/>
        <w:numPr>
          <w:ilvl w:val="2"/>
          <w:numId w:val="1"/>
        </w:numPr>
        <w:spacing w:line="360" w:lineRule="auto"/>
        <w:ind w:firstLineChars="0"/>
        <w:outlineLvl w:val="2"/>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工作状态提示功能</w:t>
      </w:r>
    </w:p>
    <w:p>
      <w:pPr>
        <w:bidi w:val="0"/>
        <w:spacing w:line="360" w:lineRule="auto"/>
        <w:ind w:firstLine="480" w:firstLineChars="200"/>
        <w:rPr>
          <w:rFonts w:hint="default"/>
          <w:sz w:val="24"/>
          <w:szCs w:val="24"/>
          <w:lang w:val="en-US" w:eastAsia="zh-CN"/>
        </w:rPr>
      </w:pPr>
      <w:r>
        <w:rPr>
          <w:rFonts w:hint="eastAsia"/>
          <w:sz w:val="24"/>
          <w:szCs w:val="24"/>
          <w:lang w:val="en-US" w:eastAsia="zh-CN"/>
        </w:rPr>
        <w:t>按说明书对设备进行检查操作验证，应符合</w:t>
      </w:r>
      <w:r>
        <w:rPr>
          <w:rFonts w:hint="eastAsia"/>
          <w:sz w:val="24"/>
          <w:szCs w:val="24"/>
          <w:lang w:val="en-US" w:eastAsia="zh-CN"/>
        </w:rPr>
        <w:fldChar w:fldCharType="begin"/>
      </w:r>
      <w:r>
        <w:rPr>
          <w:rFonts w:hint="eastAsia"/>
          <w:sz w:val="24"/>
          <w:szCs w:val="24"/>
          <w:lang w:val="en-US" w:eastAsia="zh-CN"/>
        </w:rPr>
        <w:instrText xml:space="preserve"> REF _Ref14193 \n \h </w:instrText>
      </w:r>
      <w:r>
        <w:rPr>
          <w:rFonts w:hint="eastAsia"/>
          <w:sz w:val="24"/>
          <w:szCs w:val="24"/>
          <w:lang w:val="en-US" w:eastAsia="zh-CN"/>
        </w:rPr>
        <w:fldChar w:fldCharType="separate"/>
      </w:r>
      <w:r>
        <w:rPr>
          <w:rFonts w:hint="eastAsia"/>
          <w:sz w:val="24"/>
          <w:szCs w:val="24"/>
          <w:lang w:val="en-US" w:eastAsia="zh-CN"/>
        </w:rPr>
        <w:t>2.6.1</w:t>
      </w:r>
      <w:r>
        <w:rPr>
          <w:rFonts w:hint="eastAsia"/>
          <w:sz w:val="24"/>
          <w:szCs w:val="24"/>
          <w:lang w:val="en-US" w:eastAsia="zh-CN"/>
        </w:rPr>
        <w:fldChar w:fldCharType="end"/>
      </w:r>
      <w:r>
        <w:rPr>
          <w:rFonts w:hint="eastAsia"/>
          <w:sz w:val="24"/>
          <w:szCs w:val="24"/>
          <w:lang w:val="en-US" w:eastAsia="zh-CN"/>
        </w:rPr>
        <w:t>的要求。</w:t>
      </w:r>
    </w:p>
    <w:p>
      <w:pPr>
        <w:pStyle w:val="2"/>
        <w:numPr>
          <w:ilvl w:val="2"/>
          <w:numId w:val="1"/>
        </w:numPr>
        <w:spacing w:line="360" w:lineRule="auto"/>
        <w:ind w:firstLineChars="0"/>
        <w:outlineLvl w:val="2"/>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空载转速</w:t>
      </w:r>
    </w:p>
    <w:p>
      <w:pPr>
        <w:pStyle w:val="2"/>
        <w:keepNext w:val="0"/>
        <w:keepLines w:val="0"/>
        <w:pageBreakBefore w:val="0"/>
        <w:widowControl w:val="0"/>
        <w:numPr>
          <w:ilvl w:val="0"/>
          <w:numId w:val="20"/>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将动力设备的输出端通过测量杆与测试装置（动态功率测量仪或其它测功装置）连接；</w:t>
      </w:r>
    </w:p>
    <w:p>
      <w:pPr>
        <w:pStyle w:val="2"/>
        <w:keepNext w:val="0"/>
        <w:keepLines w:val="0"/>
        <w:pageBreakBefore w:val="0"/>
        <w:widowControl w:val="0"/>
        <w:numPr>
          <w:ilvl w:val="0"/>
          <w:numId w:val="20"/>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开启测试装置和动力设备，在不设定负载扭矩的前提下，记录动力设备空载运行的转速，记为n，并同时记录设备对应设定的转速N（N=250r/min），计算转速误差，其值应符合公式（23）的要求：</w:t>
      </w:r>
    </w:p>
    <w:p>
      <w:pPr>
        <w:pStyle w:val="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宋体"/>
          <w:sz w:val="24"/>
          <w:szCs w:val="24"/>
          <w:lang w:val="en-US" w:eastAsia="zh-CN"/>
        </w:rPr>
      </w:pPr>
      <m:oMath>
        <m:f>
          <m:fPr>
            <m:ctrlPr>
              <w:rPr>
                <w:rFonts w:ascii="Cambria Math" w:hAnsi="Cambria Math"/>
                <w:i/>
                <w:sz w:val="24"/>
                <w:szCs w:val="24"/>
                <w:lang w:val="en-US"/>
              </w:rPr>
            </m:ctrlPr>
          </m:fPr>
          <m:num>
            <m:r>
              <m:rPr/>
              <w:rPr>
                <w:rFonts w:hint="default" w:ascii="Cambria Math" w:hAnsi="Cambria Math"/>
                <w:sz w:val="24"/>
                <w:szCs w:val="24"/>
                <w:lang w:val="en-US" w:eastAsia="zh-CN"/>
              </w:rPr>
              <m:t>n−N</m:t>
            </m:r>
            <m:ctrlPr>
              <w:rPr>
                <w:rFonts w:ascii="Cambria Math" w:hAnsi="Cambria Math"/>
                <w:i/>
                <w:sz w:val="24"/>
                <w:szCs w:val="24"/>
                <w:lang w:val="en-US"/>
              </w:rPr>
            </m:ctrlPr>
          </m:num>
          <m:den>
            <m:r>
              <m:rPr/>
              <w:rPr>
                <w:rFonts w:hint="default" w:ascii="Cambria Math" w:hAnsi="Cambria Math"/>
                <w:sz w:val="24"/>
                <w:szCs w:val="24"/>
                <w:lang w:val="en-US" w:eastAsia="zh-CN"/>
              </w:rPr>
              <m:t>N</m:t>
            </m:r>
            <m:ctrlPr>
              <w:rPr>
                <w:rFonts w:ascii="Cambria Math" w:hAnsi="Cambria Math"/>
                <w:i/>
                <w:sz w:val="24"/>
                <w:szCs w:val="24"/>
                <w:lang w:val="en-US"/>
              </w:rPr>
            </m:ctrlPr>
          </m:den>
        </m:f>
        <m:r>
          <m:rPr/>
          <w:rPr>
            <w:rFonts w:ascii="Cambria Math" w:hAnsi="Cambria Math"/>
            <w:sz w:val="24"/>
            <w:szCs w:val="24"/>
            <w:lang w:val="en-US"/>
          </w:rPr>
          <m:t>×</m:t>
        </m:r>
        <m:r>
          <m:rPr/>
          <w:rPr>
            <w:rFonts w:hint="default" w:ascii="Cambria Math" w:hAnsi="Cambria Math"/>
            <w:sz w:val="24"/>
            <w:szCs w:val="24"/>
            <w:lang w:val="en-US" w:eastAsia="zh-CN"/>
          </w:rPr>
          <m:t>100%</m:t>
        </m:r>
        <m:r>
          <m:rPr/>
          <w:rPr>
            <w:rFonts w:hint="default" w:ascii="Cambria Math" w:hAnsi="Cambria Math" w:cs="Cambria Math"/>
            <w:sz w:val="24"/>
            <w:szCs w:val="24"/>
            <w:lang w:val="en-US" w:eastAsia="zh-CN"/>
          </w:rPr>
          <m:t>≤</m:t>
        </m:r>
      </m:oMath>
      <w:r>
        <w:rPr>
          <w:rFonts w:hint="default" w:ascii="Cambria Math" w:hAnsi="Cambria Math" w:cs="Cambria Math"/>
          <w:i/>
          <w:sz w:val="24"/>
          <w:szCs w:val="24"/>
          <w:lang w:val="en-US" w:eastAsia="zh-CN"/>
        </w:rPr>
        <w:fldChar w:fldCharType="begin"/>
      </w:r>
      <w:r>
        <w:rPr>
          <w:rFonts w:hint="default" w:ascii="Cambria Math" w:hAnsi="Cambria Math" w:cs="Cambria Math"/>
          <w:i/>
          <w:sz w:val="24"/>
          <w:szCs w:val="24"/>
          <w:lang w:val="en-US" w:eastAsia="zh-CN"/>
        </w:rPr>
        <w:instrText xml:space="preserve"> REF _Ref17616 \n \h </w:instrText>
      </w:r>
      <w:r>
        <w:rPr>
          <w:rFonts w:hint="default" w:ascii="Cambria Math" w:hAnsi="Cambria Math" w:cs="Cambria Math"/>
          <w:i/>
          <w:sz w:val="24"/>
          <w:szCs w:val="24"/>
          <w:lang w:val="en-US" w:eastAsia="zh-CN"/>
        </w:rPr>
        <w:fldChar w:fldCharType="separate"/>
      </w:r>
      <w:r>
        <w:rPr>
          <w:rFonts w:hint="default" w:ascii="Cambria Math" w:hAnsi="Cambria Math" w:cs="Cambria Math"/>
          <w:i/>
          <w:sz w:val="24"/>
          <w:szCs w:val="24"/>
          <w:lang w:val="en-US" w:eastAsia="zh-CN"/>
        </w:rPr>
        <w:t>2.6.2</w:t>
      </w:r>
      <w:r>
        <w:rPr>
          <w:rFonts w:hint="default" w:ascii="Cambria Math" w:hAnsi="Cambria Math" w:cs="Cambria Math"/>
          <w:i/>
          <w:sz w:val="24"/>
          <w:szCs w:val="24"/>
          <w:lang w:val="en-US" w:eastAsia="zh-CN"/>
        </w:rPr>
        <w:fldChar w:fldCharType="end"/>
      </w:r>
      <w:r>
        <w:rPr>
          <w:rFonts w:hint="eastAsia" w:hAnsi="Cambria Math" w:cs="Cambria Math"/>
          <w:i w:val="0"/>
          <w:sz w:val="24"/>
          <w:szCs w:val="24"/>
          <w:lang w:val="en-US" w:eastAsia="zh-CN"/>
        </w:rPr>
        <w:t>规定的要求                            （23）</w:t>
      </w:r>
    </w:p>
    <w:p>
      <w:pPr>
        <w:pStyle w:val="2"/>
        <w:rPr>
          <w:rFonts w:hint="eastAsia"/>
          <w:sz w:val="24"/>
          <w:szCs w:val="24"/>
          <w:lang w:val="en-US" w:eastAsia="zh-CN"/>
        </w:rPr>
      </w:pPr>
      <w:r>
        <w:rPr>
          <w:rFonts w:hint="eastAsia"/>
          <w:sz w:val="24"/>
          <w:szCs w:val="24"/>
          <w:lang w:val="en-US" w:eastAsia="zh-CN"/>
        </w:rPr>
        <w:t>式中：</w:t>
      </w:r>
    </w:p>
    <w:p>
      <w:pPr>
        <w:pStyle w:val="2"/>
        <w:rPr>
          <w:rFonts w:hint="default"/>
          <w:sz w:val="24"/>
          <w:szCs w:val="24"/>
          <w:lang w:val="en-US" w:eastAsia="zh-CN"/>
        </w:rPr>
      </w:pPr>
      <w:r>
        <w:rPr>
          <w:rFonts w:hint="eastAsia"/>
          <w:sz w:val="24"/>
          <w:szCs w:val="24"/>
          <w:lang w:val="en-US" w:eastAsia="zh-CN"/>
        </w:rPr>
        <w:t>N——设定的空载转速（r/min）</w:t>
      </w:r>
    </w:p>
    <w:p>
      <w:pPr>
        <w:pStyle w:val="2"/>
        <w:rPr>
          <w:rFonts w:hint="default"/>
          <w:sz w:val="24"/>
          <w:szCs w:val="24"/>
          <w:lang w:val="en-US" w:eastAsia="zh-CN"/>
        </w:rPr>
      </w:pPr>
      <w:r>
        <w:rPr>
          <w:rFonts w:hint="eastAsia"/>
          <w:sz w:val="24"/>
          <w:szCs w:val="24"/>
          <w:lang w:val="en-US" w:eastAsia="zh-CN"/>
        </w:rPr>
        <w:t>n——实测空载转速（r/min）</w:t>
      </w:r>
    </w:p>
    <w:p>
      <w:pPr>
        <w:pStyle w:val="2"/>
        <w:numPr>
          <w:ilvl w:val="2"/>
          <w:numId w:val="1"/>
        </w:numPr>
        <w:spacing w:line="360" w:lineRule="auto"/>
        <w:ind w:firstLineChars="0"/>
        <w:outlineLvl w:val="2"/>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负载为额定扭矩10Nm时的</w:t>
      </w:r>
      <w:r>
        <w:rPr>
          <w:rFonts w:hint="eastAsia" w:cs="Times New Roman"/>
          <w:lang w:val="en-US" w:eastAsia="zh-CN"/>
        </w:rPr>
        <w:t>额定</w:t>
      </w:r>
      <w:r>
        <w:rPr>
          <w:rFonts w:hint="eastAsia" w:ascii="Times New Roman" w:hAnsi="Times New Roman" w:eastAsia="宋体" w:cs="Times New Roman"/>
          <w:lang w:val="en-US" w:eastAsia="zh-CN"/>
        </w:rPr>
        <w:t>转速</w:t>
      </w:r>
    </w:p>
    <w:p>
      <w:pPr>
        <w:pStyle w:val="2"/>
        <w:keepNext w:val="0"/>
        <w:keepLines w:val="0"/>
        <w:pageBreakBefore w:val="0"/>
        <w:widowControl w:val="0"/>
        <w:numPr>
          <w:ilvl w:val="0"/>
          <w:numId w:val="21"/>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将动力设备的输出端通过测量杆与测试装置（动态功率测量仪或其它测功装置）连接；</w:t>
      </w:r>
    </w:p>
    <w:p>
      <w:pPr>
        <w:pStyle w:val="2"/>
        <w:keepNext w:val="0"/>
        <w:keepLines w:val="0"/>
        <w:pageBreakBefore w:val="0"/>
        <w:widowControl w:val="0"/>
        <w:numPr>
          <w:ilvl w:val="0"/>
          <w:numId w:val="21"/>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开启测试装置和动力设备，在设定负载扭矩=10Nm的前提下，记录动力设备在该负载下的运行转速，记为n</w:t>
      </w:r>
      <w:r>
        <w:rPr>
          <w:rFonts w:hint="eastAsia"/>
          <w:szCs w:val="28"/>
          <w:vertAlign w:val="superscript"/>
          <w:lang w:val="en-US" w:eastAsia="zh-CN"/>
        </w:rPr>
        <w:t>，</w:t>
      </w:r>
      <w:r>
        <w:rPr>
          <w:rFonts w:hint="eastAsia"/>
          <w:szCs w:val="28"/>
          <w:lang w:val="en-US" w:eastAsia="zh-CN"/>
        </w:rPr>
        <w:t>，并同时记录设备对应设定的负载转速N</w:t>
      </w:r>
      <w:r>
        <w:rPr>
          <w:rFonts w:hint="eastAsia"/>
          <w:szCs w:val="28"/>
          <w:vertAlign w:val="superscript"/>
          <w:lang w:val="en-US" w:eastAsia="zh-CN"/>
        </w:rPr>
        <w:t>，</w:t>
      </w:r>
      <w:r>
        <w:rPr>
          <w:rFonts w:hint="eastAsia"/>
          <w:szCs w:val="28"/>
          <w:lang w:val="en-US" w:eastAsia="zh-CN"/>
        </w:rPr>
        <w:t>（N</w:t>
      </w:r>
      <w:r>
        <w:rPr>
          <w:rFonts w:hint="eastAsia"/>
          <w:szCs w:val="28"/>
          <w:vertAlign w:val="superscript"/>
          <w:lang w:val="en-US" w:eastAsia="zh-CN"/>
        </w:rPr>
        <w:t>，</w:t>
      </w:r>
      <w:r>
        <w:rPr>
          <w:rFonts w:hint="eastAsia"/>
          <w:szCs w:val="28"/>
          <w:lang w:val="en-US" w:eastAsia="zh-CN"/>
        </w:rPr>
        <w:t>=200r/min），计算转速误差，其值应符合公式（24）的要求：</w:t>
      </w:r>
    </w:p>
    <w:p>
      <w:pPr>
        <w:pStyle w:val="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宋体"/>
          <w:sz w:val="24"/>
          <w:szCs w:val="24"/>
          <w:lang w:val="en-US" w:eastAsia="zh-CN"/>
        </w:rPr>
      </w:pPr>
      <m:oMath>
        <m:f>
          <m:fPr>
            <m:ctrlPr>
              <w:rPr>
                <w:rFonts w:ascii="Cambria Math" w:hAnsi="Cambria Math"/>
                <w:i/>
                <w:sz w:val="24"/>
                <w:szCs w:val="24"/>
                <w:lang w:val="en-US"/>
              </w:rPr>
            </m:ctrlPr>
          </m:fPr>
          <m:num>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e>
              <m:sup>
                <m:r>
                  <m:rPr/>
                  <w:rPr>
                    <w:rFonts w:hint="eastAsia" w:ascii="Cambria Math" w:hAnsi="Cambria Math"/>
                    <w:sz w:val="24"/>
                    <w:szCs w:val="24"/>
                    <w:lang w:val="en-US" w:eastAsia="zh-CN"/>
                  </w:rPr>
                  <m:t>，</m:t>
                </m:r>
                <m:ctrlPr>
                  <w:rPr>
                    <w:rFonts w:hint="default" w:ascii="Cambria Math" w:hAnsi="Cambria Math"/>
                    <w:i/>
                    <w:sz w:val="24"/>
                    <w:szCs w:val="24"/>
                    <w:lang w:val="en-US" w:eastAsia="zh-CN"/>
                  </w:rPr>
                </m:ctrlPr>
              </m:sup>
            </m:sSup>
            <m:r>
              <m:rPr/>
              <w:rPr>
                <w:rFonts w:hint="default" w:ascii="Cambria Math" w:hAnsi="Cambria Math"/>
                <w:sz w:val="24"/>
                <w:szCs w:val="24"/>
                <w:lang w:val="en-US" w:eastAsia="zh-CN"/>
              </w:rPr>
              <m:t>−</m:t>
            </m:r>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e>
              <m:sup>
                <m:r>
                  <m:rPr/>
                  <w:rPr>
                    <w:rFonts w:hint="eastAsia" w:ascii="Cambria Math" w:hAnsi="Cambria Math"/>
                    <w:sz w:val="24"/>
                    <w:szCs w:val="24"/>
                    <w:lang w:val="en-US" w:eastAsia="zh-CN"/>
                  </w:rPr>
                  <m:t>，</m:t>
                </m:r>
                <m:ctrlPr>
                  <w:rPr>
                    <w:rFonts w:hint="default" w:ascii="Cambria Math" w:hAnsi="Cambria Math"/>
                    <w:i/>
                    <w:sz w:val="24"/>
                    <w:szCs w:val="24"/>
                    <w:lang w:val="en-US" w:eastAsia="zh-CN"/>
                  </w:rPr>
                </m:ctrlPr>
              </m:sup>
            </m:sSup>
            <m:ctrlPr>
              <w:rPr>
                <w:rFonts w:ascii="Cambria Math" w:hAnsi="Cambria Math"/>
                <w:i/>
                <w:sz w:val="24"/>
                <w:szCs w:val="24"/>
                <w:lang w:val="en-US"/>
              </w:rPr>
            </m:ctrlPr>
          </m:num>
          <m:den>
            <m:sSup>
              <m:sSupPr>
                <m:ctrlPr>
                  <w:rPr>
                    <w:rFonts w:ascii="Cambria Math" w:hAnsi="Cambria Math"/>
                    <w:i/>
                    <w:sz w:val="24"/>
                    <w:szCs w:val="24"/>
                    <w:lang w:val="en-US"/>
                  </w:rPr>
                </m:ctrlPr>
              </m:sSupPr>
              <m:e>
                <m:r>
                  <m:rPr/>
                  <w:rPr>
                    <w:rFonts w:hint="default" w:ascii="Cambria Math" w:hAnsi="Cambria Math"/>
                    <w:sz w:val="24"/>
                    <w:szCs w:val="24"/>
                    <w:lang w:val="en-US" w:eastAsia="zh-CN"/>
                  </w:rPr>
                  <m:t>N</m:t>
                </m:r>
                <m:ctrlPr>
                  <w:rPr>
                    <w:rFonts w:ascii="Cambria Math" w:hAnsi="Cambria Math"/>
                    <w:i/>
                    <w:sz w:val="24"/>
                    <w:szCs w:val="24"/>
                    <w:lang w:val="en-US"/>
                  </w:rPr>
                </m:ctrlPr>
              </m:e>
              <m:sup>
                <m:r>
                  <m:rPr/>
                  <w:rPr>
                    <w:rFonts w:hint="eastAsia" w:ascii="Cambria Math" w:hAnsi="Cambria Math"/>
                    <w:sz w:val="24"/>
                    <w:szCs w:val="24"/>
                    <w:lang w:val="en-US" w:eastAsia="zh-CN"/>
                  </w:rPr>
                  <m:t>，</m:t>
                </m:r>
                <m:ctrlPr>
                  <w:rPr>
                    <w:rFonts w:ascii="Cambria Math" w:hAnsi="Cambria Math"/>
                    <w:i/>
                    <w:sz w:val="24"/>
                    <w:szCs w:val="24"/>
                    <w:lang w:val="en-US"/>
                  </w:rPr>
                </m:ctrlPr>
              </m:sup>
            </m:sSup>
            <m:ctrlPr>
              <w:rPr>
                <w:rFonts w:ascii="Cambria Math" w:hAnsi="Cambria Math"/>
                <w:i/>
                <w:sz w:val="24"/>
                <w:szCs w:val="24"/>
                <w:lang w:val="en-US"/>
              </w:rPr>
            </m:ctrlPr>
          </m:den>
        </m:f>
        <m:r>
          <m:rPr/>
          <w:rPr>
            <w:rFonts w:ascii="Cambria Math" w:hAnsi="Cambria Math"/>
            <w:sz w:val="24"/>
            <w:szCs w:val="24"/>
            <w:lang w:val="en-US"/>
          </w:rPr>
          <m:t>×</m:t>
        </m:r>
        <m:r>
          <m:rPr/>
          <w:rPr>
            <w:rFonts w:hint="default" w:ascii="Cambria Math" w:hAnsi="Cambria Math"/>
            <w:sz w:val="24"/>
            <w:szCs w:val="24"/>
            <w:lang w:val="en-US" w:eastAsia="zh-CN"/>
          </w:rPr>
          <m:t>100%</m:t>
        </m:r>
        <m:r>
          <m:rPr/>
          <w:rPr>
            <w:rFonts w:hint="default" w:ascii="Cambria Math" w:hAnsi="Cambria Math" w:cs="Cambria Math"/>
            <w:sz w:val="24"/>
            <w:szCs w:val="24"/>
            <w:lang w:val="en-US" w:eastAsia="zh-CN"/>
          </w:rPr>
          <m:t>≤</m:t>
        </m:r>
      </m:oMath>
      <w:r>
        <w:rPr>
          <w:rFonts w:hint="default" w:ascii="Cambria Math" w:hAnsi="Cambria Math" w:cs="Cambria Math"/>
          <w:i/>
          <w:sz w:val="24"/>
          <w:szCs w:val="24"/>
          <w:lang w:val="en-US" w:eastAsia="zh-CN"/>
        </w:rPr>
        <w:fldChar w:fldCharType="begin"/>
      </w:r>
      <w:r>
        <w:rPr>
          <w:rFonts w:hint="default" w:ascii="Cambria Math" w:hAnsi="Cambria Math" w:cs="Cambria Math"/>
          <w:i/>
          <w:sz w:val="24"/>
          <w:szCs w:val="24"/>
          <w:lang w:val="en-US" w:eastAsia="zh-CN"/>
        </w:rPr>
        <w:instrText xml:space="preserve"> REF _Ref20254 \n \h </w:instrText>
      </w:r>
      <w:r>
        <w:rPr>
          <w:rFonts w:hint="default" w:ascii="Cambria Math" w:hAnsi="Cambria Math" w:cs="Cambria Math"/>
          <w:i/>
          <w:sz w:val="24"/>
          <w:szCs w:val="24"/>
          <w:lang w:val="en-US" w:eastAsia="zh-CN"/>
        </w:rPr>
        <w:fldChar w:fldCharType="separate"/>
      </w:r>
      <w:r>
        <w:rPr>
          <w:rFonts w:hint="default" w:ascii="Cambria Math" w:hAnsi="Cambria Math" w:cs="Cambria Math"/>
          <w:i/>
          <w:sz w:val="24"/>
          <w:szCs w:val="24"/>
          <w:lang w:val="en-US" w:eastAsia="zh-CN"/>
        </w:rPr>
        <w:t>2.6.3</w:t>
      </w:r>
      <w:r>
        <w:rPr>
          <w:rFonts w:hint="default" w:ascii="Cambria Math" w:hAnsi="Cambria Math" w:cs="Cambria Math"/>
          <w:i/>
          <w:sz w:val="24"/>
          <w:szCs w:val="24"/>
          <w:lang w:val="en-US" w:eastAsia="zh-CN"/>
        </w:rPr>
        <w:fldChar w:fldCharType="end"/>
      </w:r>
      <w:r>
        <w:rPr>
          <w:rFonts w:hint="eastAsia" w:hAnsi="Cambria Math" w:cs="Cambria Math"/>
          <w:i w:val="0"/>
          <w:sz w:val="24"/>
          <w:szCs w:val="24"/>
          <w:lang w:val="en-US" w:eastAsia="zh-CN"/>
        </w:rPr>
        <w:t>规定的要求                     （24）</w:t>
      </w:r>
    </w:p>
    <w:p>
      <w:pPr>
        <w:pStyle w:val="2"/>
        <w:rPr>
          <w:rFonts w:hint="eastAsia"/>
          <w:sz w:val="24"/>
          <w:szCs w:val="24"/>
          <w:lang w:val="en-US" w:eastAsia="zh-CN"/>
        </w:rPr>
      </w:pPr>
      <w:r>
        <w:rPr>
          <w:rFonts w:hint="eastAsia"/>
          <w:sz w:val="24"/>
          <w:szCs w:val="24"/>
          <w:lang w:val="en-US" w:eastAsia="zh-CN"/>
        </w:rPr>
        <w:t>式中：</w:t>
      </w:r>
    </w:p>
    <w:p>
      <w:pPr>
        <w:pStyle w:val="2"/>
        <w:rPr>
          <w:rFonts w:hint="default"/>
          <w:sz w:val="24"/>
          <w:szCs w:val="24"/>
          <w:lang w:val="en-US" w:eastAsia="zh-CN"/>
        </w:rPr>
      </w:pPr>
      <w:r>
        <w:rPr>
          <w:rFonts w:hint="eastAsia"/>
          <w:szCs w:val="28"/>
          <w:lang w:val="en-US" w:eastAsia="zh-CN"/>
        </w:rPr>
        <w:t>N</w:t>
      </w:r>
      <w:r>
        <w:rPr>
          <w:rFonts w:hint="eastAsia"/>
          <w:szCs w:val="28"/>
          <w:vertAlign w:val="superscript"/>
          <w:lang w:val="en-US" w:eastAsia="zh-CN"/>
        </w:rPr>
        <w:t>，</w:t>
      </w:r>
      <w:r>
        <w:rPr>
          <w:rFonts w:hint="eastAsia"/>
          <w:sz w:val="24"/>
          <w:szCs w:val="24"/>
          <w:lang w:val="en-US" w:eastAsia="zh-CN"/>
        </w:rPr>
        <w:t>——设定的负载转速（r/min）</w:t>
      </w:r>
    </w:p>
    <w:p>
      <w:pPr>
        <w:pStyle w:val="2"/>
        <w:rPr>
          <w:rFonts w:hint="default" w:ascii="Times New Roman" w:hAnsi="Times New Roman" w:eastAsia="宋体" w:cs="Times New Roman"/>
          <w:lang w:val="en-US" w:eastAsia="zh-CN"/>
        </w:rPr>
      </w:pPr>
      <w:r>
        <w:rPr>
          <w:rFonts w:hint="eastAsia"/>
          <w:sz w:val="24"/>
          <w:szCs w:val="24"/>
          <w:lang w:val="en-US" w:eastAsia="zh-CN"/>
        </w:rPr>
        <w:t>n</w:t>
      </w:r>
      <w:r>
        <w:rPr>
          <w:rFonts w:hint="eastAsia"/>
          <w:sz w:val="24"/>
          <w:szCs w:val="24"/>
          <w:vertAlign w:val="superscript"/>
          <w:lang w:val="en-US" w:eastAsia="zh-CN"/>
        </w:rPr>
        <w:t>，</w:t>
      </w:r>
      <w:r>
        <w:rPr>
          <w:rFonts w:hint="eastAsia"/>
          <w:sz w:val="24"/>
          <w:szCs w:val="24"/>
          <w:lang w:val="en-US" w:eastAsia="zh-CN"/>
        </w:rPr>
        <w:t>——实测负载转速（r/min）</w:t>
      </w:r>
    </w:p>
    <w:p>
      <w:pPr>
        <w:pStyle w:val="2"/>
        <w:numPr>
          <w:ilvl w:val="2"/>
          <w:numId w:val="1"/>
        </w:numPr>
        <w:spacing w:line="360" w:lineRule="auto"/>
        <w:ind w:firstLineChars="0"/>
        <w:outlineLvl w:val="2"/>
        <w:rPr>
          <w:rFonts w:hint="default" w:ascii="Times New Roman" w:hAnsi="Times New Roman" w:eastAsia="宋体" w:cs="Times New Roman"/>
          <w:lang w:val="en-US" w:eastAsia="zh-CN"/>
        </w:rPr>
      </w:pPr>
      <w:r>
        <w:rPr>
          <w:rFonts w:hint="eastAsia" w:ascii="宋体" w:hAnsi="宋体" w:cs="宋体"/>
          <w:lang w:val="en-US" w:eastAsia="zh-CN"/>
        </w:rPr>
        <w:t>工作噪音</w:t>
      </w:r>
    </w:p>
    <w:p>
      <w:pPr>
        <w:pStyle w:val="2"/>
        <w:keepNext w:val="0"/>
        <w:keepLines w:val="0"/>
        <w:pageBreakBefore w:val="0"/>
        <w:widowControl w:val="0"/>
        <w:numPr>
          <w:ilvl w:val="0"/>
          <w:numId w:val="22"/>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eastAsia"/>
          <w:szCs w:val="28"/>
          <w:lang w:val="en-US" w:eastAsia="zh-CN"/>
        </w:rPr>
        <w:t>将磨锉杆装载到动力设备上，并将动力设备固定在距离地面约1.2m高度的平台上。</w:t>
      </w:r>
    </w:p>
    <w:p>
      <w:pPr>
        <w:pStyle w:val="2"/>
        <w:keepNext w:val="0"/>
        <w:keepLines w:val="0"/>
        <w:pageBreakBefore w:val="0"/>
        <w:widowControl w:val="0"/>
        <w:numPr>
          <w:ilvl w:val="0"/>
          <w:numId w:val="22"/>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eastAsia"/>
          <w:szCs w:val="28"/>
          <w:lang w:val="en-US" w:eastAsia="zh-CN"/>
        </w:rPr>
        <w:t>开启动力设备，并空载运行。</w:t>
      </w:r>
    </w:p>
    <w:p>
      <w:pPr>
        <w:pStyle w:val="2"/>
        <w:keepNext w:val="0"/>
        <w:keepLines w:val="0"/>
        <w:pageBreakBefore w:val="0"/>
        <w:widowControl w:val="0"/>
        <w:numPr>
          <w:ilvl w:val="0"/>
          <w:numId w:val="22"/>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eastAsia"/>
          <w:szCs w:val="28"/>
          <w:lang w:val="en-US" w:eastAsia="zh-CN"/>
        </w:rPr>
        <w:t>使用声级计（A加权）在距离动力设备前、后、左、右1m处分别测量噪音值，测试结果应符合</w:t>
      </w:r>
      <w:r>
        <w:rPr>
          <w:rFonts w:hint="eastAsia"/>
          <w:szCs w:val="28"/>
          <w:lang w:val="en-US" w:eastAsia="zh-CN"/>
        </w:rPr>
        <w:fldChar w:fldCharType="begin"/>
      </w:r>
      <w:r>
        <w:rPr>
          <w:rFonts w:hint="eastAsia"/>
          <w:szCs w:val="28"/>
          <w:lang w:val="en-US" w:eastAsia="zh-CN"/>
        </w:rPr>
        <w:instrText xml:space="preserve"> REF _Ref21583 \n \h </w:instrText>
      </w:r>
      <w:r>
        <w:rPr>
          <w:rFonts w:hint="eastAsia"/>
          <w:szCs w:val="28"/>
          <w:lang w:val="en-US" w:eastAsia="zh-CN"/>
        </w:rPr>
        <w:fldChar w:fldCharType="separate"/>
      </w:r>
      <w:r>
        <w:rPr>
          <w:rFonts w:hint="eastAsia"/>
          <w:szCs w:val="28"/>
          <w:lang w:val="en-US" w:eastAsia="zh-CN"/>
        </w:rPr>
        <w:t>2.6.4</w:t>
      </w:r>
      <w:r>
        <w:rPr>
          <w:rFonts w:hint="eastAsia"/>
          <w:szCs w:val="28"/>
          <w:lang w:val="en-US" w:eastAsia="zh-CN"/>
        </w:rPr>
        <w:fldChar w:fldCharType="end"/>
      </w:r>
      <w:r>
        <w:rPr>
          <w:rFonts w:hint="eastAsia"/>
          <w:szCs w:val="28"/>
          <w:lang w:val="en-US" w:eastAsia="zh-CN"/>
        </w:rPr>
        <w:t>的要求。</w:t>
      </w:r>
    </w:p>
    <w:p>
      <w:pPr>
        <w:pStyle w:val="2"/>
        <w:numPr>
          <w:ilvl w:val="2"/>
          <w:numId w:val="1"/>
        </w:numPr>
        <w:spacing w:line="360" w:lineRule="auto"/>
        <w:ind w:firstLineChars="0"/>
        <w:outlineLvl w:val="2"/>
        <w:rPr>
          <w:rFonts w:hint="default" w:ascii="Times New Roman" w:hAnsi="Times New Roman" w:eastAsia="宋体" w:cs="Times New Roman"/>
          <w:lang w:val="en-US" w:eastAsia="zh-CN"/>
        </w:rPr>
      </w:pPr>
      <w:r>
        <w:rPr>
          <w:rFonts w:hint="eastAsia" w:ascii="宋体" w:hAnsi="宋体" w:cs="宋体"/>
          <w:lang w:val="en-US" w:eastAsia="zh-CN"/>
        </w:rPr>
        <w:t>轴向夹持力</w:t>
      </w:r>
    </w:p>
    <w:p>
      <w:pPr>
        <w:pStyle w:val="2"/>
        <w:keepNext w:val="0"/>
        <w:keepLines w:val="0"/>
        <w:pageBreakBefore w:val="0"/>
        <w:widowControl w:val="0"/>
        <w:numPr>
          <w:ilvl w:val="0"/>
          <w:numId w:val="23"/>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将磨锉杆装载到动力设备上，并将动力设备固定在测量平台上，用30N的轴向拉力作用于磨锉杆上，磨锉杆不应脱落。</w:t>
      </w:r>
    </w:p>
    <w:p>
      <w:pPr>
        <w:pStyle w:val="2"/>
        <w:keepNext w:val="0"/>
        <w:keepLines w:val="0"/>
        <w:pageBreakBefore w:val="0"/>
        <w:widowControl w:val="0"/>
        <w:numPr>
          <w:ilvl w:val="0"/>
          <w:numId w:val="23"/>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eastAsia"/>
          <w:szCs w:val="28"/>
          <w:lang w:val="en-US" w:eastAsia="zh-CN"/>
        </w:rPr>
        <w:t>对磨锉杆逐渐加载至15Nm的负载扭矩下，磨锉杆与夹头间应不产生打滑现象或永久变形。</w:t>
      </w:r>
    </w:p>
    <w:p>
      <w:pPr>
        <w:pStyle w:val="2"/>
        <w:numPr>
          <w:ilvl w:val="2"/>
          <w:numId w:val="1"/>
        </w:numPr>
        <w:spacing w:line="360" w:lineRule="auto"/>
        <w:ind w:firstLineChars="0"/>
        <w:outlineLvl w:val="2"/>
        <w:rPr>
          <w:rFonts w:hint="default" w:ascii="宋体" w:hAnsi="宋体" w:cs="宋体"/>
          <w:lang w:val="en-US" w:eastAsia="zh-CN"/>
        </w:rPr>
      </w:pPr>
      <w:r>
        <w:rPr>
          <w:rFonts w:hint="eastAsia" w:ascii="宋体" w:hAnsi="宋体" w:cs="宋体"/>
          <w:lang w:val="en-US" w:eastAsia="zh-CN"/>
        </w:rPr>
        <w:t>径向圆跳动</w:t>
      </w:r>
    </w:p>
    <w:p>
      <w:pPr>
        <w:pStyle w:val="2"/>
        <w:keepNext w:val="0"/>
        <w:keepLines w:val="0"/>
        <w:pageBreakBefore w:val="0"/>
        <w:widowControl w:val="0"/>
        <w:numPr>
          <w:ilvl w:val="0"/>
          <w:numId w:val="24"/>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将磨锉杆装载到动力设备上，并将动力设备固定在测量平台上，保持磨锉杆与测量平台平行。</w:t>
      </w:r>
    </w:p>
    <w:p>
      <w:pPr>
        <w:pStyle w:val="2"/>
        <w:keepNext w:val="0"/>
        <w:keepLines w:val="0"/>
        <w:pageBreakBefore w:val="0"/>
        <w:widowControl w:val="0"/>
        <w:numPr>
          <w:ilvl w:val="0"/>
          <w:numId w:val="24"/>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开启动力设备，并空载运行。</w:t>
      </w:r>
    </w:p>
    <w:p>
      <w:pPr>
        <w:pStyle w:val="2"/>
        <w:keepNext w:val="0"/>
        <w:keepLines w:val="0"/>
        <w:pageBreakBefore w:val="0"/>
        <w:widowControl w:val="0"/>
        <w:numPr>
          <w:ilvl w:val="0"/>
          <w:numId w:val="24"/>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eastAsia"/>
          <w:szCs w:val="28"/>
          <w:lang w:val="en-US" w:eastAsia="zh-CN"/>
        </w:rPr>
        <w:t>待转速稳定后，使用千分表测量，记录磨锉杆距离动力设备输出端20mm处的径向跳动，测量3次，其算术平均值应符合</w:t>
      </w:r>
      <w:r>
        <w:rPr>
          <w:rFonts w:hint="eastAsia"/>
          <w:szCs w:val="28"/>
          <w:lang w:val="en-US" w:eastAsia="zh-CN"/>
        </w:rPr>
        <w:fldChar w:fldCharType="begin"/>
      </w:r>
      <w:r>
        <w:rPr>
          <w:rFonts w:hint="eastAsia"/>
          <w:szCs w:val="28"/>
          <w:lang w:val="en-US" w:eastAsia="zh-CN"/>
        </w:rPr>
        <w:instrText xml:space="preserve"> REF _Ref25378 \n \h </w:instrText>
      </w:r>
      <w:r>
        <w:rPr>
          <w:rFonts w:hint="eastAsia"/>
          <w:szCs w:val="28"/>
          <w:lang w:val="en-US" w:eastAsia="zh-CN"/>
        </w:rPr>
        <w:fldChar w:fldCharType="separate"/>
      </w:r>
      <w:r>
        <w:rPr>
          <w:rFonts w:hint="eastAsia"/>
          <w:szCs w:val="28"/>
          <w:lang w:val="en-US" w:eastAsia="zh-CN"/>
        </w:rPr>
        <w:t>2.6.6</w:t>
      </w:r>
      <w:r>
        <w:rPr>
          <w:rFonts w:hint="eastAsia"/>
          <w:szCs w:val="28"/>
          <w:lang w:val="en-US" w:eastAsia="zh-CN"/>
        </w:rPr>
        <w:fldChar w:fldCharType="end"/>
      </w:r>
      <w:r>
        <w:rPr>
          <w:rFonts w:hint="eastAsia"/>
          <w:szCs w:val="28"/>
          <w:lang w:val="en-US" w:eastAsia="zh-CN"/>
        </w:rPr>
        <w:t>的要求。</w:t>
      </w:r>
    </w:p>
    <w:p>
      <w:pPr>
        <w:pStyle w:val="2"/>
        <w:numPr>
          <w:ilvl w:val="2"/>
          <w:numId w:val="1"/>
        </w:numPr>
        <w:spacing w:line="360" w:lineRule="auto"/>
        <w:ind w:firstLineChars="0"/>
        <w:outlineLvl w:val="2"/>
        <w:rPr>
          <w:rFonts w:hint="default" w:ascii="宋体" w:hAnsi="宋体" w:eastAsia="宋体" w:cs="宋体"/>
          <w:lang w:val="en-US" w:eastAsia="zh-CN"/>
        </w:rPr>
      </w:pPr>
      <w:r>
        <w:rPr>
          <w:rFonts w:hint="eastAsia" w:ascii="宋体" w:hAnsi="宋体" w:cs="宋体"/>
          <w:lang w:val="en-US" w:eastAsia="zh-CN"/>
        </w:rPr>
        <w:t>轴向窜动量</w:t>
      </w:r>
    </w:p>
    <w:p>
      <w:pPr>
        <w:pStyle w:val="2"/>
        <w:keepNext w:val="0"/>
        <w:keepLines w:val="0"/>
        <w:pageBreakBefore w:val="0"/>
        <w:widowControl w:val="0"/>
        <w:numPr>
          <w:ilvl w:val="0"/>
          <w:numId w:val="25"/>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将磨锉杆装载到动力设备上，并将动力设备固定在测量平台上。</w:t>
      </w:r>
    </w:p>
    <w:p>
      <w:pPr>
        <w:pStyle w:val="2"/>
        <w:keepNext w:val="0"/>
        <w:keepLines w:val="0"/>
        <w:pageBreakBefore w:val="0"/>
        <w:widowControl w:val="0"/>
        <w:numPr>
          <w:ilvl w:val="0"/>
          <w:numId w:val="25"/>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在磨锉杆上施加10N的轴向拉力。用百分表测量磨锉杆与夹头间的距离L</w:t>
      </w:r>
      <w:r>
        <w:rPr>
          <w:rFonts w:hint="eastAsia"/>
          <w:szCs w:val="28"/>
          <w:vertAlign w:val="subscript"/>
          <w:lang w:val="en-US" w:eastAsia="zh-CN"/>
        </w:rPr>
        <w:t>拉</w:t>
      </w:r>
      <w:r>
        <w:rPr>
          <w:rFonts w:hint="eastAsia"/>
          <w:szCs w:val="28"/>
          <w:lang w:val="en-US" w:eastAsia="zh-CN"/>
        </w:rPr>
        <w:t>。</w:t>
      </w:r>
    </w:p>
    <w:p>
      <w:pPr>
        <w:pStyle w:val="2"/>
        <w:keepNext w:val="0"/>
        <w:keepLines w:val="0"/>
        <w:pageBreakBefore w:val="0"/>
        <w:widowControl w:val="0"/>
        <w:numPr>
          <w:ilvl w:val="0"/>
          <w:numId w:val="25"/>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然后在磨锉杆上施加10N的轴向推力。用百分表测量磨锉杆与夹头间的距离L</w:t>
      </w:r>
      <w:r>
        <w:rPr>
          <w:rFonts w:hint="eastAsia"/>
          <w:szCs w:val="28"/>
          <w:vertAlign w:val="subscript"/>
          <w:lang w:val="en-US" w:eastAsia="zh-CN"/>
        </w:rPr>
        <w:t>推</w:t>
      </w:r>
      <w:r>
        <w:rPr>
          <w:rFonts w:hint="eastAsia"/>
          <w:szCs w:val="28"/>
          <w:lang w:val="en-US" w:eastAsia="zh-CN"/>
        </w:rPr>
        <w:t>。</w:t>
      </w:r>
    </w:p>
    <w:p>
      <w:pPr>
        <w:pStyle w:val="2"/>
        <w:keepNext w:val="0"/>
        <w:keepLines w:val="0"/>
        <w:pageBreakBefore w:val="0"/>
        <w:widowControl w:val="0"/>
        <w:numPr>
          <w:ilvl w:val="0"/>
          <w:numId w:val="25"/>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最后根据公式（25）：</w:t>
      </w:r>
    </w:p>
    <w:p>
      <w:pPr>
        <w:spacing w:line="360" w:lineRule="auto"/>
        <w:ind w:firstLine="420" w:firstLineChars="0"/>
        <w:jc w:val="center"/>
        <w:rPr>
          <w:rFonts w:hint="default" w:ascii="宋体" w:hAnsi="宋体" w:cs="宋体"/>
          <w:sz w:val="24"/>
          <w:szCs w:val="24"/>
          <w:vertAlign w:val="subscript"/>
          <w:lang w:val="en-US" w:eastAsia="zh-CN"/>
        </w:rPr>
      </w:pPr>
      <w:r>
        <w:rPr>
          <w:rFonts w:hint="eastAsia" w:ascii="宋体" w:hAnsi="宋体" w:cs="宋体"/>
          <w:sz w:val="24"/>
          <w:szCs w:val="24"/>
          <w:lang w:val="en-US" w:eastAsia="zh-CN"/>
        </w:rPr>
        <w:t>相对位移量 = L</w:t>
      </w:r>
      <w:r>
        <w:rPr>
          <w:rFonts w:hint="eastAsia" w:ascii="宋体" w:hAnsi="宋体" w:cs="宋体"/>
          <w:sz w:val="24"/>
          <w:szCs w:val="24"/>
          <w:vertAlign w:val="subscript"/>
          <w:lang w:val="en-US" w:eastAsia="zh-CN"/>
        </w:rPr>
        <w:t>拉</w:t>
      </w:r>
      <w:r>
        <w:rPr>
          <w:rFonts w:hint="eastAsia" w:ascii="宋体" w:hAnsi="宋体" w:cs="宋体"/>
          <w:sz w:val="24"/>
          <w:szCs w:val="24"/>
          <w:vertAlign w:val="baseline"/>
          <w:lang w:val="en-US" w:eastAsia="zh-CN"/>
        </w:rPr>
        <w:t>-</w:t>
      </w:r>
      <w:r>
        <w:rPr>
          <w:rFonts w:hint="eastAsia" w:ascii="宋体" w:hAnsi="宋体" w:cs="宋体"/>
          <w:sz w:val="24"/>
          <w:szCs w:val="24"/>
          <w:lang w:val="en-US" w:eastAsia="zh-CN"/>
        </w:rPr>
        <w:t>L</w:t>
      </w:r>
      <w:r>
        <w:rPr>
          <w:rFonts w:hint="eastAsia" w:ascii="宋体" w:hAnsi="宋体" w:cs="宋体"/>
          <w:sz w:val="24"/>
          <w:szCs w:val="24"/>
          <w:vertAlign w:val="subscript"/>
          <w:lang w:val="en-US" w:eastAsia="zh-CN"/>
        </w:rPr>
        <w:t xml:space="preserve">推                                                                           </w:t>
      </w:r>
      <w:r>
        <w:rPr>
          <w:rFonts w:hint="eastAsia" w:ascii="宋体" w:hAnsi="宋体" w:cs="宋体"/>
          <w:sz w:val="24"/>
          <w:szCs w:val="24"/>
          <w:vertAlign w:val="baseline"/>
          <w:lang w:val="en-US" w:eastAsia="zh-CN"/>
        </w:rPr>
        <w:t>（25）</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cs="宋体"/>
          <w:sz w:val="24"/>
          <w:szCs w:val="24"/>
          <w:vertAlign w:val="baseline"/>
          <w:lang w:val="en-US" w:eastAsia="zh-CN"/>
        </w:rPr>
        <w:t>计算相对位移量，</w:t>
      </w:r>
      <w:r>
        <w:rPr>
          <w:rFonts w:hint="eastAsia" w:ascii="宋体" w:hAnsi="宋体" w:cs="宋体"/>
          <w:sz w:val="24"/>
          <w:szCs w:val="24"/>
          <w:lang w:val="en-US" w:eastAsia="zh-CN"/>
        </w:rPr>
        <w:t>其值应符合</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_Ref27347 \n \h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2.6.7</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的要求。</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hanging="709" w:firstLineChars="0"/>
        <w:textAlignment w:val="auto"/>
        <w:outlineLvl w:val="2"/>
        <w:rPr>
          <w:rFonts w:hint="default" w:ascii="宋体" w:hAnsi="宋体" w:eastAsia="宋体" w:cs="宋体"/>
          <w:lang w:val="en-US" w:eastAsia="zh-CN"/>
        </w:rPr>
      </w:pPr>
      <w:r>
        <w:rPr>
          <w:rFonts w:hint="eastAsia" w:ascii="宋体" w:hAnsi="宋体" w:cs="宋体"/>
          <w:lang w:val="en-US" w:eastAsia="zh-CN"/>
        </w:rPr>
        <w:t>工作表面温度</w:t>
      </w:r>
    </w:p>
    <w:p>
      <w:pPr>
        <w:spacing w:line="360" w:lineRule="auto"/>
        <w:ind w:firstLine="420" w:firstLineChars="0"/>
        <w:rPr>
          <w:rFonts w:hint="eastAsia" w:ascii="Times New Roman" w:hAnsi="Times New Roman" w:eastAsia="宋体" w:cs="Times New Roman"/>
          <w:sz w:val="24"/>
          <w:szCs w:val="24"/>
          <w:lang w:val="en-US" w:eastAsia="zh-CN"/>
        </w:rPr>
      </w:pPr>
      <w:r>
        <w:rPr>
          <w:rFonts w:hint="eastAsia" w:cs="Times New Roman"/>
          <w:sz w:val="24"/>
          <w:szCs w:val="24"/>
          <w:lang w:val="en-US" w:eastAsia="zh-CN"/>
        </w:rPr>
        <w:t>在20</w:t>
      </w:r>
      <w:r>
        <w:rPr>
          <w:rFonts w:hint="eastAsia" w:ascii="Times New Roman" w:hAnsi="Times New Roman" w:eastAsia="宋体" w:cs="Times New Roman"/>
          <w:sz w:val="24"/>
          <w:szCs w:val="24"/>
          <w:lang w:val="en-US" w:eastAsia="zh-CN"/>
        </w:rPr>
        <w:t>℃</w:t>
      </w:r>
      <w:r>
        <w:rPr>
          <w:rFonts w:hint="eastAsia" w:cs="Times New Roman"/>
          <w:sz w:val="24"/>
          <w:szCs w:val="24"/>
          <w:lang w:val="en-US" w:eastAsia="zh-CN"/>
        </w:rPr>
        <w:t>±2</w:t>
      </w:r>
      <w:r>
        <w:rPr>
          <w:rFonts w:hint="eastAsia" w:ascii="Times New Roman" w:hAnsi="Times New Roman" w:eastAsia="宋体" w:cs="Times New Roman"/>
          <w:sz w:val="24"/>
          <w:szCs w:val="24"/>
          <w:lang w:val="en-US" w:eastAsia="zh-CN"/>
        </w:rPr>
        <w:t>℃</w:t>
      </w:r>
      <w:r>
        <w:rPr>
          <w:rFonts w:hint="eastAsia" w:cs="Times New Roman"/>
          <w:sz w:val="24"/>
          <w:szCs w:val="24"/>
          <w:lang w:val="en-US" w:eastAsia="zh-CN"/>
        </w:rPr>
        <w:t>的环境温度下，将磨锉杆转载到动力设备上，并开启动力设备，空载运行。持续运行3min后测量可触及外壳表面的最高温度。最高温度与环境温度的偏差值应符合</w:t>
      </w:r>
      <w:r>
        <w:rPr>
          <w:rFonts w:hint="eastAsia" w:cs="Times New Roman"/>
          <w:sz w:val="24"/>
          <w:szCs w:val="24"/>
          <w:lang w:val="en-US" w:eastAsia="zh-CN"/>
        </w:rPr>
        <w:fldChar w:fldCharType="begin"/>
      </w:r>
      <w:r>
        <w:rPr>
          <w:rFonts w:hint="eastAsia" w:cs="Times New Roman"/>
          <w:sz w:val="24"/>
          <w:szCs w:val="24"/>
          <w:lang w:val="en-US" w:eastAsia="zh-CN"/>
        </w:rPr>
        <w:instrText xml:space="preserve"> REF _Ref28412 \n \h </w:instrText>
      </w:r>
      <w:r>
        <w:rPr>
          <w:rFonts w:hint="eastAsia" w:cs="Times New Roman"/>
          <w:sz w:val="24"/>
          <w:szCs w:val="24"/>
          <w:lang w:val="en-US" w:eastAsia="zh-CN"/>
        </w:rPr>
        <w:fldChar w:fldCharType="separate"/>
      </w:r>
      <w:r>
        <w:rPr>
          <w:rFonts w:hint="eastAsia" w:cs="Times New Roman"/>
          <w:sz w:val="24"/>
          <w:szCs w:val="24"/>
          <w:lang w:val="en-US" w:eastAsia="zh-CN"/>
        </w:rPr>
        <w:t>2.6.8</w:t>
      </w:r>
      <w:r>
        <w:rPr>
          <w:rFonts w:hint="eastAsia" w:cs="Times New Roman"/>
          <w:sz w:val="24"/>
          <w:szCs w:val="24"/>
          <w:lang w:val="en-US" w:eastAsia="zh-CN"/>
        </w:rPr>
        <w:fldChar w:fldCharType="end"/>
      </w:r>
      <w:r>
        <w:rPr>
          <w:rFonts w:hint="eastAsia" w:cs="Times New Roman"/>
          <w:sz w:val="24"/>
          <w:szCs w:val="24"/>
          <w:lang w:val="en-US" w:eastAsia="zh-CN"/>
        </w:rPr>
        <w:t>的要求</w:t>
      </w:r>
      <w:r>
        <w:rPr>
          <w:rFonts w:hint="eastAsia" w:ascii="Times New Roman" w:hAnsi="Times New Roman" w:eastAsia="宋体" w:cs="Times New Roman"/>
          <w:sz w:val="24"/>
          <w:szCs w:val="24"/>
          <w:lang w:val="en-US" w:eastAsia="zh-CN"/>
        </w:rPr>
        <w:t>。</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hanging="709" w:firstLineChars="0"/>
        <w:jc w:val="left"/>
        <w:textAlignment w:val="auto"/>
        <w:outlineLvl w:val="2"/>
        <w:rPr>
          <w:rFonts w:hint="default" w:ascii="宋体" w:hAnsi="宋体" w:eastAsia="宋体" w:cs="宋体"/>
          <w:lang w:val="en-US" w:eastAsia="zh-CN"/>
        </w:rPr>
      </w:pPr>
      <w:r>
        <w:rPr>
          <w:rFonts w:hint="eastAsia" w:ascii="宋体" w:hAnsi="宋体" w:eastAsia="宋体" w:cs="宋体"/>
          <w:lang w:val="en-US" w:eastAsia="zh-CN"/>
        </w:rPr>
        <w:t>表面质量</w:t>
      </w:r>
    </w:p>
    <w:p>
      <w:pPr>
        <w:spacing w:line="360" w:lineRule="auto"/>
        <w:ind w:firstLine="420" w:firstLineChars="0"/>
        <w:rPr>
          <w:rFonts w:hint="default" w:ascii="Times New Roman" w:hAnsi="Times New Roman" w:eastAsia="宋体" w:cs="Times New Roman"/>
          <w:sz w:val="24"/>
          <w:szCs w:val="24"/>
          <w:lang w:val="en-US" w:eastAsia="zh-CN"/>
        </w:rPr>
      </w:pPr>
      <w:r>
        <w:rPr>
          <w:rFonts w:hint="eastAsia" w:cs="Times New Roman"/>
          <w:sz w:val="24"/>
          <w:szCs w:val="24"/>
          <w:lang w:val="en-US" w:eastAsia="zh-CN"/>
        </w:rPr>
        <w:t>使用样块比较法测试表面粗糙度，应符合</w:t>
      </w:r>
      <w:r>
        <w:rPr>
          <w:rFonts w:hint="eastAsia" w:cs="Times New Roman"/>
          <w:sz w:val="24"/>
          <w:szCs w:val="24"/>
          <w:lang w:val="en-US" w:eastAsia="zh-CN"/>
        </w:rPr>
        <w:fldChar w:fldCharType="begin"/>
      </w:r>
      <w:r>
        <w:rPr>
          <w:rFonts w:hint="eastAsia" w:cs="Times New Roman"/>
          <w:sz w:val="24"/>
          <w:szCs w:val="24"/>
          <w:lang w:val="en-US" w:eastAsia="zh-CN"/>
        </w:rPr>
        <w:instrText xml:space="preserve"> REF _Ref28784 \n \h </w:instrText>
      </w:r>
      <w:r>
        <w:rPr>
          <w:rFonts w:hint="eastAsia" w:cs="Times New Roman"/>
          <w:sz w:val="24"/>
          <w:szCs w:val="24"/>
          <w:lang w:val="en-US" w:eastAsia="zh-CN"/>
        </w:rPr>
        <w:fldChar w:fldCharType="separate"/>
      </w:r>
      <w:r>
        <w:rPr>
          <w:rFonts w:hint="eastAsia" w:cs="Times New Roman"/>
          <w:sz w:val="24"/>
          <w:szCs w:val="24"/>
          <w:lang w:val="en-US" w:eastAsia="zh-CN"/>
        </w:rPr>
        <w:t>2.6.9</w:t>
      </w:r>
      <w:r>
        <w:rPr>
          <w:rFonts w:hint="eastAsia" w:cs="Times New Roman"/>
          <w:sz w:val="24"/>
          <w:szCs w:val="24"/>
          <w:lang w:val="en-US" w:eastAsia="zh-CN"/>
        </w:rPr>
        <w:fldChar w:fldCharType="end"/>
      </w:r>
      <w:r>
        <w:rPr>
          <w:rFonts w:hint="eastAsia" w:cs="Times New Roman"/>
          <w:sz w:val="24"/>
          <w:szCs w:val="24"/>
          <w:lang w:val="en-US" w:eastAsia="zh-CN"/>
        </w:rPr>
        <w:t>的要求</w:t>
      </w:r>
      <w:r>
        <w:rPr>
          <w:rFonts w:hint="eastAsia" w:ascii="Times New Roman" w:hAnsi="Times New Roman" w:eastAsia="宋体" w:cs="Times New Roman"/>
          <w:sz w:val="24"/>
          <w:szCs w:val="24"/>
          <w:lang w:val="en-US" w:eastAsia="zh-CN"/>
        </w:rPr>
        <w:t>。</w:t>
      </w:r>
      <w:r>
        <w:rPr>
          <w:rFonts w:hint="eastAsia" w:cs="Times New Roman"/>
          <w:sz w:val="24"/>
          <w:szCs w:val="24"/>
          <w:lang w:val="en-US" w:eastAsia="zh-CN"/>
        </w:rPr>
        <w:t>使用手感检查动力设备外表面，应无锋棱、毛刺、尖角。</w:t>
      </w:r>
    </w:p>
    <w:p>
      <w:pPr>
        <w:pStyle w:val="2"/>
        <w:keepNext w:val="0"/>
        <w:keepLines w:val="0"/>
        <w:pageBreakBefore w:val="0"/>
        <w:widowControl w:val="0"/>
        <w:numPr>
          <w:ilvl w:val="2"/>
          <w:numId w:val="1"/>
        </w:numPr>
        <w:kinsoku/>
        <w:wordWrap/>
        <w:overflowPunct/>
        <w:topLinePunct w:val="0"/>
        <w:autoSpaceDE/>
        <w:autoSpaceDN/>
        <w:bidi w:val="0"/>
        <w:adjustRightInd/>
        <w:snapToGrid/>
        <w:spacing w:line="360" w:lineRule="auto"/>
        <w:ind w:left="709" w:hanging="709" w:firstLineChars="0"/>
        <w:jc w:val="left"/>
        <w:textAlignment w:val="auto"/>
        <w:outlineLvl w:val="2"/>
        <w:rPr>
          <w:rFonts w:hint="default" w:ascii="宋体" w:hAnsi="宋体" w:eastAsia="宋体" w:cs="宋体"/>
          <w:lang w:val="en-US" w:eastAsia="zh-CN"/>
        </w:rPr>
      </w:pPr>
      <w:r>
        <w:rPr>
          <w:rFonts w:hint="eastAsia" w:ascii="宋体" w:hAnsi="宋体" w:eastAsia="宋体" w:cs="宋体"/>
          <w:lang w:val="en-US" w:eastAsia="zh-CN"/>
        </w:rPr>
        <w:t>线缆连接器要求</w:t>
      </w:r>
    </w:p>
    <w:p>
      <w:pPr>
        <w:spacing w:line="360" w:lineRule="auto"/>
        <w:ind w:firstLine="420" w:firstLineChars="0"/>
        <w:rPr>
          <w:rFonts w:hint="eastAsia"/>
          <w:lang w:val="en-US" w:eastAsia="zh-CN"/>
        </w:rPr>
      </w:pPr>
      <w:r>
        <w:rPr>
          <w:rFonts w:hint="eastAsia" w:cs="Times New Roman"/>
          <w:sz w:val="24"/>
          <w:szCs w:val="24"/>
          <w:lang w:val="en-US" w:eastAsia="zh-CN"/>
        </w:rPr>
        <w:t>分别在线缆与执行台车连接端和线缆与动力设备连接端的线缆上</w:t>
      </w:r>
      <w:r>
        <w:rPr>
          <w:rFonts w:hint="eastAsia" w:ascii="Times New Roman" w:hAnsi="Times New Roman" w:eastAsia="宋体" w:cs="Times New Roman"/>
          <w:sz w:val="24"/>
          <w:szCs w:val="24"/>
          <w:lang w:val="en-US" w:eastAsia="zh-CN"/>
        </w:rPr>
        <w:t>轴向施加20N的拉力</w:t>
      </w:r>
      <w:r>
        <w:rPr>
          <w:rFonts w:hint="eastAsia" w:cs="Times New Roman"/>
          <w:sz w:val="24"/>
          <w:szCs w:val="24"/>
          <w:lang w:val="en-US" w:eastAsia="zh-CN"/>
        </w:rPr>
        <w:t>，应符合</w:t>
      </w:r>
      <w:r>
        <w:rPr>
          <w:rFonts w:hint="eastAsia" w:cs="Times New Roman"/>
          <w:sz w:val="24"/>
          <w:szCs w:val="24"/>
          <w:lang w:val="en-US" w:eastAsia="zh-CN"/>
        </w:rPr>
        <w:fldChar w:fldCharType="begin"/>
      </w:r>
      <w:r>
        <w:rPr>
          <w:rFonts w:hint="eastAsia" w:cs="Times New Roman"/>
          <w:sz w:val="24"/>
          <w:szCs w:val="24"/>
          <w:lang w:val="en-US" w:eastAsia="zh-CN"/>
        </w:rPr>
        <w:instrText xml:space="preserve"> REF _Ref32040 \n \h </w:instrText>
      </w:r>
      <w:r>
        <w:rPr>
          <w:rFonts w:hint="eastAsia" w:cs="Times New Roman"/>
          <w:sz w:val="24"/>
          <w:szCs w:val="24"/>
          <w:lang w:val="en-US" w:eastAsia="zh-CN"/>
        </w:rPr>
        <w:fldChar w:fldCharType="separate"/>
      </w:r>
      <w:r>
        <w:rPr>
          <w:rFonts w:hint="eastAsia" w:cs="Times New Roman"/>
          <w:sz w:val="24"/>
          <w:szCs w:val="24"/>
          <w:lang w:val="en-US" w:eastAsia="zh-CN"/>
        </w:rPr>
        <w:t>2.6.10</w:t>
      </w:r>
      <w:r>
        <w:rPr>
          <w:rFonts w:hint="eastAsia" w:cs="Times New Roman"/>
          <w:sz w:val="24"/>
          <w:szCs w:val="24"/>
          <w:lang w:val="en-US" w:eastAsia="zh-CN"/>
        </w:rPr>
        <w:fldChar w:fldCharType="end"/>
      </w:r>
      <w:r>
        <w:rPr>
          <w:rFonts w:hint="eastAsia" w:cs="Times New Roman"/>
          <w:sz w:val="24"/>
          <w:szCs w:val="24"/>
          <w:lang w:val="en-US" w:eastAsia="zh-CN"/>
        </w:rPr>
        <w:t>的要求</w:t>
      </w:r>
      <w:r>
        <w:rPr>
          <w:rFonts w:hint="eastAsia" w:ascii="Times New Roman" w:hAnsi="Times New Roman" w:eastAsia="宋体" w:cs="Times New Roman"/>
          <w:sz w:val="24"/>
          <w:szCs w:val="24"/>
          <w:lang w:val="en-US" w:eastAsia="zh-CN"/>
        </w:rPr>
        <w:t>。</w:t>
      </w:r>
    </w:p>
    <w:p>
      <w:pPr>
        <w:pStyle w:val="4"/>
        <w:numPr>
          <w:ilvl w:val="1"/>
          <w:numId w:val="1"/>
        </w:numPr>
        <w:rPr>
          <w:rFonts w:hint="default" w:ascii="Times New Roman" w:hAnsi="Times New Roman"/>
          <w:sz w:val="24"/>
          <w:szCs w:val="28"/>
          <w:lang w:val="en-US" w:eastAsia="zh-CN"/>
        </w:rPr>
      </w:pPr>
      <w:r>
        <w:rPr>
          <w:rFonts w:hint="eastAsia" w:ascii="Times New Roman" w:hAnsi="Times New Roman"/>
          <w:sz w:val="24"/>
          <w:szCs w:val="28"/>
          <w:lang w:val="en-US" w:eastAsia="zh-CN"/>
        </w:rPr>
        <w:t>定位附件</w:t>
      </w:r>
    </w:p>
    <w:p>
      <w:pPr>
        <w:pStyle w:val="2"/>
        <w:numPr>
          <w:ilvl w:val="2"/>
          <w:numId w:val="1"/>
        </w:numPr>
        <w:spacing w:line="360" w:lineRule="auto"/>
        <w:ind w:firstLineChars="0"/>
        <w:outlineLvl w:val="2"/>
        <w:rPr>
          <w:rFonts w:hint="eastAsia" w:ascii="Times New Roman" w:hAnsi="Times New Roman" w:eastAsia="宋体" w:cs="Times New Roman"/>
          <w:lang w:val="en-US" w:eastAsia="zh-CN"/>
        </w:rPr>
      </w:pPr>
      <w:r>
        <w:rPr>
          <w:rFonts w:hint="eastAsia" w:cs="Times New Roman"/>
          <w:lang w:val="en-US" w:eastAsia="zh-CN"/>
        </w:rPr>
        <w:t>精度</w:t>
      </w:r>
    </w:p>
    <w:p>
      <w:pPr>
        <w:pStyle w:val="2"/>
        <w:numPr>
          <w:ilvl w:val="3"/>
          <w:numId w:val="1"/>
        </w:numPr>
        <w:spacing w:line="360" w:lineRule="auto"/>
        <w:ind w:left="850" w:leftChars="0" w:hanging="850" w:firstLineChars="0"/>
        <w:outlineLvl w:val="2"/>
        <w:rPr>
          <w:rFonts w:hint="eastAsia" w:ascii="Times New Roman" w:hAnsi="Times New Roman" w:eastAsia="宋体" w:cs="Times New Roman"/>
          <w:lang w:val="en-US" w:eastAsia="zh-CN"/>
        </w:rPr>
      </w:pPr>
      <w:r>
        <w:rPr>
          <w:rFonts w:hint="eastAsia" w:cs="Times New Roman"/>
          <w:lang w:val="en-US" w:eastAsia="zh-CN"/>
        </w:rPr>
        <w:t>磨锉杆示踪器</w:t>
      </w:r>
      <w:r>
        <w:rPr>
          <w:rFonts w:hint="eastAsia"/>
          <w:szCs w:val="28"/>
        </w:rPr>
        <w:t>重复安装精度</w:t>
      </w:r>
    </w:p>
    <w:p>
      <w:pPr>
        <w:pStyle w:val="2"/>
        <w:keepNext w:val="0"/>
        <w:keepLines w:val="0"/>
        <w:pageBreakBefore w:val="0"/>
        <w:widowControl w:val="0"/>
        <w:numPr>
          <w:ilvl w:val="0"/>
          <w:numId w:val="26"/>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eastAsia"/>
          <w:szCs w:val="28"/>
          <w:lang w:val="en-US" w:eastAsia="zh-CN"/>
        </w:rPr>
        <w:t>将磨锉杆中心检测工装安装到磨锉杆上，然后将磨锉杆装载到磨锉杆示踪器上；</w:t>
      </w:r>
    </w:p>
    <w:p>
      <w:pPr>
        <w:pStyle w:val="2"/>
        <w:keepNext w:val="0"/>
        <w:keepLines w:val="0"/>
        <w:pageBreakBefore w:val="0"/>
        <w:widowControl w:val="0"/>
        <w:numPr>
          <w:ilvl w:val="0"/>
          <w:numId w:val="26"/>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eastAsia"/>
          <w:szCs w:val="28"/>
          <w:lang w:val="en-US" w:eastAsia="zh-CN"/>
        </w:rPr>
        <w:t>将磨锉杆示踪器固定在测量平台上，使用三坐标测量仪测量磨锉杆中心检测工装的检测点A（</w:t>
      </w:r>
      <w:r>
        <w:rPr>
          <w:rFonts w:hint="eastAsia"/>
          <w:color w:val="FF0000"/>
          <w:szCs w:val="28"/>
          <w:lang w:val="en-US" w:eastAsia="zh-CN"/>
        </w:rPr>
        <w:t>如图）</w:t>
      </w:r>
      <w:r>
        <w:rPr>
          <w:rFonts w:hint="eastAsia"/>
          <w:szCs w:val="28"/>
          <w:lang w:val="en-US" w:eastAsia="zh-CN"/>
        </w:rPr>
        <w:t>的坐标</w:t>
      </w:r>
      <w:r>
        <w:rPr>
          <w:szCs w:val="24"/>
        </w:rPr>
        <w:t>A0(X</w:t>
      </w:r>
      <w:r>
        <w:rPr>
          <w:szCs w:val="24"/>
          <w:vertAlign w:val="subscript"/>
        </w:rPr>
        <w:t>0</w:t>
      </w:r>
      <w:r>
        <w:rPr>
          <w:rFonts w:hint="eastAsia"/>
          <w:szCs w:val="24"/>
        </w:rPr>
        <w:t>,</w:t>
      </w:r>
      <w:r>
        <w:rPr>
          <w:szCs w:val="24"/>
        </w:rPr>
        <w:t>Y</w:t>
      </w:r>
      <w:r>
        <w:rPr>
          <w:szCs w:val="24"/>
          <w:vertAlign w:val="subscript"/>
        </w:rPr>
        <w:t>0</w:t>
      </w:r>
      <w:r>
        <w:rPr>
          <w:rFonts w:hint="eastAsia"/>
          <w:szCs w:val="24"/>
        </w:rPr>
        <w:t>,</w:t>
      </w:r>
      <w:r>
        <w:rPr>
          <w:szCs w:val="24"/>
        </w:rPr>
        <w:t>Z</w:t>
      </w:r>
      <w:r>
        <w:rPr>
          <w:szCs w:val="24"/>
          <w:vertAlign w:val="subscript"/>
        </w:rPr>
        <w:t>0</w:t>
      </w:r>
      <w:r>
        <w:rPr>
          <w:szCs w:val="24"/>
        </w:rPr>
        <w:t>)</w:t>
      </w:r>
      <w:r>
        <w:rPr>
          <w:rFonts w:hint="eastAsia"/>
          <w:szCs w:val="28"/>
          <w:vertAlign w:val="baseline"/>
          <w:lang w:val="en-US" w:eastAsia="zh-CN"/>
        </w:rPr>
        <w:t>；</w:t>
      </w:r>
    </w:p>
    <w:p>
      <w:pPr>
        <w:pStyle w:val="2"/>
        <w:keepNext w:val="0"/>
        <w:keepLines w:val="0"/>
        <w:pageBreakBefore w:val="0"/>
        <w:widowControl w:val="0"/>
        <w:numPr>
          <w:ilvl w:val="0"/>
          <w:numId w:val="26"/>
        </w:numPr>
        <w:kinsoku/>
        <w:wordWrap/>
        <w:overflowPunct/>
        <w:topLinePunct w:val="0"/>
        <w:autoSpaceDE/>
        <w:autoSpaceDN/>
        <w:bidi w:val="0"/>
        <w:adjustRightInd/>
        <w:snapToGrid/>
        <w:ind w:left="420" w:right="0" w:rightChars="0" w:firstLine="0" w:firstLineChars="0"/>
        <w:textAlignment w:val="auto"/>
        <w:rPr>
          <w:rFonts w:hint="eastAsia" w:ascii="Times New Roman" w:hAnsi="Times New Roman" w:eastAsia="宋体" w:cs="Times New Roman"/>
          <w:lang w:val="en-US" w:eastAsia="zh-CN"/>
        </w:rPr>
      </w:pPr>
      <w:r>
        <w:rPr>
          <w:rFonts w:hint="eastAsia"/>
          <w:szCs w:val="28"/>
          <w:vertAlign w:val="baseline"/>
          <w:lang w:val="en-US" w:eastAsia="zh-CN"/>
        </w:rPr>
        <w:t>拆卸磨锉杆，重新安装磨锉杆，并再次使用</w:t>
      </w:r>
      <w:r>
        <w:rPr>
          <w:rFonts w:hint="eastAsia"/>
          <w:szCs w:val="28"/>
          <w:lang w:val="en-US" w:eastAsia="zh-CN"/>
        </w:rPr>
        <w:t>三坐标测量仪测量磨锉杆中心检测工装的检测点A的坐标</w:t>
      </w:r>
      <w:r>
        <w:rPr>
          <w:szCs w:val="24"/>
        </w:rPr>
        <w:t>A</w:t>
      </w:r>
      <w:r>
        <w:rPr>
          <w:rFonts w:hint="eastAsia"/>
          <w:szCs w:val="24"/>
          <w:lang w:val="en-US" w:eastAsia="zh-CN"/>
        </w:rPr>
        <w:t>1</w:t>
      </w:r>
      <w:r>
        <w:rPr>
          <w:szCs w:val="24"/>
        </w:rPr>
        <w:t>(X</w:t>
      </w:r>
      <w:r>
        <w:rPr>
          <w:rFonts w:hint="eastAsia"/>
          <w:szCs w:val="24"/>
          <w:vertAlign w:val="subscript"/>
          <w:lang w:val="en-US" w:eastAsia="zh-CN"/>
        </w:rPr>
        <w:t>1</w:t>
      </w:r>
      <w:r>
        <w:rPr>
          <w:rFonts w:hint="eastAsia"/>
          <w:szCs w:val="24"/>
        </w:rPr>
        <w:t>,</w:t>
      </w:r>
      <w:r>
        <w:rPr>
          <w:szCs w:val="24"/>
        </w:rPr>
        <w:t>Y</w:t>
      </w:r>
      <w:r>
        <w:rPr>
          <w:rFonts w:hint="eastAsia"/>
          <w:szCs w:val="24"/>
          <w:vertAlign w:val="subscript"/>
          <w:lang w:val="en-US" w:eastAsia="zh-CN"/>
        </w:rPr>
        <w:t>1</w:t>
      </w:r>
      <w:r>
        <w:rPr>
          <w:rFonts w:hint="eastAsia"/>
          <w:szCs w:val="24"/>
        </w:rPr>
        <w:t>,</w:t>
      </w:r>
      <w:r>
        <w:rPr>
          <w:szCs w:val="24"/>
        </w:rPr>
        <w:t>Z</w:t>
      </w:r>
      <w:r>
        <w:rPr>
          <w:rFonts w:hint="eastAsia"/>
          <w:szCs w:val="24"/>
          <w:vertAlign w:val="subscript"/>
          <w:lang w:val="en-US" w:eastAsia="zh-CN"/>
        </w:rPr>
        <w:t>1</w:t>
      </w:r>
      <w:r>
        <w:rPr>
          <w:szCs w:val="24"/>
        </w:rPr>
        <w:t>)</w:t>
      </w:r>
      <w:r>
        <w:rPr>
          <w:rFonts w:hint="eastAsia"/>
          <w:szCs w:val="24"/>
          <w:lang w:eastAsia="zh-CN"/>
        </w:rPr>
        <w:t>；</w:t>
      </w:r>
    </w:p>
    <w:p>
      <w:pPr>
        <w:pStyle w:val="2"/>
        <w:keepNext w:val="0"/>
        <w:keepLines w:val="0"/>
        <w:pageBreakBefore w:val="0"/>
        <w:widowControl w:val="0"/>
        <w:numPr>
          <w:ilvl w:val="0"/>
          <w:numId w:val="26"/>
        </w:numPr>
        <w:kinsoku/>
        <w:wordWrap/>
        <w:overflowPunct/>
        <w:topLinePunct w:val="0"/>
        <w:autoSpaceDE/>
        <w:autoSpaceDN/>
        <w:bidi w:val="0"/>
        <w:adjustRightInd/>
        <w:snapToGrid/>
        <w:ind w:left="420" w:right="0" w:rightChars="0" w:firstLine="0" w:firstLineChars="0"/>
        <w:textAlignment w:val="auto"/>
        <w:rPr>
          <w:rFonts w:hint="eastAsia" w:ascii="Times New Roman" w:hAnsi="Times New Roman" w:eastAsia="宋体" w:cs="Times New Roman"/>
          <w:lang w:val="en-US" w:eastAsia="zh-CN"/>
        </w:rPr>
      </w:pPr>
      <w:r>
        <w:rPr>
          <w:rFonts w:hint="eastAsia"/>
          <w:szCs w:val="24"/>
          <w:lang w:val="en-US" w:eastAsia="zh-CN"/>
        </w:rPr>
        <w:t>重复操作步骤3），分别获取检测点A的坐标A</w:t>
      </w:r>
      <w:r>
        <w:rPr>
          <w:rFonts w:hint="eastAsia"/>
          <w:szCs w:val="24"/>
          <w:vertAlign w:val="subscript"/>
          <w:lang w:val="en-US" w:eastAsia="zh-CN"/>
        </w:rPr>
        <w:t>i</w:t>
      </w:r>
      <w:r>
        <w:rPr>
          <w:rFonts w:hint="eastAsia"/>
          <w:szCs w:val="24"/>
          <w:vertAlign w:val="baseline"/>
          <w:lang w:val="en-US" w:eastAsia="zh-CN"/>
        </w:rPr>
        <w:t>，i=2,3,4,5;</w:t>
      </w:r>
    </w:p>
    <w:p>
      <w:pPr>
        <w:pStyle w:val="2"/>
        <w:keepNext w:val="0"/>
        <w:keepLines w:val="0"/>
        <w:pageBreakBefore w:val="0"/>
        <w:widowControl w:val="0"/>
        <w:numPr>
          <w:ilvl w:val="0"/>
          <w:numId w:val="26"/>
        </w:numPr>
        <w:kinsoku/>
        <w:wordWrap/>
        <w:overflowPunct/>
        <w:topLinePunct w:val="0"/>
        <w:autoSpaceDE/>
        <w:autoSpaceDN/>
        <w:bidi w:val="0"/>
        <w:adjustRightInd/>
        <w:snapToGrid/>
        <w:ind w:left="420" w:right="0" w:rightChars="0" w:firstLine="0" w:firstLineChars="0"/>
        <w:textAlignment w:val="auto"/>
        <w:rPr>
          <w:rFonts w:hint="eastAsia" w:ascii="Times New Roman" w:hAnsi="Times New Roman" w:eastAsia="宋体" w:cs="Times New Roman"/>
          <w:lang w:val="en-US" w:eastAsia="zh-CN"/>
        </w:rPr>
      </w:pPr>
      <w:r>
        <w:rPr>
          <w:rFonts w:hint="eastAsia" w:cs="Times New Roman"/>
          <w:lang w:val="en-US" w:eastAsia="zh-CN"/>
        </w:rPr>
        <w:t>按公式</w:t>
      </w:r>
      <w:r>
        <w:rPr>
          <w:rFonts w:hint="eastAsia"/>
          <w:szCs w:val="24"/>
          <w:lang w:val="en-US" w:eastAsia="zh-CN"/>
        </w:rPr>
        <w:t>（26）计算A</w:t>
      </w:r>
      <w:r>
        <w:rPr>
          <w:rFonts w:hint="eastAsia"/>
          <w:szCs w:val="24"/>
          <w:vertAlign w:val="subscript"/>
          <w:lang w:val="en-US" w:eastAsia="zh-CN"/>
        </w:rPr>
        <w:t>0</w:t>
      </w:r>
      <w:r>
        <w:rPr>
          <w:rFonts w:hint="eastAsia"/>
          <w:szCs w:val="24"/>
          <w:lang w:val="en-US" w:eastAsia="zh-CN"/>
        </w:rPr>
        <w:t>A</w:t>
      </w:r>
      <w:r>
        <w:rPr>
          <w:rFonts w:hint="eastAsia"/>
          <w:szCs w:val="24"/>
          <w:vertAlign w:val="subscript"/>
          <w:lang w:val="en-US" w:eastAsia="zh-CN"/>
        </w:rPr>
        <w:t>i</w:t>
      </w:r>
      <w:r>
        <w:rPr>
          <w:rFonts w:hint="eastAsia"/>
          <w:szCs w:val="24"/>
          <w:vertAlign w:val="baseline"/>
          <w:lang w:val="en-US" w:eastAsia="zh-CN"/>
        </w:rPr>
        <w:t>的距离值D；</w:t>
      </w:r>
    </w:p>
    <w:p>
      <w:pPr>
        <w:pStyle w:val="2"/>
        <w:keepNext w:val="0"/>
        <w:keepLines w:val="0"/>
        <w:pageBreakBefore w:val="0"/>
        <w:widowControl w:val="0"/>
        <w:numPr>
          <w:ilvl w:val="0"/>
          <w:numId w:val="0"/>
        </w:numPr>
        <w:kinsoku/>
        <w:wordWrap/>
        <w:overflowPunct/>
        <w:topLinePunct w:val="0"/>
        <w:autoSpaceDE/>
        <w:autoSpaceDN/>
        <w:bidi w:val="0"/>
        <w:adjustRightInd/>
        <w:snapToGrid/>
        <w:ind w:left="420" w:leftChars="0" w:right="0" w:rightChars="0"/>
        <w:jc w:val="center"/>
        <w:textAlignment w:val="auto"/>
        <w:rPr>
          <w:rFonts w:hint="eastAsia" w:ascii="宋体" w:hAnsi="宋体" w:cs="宋体"/>
          <w:position w:val="-14"/>
          <w:szCs w:val="24"/>
          <w:lang w:val="en-US" w:eastAsia="zh-CN"/>
        </w:rPr>
      </w:pPr>
      <w:r>
        <w:rPr>
          <w:rFonts w:hint="eastAsia" w:ascii="宋体" w:hAnsi="宋体" w:cs="宋体"/>
          <w:position w:val="-14"/>
          <w:szCs w:val="24"/>
        </w:rPr>
        <w:object>
          <v:shape id="_x0000_i1029" o:spt="75" type="#_x0000_t75" style="height:25.3pt;width:260.45pt;" o:ole="t" filled="f" o:preferrelative="t" stroked="f" coordsize="21600,21600">
            <v:path/>
            <v:fill on="f" focussize="0,0"/>
            <v:stroke on="f" joinstyle="miter"/>
            <v:imagedata r:id="rId12" o:title=""/>
            <o:lock v:ext="edit" aspectratio="t"/>
            <w10:wrap type="none"/>
            <w10:anchorlock/>
          </v:shape>
          <o:OLEObject Type="Embed" ProgID="Equation.3" ShapeID="_x0000_i1029" DrawAspect="Content" ObjectID="_1468075729" r:id="rId16">
            <o:LockedField>false</o:LockedField>
          </o:OLEObject>
        </w:object>
      </w:r>
      <w:r>
        <w:rPr>
          <w:rFonts w:hint="eastAsia" w:ascii="宋体" w:hAnsi="宋体" w:cs="宋体"/>
          <w:position w:val="-14"/>
          <w:szCs w:val="24"/>
          <w:lang w:val="en-US" w:eastAsia="zh-CN"/>
        </w:rPr>
        <w:t xml:space="preserve">                 （26）</w:t>
      </w:r>
    </w:p>
    <w:p>
      <w:pPr>
        <w:pStyle w:val="2"/>
        <w:keepNext w:val="0"/>
        <w:keepLines w:val="0"/>
        <w:pageBreakBefore w:val="0"/>
        <w:widowControl w:val="0"/>
        <w:numPr>
          <w:ilvl w:val="0"/>
          <w:numId w:val="0"/>
        </w:numPr>
        <w:kinsoku/>
        <w:wordWrap/>
        <w:overflowPunct/>
        <w:topLinePunct w:val="0"/>
        <w:autoSpaceDE/>
        <w:autoSpaceDN/>
        <w:bidi w:val="0"/>
        <w:adjustRightInd/>
        <w:snapToGrid/>
        <w:ind w:left="420" w:leftChars="0" w:right="0" w:rightChars="0"/>
        <w:jc w:val="both"/>
        <w:textAlignment w:val="auto"/>
        <w:rPr>
          <w:rFonts w:hint="default" w:ascii="宋体" w:hAnsi="宋体" w:cs="宋体"/>
          <w:position w:val="-14"/>
          <w:szCs w:val="24"/>
          <w:lang w:val="en-US" w:eastAsia="zh-CN"/>
        </w:rPr>
      </w:pPr>
      <w:r>
        <w:rPr>
          <w:rFonts w:hint="eastAsia"/>
          <w:szCs w:val="24"/>
          <w:vertAlign w:val="baseline"/>
          <w:lang w:val="en-US" w:eastAsia="zh-CN"/>
        </w:rPr>
        <w:t>距离值D即为重复安装误差，其全部结果应符合</w:t>
      </w:r>
      <w:r>
        <w:rPr>
          <w:rFonts w:hint="eastAsia"/>
          <w:szCs w:val="24"/>
          <w:vertAlign w:val="baseline"/>
          <w:lang w:val="en-US" w:eastAsia="zh-CN"/>
        </w:rPr>
        <w:fldChar w:fldCharType="begin"/>
      </w:r>
      <w:r>
        <w:rPr>
          <w:rFonts w:hint="eastAsia"/>
          <w:szCs w:val="24"/>
          <w:vertAlign w:val="baseline"/>
          <w:lang w:val="en-US" w:eastAsia="zh-CN"/>
        </w:rPr>
        <w:instrText xml:space="preserve"> REF _Ref24531 \n \h </w:instrText>
      </w:r>
      <w:r>
        <w:rPr>
          <w:rFonts w:hint="eastAsia"/>
          <w:szCs w:val="24"/>
          <w:vertAlign w:val="baseline"/>
          <w:lang w:val="en-US" w:eastAsia="zh-CN"/>
        </w:rPr>
        <w:fldChar w:fldCharType="separate"/>
      </w:r>
      <w:r>
        <w:rPr>
          <w:rFonts w:hint="eastAsia"/>
          <w:szCs w:val="24"/>
          <w:vertAlign w:val="baseline"/>
          <w:lang w:val="en-US" w:eastAsia="zh-CN"/>
        </w:rPr>
        <w:t>2.7.1.1</w:t>
      </w:r>
      <w:r>
        <w:rPr>
          <w:rFonts w:hint="eastAsia"/>
          <w:szCs w:val="24"/>
          <w:vertAlign w:val="baseline"/>
          <w:lang w:val="en-US" w:eastAsia="zh-CN"/>
        </w:rPr>
        <w:fldChar w:fldCharType="end"/>
      </w:r>
      <w:r>
        <w:rPr>
          <w:rFonts w:hint="eastAsia"/>
          <w:szCs w:val="24"/>
          <w:vertAlign w:val="baseline"/>
          <w:lang w:val="en-US" w:eastAsia="zh-CN"/>
        </w:rPr>
        <w:t>的要求；</w:t>
      </w:r>
    </w:p>
    <w:p>
      <w:pPr>
        <w:pStyle w:val="2"/>
        <w:numPr>
          <w:ilvl w:val="3"/>
          <w:numId w:val="1"/>
        </w:numPr>
        <w:spacing w:line="360" w:lineRule="auto"/>
        <w:ind w:left="850" w:leftChars="0" w:hanging="850" w:firstLineChars="0"/>
        <w:outlineLvl w:val="2"/>
        <w:rPr>
          <w:rFonts w:hint="eastAsia" w:cs="Times New Roman"/>
          <w:lang w:val="en-US" w:eastAsia="zh-CN"/>
        </w:rPr>
      </w:pPr>
      <w:r>
        <w:rPr>
          <w:rFonts w:hint="eastAsia" w:cs="Times New Roman"/>
          <w:lang w:val="en-US" w:eastAsia="zh-CN"/>
        </w:rPr>
        <w:t>安放杆示踪器重复安装精度</w:t>
      </w:r>
    </w:p>
    <w:p>
      <w:pPr>
        <w:pStyle w:val="2"/>
        <w:keepNext w:val="0"/>
        <w:keepLines w:val="0"/>
        <w:pageBreakBefore w:val="0"/>
        <w:widowControl w:val="0"/>
        <w:numPr>
          <w:ilvl w:val="0"/>
          <w:numId w:val="27"/>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eastAsia"/>
          <w:szCs w:val="28"/>
          <w:lang w:val="en-US" w:eastAsia="zh-CN"/>
        </w:rPr>
        <w:t>将安放杆中心检测工装安装到安放杆上，然后将安放杆装载到安放杆示踪器上；</w:t>
      </w:r>
    </w:p>
    <w:p>
      <w:pPr>
        <w:pStyle w:val="2"/>
        <w:keepNext w:val="0"/>
        <w:keepLines w:val="0"/>
        <w:pageBreakBefore w:val="0"/>
        <w:widowControl w:val="0"/>
        <w:numPr>
          <w:ilvl w:val="0"/>
          <w:numId w:val="27"/>
        </w:numPr>
        <w:kinsoku/>
        <w:wordWrap/>
        <w:overflowPunct/>
        <w:topLinePunct w:val="0"/>
        <w:autoSpaceDE/>
        <w:autoSpaceDN/>
        <w:bidi w:val="0"/>
        <w:adjustRightInd/>
        <w:snapToGrid/>
        <w:ind w:left="420" w:right="0" w:rightChars="0" w:firstLine="0" w:firstLineChars="0"/>
        <w:textAlignment w:val="auto"/>
        <w:rPr>
          <w:rFonts w:hint="default"/>
          <w:szCs w:val="28"/>
          <w:lang w:val="en-US" w:eastAsia="zh-CN"/>
        </w:rPr>
      </w:pPr>
      <w:r>
        <w:rPr>
          <w:rFonts w:hint="eastAsia"/>
          <w:szCs w:val="28"/>
          <w:lang w:val="en-US" w:eastAsia="zh-CN"/>
        </w:rPr>
        <w:t>将安放杆示踪器固定在测量平台上，使用三坐标测量仪测量安放杆中心检测工装的检测点B（</w:t>
      </w:r>
      <w:r>
        <w:rPr>
          <w:rFonts w:hint="eastAsia"/>
          <w:color w:val="FF0000"/>
          <w:szCs w:val="28"/>
          <w:lang w:val="en-US" w:eastAsia="zh-CN"/>
        </w:rPr>
        <w:t>如图）</w:t>
      </w:r>
      <w:r>
        <w:rPr>
          <w:rFonts w:hint="eastAsia"/>
          <w:szCs w:val="28"/>
          <w:lang w:val="en-US" w:eastAsia="zh-CN"/>
        </w:rPr>
        <w:t>的坐标</w:t>
      </w:r>
      <w:r>
        <w:rPr>
          <w:rFonts w:hint="eastAsia"/>
          <w:szCs w:val="24"/>
          <w:lang w:val="en-US" w:eastAsia="zh-CN"/>
        </w:rPr>
        <w:t>B</w:t>
      </w:r>
      <w:r>
        <w:rPr>
          <w:szCs w:val="24"/>
        </w:rPr>
        <w:t>0(X</w:t>
      </w:r>
      <w:r>
        <w:rPr>
          <w:szCs w:val="24"/>
          <w:vertAlign w:val="subscript"/>
        </w:rPr>
        <w:t>0</w:t>
      </w:r>
      <w:r>
        <w:rPr>
          <w:rFonts w:hint="eastAsia"/>
          <w:szCs w:val="24"/>
        </w:rPr>
        <w:t>,</w:t>
      </w:r>
      <w:r>
        <w:rPr>
          <w:szCs w:val="24"/>
        </w:rPr>
        <w:t>Y</w:t>
      </w:r>
      <w:r>
        <w:rPr>
          <w:szCs w:val="24"/>
          <w:vertAlign w:val="subscript"/>
        </w:rPr>
        <w:t>0</w:t>
      </w:r>
      <w:r>
        <w:rPr>
          <w:rFonts w:hint="eastAsia"/>
          <w:szCs w:val="24"/>
        </w:rPr>
        <w:t>,</w:t>
      </w:r>
      <w:r>
        <w:rPr>
          <w:szCs w:val="24"/>
        </w:rPr>
        <w:t>Z</w:t>
      </w:r>
      <w:r>
        <w:rPr>
          <w:szCs w:val="24"/>
          <w:vertAlign w:val="subscript"/>
        </w:rPr>
        <w:t>0</w:t>
      </w:r>
      <w:r>
        <w:rPr>
          <w:szCs w:val="24"/>
        </w:rPr>
        <w:t>)</w:t>
      </w:r>
      <w:r>
        <w:rPr>
          <w:rFonts w:hint="eastAsia"/>
          <w:szCs w:val="28"/>
          <w:vertAlign w:val="baseline"/>
          <w:lang w:val="en-US" w:eastAsia="zh-CN"/>
        </w:rPr>
        <w:t>；</w:t>
      </w:r>
    </w:p>
    <w:p>
      <w:pPr>
        <w:pStyle w:val="2"/>
        <w:keepNext w:val="0"/>
        <w:keepLines w:val="0"/>
        <w:pageBreakBefore w:val="0"/>
        <w:widowControl w:val="0"/>
        <w:numPr>
          <w:ilvl w:val="0"/>
          <w:numId w:val="27"/>
        </w:numPr>
        <w:kinsoku/>
        <w:wordWrap/>
        <w:overflowPunct/>
        <w:topLinePunct w:val="0"/>
        <w:autoSpaceDE/>
        <w:autoSpaceDN/>
        <w:bidi w:val="0"/>
        <w:adjustRightInd/>
        <w:snapToGrid/>
        <w:ind w:left="420" w:right="0" w:rightChars="0" w:firstLine="0" w:firstLineChars="0"/>
        <w:textAlignment w:val="auto"/>
        <w:rPr>
          <w:rFonts w:hint="eastAsia" w:ascii="Times New Roman" w:hAnsi="Times New Roman" w:eastAsia="宋体" w:cs="Times New Roman"/>
          <w:lang w:val="en-US" w:eastAsia="zh-CN"/>
        </w:rPr>
      </w:pPr>
      <w:r>
        <w:rPr>
          <w:rFonts w:hint="eastAsia"/>
          <w:szCs w:val="28"/>
          <w:vertAlign w:val="baseline"/>
          <w:lang w:val="en-US" w:eastAsia="zh-CN"/>
        </w:rPr>
        <w:t>拆卸</w:t>
      </w:r>
      <w:r>
        <w:rPr>
          <w:rFonts w:hint="eastAsia"/>
          <w:szCs w:val="28"/>
          <w:lang w:val="en-US" w:eastAsia="zh-CN"/>
        </w:rPr>
        <w:t>安放</w:t>
      </w:r>
      <w:r>
        <w:rPr>
          <w:rFonts w:hint="eastAsia"/>
          <w:szCs w:val="28"/>
          <w:vertAlign w:val="baseline"/>
          <w:lang w:val="en-US" w:eastAsia="zh-CN"/>
        </w:rPr>
        <w:t>杆，重新安装</w:t>
      </w:r>
      <w:r>
        <w:rPr>
          <w:rFonts w:hint="eastAsia"/>
          <w:szCs w:val="28"/>
          <w:lang w:val="en-US" w:eastAsia="zh-CN"/>
        </w:rPr>
        <w:t>安放</w:t>
      </w:r>
      <w:r>
        <w:rPr>
          <w:rFonts w:hint="eastAsia"/>
          <w:szCs w:val="28"/>
          <w:vertAlign w:val="baseline"/>
          <w:lang w:val="en-US" w:eastAsia="zh-CN"/>
        </w:rPr>
        <w:t>杆，并再次使用</w:t>
      </w:r>
      <w:r>
        <w:rPr>
          <w:rFonts w:hint="eastAsia"/>
          <w:szCs w:val="28"/>
          <w:lang w:val="en-US" w:eastAsia="zh-CN"/>
        </w:rPr>
        <w:t>三坐标测量仪测量安放杆中心检测工装的检测点</w:t>
      </w:r>
      <w:r>
        <w:rPr>
          <w:rFonts w:hint="eastAsia"/>
          <w:b w:val="0"/>
          <w:bCs w:val="0"/>
          <w:szCs w:val="28"/>
          <w:lang w:val="en-US" w:eastAsia="zh-CN"/>
        </w:rPr>
        <w:t>B</w:t>
      </w:r>
      <w:r>
        <w:rPr>
          <w:rFonts w:hint="eastAsia"/>
          <w:szCs w:val="28"/>
          <w:lang w:val="en-US" w:eastAsia="zh-CN"/>
        </w:rPr>
        <w:t>的坐标</w:t>
      </w:r>
      <w:r>
        <w:rPr>
          <w:rFonts w:hint="eastAsia"/>
          <w:szCs w:val="24"/>
          <w:lang w:val="en-US" w:eastAsia="zh-CN"/>
        </w:rPr>
        <w:t>B1</w:t>
      </w:r>
      <w:r>
        <w:rPr>
          <w:szCs w:val="24"/>
        </w:rPr>
        <w:t>(X</w:t>
      </w:r>
      <w:r>
        <w:rPr>
          <w:rFonts w:hint="eastAsia"/>
          <w:szCs w:val="24"/>
          <w:vertAlign w:val="subscript"/>
          <w:lang w:val="en-US" w:eastAsia="zh-CN"/>
        </w:rPr>
        <w:t>1</w:t>
      </w:r>
      <w:r>
        <w:rPr>
          <w:rFonts w:hint="eastAsia"/>
          <w:szCs w:val="24"/>
        </w:rPr>
        <w:t>,</w:t>
      </w:r>
      <w:r>
        <w:rPr>
          <w:szCs w:val="24"/>
        </w:rPr>
        <w:t>Y</w:t>
      </w:r>
      <w:r>
        <w:rPr>
          <w:rFonts w:hint="eastAsia"/>
          <w:szCs w:val="24"/>
          <w:vertAlign w:val="subscript"/>
          <w:lang w:val="en-US" w:eastAsia="zh-CN"/>
        </w:rPr>
        <w:t>1</w:t>
      </w:r>
      <w:r>
        <w:rPr>
          <w:rFonts w:hint="eastAsia"/>
          <w:szCs w:val="24"/>
        </w:rPr>
        <w:t>,</w:t>
      </w:r>
      <w:r>
        <w:rPr>
          <w:szCs w:val="24"/>
        </w:rPr>
        <w:t>Z</w:t>
      </w:r>
      <w:r>
        <w:rPr>
          <w:rFonts w:hint="eastAsia"/>
          <w:szCs w:val="24"/>
          <w:vertAlign w:val="subscript"/>
          <w:lang w:val="en-US" w:eastAsia="zh-CN"/>
        </w:rPr>
        <w:t>1</w:t>
      </w:r>
      <w:r>
        <w:rPr>
          <w:szCs w:val="24"/>
        </w:rPr>
        <w:t>)</w:t>
      </w:r>
      <w:r>
        <w:rPr>
          <w:rFonts w:hint="eastAsia"/>
          <w:szCs w:val="24"/>
          <w:lang w:eastAsia="zh-CN"/>
        </w:rPr>
        <w:t>；</w:t>
      </w:r>
    </w:p>
    <w:p>
      <w:pPr>
        <w:pStyle w:val="2"/>
        <w:keepNext w:val="0"/>
        <w:keepLines w:val="0"/>
        <w:pageBreakBefore w:val="0"/>
        <w:widowControl w:val="0"/>
        <w:numPr>
          <w:ilvl w:val="0"/>
          <w:numId w:val="27"/>
        </w:numPr>
        <w:kinsoku/>
        <w:wordWrap/>
        <w:overflowPunct/>
        <w:topLinePunct w:val="0"/>
        <w:autoSpaceDE/>
        <w:autoSpaceDN/>
        <w:bidi w:val="0"/>
        <w:adjustRightInd/>
        <w:snapToGrid/>
        <w:ind w:left="420" w:right="0" w:rightChars="0" w:firstLine="0" w:firstLineChars="0"/>
        <w:textAlignment w:val="auto"/>
        <w:rPr>
          <w:rFonts w:hint="eastAsia" w:ascii="Times New Roman" w:hAnsi="Times New Roman" w:eastAsia="宋体" w:cs="Times New Roman"/>
          <w:lang w:val="en-US" w:eastAsia="zh-CN"/>
        </w:rPr>
      </w:pPr>
      <w:r>
        <w:rPr>
          <w:rFonts w:hint="eastAsia"/>
          <w:szCs w:val="24"/>
          <w:lang w:val="en-US" w:eastAsia="zh-CN"/>
        </w:rPr>
        <w:t>重复操作步骤3），分别获取检测点B的坐标B</w:t>
      </w:r>
      <w:r>
        <w:rPr>
          <w:rFonts w:hint="eastAsia"/>
          <w:szCs w:val="24"/>
          <w:vertAlign w:val="subscript"/>
          <w:lang w:val="en-US" w:eastAsia="zh-CN"/>
        </w:rPr>
        <w:t>i</w:t>
      </w:r>
      <w:r>
        <w:rPr>
          <w:rFonts w:hint="eastAsia"/>
          <w:szCs w:val="24"/>
          <w:vertAlign w:val="baseline"/>
          <w:lang w:val="en-US" w:eastAsia="zh-CN"/>
        </w:rPr>
        <w:t>，i=2,3,4,5;</w:t>
      </w:r>
    </w:p>
    <w:p>
      <w:pPr>
        <w:pStyle w:val="2"/>
        <w:keepNext w:val="0"/>
        <w:keepLines w:val="0"/>
        <w:pageBreakBefore w:val="0"/>
        <w:widowControl w:val="0"/>
        <w:numPr>
          <w:ilvl w:val="0"/>
          <w:numId w:val="27"/>
        </w:numPr>
        <w:kinsoku/>
        <w:wordWrap/>
        <w:overflowPunct/>
        <w:topLinePunct w:val="0"/>
        <w:autoSpaceDE/>
        <w:autoSpaceDN/>
        <w:bidi w:val="0"/>
        <w:adjustRightInd/>
        <w:snapToGrid/>
        <w:ind w:left="420" w:right="0" w:rightChars="0" w:firstLine="0" w:firstLineChars="0"/>
        <w:textAlignment w:val="auto"/>
        <w:rPr>
          <w:rFonts w:hint="eastAsia" w:ascii="Times New Roman" w:hAnsi="Times New Roman" w:eastAsia="宋体" w:cs="Times New Roman"/>
          <w:lang w:val="en-US" w:eastAsia="zh-CN"/>
        </w:rPr>
      </w:pPr>
      <w:r>
        <w:rPr>
          <w:rFonts w:hint="eastAsia" w:cs="Times New Roman"/>
          <w:lang w:val="en-US" w:eastAsia="zh-CN"/>
        </w:rPr>
        <w:t>按公式</w:t>
      </w:r>
      <w:r>
        <w:rPr>
          <w:rFonts w:hint="eastAsia"/>
          <w:szCs w:val="24"/>
          <w:lang w:val="en-US" w:eastAsia="zh-CN"/>
        </w:rPr>
        <w:t>（27）计算B</w:t>
      </w:r>
      <w:r>
        <w:rPr>
          <w:rFonts w:hint="eastAsia"/>
          <w:szCs w:val="24"/>
          <w:vertAlign w:val="subscript"/>
          <w:lang w:val="en-US" w:eastAsia="zh-CN"/>
        </w:rPr>
        <w:t>0</w:t>
      </w:r>
      <w:r>
        <w:rPr>
          <w:rFonts w:hint="eastAsia"/>
          <w:szCs w:val="24"/>
          <w:lang w:val="en-US" w:eastAsia="zh-CN"/>
        </w:rPr>
        <w:t>B</w:t>
      </w:r>
      <w:r>
        <w:rPr>
          <w:rFonts w:hint="eastAsia"/>
          <w:szCs w:val="24"/>
          <w:vertAlign w:val="subscript"/>
          <w:lang w:val="en-US" w:eastAsia="zh-CN"/>
        </w:rPr>
        <w:t>i</w:t>
      </w:r>
      <w:r>
        <w:rPr>
          <w:rFonts w:hint="eastAsia"/>
          <w:szCs w:val="24"/>
          <w:vertAlign w:val="baseline"/>
          <w:lang w:val="en-US" w:eastAsia="zh-CN"/>
        </w:rPr>
        <w:t>的距离值D；</w:t>
      </w:r>
    </w:p>
    <w:p>
      <w:pPr>
        <w:pStyle w:val="2"/>
        <w:keepNext w:val="0"/>
        <w:keepLines w:val="0"/>
        <w:pageBreakBefore w:val="0"/>
        <w:widowControl w:val="0"/>
        <w:numPr>
          <w:ilvl w:val="0"/>
          <w:numId w:val="0"/>
        </w:numPr>
        <w:kinsoku/>
        <w:wordWrap/>
        <w:overflowPunct/>
        <w:topLinePunct w:val="0"/>
        <w:autoSpaceDE/>
        <w:autoSpaceDN/>
        <w:bidi w:val="0"/>
        <w:adjustRightInd/>
        <w:snapToGrid/>
        <w:ind w:left="420" w:leftChars="0" w:right="0" w:rightChars="0"/>
        <w:jc w:val="center"/>
        <w:textAlignment w:val="auto"/>
        <w:rPr>
          <w:rFonts w:hint="eastAsia" w:ascii="宋体" w:hAnsi="宋体" w:cs="宋体"/>
          <w:position w:val="-14"/>
          <w:szCs w:val="24"/>
          <w:lang w:val="en-US" w:eastAsia="zh-CN"/>
        </w:rPr>
      </w:pPr>
      <w:r>
        <w:rPr>
          <w:rFonts w:hint="eastAsia" w:ascii="宋体" w:hAnsi="宋体" w:cs="宋体"/>
          <w:position w:val="-14"/>
          <w:szCs w:val="24"/>
        </w:rPr>
        <w:object>
          <v:shape id="_x0000_i1030" o:spt="75" type="#_x0000_t75" style="height:25.3pt;width:260.45pt;" o:ole="t" filled="f" o:preferrelative="t" stroked="f" coordsize="21600,21600">
            <v:path/>
            <v:fill on="f" focussize="0,0"/>
            <v:stroke on="f" joinstyle="miter"/>
            <v:imagedata r:id="rId12" o:title=""/>
            <o:lock v:ext="edit" aspectratio="t"/>
            <w10:wrap type="none"/>
            <w10:anchorlock/>
          </v:shape>
          <o:OLEObject Type="Embed" ProgID="Equation.3" ShapeID="_x0000_i1030" DrawAspect="Content" ObjectID="_1468075730" r:id="rId17">
            <o:LockedField>false</o:LockedField>
          </o:OLEObject>
        </w:object>
      </w:r>
      <w:r>
        <w:rPr>
          <w:rFonts w:hint="eastAsia" w:ascii="宋体" w:hAnsi="宋体" w:cs="宋体"/>
          <w:position w:val="-14"/>
          <w:szCs w:val="24"/>
          <w:lang w:val="en-US" w:eastAsia="zh-CN"/>
        </w:rPr>
        <w:t xml:space="preserve">                 （27）</w:t>
      </w:r>
    </w:p>
    <w:p>
      <w:pPr>
        <w:pStyle w:val="2"/>
        <w:keepNext w:val="0"/>
        <w:keepLines w:val="0"/>
        <w:pageBreakBefore w:val="0"/>
        <w:widowControl w:val="0"/>
        <w:numPr>
          <w:ilvl w:val="0"/>
          <w:numId w:val="0"/>
        </w:numPr>
        <w:kinsoku/>
        <w:wordWrap/>
        <w:overflowPunct/>
        <w:topLinePunct w:val="0"/>
        <w:autoSpaceDE/>
        <w:autoSpaceDN/>
        <w:bidi w:val="0"/>
        <w:adjustRightInd/>
        <w:snapToGrid/>
        <w:ind w:left="420" w:leftChars="0" w:right="0" w:rightChars="0"/>
        <w:jc w:val="both"/>
        <w:textAlignment w:val="auto"/>
        <w:rPr>
          <w:rFonts w:hint="default" w:ascii="宋体" w:hAnsi="宋体" w:cs="宋体"/>
          <w:position w:val="-14"/>
          <w:szCs w:val="24"/>
          <w:lang w:val="en-US" w:eastAsia="zh-CN"/>
        </w:rPr>
      </w:pPr>
      <w:r>
        <w:rPr>
          <w:rFonts w:hint="eastAsia"/>
          <w:szCs w:val="24"/>
          <w:vertAlign w:val="baseline"/>
          <w:lang w:val="en-US" w:eastAsia="zh-CN"/>
        </w:rPr>
        <w:t>距离值D即为重复安装误差，其全部结果应符合</w:t>
      </w:r>
      <w:r>
        <w:rPr>
          <w:rFonts w:hint="eastAsia"/>
          <w:szCs w:val="24"/>
          <w:vertAlign w:val="baseline"/>
          <w:lang w:val="en-US" w:eastAsia="zh-CN"/>
        </w:rPr>
        <w:fldChar w:fldCharType="begin"/>
      </w:r>
      <w:r>
        <w:rPr>
          <w:rFonts w:hint="eastAsia"/>
          <w:szCs w:val="24"/>
          <w:vertAlign w:val="baseline"/>
          <w:lang w:val="en-US" w:eastAsia="zh-CN"/>
        </w:rPr>
        <w:instrText xml:space="preserve"> REF _Ref26852 \n \h </w:instrText>
      </w:r>
      <w:r>
        <w:rPr>
          <w:rFonts w:hint="eastAsia"/>
          <w:szCs w:val="24"/>
          <w:vertAlign w:val="baseline"/>
          <w:lang w:val="en-US" w:eastAsia="zh-CN"/>
        </w:rPr>
        <w:fldChar w:fldCharType="separate"/>
      </w:r>
      <w:r>
        <w:rPr>
          <w:rFonts w:hint="eastAsia"/>
          <w:szCs w:val="24"/>
          <w:vertAlign w:val="baseline"/>
          <w:lang w:val="en-US" w:eastAsia="zh-CN"/>
        </w:rPr>
        <w:t>2.7.1.2</w:t>
      </w:r>
      <w:r>
        <w:rPr>
          <w:rFonts w:hint="eastAsia"/>
          <w:szCs w:val="24"/>
          <w:vertAlign w:val="baseline"/>
          <w:lang w:val="en-US" w:eastAsia="zh-CN"/>
        </w:rPr>
        <w:fldChar w:fldCharType="end"/>
      </w:r>
      <w:r>
        <w:rPr>
          <w:rFonts w:hint="eastAsia"/>
          <w:szCs w:val="24"/>
          <w:vertAlign w:val="baseline"/>
          <w:lang w:val="en-US" w:eastAsia="zh-CN"/>
        </w:rPr>
        <w:t>的要求；</w:t>
      </w:r>
    </w:p>
    <w:p>
      <w:pPr>
        <w:pStyle w:val="2"/>
        <w:numPr>
          <w:ilvl w:val="3"/>
          <w:numId w:val="1"/>
        </w:numPr>
        <w:spacing w:line="360" w:lineRule="auto"/>
        <w:ind w:left="850" w:leftChars="0" w:hanging="850" w:firstLineChars="0"/>
        <w:outlineLvl w:val="2"/>
        <w:rPr>
          <w:rFonts w:hint="eastAsia" w:ascii="Times New Roman" w:hAnsi="Times New Roman" w:eastAsia="宋体" w:cs="Times New Roman"/>
          <w:lang w:val="en-US" w:eastAsia="zh-CN"/>
        </w:rPr>
      </w:pPr>
      <w:r>
        <w:rPr>
          <w:rFonts w:hint="eastAsia" w:cs="Times New Roman"/>
          <w:lang w:val="en-US" w:eastAsia="zh-CN"/>
        </w:rPr>
        <w:t>磨锉杆顶端径向圆跳动</w:t>
      </w:r>
    </w:p>
    <w:p>
      <w:pPr>
        <w:pStyle w:val="2"/>
        <w:keepNext w:val="0"/>
        <w:keepLines w:val="0"/>
        <w:pageBreakBefore w:val="0"/>
        <w:widowControl w:val="0"/>
        <w:numPr>
          <w:ilvl w:val="0"/>
          <w:numId w:val="28"/>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将</w:t>
      </w:r>
      <w:r>
        <w:rPr>
          <w:rFonts w:hint="eastAsia" w:cs="Times New Roman"/>
          <w:lang w:val="en-US" w:eastAsia="zh-CN"/>
        </w:rPr>
        <w:t>磨锉杆示踪器装载到</w:t>
      </w:r>
      <w:r>
        <w:rPr>
          <w:rFonts w:hint="eastAsia"/>
          <w:szCs w:val="28"/>
          <w:lang w:val="en-US" w:eastAsia="zh-CN"/>
        </w:rPr>
        <w:t>磨锉杆上，然后一起装载到动力设备上，并将磨锉杆示踪器及动力设备均固定在测量平台上，保持磨锉杆与测量平台平行。</w:t>
      </w:r>
    </w:p>
    <w:p>
      <w:pPr>
        <w:pStyle w:val="2"/>
        <w:keepNext w:val="0"/>
        <w:keepLines w:val="0"/>
        <w:pageBreakBefore w:val="0"/>
        <w:widowControl w:val="0"/>
        <w:numPr>
          <w:ilvl w:val="0"/>
          <w:numId w:val="28"/>
        </w:numPr>
        <w:kinsoku/>
        <w:wordWrap/>
        <w:overflowPunct/>
        <w:topLinePunct w:val="0"/>
        <w:autoSpaceDE/>
        <w:autoSpaceDN/>
        <w:bidi w:val="0"/>
        <w:adjustRightInd/>
        <w:snapToGrid/>
        <w:ind w:left="420" w:right="0" w:rightChars="0" w:firstLine="0" w:firstLineChars="0"/>
        <w:textAlignment w:val="auto"/>
        <w:rPr>
          <w:rFonts w:hint="eastAsia"/>
          <w:szCs w:val="28"/>
          <w:lang w:val="en-US" w:eastAsia="zh-CN"/>
        </w:rPr>
      </w:pPr>
      <w:r>
        <w:rPr>
          <w:rFonts w:hint="eastAsia"/>
          <w:szCs w:val="28"/>
          <w:lang w:val="en-US" w:eastAsia="zh-CN"/>
        </w:rPr>
        <w:t>开启动力设备，并空载运行。</w:t>
      </w:r>
    </w:p>
    <w:p>
      <w:pPr>
        <w:pStyle w:val="2"/>
        <w:keepNext w:val="0"/>
        <w:keepLines w:val="0"/>
        <w:pageBreakBefore w:val="0"/>
        <w:widowControl w:val="0"/>
        <w:numPr>
          <w:ilvl w:val="0"/>
          <w:numId w:val="28"/>
        </w:numPr>
        <w:kinsoku/>
        <w:wordWrap/>
        <w:overflowPunct/>
        <w:topLinePunct w:val="0"/>
        <w:autoSpaceDE/>
        <w:autoSpaceDN/>
        <w:bidi w:val="0"/>
        <w:adjustRightInd/>
        <w:snapToGrid/>
        <w:ind w:left="420" w:right="0" w:rightChars="0" w:firstLine="0" w:firstLineChars="0"/>
        <w:textAlignment w:val="auto"/>
        <w:rPr>
          <w:rFonts w:hint="eastAsia" w:ascii="Times New Roman" w:hAnsi="Times New Roman" w:eastAsia="宋体" w:cs="Times New Roman"/>
          <w:lang w:val="en-US" w:eastAsia="zh-CN"/>
        </w:rPr>
      </w:pPr>
      <w:r>
        <w:rPr>
          <w:rFonts w:hint="eastAsia"/>
          <w:szCs w:val="28"/>
          <w:lang w:val="en-US" w:eastAsia="zh-CN"/>
        </w:rPr>
        <w:t>待转速稳定后，使用千分表测量，记录磨锉杆顶端</w:t>
      </w:r>
      <w:r>
        <w:rPr>
          <w:rFonts w:hint="eastAsia"/>
          <w:color w:val="FF0000"/>
          <w:szCs w:val="28"/>
          <w:lang w:val="en-US" w:eastAsia="zh-CN"/>
        </w:rPr>
        <w:t>（如图）</w:t>
      </w:r>
      <w:r>
        <w:rPr>
          <w:rFonts w:hint="eastAsia"/>
          <w:szCs w:val="28"/>
          <w:lang w:val="en-US" w:eastAsia="zh-CN"/>
        </w:rPr>
        <w:t>P点处的径向跳动，测量3次，其所有的跳动值均应符合</w:t>
      </w:r>
      <w:r>
        <w:rPr>
          <w:rFonts w:hint="eastAsia"/>
          <w:szCs w:val="28"/>
          <w:lang w:val="en-US" w:eastAsia="zh-CN"/>
        </w:rPr>
        <w:fldChar w:fldCharType="begin"/>
      </w:r>
      <w:r>
        <w:rPr>
          <w:rFonts w:hint="eastAsia"/>
          <w:szCs w:val="28"/>
          <w:lang w:val="en-US" w:eastAsia="zh-CN"/>
        </w:rPr>
        <w:instrText xml:space="preserve"> REF _Ref18972 \n \h </w:instrText>
      </w:r>
      <w:r>
        <w:rPr>
          <w:rFonts w:hint="eastAsia"/>
          <w:szCs w:val="28"/>
          <w:lang w:val="en-US" w:eastAsia="zh-CN"/>
        </w:rPr>
        <w:fldChar w:fldCharType="separate"/>
      </w:r>
      <w:r>
        <w:rPr>
          <w:rFonts w:hint="eastAsia"/>
          <w:szCs w:val="28"/>
          <w:lang w:val="en-US" w:eastAsia="zh-CN"/>
        </w:rPr>
        <w:t>2.7.1.3</w:t>
      </w:r>
      <w:r>
        <w:rPr>
          <w:rFonts w:hint="eastAsia"/>
          <w:szCs w:val="28"/>
          <w:lang w:val="en-US" w:eastAsia="zh-CN"/>
        </w:rPr>
        <w:fldChar w:fldCharType="end"/>
      </w:r>
      <w:r>
        <w:rPr>
          <w:rFonts w:hint="eastAsia"/>
          <w:szCs w:val="28"/>
          <w:lang w:val="en-US" w:eastAsia="zh-CN"/>
        </w:rPr>
        <w:t>的要求。</w:t>
      </w:r>
    </w:p>
    <w:p>
      <w:pPr>
        <w:pStyle w:val="2"/>
        <w:numPr>
          <w:ilvl w:val="2"/>
          <w:numId w:val="1"/>
        </w:numPr>
        <w:spacing w:line="360" w:lineRule="auto"/>
        <w:ind w:firstLineChars="0"/>
        <w:outlineLvl w:val="2"/>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表面质量</w:t>
      </w:r>
      <w:r>
        <w:rPr>
          <w:rFonts w:hint="eastAsia" w:cs="Times New Roman"/>
          <w:lang w:val="en-US" w:eastAsia="zh-CN"/>
        </w:rPr>
        <w:tab/>
      </w:r>
      <w:r>
        <w:rPr>
          <w:rFonts w:hint="eastAsia" w:cs="Times New Roman"/>
          <w:lang w:val="en-US" w:eastAsia="zh-CN"/>
        </w:rPr>
        <w:tab/>
      </w:r>
      <w:r>
        <w:rPr>
          <w:rFonts w:hint="eastAsia" w:cs="Times New Roman"/>
          <w:lang w:val="en-US" w:eastAsia="zh-CN"/>
        </w:rPr>
        <w:tab/>
      </w:r>
    </w:p>
    <w:p>
      <w:pPr>
        <w:spacing w:line="360" w:lineRule="auto"/>
        <w:ind w:firstLine="420" w:firstLineChars="0"/>
        <w:rPr>
          <w:rFonts w:hint="eastAsia" w:ascii="Times New Roman" w:hAnsi="Times New Roman" w:eastAsia="宋体" w:cs="Times New Roman"/>
          <w:sz w:val="24"/>
          <w:szCs w:val="24"/>
          <w:lang w:val="en-US" w:eastAsia="zh-CN"/>
        </w:rPr>
      </w:pPr>
      <w:r>
        <w:rPr>
          <w:rFonts w:hint="eastAsia" w:cs="Times New Roman"/>
          <w:sz w:val="24"/>
          <w:szCs w:val="24"/>
          <w:lang w:val="en-US" w:eastAsia="zh-CN"/>
        </w:rPr>
        <w:t>目测、手感检查定位附件表面，应符合</w:t>
      </w:r>
      <w:r>
        <w:rPr>
          <w:rFonts w:hint="eastAsia" w:cs="Times New Roman"/>
          <w:sz w:val="24"/>
          <w:szCs w:val="24"/>
          <w:lang w:val="en-US" w:eastAsia="zh-CN"/>
        </w:rPr>
        <w:fldChar w:fldCharType="begin"/>
      </w:r>
      <w:r>
        <w:rPr>
          <w:rFonts w:hint="eastAsia" w:cs="Times New Roman"/>
          <w:sz w:val="24"/>
          <w:szCs w:val="24"/>
          <w:lang w:val="en-US" w:eastAsia="zh-CN"/>
        </w:rPr>
        <w:instrText xml:space="preserve"> REF _Ref16383 \n \h </w:instrText>
      </w:r>
      <w:r>
        <w:rPr>
          <w:rFonts w:hint="eastAsia" w:cs="Times New Roman"/>
          <w:sz w:val="24"/>
          <w:szCs w:val="24"/>
          <w:lang w:val="en-US" w:eastAsia="zh-CN"/>
        </w:rPr>
        <w:fldChar w:fldCharType="separate"/>
      </w:r>
      <w:r>
        <w:rPr>
          <w:rFonts w:hint="eastAsia" w:cs="Times New Roman"/>
          <w:sz w:val="24"/>
          <w:szCs w:val="24"/>
          <w:lang w:val="en-US" w:eastAsia="zh-CN"/>
        </w:rPr>
        <w:t>2.7.2</w:t>
      </w:r>
      <w:r>
        <w:rPr>
          <w:rFonts w:hint="eastAsia" w:cs="Times New Roman"/>
          <w:sz w:val="24"/>
          <w:szCs w:val="24"/>
          <w:lang w:val="en-US" w:eastAsia="zh-CN"/>
        </w:rPr>
        <w:fldChar w:fldCharType="end"/>
      </w:r>
      <w:r>
        <w:rPr>
          <w:rFonts w:hint="eastAsia" w:cs="Times New Roman"/>
          <w:sz w:val="24"/>
          <w:szCs w:val="24"/>
          <w:lang w:val="en-US" w:eastAsia="zh-CN"/>
        </w:rPr>
        <w:t>的要求。</w:t>
      </w:r>
    </w:p>
    <w:p>
      <w:pPr>
        <w:pStyle w:val="2"/>
        <w:numPr>
          <w:ilvl w:val="2"/>
          <w:numId w:val="1"/>
        </w:numPr>
        <w:spacing w:line="360" w:lineRule="auto"/>
        <w:ind w:firstLineChars="0"/>
        <w:outlineLvl w:val="2"/>
        <w:rPr>
          <w:kern w:val="0"/>
          <w:sz w:val="24"/>
          <w:szCs w:val="24"/>
        </w:rPr>
      </w:pPr>
      <w:r>
        <w:rPr>
          <w:rFonts w:hint="eastAsia" w:ascii="Times New Roman" w:hAnsi="Times New Roman" w:eastAsia="宋体" w:cs="Times New Roman"/>
          <w:lang w:val="en-US" w:eastAsia="zh-CN"/>
        </w:rPr>
        <w:t>硬度</w:t>
      </w:r>
    </w:p>
    <w:p>
      <w:pPr>
        <w:pStyle w:val="2"/>
        <w:ind w:left="0" w:leftChars="0" w:right="1470"/>
        <w:rPr>
          <w:rFonts w:hint="eastAsia" w:ascii="Times New Roman" w:hAnsi="Times New Roman" w:eastAsia="宋体" w:cs="Times New Roman"/>
          <w:sz w:val="24"/>
          <w:szCs w:val="24"/>
          <w:lang w:val="en-US" w:eastAsia="zh-CN"/>
        </w:rPr>
      </w:pPr>
      <w:r>
        <w:rPr>
          <w:rFonts w:hint="eastAsia"/>
          <w:kern w:val="0"/>
          <w:sz w:val="24"/>
          <w:szCs w:val="24"/>
        </w:rPr>
        <w:t>按照GB/T4340.1-2019规定的方法进行试验，应符合</w:t>
      </w:r>
      <w:r>
        <w:rPr>
          <w:rFonts w:hint="eastAsia"/>
          <w:kern w:val="0"/>
          <w:sz w:val="24"/>
          <w:szCs w:val="24"/>
        </w:rPr>
        <w:fldChar w:fldCharType="begin"/>
      </w:r>
      <w:r>
        <w:rPr>
          <w:rFonts w:hint="eastAsia"/>
          <w:kern w:val="0"/>
          <w:sz w:val="24"/>
          <w:szCs w:val="24"/>
        </w:rPr>
        <w:instrText xml:space="preserve"> REF _Ref2090 \n \h </w:instrText>
      </w:r>
      <w:r>
        <w:rPr>
          <w:rFonts w:hint="eastAsia"/>
          <w:kern w:val="0"/>
          <w:sz w:val="24"/>
          <w:szCs w:val="24"/>
        </w:rPr>
        <w:fldChar w:fldCharType="separate"/>
      </w:r>
      <w:r>
        <w:rPr>
          <w:rFonts w:hint="eastAsia"/>
          <w:kern w:val="0"/>
          <w:sz w:val="24"/>
          <w:szCs w:val="24"/>
        </w:rPr>
        <w:t>2.7.3</w:t>
      </w:r>
      <w:r>
        <w:rPr>
          <w:rFonts w:hint="eastAsia"/>
          <w:kern w:val="0"/>
          <w:sz w:val="24"/>
          <w:szCs w:val="24"/>
        </w:rPr>
        <w:fldChar w:fldCharType="end"/>
      </w:r>
      <w:r>
        <w:rPr>
          <w:rFonts w:hint="eastAsia"/>
          <w:kern w:val="0"/>
          <w:sz w:val="24"/>
          <w:szCs w:val="24"/>
        </w:rPr>
        <w:t>的要求。</w:t>
      </w:r>
    </w:p>
    <w:p>
      <w:pPr>
        <w:pStyle w:val="2"/>
        <w:numPr>
          <w:ilvl w:val="2"/>
          <w:numId w:val="1"/>
        </w:numPr>
        <w:spacing w:line="360" w:lineRule="auto"/>
        <w:ind w:firstLineChars="0"/>
        <w:outlineLvl w:val="2"/>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耐腐蚀性</w:t>
      </w:r>
    </w:p>
    <w:p>
      <w:pPr>
        <w:spacing w:line="360" w:lineRule="auto"/>
        <w:ind w:firstLine="420" w:firstLineChars="0"/>
        <w:rPr>
          <w:rFonts w:hint="eastAsia" w:ascii="Times New Roman" w:hAnsi="Times New Roman" w:eastAsia="宋体" w:cs="Times New Roman"/>
          <w:sz w:val="24"/>
          <w:szCs w:val="24"/>
          <w:lang w:val="en-US" w:eastAsia="zh-CN"/>
        </w:rPr>
      </w:pPr>
      <w:r>
        <w:rPr>
          <w:rFonts w:hint="eastAsia"/>
          <w:kern w:val="0"/>
          <w:sz w:val="24"/>
          <w:szCs w:val="24"/>
        </w:rPr>
        <w:t>按照YY/T 0149中沸水试验法b级要求进行试验评估，医用不锈钢部分应符合</w:t>
      </w:r>
      <w:r>
        <w:rPr>
          <w:rFonts w:hint="eastAsia"/>
          <w:kern w:val="0"/>
          <w:sz w:val="24"/>
          <w:szCs w:val="24"/>
        </w:rPr>
        <w:fldChar w:fldCharType="begin"/>
      </w:r>
      <w:r>
        <w:rPr>
          <w:rFonts w:hint="eastAsia"/>
          <w:kern w:val="0"/>
          <w:sz w:val="24"/>
          <w:szCs w:val="24"/>
        </w:rPr>
        <w:instrText xml:space="preserve"> REF _Ref2273 \n \h </w:instrText>
      </w:r>
      <w:r>
        <w:rPr>
          <w:rFonts w:hint="eastAsia"/>
          <w:kern w:val="0"/>
          <w:sz w:val="24"/>
          <w:szCs w:val="24"/>
        </w:rPr>
        <w:fldChar w:fldCharType="separate"/>
      </w:r>
      <w:r>
        <w:rPr>
          <w:rFonts w:hint="eastAsia"/>
          <w:kern w:val="0"/>
          <w:sz w:val="24"/>
          <w:szCs w:val="24"/>
        </w:rPr>
        <w:t>2.7.4</w:t>
      </w:r>
      <w:r>
        <w:rPr>
          <w:rFonts w:hint="eastAsia"/>
          <w:kern w:val="0"/>
          <w:sz w:val="24"/>
          <w:szCs w:val="24"/>
        </w:rPr>
        <w:fldChar w:fldCharType="end"/>
      </w:r>
      <w:r>
        <w:rPr>
          <w:rFonts w:hint="eastAsia"/>
          <w:kern w:val="0"/>
          <w:sz w:val="24"/>
          <w:szCs w:val="24"/>
        </w:rPr>
        <w:t>的要求；</w:t>
      </w:r>
    </w:p>
    <w:p>
      <w:pPr>
        <w:pStyle w:val="2"/>
        <w:numPr>
          <w:ilvl w:val="2"/>
          <w:numId w:val="1"/>
        </w:numPr>
        <w:spacing w:line="360" w:lineRule="auto"/>
        <w:ind w:firstLineChars="0"/>
        <w:outlineLvl w:val="2"/>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灭菌的耐受性</w:t>
      </w:r>
    </w:p>
    <w:p>
      <w:pPr>
        <w:spacing w:line="360" w:lineRule="auto"/>
        <w:ind w:firstLine="420" w:firstLineChars="0"/>
        <w:rPr>
          <w:rFonts w:hint="default" w:ascii="Times New Roman" w:hAnsi="Times New Roman" w:eastAsia="宋体" w:cs="Times New Roman"/>
          <w:sz w:val="24"/>
          <w:szCs w:val="24"/>
          <w:lang w:val="en-US" w:eastAsia="zh-CN"/>
        </w:rPr>
      </w:pPr>
      <w:r>
        <w:rPr>
          <w:rFonts w:hint="eastAsia" w:cs="Times New Roman"/>
          <w:sz w:val="24"/>
          <w:szCs w:val="24"/>
          <w:lang w:val="en-US" w:eastAsia="zh-CN"/>
        </w:rPr>
        <w:t>定位附件</w:t>
      </w:r>
      <w:r>
        <w:rPr>
          <w:rFonts w:hint="default" w:ascii="Times New Roman" w:hAnsi="Times New Roman" w:eastAsia="宋体" w:cs="Times New Roman"/>
          <w:sz w:val="24"/>
          <w:szCs w:val="24"/>
          <w:lang w:val="en-US" w:eastAsia="zh-CN"/>
        </w:rPr>
        <w:t>按照附录E中规定的方法进行</w:t>
      </w:r>
      <w:r>
        <w:rPr>
          <w:rFonts w:hint="eastAsia" w:ascii="Times New Roman" w:hAnsi="Times New Roman" w:eastAsia="宋体" w:cs="Times New Roman"/>
          <w:color w:val="FF0000"/>
          <w:sz w:val="24"/>
          <w:szCs w:val="24"/>
          <w:lang w:val="en-US" w:eastAsia="zh-CN"/>
        </w:rPr>
        <w:t>100</w:t>
      </w:r>
      <w:r>
        <w:rPr>
          <w:rFonts w:hint="eastAsia" w:ascii="Times New Roman" w:hAnsi="Times New Roman" w:eastAsia="宋体" w:cs="Times New Roman"/>
          <w:sz w:val="24"/>
          <w:szCs w:val="24"/>
          <w:lang w:val="en-US" w:eastAsia="zh-CN"/>
        </w:rPr>
        <w:t>次重复</w:t>
      </w:r>
      <w:r>
        <w:rPr>
          <w:rFonts w:hint="default" w:ascii="Times New Roman" w:hAnsi="Times New Roman" w:eastAsia="宋体" w:cs="Times New Roman"/>
          <w:sz w:val="24"/>
          <w:szCs w:val="24"/>
          <w:lang w:val="en-US" w:eastAsia="zh-CN"/>
        </w:rPr>
        <w:t>灭菌</w:t>
      </w:r>
      <w:r>
        <w:rPr>
          <w:rFonts w:hint="eastAsia" w:ascii="Times New Roman" w:hAnsi="Times New Roman" w:eastAsia="宋体" w:cs="Times New Roman"/>
          <w:sz w:val="24"/>
          <w:szCs w:val="24"/>
          <w:lang w:val="en-US" w:eastAsia="zh-CN"/>
        </w:rPr>
        <w:t>后</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其表面</w:t>
      </w:r>
      <w:r>
        <w:rPr>
          <w:rFonts w:hint="default" w:ascii="Times New Roman" w:hAnsi="Times New Roman" w:eastAsia="宋体" w:cs="Times New Roman"/>
          <w:sz w:val="24"/>
          <w:szCs w:val="24"/>
          <w:lang w:val="en-US" w:eastAsia="zh-CN"/>
        </w:rPr>
        <w:t>应无损坏、破裂、变形</w:t>
      </w:r>
      <w:r>
        <w:rPr>
          <w:rFonts w:hint="eastAsia" w:ascii="Times New Roman" w:hAnsi="Times New Roman" w:eastAsia="宋体" w:cs="Times New Roman"/>
          <w:sz w:val="24"/>
          <w:szCs w:val="24"/>
          <w:lang w:val="en-US" w:eastAsia="zh-CN"/>
        </w:rPr>
        <w:t>，且表面无任何腐蚀痕迹，或有腐蚀痕迹，但经过擦拭即可除去</w:t>
      </w:r>
      <w:r>
        <w:rPr>
          <w:rFonts w:hint="default" w:ascii="Times New Roman" w:hAnsi="Times New Roman" w:eastAsia="宋体" w:cs="Times New Roman"/>
          <w:sz w:val="24"/>
          <w:szCs w:val="24"/>
          <w:lang w:val="en-US" w:eastAsia="zh-CN"/>
        </w:rPr>
        <w:t>。</w:t>
      </w:r>
    </w:p>
    <w:p>
      <w:pPr>
        <w:spacing w:line="360" w:lineRule="auto"/>
        <w:ind w:firstLine="480" w:firstLineChars="200"/>
        <w:rPr>
          <w:rFonts w:hint="default"/>
          <w:lang w:val="en-US" w:eastAsia="zh-CN"/>
        </w:rPr>
      </w:pPr>
      <w:r>
        <w:rPr>
          <w:rFonts w:hint="eastAsia" w:ascii="Times New Roman" w:hAnsi="Times New Roman" w:eastAsia="宋体" w:cs="Times New Roman"/>
          <w:sz w:val="24"/>
          <w:szCs w:val="24"/>
          <w:lang w:val="en-US" w:eastAsia="zh-CN"/>
        </w:rPr>
        <w:t>完成</w:t>
      </w:r>
      <w:r>
        <w:rPr>
          <w:rFonts w:hint="eastAsia" w:ascii="Times New Roman" w:hAnsi="Times New Roman" w:eastAsia="宋体" w:cs="Times New Roman"/>
          <w:color w:val="FF0000"/>
          <w:sz w:val="24"/>
          <w:szCs w:val="24"/>
          <w:lang w:val="en-US" w:eastAsia="zh-CN"/>
        </w:rPr>
        <w:t>100</w:t>
      </w:r>
      <w:r>
        <w:rPr>
          <w:rFonts w:hint="eastAsia" w:ascii="Times New Roman" w:hAnsi="Times New Roman" w:eastAsia="宋体" w:cs="Times New Roman"/>
          <w:sz w:val="24"/>
          <w:szCs w:val="24"/>
          <w:lang w:val="en-US" w:eastAsia="zh-CN"/>
        </w:rPr>
        <w:t>次重复</w:t>
      </w:r>
      <w:r>
        <w:rPr>
          <w:rFonts w:hint="default" w:ascii="Times New Roman" w:hAnsi="Times New Roman" w:eastAsia="宋体" w:cs="Times New Roman"/>
          <w:sz w:val="24"/>
          <w:szCs w:val="24"/>
          <w:lang w:val="en-US" w:eastAsia="zh-CN"/>
        </w:rPr>
        <w:t>灭菌</w:t>
      </w:r>
      <w:r>
        <w:rPr>
          <w:rFonts w:hint="eastAsia" w:ascii="Times New Roman" w:hAnsi="Times New Roman" w:eastAsia="宋体" w:cs="Times New Roman"/>
          <w:sz w:val="24"/>
          <w:szCs w:val="24"/>
          <w:lang w:val="en-US" w:eastAsia="zh-CN"/>
        </w:rPr>
        <w:t>后，</w:t>
      </w:r>
      <w:r>
        <w:rPr>
          <w:rFonts w:hint="eastAsia" w:cs="Times New Roman"/>
          <w:sz w:val="24"/>
          <w:szCs w:val="24"/>
          <w:lang w:val="en-US" w:eastAsia="zh-CN"/>
        </w:rPr>
        <w:t>定位附件</w:t>
      </w:r>
      <w:r>
        <w:rPr>
          <w:rFonts w:hint="eastAsia" w:ascii="Times New Roman" w:hAnsi="Times New Roman" w:eastAsia="宋体" w:cs="Times New Roman"/>
          <w:sz w:val="24"/>
          <w:szCs w:val="24"/>
          <w:lang w:val="en-US" w:eastAsia="zh-CN"/>
        </w:rPr>
        <w:t>应配合系统设备进行系统精度检测，其结果应符合</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REF _Ref16588 \n \h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2.7.5</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的要求。</w:t>
      </w:r>
    </w:p>
    <w:p>
      <w:pPr>
        <w:pStyle w:val="4"/>
        <w:numPr>
          <w:ilvl w:val="1"/>
          <w:numId w:val="1"/>
        </w:numPr>
        <w:spacing w:line="360" w:lineRule="auto"/>
        <w:rPr>
          <w:rFonts w:hint="default" w:ascii="Times New Roman" w:hAnsi="Times New Roman"/>
          <w:sz w:val="24"/>
          <w:szCs w:val="28"/>
          <w:lang w:val="en-US" w:eastAsia="zh-CN"/>
        </w:rPr>
      </w:pPr>
      <w:r>
        <w:rPr>
          <w:rFonts w:hint="eastAsia" w:ascii="Times New Roman" w:hAnsi="Times New Roman"/>
          <w:sz w:val="24"/>
          <w:szCs w:val="28"/>
          <w:lang w:val="en-US" w:eastAsia="zh-CN"/>
        </w:rPr>
        <w:t>台车启动力</w:t>
      </w:r>
    </w:p>
    <w:p>
      <w:pPr>
        <w:pStyle w:val="2"/>
        <w:ind w:firstLine="480"/>
        <w:rPr>
          <w:rFonts w:hint="default"/>
          <w:lang w:val="en-US" w:eastAsia="zh-CN"/>
        </w:rPr>
      </w:pPr>
      <w:r>
        <w:rPr>
          <w:rFonts w:hint="eastAsia"/>
          <w:szCs w:val="28"/>
        </w:rPr>
        <w:t>将设备放置在水平地面上，释放轮锁，用测力计测量启动力，应符合</w:t>
      </w:r>
      <w:r>
        <w:rPr>
          <w:rFonts w:hint="eastAsia"/>
          <w:szCs w:val="28"/>
        </w:rPr>
        <w:fldChar w:fldCharType="begin"/>
      </w:r>
      <w:r>
        <w:rPr>
          <w:rFonts w:hint="eastAsia"/>
          <w:szCs w:val="28"/>
        </w:rPr>
        <w:instrText xml:space="preserve"> REF _Ref9971 \n \h </w:instrText>
      </w:r>
      <w:r>
        <w:rPr>
          <w:rFonts w:hint="eastAsia"/>
          <w:szCs w:val="28"/>
        </w:rPr>
        <w:fldChar w:fldCharType="separate"/>
      </w:r>
      <w:r>
        <w:rPr>
          <w:rFonts w:hint="eastAsia"/>
          <w:szCs w:val="28"/>
        </w:rPr>
        <w:t>2.8</w:t>
      </w:r>
      <w:r>
        <w:rPr>
          <w:rFonts w:hint="eastAsia"/>
          <w:szCs w:val="28"/>
        </w:rPr>
        <w:fldChar w:fldCharType="end"/>
      </w:r>
      <w:r>
        <w:rPr>
          <w:rFonts w:hint="eastAsia"/>
          <w:szCs w:val="28"/>
        </w:rPr>
        <w:t>的要求。</w:t>
      </w:r>
    </w:p>
    <w:p>
      <w:pPr>
        <w:pStyle w:val="4"/>
        <w:numPr>
          <w:ilvl w:val="1"/>
          <w:numId w:val="1"/>
        </w:numPr>
        <w:rPr>
          <w:rFonts w:ascii="Times New Roman" w:hAnsi="Times New Roman"/>
          <w:sz w:val="24"/>
          <w:szCs w:val="28"/>
        </w:rPr>
      </w:pPr>
      <w:r>
        <w:rPr>
          <w:rFonts w:hint="eastAsia" w:ascii="Times New Roman" w:hAnsi="Times New Roman"/>
          <w:sz w:val="24"/>
          <w:szCs w:val="28"/>
        </w:rPr>
        <w:t>UPS</w:t>
      </w:r>
      <w:r>
        <w:rPr>
          <w:rFonts w:hint="eastAsia" w:ascii="Times New Roman" w:hAnsi="Times New Roman"/>
          <w:sz w:val="24"/>
          <w:szCs w:val="24"/>
          <w:lang w:val="en-US" w:eastAsia="zh-CN"/>
        </w:rPr>
        <w:t>供电时间</w:t>
      </w:r>
    </w:p>
    <w:p>
      <w:pPr>
        <w:pStyle w:val="2"/>
        <w:ind w:firstLine="480"/>
        <w:rPr>
          <w:rFonts w:hint="eastAsia"/>
          <w:szCs w:val="28"/>
        </w:rPr>
      </w:pPr>
      <w:r>
        <w:rPr>
          <w:rFonts w:hint="eastAsia"/>
          <w:szCs w:val="28"/>
        </w:rPr>
        <w:t>开启</w:t>
      </w:r>
      <w:r>
        <w:rPr>
          <w:rFonts w:hint="eastAsia"/>
          <w:szCs w:val="28"/>
          <w:lang w:val="en-US" w:eastAsia="zh-CN"/>
        </w:rPr>
        <w:t>髋关节置换手术</w:t>
      </w:r>
      <w:r>
        <w:rPr>
          <w:rFonts w:hint="eastAsia"/>
          <w:szCs w:val="28"/>
        </w:rPr>
        <w:t>导航定位系统的执行台车，并接好连接线，系统正常运行的情况下拔掉</w:t>
      </w:r>
      <w:r>
        <w:rPr>
          <w:rFonts w:hint="eastAsia"/>
          <w:szCs w:val="28"/>
          <w:lang w:val="en-US" w:eastAsia="zh-CN"/>
        </w:rPr>
        <w:t>执行</w:t>
      </w:r>
      <w:r>
        <w:rPr>
          <w:rFonts w:hint="eastAsia"/>
          <w:szCs w:val="28"/>
        </w:rPr>
        <w:t>台车的电源，用秒表记录设备正常工作的时间，结果应符合</w:t>
      </w:r>
      <w:r>
        <w:rPr>
          <w:rFonts w:hint="eastAsia"/>
          <w:szCs w:val="28"/>
          <w:lang w:eastAsia="zh-CN"/>
        </w:rPr>
        <w:fldChar w:fldCharType="begin"/>
      </w:r>
      <w:r>
        <w:rPr>
          <w:rFonts w:hint="eastAsia"/>
          <w:szCs w:val="28"/>
          <w:lang w:eastAsia="zh-CN"/>
        </w:rPr>
        <w:instrText xml:space="preserve"> REF _Ref32432 \n \h </w:instrText>
      </w:r>
      <w:r>
        <w:rPr>
          <w:rFonts w:hint="eastAsia"/>
          <w:szCs w:val="28"/>
          <w:lang w:eastAsia="zh-CN"/>
        </w:rPr>
        <w:fldChar w:fldCharType="separate"/>
      </w:r>
      <w:r>
        <w:rPr>
          <w:rFonts w:hint="eastAsia"/>
          <w:szCs w:val="28"/>
          <w:lang w:eastAsia="zh-CN"/>
        </w:rPr>
        <w:t>2.9</w:t>
      </w:r>
      <w:r>
        <w:rPr>
          <w:rFonts w:hint="eastAsia"/>
          <w:szCs w:val="28"/>
          <w:lang w:eastAsia="zh-CN"/>
        </w:rPr>
        <w:fldChar w:fldCharType="end"/>
      </w:r>
      <w:r>
        <w:rPr>
          <w:rFonts w:hint="eastAsia"/>
          <w:szCs w:val="28"/>
        </w:rPr>
        <w:t>的要求。</w:t>
      </w:r>
    </w:p>
    <w:p>
      <w:pPr>
        <w:pStyle w:val="4"/>
        <w:numPr>
          <w:ilvl w:val="1"/>
          <w:numId w:val="1"/>
        </w:numPr>
        <w:rPr>
          <w:rFonts w:ascii="Times New Roman" w:hAnsi="Times New Roman"/>
          <w:sz w:val="24"/>
          <w:szCs w:val="28"/>
        </w:rPr>
      </w:pPr>
      <w:r>
        <w:rPr>
          <w:rFonts w:hint="eastAsia" w:ascii="Times New Roman" w:hAnsi="Times New Roman"/>
          <w:sz w:val="24"/>
          <w:szCs w:val="28"/>
        </w:rPr>
        <w:t>脚踏</w:t>
      </w:r>
    </w:p>
    <w:p>
      <w:pPr>
        <w:pStyle w:val="2"/>
        <w:ind w:right="1470" w:rightChars="700" w:firstLine="420" w:firstLineChars="0"/>
        <w:rPr>
          <w:rFonts w:hint="eastAsia"/>
          <w:szCs w:val="28"/>
        </w:rPr>
      </w:pPr>
      <w:r>
        <w:rPr>
          <w:rFonts w:hint="eastAsia"/>
          <w:szCs w:val="28"/>
        </w:rPr>
        <w:t>依照YY 1057-2016《医用脚踏开关通用技术》中的方法进行。</w:t>
      </w:r>
    </w:p>
    <w:p>
      <w:pPr>
        <w:pStyle w:val="4"/>
        <w:numPr>
          <w:ilvl w:val="1"/>
          <w:numId w:val="1"/>
        </w:numPr>
        <w:rPr>
          <w:rFonts w:hint="eastAsia" w:ascii="Times New Roman" w:hAnsi="Times New Roman"/>
          <w:sz w:val="24"/>
          <w:szCs w:val="28"/>
        </w:rPr>
      </w:pPr>
      <w:r>
        <w:rPr>
          <w:rFonts w:hint="eastAsia" w:ascii="Times New Roman" w:hAnsi="Times New Roman"/>
          <w:sz w:val="24"/>
          <w:szCs w:val="28"/>
        </w:rPr>
        <w:t>软件功能</w:t>
      </w:r>
    </w:p>
    <w:p>
      <w:pPr>
        <w:pStyle w:val="2"/>
        <w:ind w:firstLine="480"/>
        <w:rPr>
          <w:rFonts w:hint="eastAsia"/>
          <w:szCs w:val="28"/>
        </w:rPr>
      </w:pPr>
      <w:r>
        <w:rPr>
          <w:rFonts w:hint="eastAsia"/>
          <w:szCs w:val="28"/>
        </w:rPr>
        <w:t>按照《产品说明书》中描述的方法进行，依次执行各项软件功能，结果应符合</w:t>
      </w:r>
      <w:r>
        <w:rPr>
          <w:rFonts w:hint="eastAsia"/>
          <w:szCs w:val="28"/>
          <w:lang w:eastAsia="zh-CN"/>
        </w:rPr>
        <w:fldChar w:fldCharType="begin"/>
      </w:r>
      <w:r>
        <w:rPr>
          <w:rFonts w:hint="eastAsia"/>
          <w:szCs w:val="28"/>
          <w:lang w:eastAsia="zh-CN"/>
        </w:rPr>
        <w:instrText xml:space="preserve"> REF _Ref23873 \n \h </w:instrText>
      </w:r>
      <w:r>
        <w:rPr>
          <w:rFonts w:hint="eastAsia"/>
          <w:szCs w:val="28"/>
          <w:lang w:eastAsia="zh-CN"/>
        </w:rPr>
        <w:fldChar w:fldCharType="separate"/>
      </w:r>
      <w:r>
        <w:rPr>
          <w:rFonts w:hint="eastAsia"/>
          <w:szCs w:val="28"/>
          <w:lang w:eastAsia="zh-CN"/>
        </w:rPr>
        <w:t>2.11</w:t>
      </w:r>
      <w:r>
        <w:rPr>
          <w:rFonts w:hint="eastAsia"/>
          <w:szCs w:val="28"/>
          <w:lang w:eastAsia="zh-CN"/>
        </w:rPr>
        <w:fldChar w:fldCharType="end"/>
      </w:r>
      <w:r>
        <w:rPr>
          <w:rFonts w:hint="eastAsia"/>
          <w:szCs w:val="28"/>
        </w:rPr>
        <w:t>的要求。</w:t>
      </w:r>
    </w:p>
    <w:p>
      <w:pPr>
        <w:pStyle w:val="4"/>
        <w:numPr>
          <w:ilvl w:val="1"/>
          <w:numId w:val="1"/>
        </w:numPr>
        <w:rPr>
          <w:rFonts w:ascii="Times New Roman" w:hAnsi="Times New Roman"/>
          <w:sz w:val="24"/>
          <w:szCs w:val="28"/>
        </w:rPr>
      </w:pPr>
      <w:r>
        <w:rPr>
          <w:rFonts w:hint="eastAsia" w:ascii="Times New Roman" w:hAnsi="Times New Roman"/>
          <w:sz w:val="24"/>
          <w:szCs w:val="28"/>
        </w:rPr>
        <w:t>数据接口</w:t>
      </w:r>
    </w:p>
    <w:p>
      <w:pPr>
        <w:pStyle w:val="2"/>
        <w:numPr>
          <w:ilvl w:val="2"/>
          <w:numId w:val="1"/>
        </w:numPr>
        <w:ind w:firstLineChars="0"/>
        <w:outlineLvl w:val="2"/>
        <w:rPr>
          <w:szCs w:val="28"/>
        </w:rPr>
      </w:pPr>
      <w:r>
        <w:rPr>
          <w:rFonts w:hint="eastAsia"/>
          <w:szCs w:val="28"/>
        </w:rPr>
        <w:t>数据输入</w:t>
      </w:r>
      <w:r>
        <w:rPr>
          <w:rFonts w:hint="eastAsia"/>
          <w:szCs w:val="28"/>
          <w:lang w:val="en-US" w:eastAsia="zh-CN"/>
        </w:rPr>
        <w:t>与输出</w:t>
      </w:r>
    </w:p>
    <w:p>
      <w:pPr>
        <w:pStyle w:val="2"/>
        <w:ind w:firstLine="480"/>
        <w:rPr>
          <w:rFonts w:hint="eastAsia"/>
          <w:szCs w:val="28"/>
        </w:rPr>
      </w:pPr>
      <w:r>
        <w:rPr>
          <w:rFonts w:hint="eastAsia"/>
          <w:szCs w:val="28"/>
          <w:lang w:val="en-US" w:eastAsia="zh-CN"/>
        </w:rPr>
        <w:t>通过USB3.0接口</w:t>
      </w:r>
      <w:r>
        <w:rPr>
          <w:rFonts w:hint="eastAsia"/>
          <w:szCs w:val="28"/>
        </w:rPr>
        <w:t>将符合DICOM3.0协议的</w:t>
      </w:r>
      <w:r>
        <w:rPr>
          <w:rFonts w:hint="eastAsia"/>
          <w:szCs w:val="28"/>
          <w:lang w:val="en-US" w:eastAsia="zh-CN"/>
        </w:rPr>
        <w:t>CT 数据输入至髋关节置换</w:t>
      </w:r>
      <w:r>
        <w:rPr>
          <w:rFonts w:hint="eastAsia"/>
          <w:szCs w:val="28"/>
        </w:rPr>
        <w:t>手术导航定位系统，查看系统能否接收该数据</w:t>
      </w:r>
      <w:r>
        <w:rPr>
          <w:rFonts w:hint="eastAsia"/>
          <w:szCs w:val="28"/>
          <w:lang w:eastAsia="zh-CN"/>
        </w:rPr>
        <w:t>，</w:t>
      </w:r>
      <w:r>
        <w:rPr>
          <w:rFonts w:hint="eastAsia"/>
          <w:szCs w:val="28"/>
          <w:lang w:val="en-US" w:eastAsia="zh-CN"/>
        </w:rPr>
        <w:t>其结果应符合</w:t>
      </w:r>
      <w:r>
        <w:rPr>
          <w:rFonts w:hint="eastAsia"/>
          <w:szCs w:val="28"/>
          <w:lang w:val="en-US" w:eastAsia="zh-CN"/>
        </w:rPr>
        <w:fldChar w:fldCharType="begin"/>
      </w:r>
      <w:r>
        <w:rPr>
          <w:rFonts w:hint="eastAsia"/>
          <w:szCs w:val="28"/>
          <w:lang w:val="en-US" w:eastAsia="zh-CN"/>
        </w:rPr>
        <w:instrText xml:space="preserve"> REF _Ref3275 \n \h </w:instrText>
      </w:r>
      <w:r>
        <w:rPr>
          <w:rFonts w:hint="eastAsia"/>
          <w:szCs w:val="28"/>
          <w:lang w:val="en-US" w:eastAsia="zh-CN"/>
        </w:rPr>
        <w:fldChar w:fldCharType="separate"/>
      </w:r>
      <w:r>
        <w:rPr>
          <w:rFonts w:hint="eastAsia"/>
          <w:szCs w:val="28"/>
          <w:lang w:val="en-US" w:eastAsia="zh-CN"/>
        </w:rPr>
        <w:t>2.12.1</w:t>
      </w:r>
      <w:r>
        <w:rPr>
          <w:rFonts w:hint="eastAsia"/>
          <w:szCs w:val="28"/>
          <w:lang w:val="en-US" w:eastAsia="zh-CN"/>
        </w:rPr>
        <w:fldChar w:fldCharType="end"/>
      </w:r>
      <w:r>
        <w:rPr>
          <w:rFonts w:hint="eastAsia"/>
          <w:szCs w:val="28"/>
          <w:lang w:val="en-US" w:eastAsia="zh-CN"/>
        </w:rPr>
        <w:t>的要求</w:t>
      </w:r>
      <w:r>
        <w:rPr>
          <w:rFonts w:hint="eastAsia"/>
          <w:szCs w:val="28"/>
        </w:rPr>
        <w:t>。</w:t>
      </w:r>
    </w:p>
    <w:p>
      <w:pPr>
        <w:pStyle w:val="2"/>
        <w:ind w:firstLine="480"/>
        <w:rPr>
          <w:rFonts w:hint="default" w:eastAsia="宋体"/>
          <w:szCs w:val="28"/>
          <w:lang w:val="en-US" w:eastAsia="zh-CN"/>
        </w:rPr>
      </w:pPr>
      <w:r>
        <w:rPr>
          <w:rFonts w:hint="eastAsia"/>
          <w:szCs w:val="28"/>
          <w:lang w:val="en-US" w:eastAsia="zh-CN"/>
        </w:rPr>
        <w:t>通过USB3.0接口将系统规划数据、日志导出至U盘，其结果应符合</w:t>
      </w:r>
      <w:r>
        <w:rPr>
          <w:rFonts w:hint="eastAsia"/>
          <w:szCs w:val="28"/>
          <w:lang w:val="en-US" w:eastAsia="zh-CN"/>
        </w:rPr>
        <w:fldChar w:fldCharType="begin"/>
      </w:r>
      <w:r>
        <w:rPr>
          <w:rFonts w:hint="eastAsia"/>
          <w:szCs w:val="28"/>
          <w:lang w:val="en-US" w:eastAsia="zh-CN"/>
        </w:rPr>
        <w:instrText xml:space="preserve"> REF _Ref3275 \n \h </w:instrText>
      </w:r>
      <w:r>
        <w:rPr>
          <w:rFonts w:hint="eastAsia"/>
          <w:szCs w:val="28"/>
          <w:lang w:val="en-US" w:eastAsia="zh-CN"/>
        </w:rPr>
        <w:fldChar w:fldCharType="separate"/>
      </w:r>
      <w:r>
        <w:rPr>
          <w:rFonts w:hint="eastAsia"/>
          <w:szCs w:val="28"/>
          <w:lang w:val="en-US" w:eastAsia="zh-CN"/>
        </w:rPr>
        <w:t>2.12.1</w:t>
      </w:r>
      <w:r>
        <w:rPr>
          <w:rFonts w:hint="eastAsia"/>
          <w:szCs w:val="28"/>
          <w:lang w:val="en-US" w:eastAsia="zh-CN"/>
        </w:rPr>
        <w:fldChar w:fldCharType="end"/>
      </w:r>
      <w:r>
        <w:rPr>
          <w:rFonts w:hint="eastAsia"/>
          <w:szCs w:val="28"/>
          <w:lang w:val="en-US" w:eastAsia="zh-CN"/>
        </w:rPr>
        <w:t>的要求</w:t>
      </w:r>
      <w:r>
        <w:rPr>
          <w:rFonts w:hint="eastAsia"/>
          <w:szCs w:val="28"/>
        </w:rPr>
        <w:t>。</w:t>
      </w:r>
    </w:p>
    <w:p>
      <w:pPr>
        <w:pStyle w:val="2"/>
        <w:numPr>
          <w:ilvl w:val="2"/>
          <w:numId w:val="1"/>
        </w:numPr>
        <w:ind w:firstLineChars="0"/>
        <w:outlineLvl w:val="2"/>
        <w:rPr>
          <w:szCs w:val="28"/>
        </w:rPr>
      </w:pPr>
      <w:r>
        <w:rPr>
          <w:rFonts w:hint="eastAsia"/>
          <w:szCs w:val="28"/>
        </w:rPr>
        <w:t>HDMI输出接口</w:t>
      </w:r>
    </w:p>
    <w:p>
      <w:pPr>
        <w:pStyle w:val="2"/>
        <w:ind w:firstLine="480"/>
        <w:rPr>
          <w:szCs w:val="28"/>
        </w:rPr>
      </w:pPr>
      <w:r>
        <w:rPr>
          <w:rFonts w:hint="eastAsia"/>
          <w:szCs w:val="28"/>
        </w:rPr>
        <w:t>使用HDMI视频线连接输出接口和显示器，查看视频输出是否正常</w:t>
      </w:r>
      <w:r>
        <w:rPr>
          <w:rFonts w:hint="eastAsia"/>
          <w:szCs w:val="28"/>
          <w:lang w:eastAsia="zh-CN"/>
        </w:rPr>
        <w:t>，</w:t>
      </w:r>
      <w:r>
        <w:rPr>
          <w:rFonts w:hint="eastAsia"/>
          <w:szCs w:val="28"/>
          <w:lang w:val="en-US" w:eastAsia="zh-CN"/>
        </w:rPr>
        <w:t>其结果应符合</w:t>
      </w:r>
      <w:r>
        <w:rPr>
          <w:rFonts w:hint="eastAsia"/>
          <w:szCs w:val="28"/>
          <w:lang w:val="en-US" w:eastAsia="zh-CN"/>
        </w:rPr>
        <w:fldChar w:fldCharType="begin"/>
      </w:r>
      <w:r>
        <w:rPr>
          <w:rFonts w:hint="eastAsia"/>
          <w:szCs w:val="28"/>
          <w:lang w:val="en-US" w:eastAsia="zh-CN"/>
        </w:rPr>
        <w:instrText xml:space="preserve"> REF _Ref3501 \n \h </w:instrText>
      </w:r>
      <w:r>
        <w:rPr>
          <w:rFonts w:hint="eastAsia"/>
          <w:szCs w:val="28"/>
          <w:lang w:val="en-US" w:eastAsia="zh-CN"/>
        </w:rPr>
        <w:fldChar w:fldCharType="separate"/>
      </w:r>
      <w:r>
        <w:rPr>
          <w:rFonts w:hint="eastAsia"/>
          <w:szCs w:val="28"/>
          <w:lang w:val="en-US" w:eastAsia="zh-CN"/>
        </w:rPr>
        <w:t>2.12.2</w:t>
      </w:r>
      <w:r>
        <w:rPr>
          <w:rFonts w:hint="eastAsia"/>
          <w:szCs w:val="28"/>
          <w:lang w:val="en-US" w:eastAsia="zh-CN"/>
        </w:rPr>
        <w:fldChar w:fldCharType="end"/>
      </w:r>
      <w:r>
        <w:rPr>
          <w:rFonts w:hint="eastAsia"/>
          <w:szCs w:val="28"/>
          <w:lang w:val="en-US" w:eastAsia="zh-CN"/>
        </w:rPr>
        <w:t>的要求</w:t>
      </w:r>
      <w:r>
        <w:rPr>
          <w:rFonts w:hint="eastAsia"/>
          <w:szCs w:val="28"/>
        </w:rPr>
        <w:t>。</w:t>
      </w:r>
    </w:p>
    <w:p>
      <w:pPr>
        <w:pStyle w:val="4"/>
        <w:numPr>
          <w:ilvl w:val="1"/>
          <w:numId w:val="1"/>
        </w:numPr>
        <w:rPr>
          <w:rFonts w:ascii="Times New Roman" w:hAnsi="Times New Roman"/>
          <w:sz w:val="24"/>
          <w:szCs w:val="28"/>
        </w:rPr>
      </w:pPr>
      <w:r>
        <w:rPr>
          <w:rFonts w:hint="eastAsia"/>
          <w:sz w:val="24"/>
          <w:szCs w:val="28"/>
        </w:rPr>
        <w:t>用户访问控制</w:t>
      </w:r>
    </w:p>
    <w:p>
      <w:pPr>
        <w:pStyle w:val="2"/>
        <w:ind w:firstLine="480"/>
        <w:rPr>
          <w:rFonts w:ascii="Times New Roman" w:hAnsi="Times New Roman"/>
          <w:sz w:val="24"/>
          <w:szCs w:val="28"/>
        </w:rPr>
      </w:pPr>
      <w:r>
        <w:rPr>
          <w:rFonts w:hint="eastAsia"/>
          <w:szCs w:val="28"/>
        </w:rPr>
        <w:t>按顺序执行各项功能，结果应符合</w:t>
      </w:r>
      <w:r>
        <w:rPr>
          <w:rFonts w:hint="eastAsia"/>
          <w:szCs w:val="28"/>
        </w:rPr>
        <w:fldChar w:fldCharType="begin"/>
      </w:r>
      <w:r>
        <w:rPr>
          <w:rFonts w:hint="eastAsia"/>
          <w:szCs w:val="28"/>
        </w:rPr>
        <w:instrText xml:space="preserve"> REF _Ref15261 \n \h </w:instrText>
      </w:r>
      <w:r>
        <w:rPr>
          <w:rFonts w:hint="eastAsia"/>
          <w:szCs w:val="28"/>
        </w:rPr>
        <w:fldChar w:fldCharType="separate"/>
      </w:r>
      <w:r>
        <w:rPr>
          <w:rFonts w:hint="eastAsia"/>
          <w:szCs w:val="28"/>
        </w:rPr>
        <w:t>2.13</w:t>
      </w:r>
      <w:r>
        <w:rPr>
          <w:rFonts w:hint="eastAsia"/>
          <w:szCs w:val="28"/>
        </w:rPr>
        <w:fldChar w:fldCharType="end"/>
      </w:r>
      <w:r>
        <w:rPr>
          <w:rFonts w:hint="eastAsia"/>
          <w:szCs w:val="28"/>
        </w:rPr>
        <w:t>的要求。</w:t>
      </w:r>
    </w:p>
    <w:p>
      <w:pPr>
        <w:pStyle w:val="4"/>
        <w:numPr>
          <w:ilvl w:val="1"/>
          <w:numId w:val="1"/>
        </w:numPr>
        <w:rPr>
          <w:rFonts w:ascii="Times New Roman" w:hAnsi="Times New Roman"/>
          <w:sz w:val="24"/>
          <w:szCs w:val="28"/>
        </w:rPr>
      </w:pPr>
      <w:r>
        <w:rPr>
          <w:rFonts w:hint="eastAsia"/>
          <w:sz w:val="24"/>
          <w:szCs w:val="28"/>
        </w:rPr>
        <w:t>电磁兼容</w:t>
      </w:r>
    </w:p>
    <w:p>
      <w:pPr>
        <w:pStyle w:val="2"/>
        <w:ind w:firstLine="480"/>
        <w:rPr>
          <w:szCs w:val="28"/>
        </w:rPr>
      </w:pPr>
      <w:r>
        <w:rPr>
          <w:rFonts w:hint="eastAsia"/>
          <w:szCs w:val="28"/>
        </w:rPr>
        <w:t>依照YY 9706.102-2021《医用电气设备 第1-2部分：基本安全和基本性能的通用要求 并列标准：电磁兼容 要求和试验》中的方法进行，其结果应符合</w:t>
      </w:r>
      <w:r>
        <w:rPr>
          <w:rFonts w:hint="eastAsia"/>
          <w:szCs w:val="28"/>
        </w:rPr>
        <w:fldChar w:fldCharType="begin"/>
      </w:r>
      <w:r>
        <w:rPr>
          <w:rFonts w:hint="eastAsia"/>
          <w:szCs w:val="28"/>
        </w:rPr>
        <w:instrText xml:space="preserve"> REF _Ref10503 \n \h </w:instrText>
      </w:r>
      <w:r>
        <w:rPr>
          <w:rFonts w:hint="eastAsia"/>
          <w:szCs w:val="28"/>
        </w:rPr>
        <w:fldChar w:fldCharType="separate"/>
      </w:r>
      <w:r>
        <w:rPr>
          <w:rFonts w:hint="eastAsia"/>
          <w:szCs w:val="28"/>
        </w:rPr>
        <w:t>2.14</w:t>
      </w:r>
      <w:r>
        <w:rPr>
          <w:rFonts w:hint="eastAsia"/>
          <w:szCs w:val="28"/>
        </w:rPr>
        <w:fldChar w:fldCharType="end"/>
      </w:r>
      <w:r>
        <w:rPr>
          <w:rFonts w:hint="eastAsia"/>
          <w:szCs w:val="28"/>
        </w:rPr>
        <w:t>的要求。</w:t>
      </w:r>
    </w:p>
    <w:p>
      <w:pPr>
        <w:pStyle w:val="4"/>
        <w:numPr>
          <w:ilvl w:val="1"/>
          <w:numId w:val="1"/>
        </w:numPr>
        <w:rPr>
          <w:rFonts w:ascii="Times New Roman" w:hAnsi="Times New Roman"/>
          <w:sz w:val="24"/>
          <w:szCs w:val="28"/>
        </w:rPr>
      </w:pPr>
      <w:r>
        <w:rPr>
          <w:rFonts w:hint="eastAsia"/>
          <w:sz w:val="24"/>
          <w:szCs w:val="28"/>
        </w:rPr>
        <w:t>安全要求</w:t>
      </w:r>
    </w:p>
    <w:p>
      <w:pPr>
        <w:pStyle w:val="2"/>
        <w:ind w:firstLine="480"/>
        <w:rPr>
          <w:szCs w:val="28"/>
        </w:rPr>
      </w:pPr>
      <w:r>
        <w:rPr>
          <w:rFonts w:hint="eastAsia"/>
          <w:szCs w:val="28"/>
        </w:rPr>
        <w:t>依照GB 9706.1-2020 《医用电气设备 第1部分：基本安全和基本性能的通用要求》中的方法进行，其结果应符合</w:t>
      </w:r>
      <w:r>
        <w:rPr>
          <w:rFonts w:hint="eastAsia"/>
          <w:szCs w:val="28"/>
        </w:rPr>
        <w:fldChar w:fldCharType="begin"/>
      </w:r>
      <w:r>
        <w:rPr>
          <w:rFonts w:hint="eastAsia"/>
          <w:szCs w:val="28"/>
        </w:rPr>
        <w:instrText xml:space="preserve"> REF _Ref10536 \n \h </w:instrText>
      </w:r>
      <w:r>
        <w:rPr>
          <w:rFonts w:hint="eastAsia"/>
          <w:szCs w:val="28"/>
        </w:rPr>
        <w:fldChar w:fldCharType="separate"/>
      </w:r>
      <w:r>
        <w:rPr>
          <w:rFonts w:hint="eastAsia"/>
          <w:szCs w:val="28"/>
        </w:rPr>
        <w:t>2.15</w:t>
      </w:r>
      <w:r>
        <w:rPr>
          <w:rFonts w:hint="eastAsia"/>
          <w:szCs w:val="28"/>
        </w:rPr>
        <w:fldChar w:fldCharType="end"/>
      </w:r>
      <w:r>
        <w:rPr>
          <w:rFonts w:hint="eastAsia"/>
          <w:szCs w:val="28"/>
        </w:rPr>
        <w:t>的要求。</w:t>
      </w:r>
    </w:p>
    <w:p>
      <w:pPr>
        <w:rPr>
          <w:sz w:val="24"/>
          <w:szCs w:val="28"/>
        </w:rPr>
      </w:pPr>
      <w:r>
        <w:rPr>
          <w:sz w:val="24"/>
          <w:szCs w:val="28"/>
        </w:rPr>
        <w:br w:type="page"/>
      </w:r>
    </w:p>
    <w:p>
      <w:pPr>
        <w:pStyle w:val="3"/>
        <w:spacing w:before="312" w:after="312"/>
        <w:rPr>
          <w:sz w:val="24"/>
          <w:szCs w:val="24"/>
        </w:rPr>
      </w:pPr>
      <w:r>
        <w:rPr>
          <w:rFonts w:hint="eastAsia"/>
          <w:sz w:val="24"/>
          <w:szCs w:val="24"/>
        </w:rPr>
        <w:t>附录A</w:t>
      </w:r>
    </w:p>
    <w:p>
      <w:pPr>
        <w:pStyle w:val="2"/>
        <w:ind w:firstLine="0" w:firstLineChars="0"/>
        <w:jc w:val="center"/>
        <w:rPr>
          <w:b/>
          <w:bCs/>
          <w:szCs w:val="28"/>
        </w:rPr>
      </w:pPr>
      <w:r>
        <w:rPr>
          <w:rFonts w:hint="eastAsia"/>
          <w:b/>
          <w:bCs/>
          <w:szCs w:val="28"/>
        </w:rPr>
        <w:t>产品安全特征</w:t>
      </w:r>
    </w:p>
    <w:p>
      <w:pPr>
        <w:numPr>
          <w:ilvl w:val="0"/>
          <w:numId w:val="29"/>
        </w:numPr>
        <w:spacing w:line="360" w:lineRule="auto"/>
        <w:rPr>
          <w:kern w:val="0"/>
          <w:sz w:val="24"/>
          <w:szCs w:val="24"/>
        </w:rPr>
      </w:pPr>
      <w:r>
        <w:rPr>
          <w:rFonts w:hint="eastAsia" w:ascii="宋体" w:hAnsi="宋体" w:cs="宋体"/>
          <w:bCs/>
          <w:sz w:val="24"/>
          <w:szCs w:val="24"/>
        </w:rPr>
        <w:t>防电击类</w:t>
      </w:r>
      <w:r>
        <w:rPr>
          <w:bCs/>
          <w:sz w:val="24"/>
          <w:szCs w:val="24"/>
        </w:rPr>
        <w:t>型：Ⅰ类设备。</w:t>
      </w:r>
    </w:p>
    <w:p>
      <w:pPr>
        <w:numPr>
          <w:ilvl w:val="0"/>
          <w:numId w:val="29"/>
        </w:numPr>
        <w:spacing w:line="360" w:lineRule="auto"/>
        <w:rPr>
          <w:bCs/>
          <w:sz w:val="24"/>
          <w:szCs w:val="24"/>
        </w:rPr>
      </w:pPr>
      <w:r>
        <w:rPr>
          <w:kern w:val="0"/>
          <w:sz w:val="24"/>
          <w:szCs w:val="24"/>
        </w:rPr>
        <w:t>防电击程度：</w:t>
      </w:r>
      <w:r>
        <w:rPr>
          <w:rFonts w:hint="eastAsia"/>
          <w:bCs/>
          <w:sz w:val="24"/>
          <w:szCs w:val="24"/>
        </w:rPr>
        <w:t>BF型</w:t>
      </w:r>
      <w:r>
        <w:rPr>
          <w:bCs/>
          <w:sz w:val="24"/>
          <w:szCs w:val="24"/>
        </w:rPr>
        <w:t>应用部分</w:t>
      </w:r>
      <w:r>
        <w:rPr>
          <w:kern w:val="0"/>
          <w:sz w:val="24"/>
          <w:szCs w:val="24"/>
        </w:rPr>
        <w:t>。</w:t>
      </w:r>
    </w:p>
    <w:p>
      <w:pPr>
        <w:numPr>
          <w:ilvl w:val="0"/>
          <w:numId w:val="29"/>
        </w:numPr>
        <w:spacing w:line="360" w:lineRule="auto"/>
        <w:rPr>
          <w:rFonts w:ascii="宋体" w:hAnsi="宋体" w:cs="宋体"/>
          <w:bCs/>
          <w:sz w:val="24"/>
          <w:szCs w:val="24"/>
        </w:rPr>
      </w:pPr>
      <w:r>
        <w:rPr>
          <w:bCs/>
          <w:sz w:val="24"/>
          <w:szCs w:val="24"/>
        </w:rPr>
        <w:t>对进液的防护程度：</w:t>
      </w:r>
      <w:r>
        <w:rPr>
          <w:rFonts w:hint="eastAsia"/>
          <w:bCs/>
          <w:sz w:val="24"/>
          <w:szCs w:val="24"/>
          <w:highlight w:val="yellow"/>
          <w:lang w:val="en-US" w:eastAsia="zh-CN"/>
        </w:rPr>
        <w:t>无</w:t>
      </w:r>
      <w:r>
        <w:rPr>
          <w:rFonts w:hint="eastAsia" w:ascii="宋体" w:hAnsi="宋体" w:cs="宋体"/>
          <w:bCs/>
          <w:sz w:val="24"/>
          <w:szCs w:val="24"/>
          <w:highlight w:val="yellow"/>
        </w:rPr>
        <w:t>。</w:t>
      </w:r>
    </w:p>
    <w:p>
      <w:pPr>
        <w:numPr>
          <w:ilvl w:val="0"/>
          <w:numId w:val="29"/>
        </w:numPr>
        <w:spacing w:line="360" w:lineRule="auto"/>
        <w:rPr>
          <w:bCs/>
          <w:sz w:val="24"/>
          <w:szCs w:val="24"/>
        </w:rPr>
      </w:pPr>
      <w:r>
        <w:rPr>
          <w:rFonts w:hint="eastAsia" w:ascii="宋体" w:hAnsi="宋体" w:cs="宋体"/>
          <w:bCs/>
          <w:sz w:val="24"/>
          <w:szCs w:val="24"/>
        </w:rPr>
        <w:t>与空气混合的易燃麻醉气或与氧或氧化亚氮混合的易燃麻醉气情况下使用时的安全程度：</w:t>
      </w:r>
      <w:r>
        <w:rPr>
          <w:bCs/>
          <w:sz w:val="24"/>
          <w:szCs w:val="24"/>
        </w:rPr>
        <w:t>非AP/APG型。</w:t>
      </w:r>
    </w:p>
    <w:p>
      <w:pPr>
        <w:numPr>
          <w:ilvl w:val="0"/>
          <w:numId w:val="29"/>
        </w:numPr>
        <w:spacing w:line="360" w:lineRule="auto"/>
        <w:rPr>
          <w:bCs/>
          <w:sz w:val="24"/>
          <w:szCs w:val="24"/>
        </w:rPr>
      </w:pPr>
      <w:r>
        <w:rPr>
          <w:bCs/>
          <w:sz w:val="24"/>
          <w:szCs w:val="24"/>
        </w:rPr>
        <w:t>运行模式：连续运行设备。</w:t>
      </w:r>
    </w:p>
    <w:p>
      <w:pPr>
        <w:numPr>
          <w:ilvl w:val="0"/>
          <w:numId w:val="29"/>
        </w:numPr>
        <w:spacing w:line="360" w:lineRule="auto"/>
        <w:rPr>
          <w:bCs/>
          <w:sz w:val="24"/>
          <w:szCs w:val="24"/>
        </w:rPr>
      </w:pPr>
      <w:r>
        <w:rPr>
          <w:bCs/>
          <w:sz w:val="24"/>
          <w:szCs w:val="24"/>
        </w:rPr>
        <w:t>额定电压和频率：交流</w:t>
      </w:r>
      <w:r>
        <w:rPr>
          <w:sz w:val="24"/>
          <w:szCs w:val="24"/>
        </w:rPr>
        <w:t>220V，50Hz</w:t>
      </w:r>
      <w:r>
        <w:rPr>
          <w:bCs/>
          <w:sz w:val="24"/>
          <w:szCs w:val="24"/>
        </w:rPr>
        <w:t>。</w:t>
      </w:r>
    </w:p>
    <w:p>
      <w:pPr>
        <w:numPr>
          <w:ilvl w:val="0"/>
          <w:numId w:val="29"/>
        </w:numPr>
        <w:spacing w:line="360" w:lineRule="auto"/>
        <w:rPr>
          <w:rFonts w:ascii="宋体" w:hAnsi="宋体" w:cs="宋体"/>
          <w:bCs/>
          <w:sz w:val="24"/>
          <w:szCs w:val="24"/>
        </w:rPr>
      </w:pPr>
      <w:r>
        <w:rPr>
          <w:rFonts w:hint="eastAsia"/>
          <w:bCs/>
          <w:sz w:val="24"/>
          <w:szCs w:val="24"/>
        </w:rPr>
        <w:t>输入</w:t>
      </w:r>
      <w:r>
        <w:rPr>
          <w:bCs/>
          <w:sz w:val="24"/>
          <w:szCs w:val="24"/>
        </w:rPr>
        <w:t>功率：</w:t>
      </w:r>
      <w:r>
        <w:rPr>
          <w:rFonts w:hint="eastAsia"/>
          <w:sz w:val="24"/>
          <w:szCs w:val="24"/>
          <w:lang w:val="en-US" w:eastAsia="zh-CN"/>
        </w:rPr>
        <w:t>5</w:t>
      </w:r>
      <w:r>
        <w:rPr>
          <w:sz w:val="24"/>
          <w:szCs w:val="24"/>
        </w:rPr>
        <w:t>00 VA。</w:t>
      </w:r>
    </w:p>
    <w:p>
      <w:pPr>
        <w:numPr>
          <w:ilvl w:val="0"/>
          <w:numId w:val="29"/>
        </w:numPr>
        <w:spacing w:line="360" w:lineRule="auto"/>
        <w:rPr>
          <w:rFonts w:ascii="宋体" w:hAnsi="宋体" w:cs="宋体"/>
          <w:bCs/>
          <w:sz w:val="24"/>
          <w:szCs w:val="24"/>
        </w:rPr>
      </w:pPr>
      <w:r>
        <w:rPr>
          <w:rFonts w:hint="eastAsia" w:ascii="宋体" w:hAnsi="宋体" w:cs="宋体"/>
          <w:kern w:val="0"/>
          <w:sz w:val="24"/>
          <w:szCs w:val="24"/>
        </w:rPr>
        <w:t>是否具有对除颤放电效应防护的应用部分：无</w:t>
      </w:r>
      <w:r>
        <w:rPr>
          <w:rFonts w:hint="eastAsia" w:ascii="宋体" w:hAnsi="宋体" w:cs="宋体"/>
          <w:bCs/>
          <w:sz w:val="24"/>
          <w:szCs w:val="24"/>
        </w:rPr>
        <w:t>。</w:t>
      </w:r>
    </w:p>
    <w:p>
      <w:pPr>
        <w:numPr>
          <w:ilvl w:val="0"/>
          <w:numId w:val="29"/>
        </w:numPr>
        <w:spacing w:line="360" w:lineRule="auto"/>
        <w:rPr>
          <w:rFonts w:ascii="宋体" w:hAnsi="宋体" w:cs="宋体"/>
          <w:bCs/>
          <w:sz w:val="24"/>
          <w:szCs w:val="24"/>
        </w:rPr>
      </w:pPr>
      <w:r>
        <w:rPr>
          <w:rFonts w:hint="eastAsia" w:ascii="宋体" w:hAnsi="宋体" w:cs="宋体"/>
          <w:kern w:val="0"/>
          <w:sz w:val="24"/>
          <w:szCs w:val="24"/>
        </w:rPr>
        <w:t>是否具有信号输出或输入部分：有输出和输入</w:t>
      </w:r>
      <w:r>
        <w:rPr>
          <w:rFonts w:hint="eastAsia" w:ascii="宋体" w:hAnsi="宋体" w:cs="宋体"/>
          <w:bCs/>
          <w:sz w:val="24"/>
          <w:szCs w:val="24"/>
        </w:rPr>
        <w:t>。</w:t>
      </w:r>
    </w:p>
    <w:p>
      <w:pPr>
        <w:numPr>
          <w:ilvl w:val="0"/>
          <w:numId w:val="29"/>
        </w:numPr>
        <w:spacing w:line="360" w:lineRule="auto"/>
        <w:rPr>
          <w:rFonts w:ascii="宋体" w:hAnsi="宋体" w:cs="宋体"/>
          <w:bCs/>
          <w:sz w:val="24"/>
          <w:szCs w:val="24"/>
        </w:rPr>
      </w:pPr>
      <w:r>
        <w:rPr>
          <w:rFonts w:hint="eastAsia" w:ascii="宋体" w:hAnsi="宋体" w:cs="宋体"/>
          <w:bCs/>
          <w:sz w:val="24"/>
          <w:szCs w:val="24"/>
        </w:rPr>
        <w:t>永</w:t>
      </w:r>
      <w:r>
        <w:rPr>
          <w:rFonts w:hint="eastAsia" w:ascii="宋体" w:hAnsi="宋体" w:cs="宋体"/>
          <w:kern w:val="0"/>
          <w:sz w:val="24"/>
          <w:szCs w:val="24"/>
        </w:rPr>
        <w:t>久性安装设备或非永久性安装设备：非永久性安装设备</w:t>
      </w:r>
      <w:r>
        <w:rPr>
          <w:rFonts w:hint="eastAsia" w:ascii="宋体" w:hAnsi="宋体" w:cs="宋体"/>
          <w:bCs/>
          <w:sz w:val="24"/>
          <w:szCs w:val="24"/>
        </w:rPr>
        <w:t>。</w:t>
      </w:r>
    </w:p>
    <w:p>
      <w:pPr>
        <w:numPr>
          <w:ilvl w:val="0"/>
          <w:numId w:val="29"/>
        </w:numPr>
        <w:spacing w:line="360" w:lineRule="auto"/>
        <w:rPr>
          <w:rFonts w:ascii="宋体" w:hAnsi="宋体" w:cs="宋体"/>
          <w:bCs/>
          <w:sz w:val="24"/>
          <w:szCs w:val="24"/>
        </w:rPr>
      </w:pPr>
      <w:r>
        <w:rPr>
          <w:rFonts w:hint="eastAsia" w:ascii="宋体" w:hAnsi="宋体" w:cs="宋体"/>
          <w:bCs/>
          <w:sz w:val="24"/>
          <w:szCs w:val="24"/>
        </w:rPr>
        <w:t>电气绝缘图：见图</w:t>
      </w:r>
      <w:r>
        <w:rPr>
          <w:bCs/>
          <w:sz w:val="24"/>
          <w:szCs w:val="24"/>
        </w:rPr>
        <w:t>A-1</w:t>
      </w:r>
      <w:r>
        <w:rPr>
          <w:rFonts w:hint="eastAsia"/>
          <w:bCs/>
          <w:sz w:val="24"/>
          <w:szCs w:val="24"/>
        </w:rPr>
        <w:t>、</w:t>
      </w:r>
      <w:r>
        <w:rPr>
          <w:rFonts w:hint="eastAsia" w:ascii="宋体" w:hAnsi="宋体" w:cs="宋体"/>
          <w:bCs/>
          <w:sz w:val="24"/>
          <w:szCs w:val="24"/>
        </w:rPr>
        <w:t>图</w:t>
      </w:r>
      <w:r>
        <w:rPr>
          <w:bCs/>
          <w:sz w:val="24"/>
          <w:szCs w:val="24"/>
        </w:rPr>
        <w:t>A-</w:t>
      </w:r>
      <w:r>
        <w:rPr>
          <w:rFonts w:hint="eastAsia"/>
          <w:bCs/>
          <w:sz w:val="24"/>
          <w:szCs w:val="24"/>
        </w:rPr>
        <w:t>2、</w:t>
      </w:r>
      <w:r>
        <w:rPr>
          <w:rFonts w:hint="eastAsia" w:ascii="宋体" w:hAnsi="宋体" w:cs="宋体"/>
          <w:bCs/>
          <w:sz w:val="24"/>
          <w:szCs w:val="24"/>
        </w:rPr>
        <w:t>图</w:t>
      </w:r>
      <w:r>
        <w:rPr>
          <w:bCs/>
          <w:sz w:val="24"/>
          <w:szCs w:val="24"/>
        </w:rPr>
        <w:t>A-</w:t>
      </w:r>
      <w:r>
        <w:rPr>
          <w:rFonts w:hint="eastAsia"/>
          <w:bCs/>
          <w:sz w:val="24"/>
          <w:szCs w:val="24"/>
        </w:rPr>
        <w:t>3。</w:t>
      </w:r>
    </w:p>
    <w:p>
      <w:pPr>
        <w:pStyle w:val="2"/>
        <w:ind w:firstLine="0" w:firstLineChars="0"/>
        <w:jc w:val="center"/>
        <w:rPr>
          <w:rFonts w:hint="eastAsia" w:eastAsia="宋体"/>
          <w:lang w:eastAsia="zh-CN"/>
        </w:rPr>
      </w:pPr>
      <w:r>
        <w:rPr>
          <w:rFonts w:hint="eastAsia" w:eastAsia="宋体"/>
          <w:lang w:eastAsia="zh-CN"/>
        </w:rPr>
        <w:drawing>
          <wp:inline distT="0" distB="0" distL="114300" distR="114300">
            <wp:extent cx="5505450" cy="3590925"/>
            <wp:effectExtent l="0" t="0" r="0" b="9525"/>
            <wp:docPr id="2" name="图片 2" descr="导航台车电气绝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导航台车电气绝缘图"/>
                    <pic:cNvPicPr>
                      <a:picLocks noChangeAspect="1"/>
                    </pic:cNvPicPr>
                  </pic:nvPicPr>
                  <pic:blipFill>
                    <a:blip r:embed="rId18"/>
                    <a:stretch>
                      <a:fillRect/>
                    </a:stretch>
                  </pic:blipFill>
                  <pic:spPr>
                    <a:xfrm>
                      <a:off x="0" y="0"/>
                      <a:ext cx="5505450" cy="3590925"/>
                    </a:xfrm>
                    <a:prstGeom prst="rect">
                      <a:avLst/>
                    </a:prstGeom>
                  </pic:spPr>
                </pic:pic>
              </a:graphicData>
            </a:graphic>
          </wp:inline>
        </w:drawing>
      </w:r>
    </w:p>
    <w:p>
      <w:pPr>
        <w:pStyle w:val="2"/>
        <w:ind w:firstLine="0" w:firstLineChars="0"/>
        <w:jc w:val="center"/>
      </w:pPr>
      <w:r>
        <w:rPr>
          <w:rFonts w:hint="eastAsia"/>
        </w:rPr>
        <w:t>图A-1导航台车电气绝缘图</w:t>
      </w:r>
    </w:p>
    <w:p>
      <w:pPr>
        <w:pStyle w:val="7"/>
        <w:spacing w:before="156" w:beforeLines="50"/>
        <w:jc w:val="center"/>
        <w:rPr>
          <w:rFonts w:ascii="Times New Roman" w:hAnsi="Times New Roman" w:eastAsia="宋体"/>
          <w:sz w:val="24"/>
        </w:rPr>
      </w:pPr>
      <w:r>
        <w:rPr>
          <w:rFonts w:hint="eastAsia" w:ascii="Times New Roman" w:hAnsi="Times New Roman" w:eastAsia="宋体"/>
          <w:sz w:val="24"/>
        </w:rPr>
        <w:t>表 A-1 基本绝缘类型及应承受试验电压表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3"/>
        <w:gridCol w:w="1557"/>
        <w:gridCol w:w="1373"/>
        <w:gridCol w:w="1374"/>
        <w:gridCol w:w="1374"/>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jc w:val="center"/>
        </w:trPr>
        <w:tc>
          <w:tcPr>
            <w:tcW w:w="1043" w:type="dxa"/>
            <w:vAlign w:val="center"/>
          </w:tcPr>
          <w:p>
            <w:pPr>
              <w:jc w:val="center"/>
            </w:pPr>
            <w:r>
              <w:rPr>
                <w:rFonts w:hint="eastAsia"/>
              </w:rPr>
              <w:t>位置</w:t>
            </w:r>
          </w:p>
        </w:tc>
        <w:tc>
          <w:tcPr>
            <w:tcW w:w="1557" w:type="dxa"/>
            <w:vAlign w:val="center"/>
          </w:tcPr>
          <w:p>
            <w:pPr>
              <w:jc w:val="center"/>
            </w:pPr>
            <w:r>
              <w:rPr>
                <w:rFonts w:hint="eastAsia"/>
              </w:rPr>
              <w:t>绝缘类型</w:t>
            </w:r>
          </w:p>
        </w:tc>
        <w:tc>
          <w:tcPr>
            <w:tcW w:w="1373" w:type="dxa"/>
            <w:vAlign w:val="center"/>
          </w:tcPr>
          <w:p>
            <w:pPr>
              <w:jc w:val="center"/>
            </w:pPr>
            <w:r>
              <w:rPr>
                <w:rFonts w:hint="eastAsia"/>
              </w:rPr>
              <w:t>参考电压(V)</w:t>
            </w:r>
          </w:p>
        </w:tc>
        <w:tc>
          <w:tcPr>
            <w:tcW w:w="1374" w:type="dxa"/>
            <w:vAlign w:val="center"/>
          </w:tcPr>
          <w:p>
            <w:pPr>
              <w:jc w:val="center"/>
            </w:pPr>
            <w:r>
              <w:rPr>
                <w:rFonts w:hint="eastAsia"/>
              </w:rPr>
              <w:t>试验电压(V)</w:t>
            </w:r>
          </w:p>
        </w:tc>
        <w:tc>
          <w:tcPr>
            <w:tcW w:w="1374" w:type="dxa"/>
            <w:vAlign w:val="center"/>
          </w:tcPr>
          <w:p>
            <w:pPr>
              <w:jc w:val="center"/>
            </w:pPr>
            <w:r>
              <w:rPr>
                <w:rFonts w:hint="eastAsia"/>
              </w:rPr>
              <w:t>爬电距离(mm)</w:t>
            </w:r>
          </w:p>
        </w:tc>
        <w:tc>
          <w:tcPr>
            <w:tcW w:w="1374" w:type="dxa"/>
            <w:vAlign w:val="center"/>
          </w:tcPr>
          <w:p>
            <w:pPr>
              <w:jc w:val="center"/>
            </w:pPr>
            <w:r>
              <w:rPr>
                <w:rFonts w:hint="eastAsia"/>
              </w:rPr>
              <w:t>电气间隙(mm)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pPr>
            <w:r>
              <w:t>A</w:t>
            </w:r>
          </w:p>
        </w:tc>
        <w:tc>
          <w:tcPr>
            <w:tcW w:w="1557" w:type="dxa"/>
            <w:vAlign w:val="center"/>
          </w:tcPr>
          <w:p>
            <w:pPr>
              <w:jc w:val="center"/>
              <w:rPr>
                <w:rFonts w:eastAsiaTheme="minorEastAsia"/>
              </w:rPr>
            </w:pPr>
            <w:r>
              <w:rPr>
                <w:rFonts w:hint="eastAsia"/>
              </w:rPr>
              <w:t>1MOOP</w:t>
            </w:r>
          </w:p>
        </w:tc>
        <w:tc>
          <w:tcPr>
            <w:tcW w:w="1373" w:type="dxa"/>
            <w:vAlign w:val="center"/>
          </w:tcPr>
          <w:p>
            <w:pPr>
              <w:jc w:val="center"/>
            </w:pPr>
            <w:r>
              <w:t>AC</w:t>
            </w:r>
            <w:r>
              <w:rPr>
                <w:rFonts w:hint="eastAsia"/>
              </w:rPr>
              <w:t>311</w:t>
            </w:r>
          </w:p>
        </w:tc>
        <w:tc>
          <w:tcPr>
            <w:tcW w:w="1374" w:type="dxa"/>
            <w:vAlign w:val="center"/>
          </w:tcPr>
          <w:p>
            <w:pPr>
              <w:jc w:val="center"/>
            </w:pPr>
            <w:r>
              <w:t>AC1500</w:t>
            </w:r>
          </w:p>
        </w:tc>
        <w:tc>
          <w:tcPr>
            <w:tcW w:w="1374" w:type="dxa"/>
            <w:vAlign w:val="center"/>
          </w:tcPr>
          <w:p>
            <w:pPr>
              <w:jc w:val="center"/>
            </w:pPr>
            <w:r>
              <w:rPr>
                <w:rFonts w:hint="eastAsia" w:ascii="宋体" w:hAnsi="宋体" w:cs="宋体"/>
                <w:sz w:val="24"/>
                <w:szCs w:val="24"/>
              </w:rPr>
              <w:t>≥</w:t>
            </w:r>
            <w:r>
              <w:rPr>
                <w:rFonts w:hint="eastAsia"/>
              </w:rPr>
              <w:t>2.5</w:t>
            </w:r>
          </w:p>
        </w:tc>
        <w:tc>
          <w:tcPr>
            <w:tcW w:w="1374" w:type="dxa"/>
            <w:vAlign w:val="center"/>
          </w:tcPr>
          <w:p>
            <w:pPr>
              <w:jc w:val="center"/>
              <w:rPr>
                <w:rFonts w:eastAsiaTheme="minorEastAsia"/>
              </w:rPr>
            </w:pPr>
            <w:r>
              <w:rPr>
                <w:rFonts w:hint="eastAsia" w:ascii="宋体" w:hAnsi="宋体" w:cs="宋体"/>
                <w:sz w:val="24"/>
                <w:szCs w:val="24"/>
              </w:rPr>
              <w:t>≥</w:t>
            </w: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pPr>
            <w:r>
              <w:t>B</w:t>
            </w:r>
          </w:p>
        </w:tc>
        <w:tc>
          <w:tcPr>
            <w:tcW w:w="1557" w:type="dxa"/>
            <w:vAlign w:val="center"/>
          </w:tcPr>
          <w:p>
            <w:pPr>
              <w:jc w:val="center"/>
              <w:rPr>
                <w:rFonts w:eastAsiaTheme="minorEastAsia"/>
              </w:rPr>
            </w:pPr>
            <w:r>
              <w:rPr>
                <w:rFonts w:hint="eastAsia"/>
              </w:rPr>
              <w:t>2MOOP</w:t>
            </w:r>
          </w:p>
        </w:tc>
        <w:tc>
          <w:tcPr>
            <w:tcW w:w="1373" w:type="dxa"/>
            <w:vAlign w:val="center"/>
          </w:tcPr>
          <w:p>
            <w:pPr>
              <w:jc w:val="center"/>
            </w:pPr>
            <w:r>
              <w:t>AC</w:t>
            </w:r>
            <w:r>
              <w:rPr>
                <w:rFonts w:hint="eastAsia"/>
              </w:rPr>
              <w:t>311</w:t>
            </w:r>
          </w:p>
        </w:tc>
        <w:tc>
          <w:tcPr>
            <w:tcW w:w="1374" w:type="dxa"/>
            <w:vAlign w:val="center"/>
          </w:tcPr>
          <w:p>
            <w:pPr>
              <w:jc w:val="center"/>
            </w:pPr>
            <w:r>
              <w:t>AC</w:t>
            </w:r>
            <w:r>
              <w:rPr>
                <w:rFonts w:hint="eastAsia"/>
              </w:rPr>
              <w:t>3</w:t>
            </w:r>
            <w:r>
              <w:t>000</w:t>
            </w:r>
          </w:p>
        </w:tc>
        <w:tc>
          <w:tcPr>
            <w:tcW w:w="1374" w:type="dxa"/>
            <w:vAlign w:val="center"/>
          </w:tcPr>
          <w:p>
            <w:pPr>
              <w:jc w:val="center"/>
            </w:pPr>
            <w:r>
              <w:rPr>
                <w:rFonts w:hint="eastAsia" w:ascii="宋体" w:hAnsi="宋体" w:cs="宋体"/>
                <w:sz w:val="24"/>
                <w:szCs w:val="24"/>
              </w:rPr>
              <w:t>≥</w:t>
            </w:r>
            <w:r>
              <w:rPr>
                <w:rFonts w:hint="eastAsia"/>
              </w:rPr>
              <w:t>5</w:t>
            </w:r>
            <w:r>
              <w:t>.0</w:t>
            </w:r>
          </w:p>
        </w:tc>
        <w:tc>
          <w:tcPr>
            <w:tcW w:w="1374" w:type="dxa"/>
            <w:vAlign w:val="center"/>
          </w:tcPr>
          <w:p>
            <w:pPr>
              <w:jc w:val="center"/>
            </w:pPr>
            <w:r>
              <w:rPr>
                <w:rFonts w:hint="eastAsia" w:ascii="宋体" w:hAnsi="宋体" w:cs="宋体"/>
                <w:sz w:val="24"/>
                <w:szCs w:val="24"/>
              </w:rPr>
              <w:t>≥</w:t>
            </w:r>
            <w:r>
              <w:rPr>
                <w:rFonts w:hint="eastAsia"/>
              </w:rPr>
              <w:t>4</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pPr>
            <w:r>
              <w:t>C</w:t>
            </w:r>
          </w:p>
        </w:tc>
        <w:tc>
          <w:tcPr>
            <w:tcW w:w="1557" w:type="dxa"/>
            <w:vAlign w:val="center"/>
          </w:tcPr>
          <w:p>
            <w:pPr>
              <w:jc w:val="center"/>
            </w:pPr>
            <w:r>
              <w:rPr>
                <w:rFonts w:hint="eastAsia"/>
              </w:rPr>
              <w:t>1MOOP</w:t>
            </w:r>
          </w:p>
        </w:tc>
        <w:tc>
          <w:tcPr>
            <w:tcW w:w="1373" w:type="dxa"/>
            <w:vAlign w:val="center"/>
          </w:tcPr>
          <w:p>
            <w:pPr>
              <w:jc w:val="center"/>
              <w:rPr>
                <w:szCs w:val="21"/>
              </w:rPr>
            </w:pPr>
            <w:r>
              <w:t>AC</w:t>
            </w:r>
            <w:r>
              <w:rPr>
                <w:rFonts w:hint="eastAsia"/>
              </w:rPr>
              <w:t>311</w:t>
            </w:r>
          </w:p>
        </w:tc>
        <w:tc>
          <w:tcPr>
            <w:tcW w:w="1374" w:type="dxa"/>
            <w:vAlign w:val="center"/>
          </w:tcPr>
          <w:p>
            <w:pPr>
              <w:jc w:val="center"/>
              <w:rPr>
                <w:szCs w:val="21"/>
              </w:rPr>
            </w:pPr>
            <w:r>
              <w:t>AC1500</w:t>
            </w:r>
          </w:p>
        </w:tc>
        <w:tc>
          <w:tcPr>
            <w:tcW w:w="1374" w:type="dxa"/>
            <w:vAlign w:val="center"/>
          </w:tcPr>
          <w:p>
            <w:pPr>
              <w:jc w:val="center"/>
              <w:rPr>
                <w:szCs w:val="21"/>
              </w:rPr>
            </w:pPr>
            <w:r>
              <w:rPr>
                <w:rFonts w:hint="eastAsia" w:ascii="宋体" w:hAnsi="宋体" w:cs="宋体"/>
                <w:sz w:val="24"/>
                <w:szCs w:val="24"/>
              </w:rPr>
              <w:t>≥</w:t>
            </w:r>
            <w:r>
              <w:rPr>
                <w:rFonts w:hint="eastAsia"/>
              </w:rPr>
              <w:t>2.5</w:t>
            </w:r>
          </w:p>
        </w:tc>
        <w:tc>
          <w:tcPr>
            <w:tcW w:w="1374" w:type="dxa"/>
            <w:vAlign w:val="center"/>
          </w:tcPr>
          <w:p>
            <w:pPr>
              <w:jc w:val="center"/>
              <w:rPr>
                <w:szCs w:val="21"/>
              </w:rPr>
            </w:pPr>
            <w:r>
              <w:rPr>
                <w:rFonts w:hint="eastAsia" w:ascii="宋体" w:hAnsi="宋体" w:cs="宋体"/>
                <w:sz w:val="24"/>
                <w:szCs w:val="24"/>
              </w:rPr>
              <w:t>≥</w:t>
            </w: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rPr>
                <w:rFonts w:hint="eastAsia" w:eastAsia="宋体"/>
                <w:lang w:eastAsia="zh-CN"/>
              </w:rPr>
            </w:pPr>
            <w:r>
              <w:rPr>
                <w:rFonts w:hint="eastAsia"/>
                <w:lang w:val="en-US" w:eastAsia="zh-CN"/>
              </w:rPr>
              <w:t>D</w:t>
            </w:r>
          </w:p>
        </w:tc>
        <w:tc>
          <w:tcPr>
            <w:tcW w:w="1557" w:type="dxa"/>
            <w:vAlign w:val="center"/>
          </w:tcPr>
          <w:p>
            <w:pPr>
              <w:jc w:val="center"/>
            </w:pPr>
            <w:r>
              <w:rPr>
                <w:rFonts w:hint="eastAsia"/>
              </w:rPr>
              <w:t>2MOOP</w:t>
            </w:r>
          </w:p>
        </w:tc>
        <w:tc>
          <w:tcPr>
            <w:tcW w:w="1373" w:type="dxa"/>
            <w:vAlign w:val="center"/>
          </w:tcPr>
          <w:p>
            <w:pPr>
              <w:jc w:val="center"/>
            </w:pPr>
            <w:r>
              <w:t>AC</w:t>
            </w:r>
            <w:r>
              <w:rPr>
                <w:rFonts w:hint="eastAsia"/>
              </w:rPr>
              <w:t>311</w:t>
            </w:r>
          </w:p>
        </w:tc>
        <w:tc>
          <w:tcPr>
            <w:tcW w:w="1374" w:type="dxa"/>
            <w:vAlign w:val="center"/>
          </w:tcPr>
          <w:p>
            <w:pPr>
              <w:jc w:val="center"/>
            </w:pPr>
            <w:r>
              <w:t>AC</w:t>
            </w:r>
            <w:r>
              <w:rPr>
                <w:rFonts w:hint="eastAsia"/>
              </w:rPr>
              <w:t>3</w:t>
            </w:r>
            <w:r>
              <w:t>000</w:t>
            </w:r>
          </w:p>
        </w:tc>
        <w:tc>
          <w:tcPr>
            <w:tcW w:w="1374" w:type="dxa"/>
            <w:vAlign w:val="center"/>
          </w:tcPr>
          <w:p>
            <w:pPr>
              <w:jc w:val="center"/>
              <w:rPr>
                <w:rFonts w:ascii="宋体" w:hAnsi="宋体" w:cs="宋体"/>
                <w:sz w:val="24"/>
                <w:szCs w:val="24"/>
              </w:rPr>
            </w:pPr>
            <w:r>
              <w:rPr>
                <w:rFonts w:hint="eastAsia" w:ascii="宋体" w:hAnsi="宋体" w:cs="宋体"/>
                <w:sz w:val="24"/>
                <w:szCs w:val="24"/>
              </w:rPr>
              <w:t>≥</w:t>
            </w:r>
            <w:r>
              <w:rPr>
                <w:rFonts w:hint="eastAsia"/>
              </w:rPr>
              <w:t>5.0</w:t>
            </w:r>
          </w:p>
        </w:tc>
        <w:tc>
          <w:tcPr>
            <w:tcW w:w="1374" w:type="dxa"/>
            <w:vAlign w:val="center"/>
          </w:tcPr>
          <w:p>
            <w:pPr>
              <w:jc w:val="center"/>
              <w:rPr>
                <w:rFonts w:ascii="宋体" w:hAnsi="宋体" w:cs="宋体"/>
                <w:sz w:val="24"/>
                <w:szCs w:val="24"/>
              </w:rPr>
            </w:pPr>
            <w:r>
              <w:rPr>
                <w:rFonts w:hint="eastAsia" w:ascii="宋体" w:hAnsi="宋体" w:cs="宋体"/>
                <w:sz w:val="24"/>
                <w:szCs w:val="24"/>
              </w:rPr>
              <w:t>≥</w:t>
            </w: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rPr>
                <w:rFonts w:hint="eastAsia" w:eastAsia="宋体"/>
                <w:lang w:eastAsia="zh-CN"/>
              </w:rPr>
            </w:pPr>
            <w:r>
              <w:rPr>
                <w:rFonts w:hint="eastAsia"/>
                <w:lang w:val="en-US" w:eastAsia="zh-CN"/>
              </w:rPr>
              <w:t>E</w:t>
            </w:r>
          </w:p>
        </w:tc>
        <w:tc>
          <w:tcPr>
            <w:tcW w:w="1557" w:type="dxa"/>
            <w:vAlign w:val="center"/>
          </w:tcPr>
          <w:p>
            <w:pPr>
              <w:jc w:val="center"/>
            </w:pPr>
            <w:r>
              <w:rPr>
                <w:rFonts w:hint="eastAsia"/>
              </w:rPr>
              <w:t>2MOOP</w:t>
            </w:r>
          </w:p>
        </w:tc>
        <w:tc>
          <w:tcPr>
            <w:tcW w:w="1373" w:type="dxa"/>
            <w:vAlign w:val="center"/>
          </w:tcPr>
          <w:p>
            <w:pPr>
              <w:jc w:val="center"/>
            </w:pPr>
            <w:r>
              <w:t>AC</w:t>
            </w:r>
            <w:r>
              <w:rPr>
                <w:rFonts w:hint="eastAsia"/>
              </w:rPr>
              <w:t>311</w:t>
            </w:r>
          </w:p>
        </w:tc>
        <w:tc>
          <w:tcPr>
            <w:tcW w:w="1374" w:type="dxa"/>
            <w:vAlign w:val="center"/>
          </w:tcPr>
          <w:p>
            <w:pPr>
              <w:jc w:val="center"/>
            </w:pPr>
            <w:r>
              <w:t>AC</w:t>
            </w:r>
            <w:r>
              <w:rPr>
                <w:rFonts w:hint="eastAsia"/>
              </w:rPr>
              <w:t>3</w:t>
            </w:r>
            <w:r>
              <w:t>000</w:t>
            </w:r>
          </w:p>
        </w:tc>
        <w:tc>
          <w:tcPr>
            <w:tcW w:w="1374" w:type="dxa"/>
            <w:vAlign w:val="center"/>
          </w:tcPr>
          <w:p>
            <w:pPr>
              <w:jc w:val="center"/>
              <w:rPr>
                <w:rFonts w:ascii="宋体" w:hAnsi="宋体" w:cs="宋体"/>
                <w:sz w:val="24"/>
                <w:szCs w:val="24"/>
              </w:rPr>
            </w:pPr>
            <w:r>
              <w:rPr>
                <w:rFonts w:hint="eastAsia" w:ascii="宋体" w:hAnsi="宋体" w:cs="宋体"/>
                <w:sz w:val="24"/>
                <w:szCs w:val="24"/>
              </w:rPr>
              <w:t>≥</w:t>
            </w:r>
            <w:r>
              <w:rPr>
                <w:rFonts w:hint="eastAsia"/>
              </w:rPr>
              <w:t>5.0</w:t>
            </w:r>
          </w:p>
        </w:tc>
        <w:tc>
          <w:tcPr>
            <w:tcW w:w="1374" w:type="dxa"/>
            <w:vAlign w:val="center"/>
          </w:tcPr>
          <w:p>
            <w:pPr>
              <w:jc w:val="center"/>
              <w:rPr>
                <w:rFonts w:ascii="宋体" w:hAnsi="宋体" w:cs="宋体"/>
                <w:sz w:val="24"/>
                <w:szCs w:val="24"/>
              </w:rPr>
            </w:pPr>
            <w:r>
              <w:rPr>
                <w:rFonts w:hint="eastAsia" w:ascii="宋体" w:hAnsi="宋体" w:cs="宋体"/>
                <w:sz w:val="24"/>
                <w:szCs w:val="24"/>
              </w:rPr>
              <w:t>≥</w:t>
            </w:r>
            <w:r>
              <w:rPr>
                <w:rFonts w:hint="eastAsia"/>
              </w:rPr>
              <w:t>4.0</w:t>
            </w:r>
          </w:p>
        </w:tc>
      </w:tr>
    </w:tbl>
    <w:p>
      <w:pPr>
        <w:spacing w:line="360" w:lineRule="auto"/>
        <w:ind w:firstLine="480" w:firstLineChars="200"/>
        <w:rPr>
          <w:rFonts w:ascii="宋体" w:hAnsi="宋体" w:cs="宋体"/>
          <w:sz w:val="24"/>
          <w:szCs w:val="24"/>
        </w:rPr>
      </w:pPr>
      <w:r>
        <w:rPr>
          <w:rFonts w:hint="eastAsia" w:ascii="宋体" w:hAnsi="宋体" w:cs="宋体"/>
          <w:sz w:val="24"/>
          <w:szCs w:val="24"/>
        </w:rPr>
        <w:t>注：A中爬电距离和电气间隙符合要求，免于测试。</w:t>
      </w:r>
    </w:p>
    <w:p>
      <w:pPr>
        <w:pStyle w:val="2"/>
        <w:ind w:firstLine="0" w:firstLineChars="0"/>
        <w:rPr>
          <w:rFonts w:hAnsi="宋体" w:cs="宋体"/>
        </w:rPr>
      </w:pPr>
      <w:r>
        <w:rPr>
          <w:rFonts w:hint="eastAsia" w:hAnsi="宋体" w:cs="宋体"/>
        </w:rPr>
        <w:object>
          <v:shape id="_x0000_i1031" o:spt="75" type="#_x0000_t75" style="height:275pt;width:444.25pt;" o:ole="t" filled="f" o:preferrelative="t" stroked="f" coordsize="21600,21600">
            <v:path/>
            <v:fill on="f" focussize="0,0"/>
            <v:stroke on="f" joinstyle="miter"/>
            <v:imagedata r:id="rId20" o:title=""/>
            <o:lock v:ext="edit" aspectratio="f"/>
            <w10:wrap type="none"/>
            <w10:anchorlock/>
          </v:shape>
          <o:OLEObject Type="Embed" ProgID="Visio.Drawing.15" ShapeID="_x0000_i1031" DrawAspect="Content" ObjectID="_1468075731" r:id="rId19">
            <o:LockedField>false</o:LockedField>
          </o:OLEObject>
        </w:object>
      </w:r>
    </w:p>
    <w:p>
      <w:pPr>
        <w:pStyle w:val="2"/>
        <w:ind w:firstLine="0" w:firstLineChars="0"/>
        <w:jc w:val="center"/>
      </w:pPr>
      <w:r>
        <w:rPr>
          <w:rFonts w:hint="eastAsia"/>
        </w:rPr>
        <w:t>图A-2执行台车电气绝缘图</w:t>
      </w:r>
    </w:p>
    <w:p>
      <w:pPr>
        <w:pStyle w:val="2"/>
        <w:ind w:firstLine="0" w:firstLineChars="0"/>
        <w:jc w:val="center"/>
      </w:pPr>
      <w:r>
        <w:rPr>
          <w:rFonts w:hint="eastAsia"/>
        </w:rPr>
        <w:t>表 A-2 基本绝缘类型及应承受试验电压表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3"/>
        <w:gridCol w:w="1557"/>
        <w:gridCol w:w="1373"/>
        <w:gridCol w:w="1374"/>
        <w:gridCol w:w="1374"/>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jc w:val="center"/>
        </w:trPr>
        <w:tc>
          <w:tcPr>
            <w:tcW w:w="1043" w:type="dxa"/>
            <w:vAlign w:val="center"/>
          </w:tcPr>
          <w:p>
            <w:pPr>
              <w:jc w:val="center"/>
            </w:pPr>
            <w:r>
              <w:rPr>
                <w:rFonts w:hint="eastAsia"/>
              </w:rPr>
              <w:t>位置</w:t>
            </w:r>
          </w:p>
        </w:tc>
        <w:tc>
          <w:tcPr>
            <w:tcW w:w="1557" w:type="dxa"/>
            <w:vAlign w:val="center"/>
          </w:tcPr>
          <w:p>
            <w:pPr>
              <w:jc w:val="center"/>
            </w:pPr>
            <w:r>
              <w:rPr>
                <w:rFonts w:hint="eastAsia"/>
              </w:rPr>
              <w:t>绝缘类型</w:t>
            </w:r>
          </w:p>
        </w:tc>
        <w:tc>
          <w:tcPr>
            <w:tcW w:w="1373" w:type="dxa"/>
            <w:vAlign w:val="center"/>
          </w:tcPr>
          <w:p>
            <w:pPr>
              <w:jc w:val="center"/>
            </w:pPr>
            <w:r>
              <w:rPr>
                <w:rFonts w:hint="eastAsia"/>
              </w:rPr>
              <w:t>参考电压(V)</w:t>
            </w:r>
          </w:p>
        </w:tc>
        <w:tc>
          <w:tcPr>
            <w:tcW w:w="1374" w:type="dxa"/>
            <w:vAlign w:val="center"/>
          </w:tcPr>
          <w:p>
            <w:pPr>
              <w:jc w:val="center"/>
            </w:pPr>
            <w:r>
              <w:rPr>
                <w:rFonts w:hint="eastAsia"/>
              </w:rPr>
              <w:t>试验电压(V)</w:t>
            </w:r>
          </w:p>
        </w:tc>
        <w:tc>
          <w:tcPr>
            <w:tcW w:w="1374" w:type="dxa"/>
            <w:vAlign w:val="center"/>
          </w:tcPr>
          <w:p>
            <w:pPr>
              <w:jc w:val="center"/>
            </w:pPr>
            <w:r>
              <w:rPr>
                <w:rFonts w:hint="eastAsia"/>
              </w:rPr>
              <w:t>爬电距离(mm)</w:t>
            </w:r>
          </w:p>
        </w:tc>
        <w:tc>
          <w:tcPr>
            <w:tcW w:w="1374" w:type="dxa"/>
            <w:vAlign w:val="center"/>
          </w:tcPr>
          <w:p>
            <w:pPr>
              <w:jc w:val="center"/>
            </w:pPr>
            <w:r>
              <w:rPr>
                <w:rFonts w:hint="eastAsia"/>
              </w:rPr>
              <w:t>电气间隙(mm)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pPr>
            <w:r>
              <w:t>A</w:t>
            </w:r>
          </w:p>
        </w:tc>
        <w:tc>
          <w:tcPr>
            <w:tcW w:w="1557" w:type="dxa"/>
            <w:vAlign w:val="center"/>
          </w:tcPr>
          <w:p>
            <w:pPr>
              <w:jc w:val="center"/>
              <w:rPr>
                <w:rFonts w:eastAsiaTheme="minorEastAsia"/>
              </w:rPr>
            </w:pPr>
            <w:r>
              <w:rPr>
                <w:rFonts w:hint="eastAsia"/>
              </w:rPr>
              <w:t>1MOOP</w:t>
            </w:r>
          </w:p>
        </w:tc>
        <w:tc>
          <w:tcPr>
            <w:tcW w:w="1373" w:type="dxa"/>
            <w:vAlign w:val="center"/>
          </w:tcPr>
          <w:p>
            <w:pPr>
              <w:jc w:val="center"/>
            </w:pPr>
            <w:r>
              <w:t>AC</w:t>
            </w:r>
            <w:r>
              <w:rPr>
                <w:rFonts w:hint="eastAsia"/>
              </w:rPr>
              <w:t>311</w:t>
            </w:r>
          </w:p>
        </w:tc>
        <w:tc>
          <w:tcPr>
            <w:tcW w:w="1374" w:type="dxa"/>
            <w:vAlign w:val="center"/>
          </w:tcPr>
          <w:p>
            <w:pPr>
              <w:jc w:val="center"/>
            </w:pPr>
            <w:r>
              <w:t>AC1500</w:t>
            </w:r>
          </w:p>
        </w:tc>
        <w:tc>
          <w:tcPr>
            <w:tcW w:w="1374" w:type="dxa"/>
            <w:vAlign w:val="center"/>
          </w:tcPr>
          <w:p>
            <w:pPr>
              <w:jc w:val="center"/>
            </w:pPr>
            <w:r>
              <w:rPr>
                <w:rFonts w:hint="eastAsia" w:ascii="宋体" w:hAnsi="宋体" w:cs="宋体"/>
                <w:sz w:val="24"/>
                <w:szCs w:val="24"/>
              </w:rPr>
              <w:t>≥</w:t>
            </w:r>
            <w:r>
              <w:rPr>
                <w:rFonts w:hint="eastAsia"/>
              </w:rPr>
              <w:t>2.5</w:t>
            </w:r>
          </w:p>
        </w:tc>
        <w:tc>
          <w:tcPr>
            <w:tcW w:w="1374" w:type="dxa"/>
            <w:vAlign w:val="center"/>
          </w:tcPr>
          <w:p>
            <w:pPr>
              <w:jc w:val="center"/>
              <w:rPr>
                <w:rFonts w:eastAsiaTheme="minorEastAsia"/>
              </w:rPr>
            </w:pPr>
            <w:r>
              <w:rPr>
                <w:rFonts w:hint="eastAsia" w:ascii="宋体" w:hAnsi="宋体" w:cs="宋体"/>
                <w:sz w:val="24"/>
                <w:szCs w:val="24"/>
              </w:rPr>
              <w:t>≥</w:t>
            </w: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pPr>
            <w:r>
              <w:t>B</w:t>
            </w:r>
          </w:p>
        </w:tc>
        <w:tc>
          <w:tcPr>
            <w:tcW w:w="1557" w:type="dxa"/>
            <w:vAlign w:val="center"/>
          </w:tcPr>
          <w:p>
            <w:pPr>
              <w:jc w:val="center"/>
              <w:rPr>
                <w:rFonts w:eastAsiaTheme="minorEastAsia"/>
              </w:rPr>
            </w:pPr>
            <w:r>
              <w:rPr>
                <w:rFonts w:hint="eastAsia"/>
              </w:rPr>
              <w:t>2MOOP</w:t>
            </w:r>
          </w:p>
        </w:tc>
        <w:tc>
          <w:tcPr>
            <w:tcW w:w="1373" w:type="dxa"/>
            <w:vAlign w:val="center"/>
          </w:tcPr>
          <w:p>
            <w:pPr>
              <w:jc w:val="center"/>
            </w:pPr>
            <w:r>
              <w:t>AC</w:t>
            </w:r>
            <w:r>
              <w:rPr>
                <w:rFonts w:hint="eastAsia"/>
              </w:rPr>
              <w:t>311</w:t>
            </w:r>
          </w:p>
        </w:tc>
        <w:tc>
          <w:tcPr>
            <w:tcW w:w="1374" w:type="dxa"/>
            <w:vAlign w:val="center"/>
          </w:tcPr>
          <w:p>
            <w:pPr>
              <w:jc w:val="center"/>
            </w:pPr>
            <w:r>
              <w:t>AC</w:t>
            </w:r>
            <w:r>
              <w:rPr>
                <w:rFonts w:hint="eastAsia"/>
              </w:rPr>
              <w:t>3</w:t>
            </w:r>
            <w:r>
              <w:t>000</w:t>
            </w:r>
          </w:p>
        </w:tc>
        <w:tc>
          <w:tcPr>
            <w:tcW w:w="1374" w:type="dxa"/>
            <w:vAlign w:val="center"/>
          </w:tcPr>
          <w:p>
            <w:pPr>
              <w:jc w:val="center"/>
            </w:pPr>
            <w:r>
              <w:rPr>
                <w:rFonts w:hint="eastAsia" w:ascii="宋体" w:hAnsi="宋体" w:cs="宋体"/>
                <w:sz w:val="24"/>
                <w:szCs w:val="24"/>
              </w:rPr>
              <w:t>≥</w:t>
            </w:r>
            <w:r>
              <w:rPr>
                <w:rFonts w:hint="eastAsia"/>
              </w:rPr>
              <w:t>5</w:t>
            </w:r>
            <w:r>
              <w:t>.0</w:t>
            </w:r>
          </w:p>
        </w:tc>
        <w:tc>
          <w:tcPr>
            <w:tcW w:w="1374" w:type="dxa"/>
            <w:vAlign w:val="center"/>
          </w:tcPr>
          <w:p>
            <w:pPr>
              <w:jc w:val="center"/>
            </w:pPr>
            <w:r>
              <w:rPr>
                <w:rFonts w:hint="eastAsia" w:ascii="宋体" w:hAnsi="宋体" w:cs="宋体"/>
                <w:sz w:val="24"/>
                <w:szCs w:val="24"/>
              </w:rPr>
              <w:t>≥</w:t>
            </w:r>
            <w:r>
              <w:rPr>
                <w:rFonts w:hint="eastAsia"/>
              </w:rPr>
              <w:t>4</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pPr>
            <w:r>
              <w:t>C</w:t>
            </w:r>
          </w:p>
        </w:tc>
        <w:tc>
          <w:tcPr>
            <w:tcW w:w="1557" w:type="dxa"/>
            <w:vAlign w:val="center"/>
          </w:tcPr>
          <w:p>
            <w:pPr>
              <w:jc w:val="center"/>
            </w:pPr>
            <w:r>
              <w:rPr>
                <w:rFonts w:hint="eastAsia"/>
              </w:rPr>
              <w:t>1MOOP</w:t>
            </w:r>
          </w:p>
        </w:tc>
        <w:tc>
          <w:tcPr>
            <w:tcW w:w="1373" w:type="dxa"/>
            <w:vAlign w:val="center"/>
          </w:tcPr>
          <w:p>
            <w:pPr>
              <w:jc w:val="center"/>
              <w:rPr>
                <w:szCs w:val="21"/>
              </w:rPr>
            </w:pPr>
            <w:r>
              <w:t>AC</w:t>
            </w:r>
            <w:r>
              <w:rPr>
                <w:rFonts w:hint="eastAsia"/>
              </w:rPr>
              <w:t>311</w:t>
            </w:r>
          </w:p>
        </w:tc>
        <w:tc>
          <w:tcPr>
            <w:tcW w:w="1374" w:type="dxa"/>
            <w:vAlign w:val="center"/>
          </w:tcPr>
          <w:p>
            <w:pPr>
              <w:jc w:val="center"/>
              <w:rPr>
                <w:szCs w:val="21"/>
              </w:rPr>
            </w:pPr>
            <w:r>
              <w:t>AC1500</w:t>
            </w:r>
          </w:p>
        </w:tc>
        <w:tc>
          <w:tcPr>
            <w:tcW w:w="1374" w:type="dxa"/>
            <w:vAlign w:val="center"/>
          </w:tcPr>
          <w:p>
            <w:pPr>
              <w:jc w:val="center"/>
              <w:rPr>
                <w:szCs w:val="21"/>
              </w:rPr>
            </w:pPr>
            <w:r>
              <w:rPr>
                <w:rFonts w:hint="eastAsia" w:ascii="宋体" w:hAnsi="宋体" w:cs="宋体"/>
                <w:sz w:val="24"/>
                <w:szCs w:val="24"/>
              </w:rPr>
              <w:t>≥</w:t>
            </w:r>
            <w:r>
              <w:rPr>
                <w:rFonts w:hint="eastAsia"/>
              </w:rPr>
              <w:t>2.5</w:t>
            </w:r>
          </w:p>
        </w:tc>
        <w:tc>
          <w:tcPr>
            <w:tcW w:w="1374" w:type="dxa"/>
            <w:vAlign w:val="center"/>
          </w:tcPr>
          <w:p>
            <w:pPr>
              <w:jc w:val="center"/>
              <w:rPr>
                <w:szCs w:val="21"/>
              </w:rPr>
            </w:pPr>
            <w:r>
              <w:rPr>
                <w:rFonts w:hint="eastAsia" w:ascii="宋体" w:hAnsi="宋体" w:cs="宋体"/>
                <w:sz w:val="24"/>
                <w:szCs w:val="24"/>
              </w:rPr>
              <w:t>≥</w:t>
            </w: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pPr>
            <w:r>
              <w:t>D</w:t>
            </w:r>
          </w:p>
        </w:tc>
        <w:tc>
          <w:tcPr>
            <w:tcW w:w="1557" w:type="dxa"/>
            <w:vAlign w:val="center"/>
          </w:tcPr>
          <w:p>
            <w:pPr>
              <w:jc w:val="center"/>
            </w:pPr>
            <w:r>
              <w:rPr>
                <w:rFonts w:hint="eastAsia"/>
              </w:rPr>
              <w:t>2MOOP</w:t>
            </w:r>
          </w:p>
        </w:tc>
        <w:tc>
          <w:tcPr>
            <w:tcW w:w="1373" w:type="dxa"/>
            <w:vAlign w:val="center"/>
          </w:tcPr>
          <w:p>
            <w:pPr>
              <w:jc w:val="center"/>
              <w:rPr>
                <w:szCs w:val="21"/>
              </w:rPr>
            </w:pPr>
            <w:r>
              <w:rPr>
                <w:rFonts w:hint="eastAsia"/>
              </w:rPr>
              <w:t>D</w:t>
            </w:r>
            <w:r>
              <w:t>C</w:t>
            </w:r>
            <w:r>
              <w:rPr>
                <w:rFonts w:hint="eastAsia"/>
              </w:rPr>
              <w:t>24</w:t>
            </w:r>
          </w:p>
        </w:tc>
        <w:tc>
          <w:tcPr>
            <w:tcW w:w="1374" w:type="dxa"/>
            <w:vAlign w:val="center"/>
          </w:tcPr>
          <w:p>
            <w:pPr>
              <w:jc w:val="center"/>
              <w:rPr>
                <w:szCs w:val="21"/>
              </w:rPr>
            </w:pPr>
            <w:r>
              <w:rPr>
                <w:rFonts w:hint="eastAsia"/>
              </w:rPr>
              <w:t>D</w:t>
            </w:r>
            <w:r>
              <w:t>C500</w:t>
            </w:r>
          </w:p>
        </w:tc>
        <w:tc>
          <w:tcPr>
            <w:tcW w:w="1374" w:type="dxa"/>
            <w:vAlign w:val="center"/>
          </w:tcPr>
          <w:p>
            <w:pPr>
              <w:jc w:val="center"/>
              <w:rPr>
                <w:szCs w:val="21"/>
              </w:rPr>
            </w:pPr>
            <w:r>
              <w:rPr>
                <w:rFonts w:hint="eastAsia" w:ascii="宋体" w:hAnsi="宋体" w:cs="宋体"/>
                <w:sz w:val="24"/>
                <w:szCs w:val="24"/>
              </w:rPr>
              <w:t>≥</w:t>
            </w:r>
            <w:r>
              <w:rPr>
                <w:rFonts w:hint="eastAsia"/>
              </w:rPr>
              <w:t>2.0</w:t>
            </w:r>
          </w:p>
        </w:tc>
        <w:tc>
          <w:tcPr>
            <w:tcW w:w="1374" w:type="dxa"/>
            <w:vAlign w:val="center"/>
          </w:tcPr>
          <w:p>
            <w:pPr>
              <w:jc w:val="center"/>
              <w:rPr>
                <w:szCs w:val="21"/>
              </w:rPr>
            </w:pPr>
            <w:r>
              <w:rPr>
                <w:rFonts w:hint="eastAsia" w:ascii="宋体" w:hAnsi="宋体" w:cs="宋体"/>
                <w:sz w:val="24"/>
                <w:szCs w:val="24"/>
              </w:rPr>
              <w:t>≥</w:t>
            </w: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pPr>
            <w:r>
              <w:rPr>
                <w:rFonts w:hint="eastAsia"/>
              </w:rPr>
              <w:t>E</w:t>
            </w:r>
          </w:p>
        </w:tc>
        <w:tc>
          <w:tcPr>
            <w:tcW w:w="1557" w:type="dxa"/>
            <w:vAlign w:val="center"/>
          </w:tcPr>
          <w:p>
            <w:pPr>
              <w:jc w:val="center"/>
            </w:pPr>
            <w:r>
              <w:rPr>
                <w:rFonts w:hint="eastAsia"/>
              </w:rPr>
              <w:t>2MOOP</w:t>
            </w:r>
          </w:p>
        </w:tc>
        <w:tc>
          <w:tcPr>
            <w:tcW w:w="1373" w:type="dxa"/>
            <w:vAlign w:val="center"/>
          </w:tcPr>
          <w:p>
            <w:pPr>
              <w:jc w:val="center"/>
            </w:pPr>
            <w:r>
              <w:t>AC</w:t>
            </w:r>
            <w:r>
              <w:rPr>
                <w:rFonts w:hint="eastAsia"/>
              </w:rPr>
              <w:t>311</w:t>
            </w:r>
          </w:p>
        </w:tc>
        <w:tc>
          <w:tcPr>
            <w:tcW w:w="1374" w:type="dxa"/>
            <w:vAlign w:val="center"/>
          </w:tcPr>
          <w:p>
            <w:pPr>
              <w:jc w:val="center"/>
            </w:pPr>
            <w:r>
              <w:t>AC</w:t>
            </w:r>
            <w:r>
              <w:rPr>
                <w:rFonts w:hint="eastAsia"/>
              </w:rPr>
              <w:t>3</w:t>
            </w:r>
            <w:r>
              <w:t>000</w:t>
            </w:r>
          </w:p>
        </w:tc>
        <w:tc>
          <w:tcPr>
            <w:tcW w:w="1374" w:type="dxa"/>
            <w:vAlign w:val="center"/>
          </w:tcPr>
          <w:p>
            <w:pPr>
              <w:jc w:val="center"/>
              <w:rPr>
                <w:rFonts w:ascii="宋体" w:hAnsi="宋体" w:cs="宋体"/>
                <w:sz w:val="24"/>
                <w:szCs w:val="24"/>
              </w:rPr>
            </w:pPr>
            <w:r>
              <w:rPr>
                <w:rFonts w:hint="eastAsia" w:ascii="宋体" w:hAnsi="宋体" w:cs="宋体"/>
                <w:sz w:val="24"/>
                <w:szCs w:val="24"/>
              </w:rPr>
              <w:t>≥</w:t>
            </w:r>
            <w:r>
              <w:rPr>
                <w:rFonts w:hint="eastAsia"/>
              </w:rPr>
              <w:t>5.0</w:t>
            </w:r>
          </w:p>
        </w:tc>
        <w:tc>
          <w:tcPr>
            <w:tcW w:w="1374" w:type="dxa"/>
            <w:vAlign w:val="center"/>
          </w:tcPr>
          <w:p>
            <w:pPr>
              <w:jc w:val="center"/>
              <w:rPr>
                <w:rFonts w:ascii="宋体" w:hAnsi="宋体" w:cs="宋体"/>
                <w:sz w:val="24"/>
                <w:szCs w:val="24"/>
              </w:rPr>
            </w:pPr>
            <w:r>
              <w:rPr>
                <w:rFonts w:hint="eastAsia" w:ascii="宋体" w:hAnsi="宋体" w:cs="宋体"/>
                <w:sz w:val="24"/>
                <w:szCs w:val="24"/>
              </w:rPr>
              <w:t>≥</w:t>
            </w:r>
            <w:r>
              <w:rPr>
                <w:rFonts w:hint="eastAsia"/>
              </w:rPr>
              <w:t>4.0</w:t>
            </w:r>
          </w:p>
        </w:tc>
      </w:tr>
    </w:tbl>
    <w:p>
      <w:pPr>
        <w:spacing w:line="360" w:lineRule="auto"/>
        <w:ind w:firstLine="480" w:firstLineChars="200"/>
        <w:rPr>
          <w:rFonts w:ascii="宋体" w:hAnsi="宋体" w:cs="宋体"/>
          <w:sz w:val="24"/>
          <w:szCs w:val="24"/>
        </w:rPr>
      </w:pPr>
      <w:r>
        <w:rPr>
          <w:rFonts w:hint="eastAsia" w:ascii="宋体" w:hAnsi="宋体" w:cs="宋体"/>
          <w:sz w:val="24"/>
          <w:szCs w:val="24"/>
        </w:rPr>
        <w:t>注：A中爬电距离和电气间隙符合要求，免于测试。</w:t>
      </w:r>
    </w:p>
    <w:p>
      <w:pPr>
        <w:pStyle w:val="2"/>
        <w:ind w:firstLine="480"/>
        <w:jc w:val="center"/>
      </w:pPr>
      <w:r>
        <w:object>
          <v:shape id="_x0000_i1032" o:spt="75" type="#_x0000_t75" style="height:288pt;width:385.3pt;" o:ole="t" filled="f" o:preferrelative="t" stroked="f" coordsize="21600,21600">
            <v:path/>
            <v:fill on="f" focussize="0,0"/>
            <v:stroke on="f" joinstyle="miter"/>
            <v:imagedata r:id="rId22" o:title=""/>
            <o:lock v:ext="edit" aspectratio="f"/>
            <w10:wrap type="none"/>
            <w10:anchorlock/>
          </v:shape>
          <o:OLEObject Type="Embed" ProgID="Visio.Drawing.15" ShapeID="_x0000_i1032" DrawAspect="Content" ObjectID="_1468075732" r:id="rId21">
            <o:LockedField>false</o:LockedField>
          </o:OLEObject>
        </w:object>
      </w:r>
    </w:p>
    <w:p>
      <w:pPr>
        <w:pStyle w:val="2"/>
        <w:ind w:firstLine="480"/>
        <w:jc w:val="center"/>
      </w:pPr>
      <w:r>
        <w:rPr>
          <w:rFonts w:hint="eastAsia"/>
        </w:rPr>
        <w:t>图A-3操作台车电气绝缘图</w:t>
      </w:r>
    </w:p>
    <w:p>
      <w:pPr>
        <w:pStyle w:val="2"/>
        <w:ind w:firstLine="480"/>
        <w:jc w:val="center"/>
      </w:pPr>
      <w:r>
        <w:rPr>
          <w:rFonts w:hint="eastAsia"/>
        </w:rPr>
        <w:t>表 A-3 基本绝缘类型及应承受试验电压表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3"/>
        <w:gridCol w:w="1557"/>
        <w:gridCol w:w="1373"/>
        <w:gridCol w:w="1374"/>
        <w:gridCol w:w="1374"/>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jc w:val="center"/>
        </w:trPr>
        <w:tc>
          <w:tcPr>
            <w:tcW w:w="1043" w:type="dxa"/>
            <w:vAlign w:val="center"/>
          </w:tcPr>
          <w:p>
            <w:pPr>
              <w:jc w:val="center"/>
            </w:pPr>
            <w:r>
              <w:rPr>
                <w:rFonts w:hint="eastAsia"/>
              </w:rPr>
              <w:t>位置</w:t>
            </w:r>
          </w:p>
        </w:tc>
        <w:tc>
          <w:tcPr>
            <w:tcW w:w="1557" w:type="dxa"/>
            <w:vAlign w:val="center"/>
          </w:tcPr>
          <w:p>
            <w:pPr>
              <w:jc w:val="center"/>
            </w:pPr>
            <w:r>
              <w:rPr>
                <w:rFonts w:hint="eastAsia"/>
              </w:rPr>
              <w:t>绝缘类型</w:t>
            </w:r>
          </w:p>
        </w:tc>
        <w:tc>
          <w:tcPr>
            <w:tcW w:w="1373" w:type="dxa"/>
            <w:vAlign w:val="center"/>
          </w:tcPr>
          <w:p>
            <w:pPr>
              <w:jc w:val="center"/>
            </w:pPr>
            <w:r>
              <w:rPr>
                <w:rFonts w:hint="eastAsia"/>
              </w:rPr>
              <w:t>参考电压(V)</w:t>
            </w:r>
          </w:p>
        </w:tc>
        <w:tc>
          <w:tcPr>
            <w:tcW w:w="1374" w:type="dxa"/>
            <w:vAlign w:val="center"/>
          </w:tcPr>
          <w:p>
            <w:pPr>
              <w:jc w:val="center"/>
            </w:pPr>
            <w:r>
              <w:rPr>
                <w:rFonts w:hint="eastAsia"/>
              </w:rPr>
              <w:t>试验电压(V)</w:t>
            </w:r>
          </w:p>
        </w:tc>
        <w:tc>
          <w:tcPr>
            <w:tcW w:w="1374" w:type="dxa"/>
            <w:vAlign w:val="center"/>
          </w:tcPr>
          <w:p>
            <w:pPr>
              <w:jc w:val="center"/>
            </w:pPr>
            <w:r>
              <w:rPr>
                <w:rFonts w:hint="eastAsia"/>
              </w:rPr>
              <w:t>爬电距离(mm)</w:t>
            </w:r>
          </w:p>
        </w:tc>
        <w:tc>
          <w:tcPr>
            <w:tcW w:w="1374" w:type="dxa"/>
            <w:vAlign w:val="center"/>
          </w:tcPr>
          <w:p>
            <w:pPr>
              <w:jc w:val="center"/>
            </w:pPr>
            <w:r>
              <w:rPr>
                <w:rFonts w:hint="eastAsia"/>
              </w:rPr>
              <w:t>电气间隙(mm)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pPr>
            <w:r>
              <w:t>A</w:t>
            </w:r>
          </w:p>
        </w:tc>
        <w:tc>
          <w:tcPr>
            <w:tcW w:w="1557" w:type="dxa"/>
            <w:vAlign w:val="center"/>
          </w:tcPr>
          <w:p>
            <w:pPr>
              <w:jc w:val="center"/>
              <w:rPr>
                <w:rFonts w:eastAsiaTheme="minorEastAsia"/>
              </w:rPr>
            </w:pPr>
            <w:r>
              <w:rPr>
                <w:rFonts w:hint="eastAsia"/>
              </w:rPr>
              <w:t>1MOOP</w:t>
            </w:r>
          </w:p>
        </w:tc>
        <w:tc>
          <w:tcPr>
            <w:tcW w:w="1373" w:type="dxa"/>
            <w:vAlign w:val="center"/>
          </w:tcPr>
          <w:p>
            <w:pPr>
              <w:jc w:val="center"/>
            </w:pPr>
            <w:r>
              <w:t>AC</w:t>
            </w:r>
            <w:r>
              <w:rPr>
                <w:rFonts w:hint="eastAsia"/>
              </w:rPr>
              <w:t>311</w:t>
            </w:r>
          </w:p>
        </w:tc>
        <w:tc>
          <w:tcPr>
            <w:tcW w:w="1374" w:type="dxa"/>
            <w:vAlign w:val="center"/>
          </w:tcPr>
          <w:p>
            <w:pPr>
              <w:jc w:val="center"/>
            </w:pPr>
            <w:r>
              <w:t>AC1500</w:t>
            </w:r>
          </w:p>
        </w:tc>
        <w:tc>
          <w:tcPr>
            <w:tcW w:w="1374" w:type="dxa"/>
            <w:vAlign w:val="center"/>
          </w:tcPr>
          <w:p>
            <w:pPr>
              <w:jc w:val="center"/>
            </w:pPr>
            <w:r>
              <w:rPr>
                <w:rFonts w:hint="eastAsia" w:ascii="宋体" w:hAnsi="宋体" w:cs="宋体"/>
                <w:sz w:val="24"/>
                <w:szCs w:val="24"/>
              </w:rPr>
              <w:t>≥</w:t>
            </w:r>
            <w:r>
              <w:rPr>
                <w:rFonts w:hint="eastAsia"/>
              </w:rPr>
              <w:t>2.5</w:t>
            </w:r>
          </w:p>
        </w:tc>
        <w:tc>
          <w:tcPr>
            <w:tcW w:w="1374" w:type="dxa"/>
            <w:vAlign w:val="center"/>
          </w:tcPr>
          <w:p>
            <w:pPr>
              <w:jc w:val="center"/>
              <w:rPr>
                <w:rFonts w:eastAsiaTheme="minorEastAsia"/>
              </w:rPr>
            </w:pPr>
            <w:r>
              <w:rPr>
                <w:rFonts w:hint="eastAsia" w:ascii="宋体" w:hAnsi="宋体" w:cs="宋体"/>
                <w:sz w:val="24"/>
                <w:szCs w:val="24"/>
              </w:rPr>
              <w:t>≥</w:t>
            </w: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pPr>
            <w:r>
              <w:t>B</w:t>
            </w:r>
          </w:p>
        </w:tc>
        <w:tc>
          <w:tcPr>
            <w:tcW w:w="1557" w:type="dxa"/>
            <w:vAlign w:val="center"/>
          </w:tcPr>
          <w:p>
            <w:pPr>
              <w:jc w:val="center"/>
              <w:rPr>
                <w:rFonts w:eastAsiaTheme="minorEastAsia"/>
              </w:rPr>
            </w:pPr>
            <w:r>
              <w:rPr>
                <w:rFonts w:hint="eastAsia"/>
              </w:rPr>
              <w:t>2MOOP</w:t>
            </w:r>
          </w:p>
        </w:tc>
        <w:tc>
          <w:tcPr>
            <w:tcW w:w="1373" w:type="dxa"/>
            <w:vAlign w:val="center"/>
          </w:tcPr>
          <w:p>
            <w:pPr>
              <w:jc w:val="center"/>
            </w:pPr>
            <w:r>
              <w:t>AC</w:t>
            </w:r>
            <w:r>
              <w:rPr>
                <w:rFonts w:hint="eastAsia"/>
              </w:rPr>
              <w:t>311</w:t>
            </w:r>
          </w:p>
        </w:tc>
        <w:tc>
          <w:tcPr>
            <w:tcW w:w="1374" w:type="dxa"/>
            <w:vAlign w:val="center"/>
          </w:tcPr>
          <w:p>
            <w:pPr>
              <w:jc w:val="center"/>
            </w:pPr>
            <w:r>
              <w:t>AC</w:t>
            </w:r>
            <w:r>
              <w:rPr>
                <w:rFonts w:hint="eastAsia"/>
              </w:rPr>
              <w:t>3</w:t>
            </w:r>
            <w:r>
              <w:t>000</w:t>
            </w:r>
          </w:p>
        </w:tc>
        <w:tc>
          <w:tcPr>
            <w:tcW w:w="1374" w:type="dxa"/>
            <w:vAlign w:val="center"/>
          </w:tcPr>
          <w:p>
            <w:pPr>
              <w:jc w:val="center"/>
            </w:pPr>
            <w:r>
              <w:rPr>
                <w:rFonts w:hint="eastAsia" w:ascii="宋体" w:hAnsi="宋体" w:cs="宋体"/>
                <w:sz w:val="24"/>
                <w:szCs w:val="24"/>
              </w:rPr>
              <w:t>≥</w:t>
            </w:r>
            <w:r>
              <w:rPr>
                <w:rFonts w:hint="eastAsia"/>
              </w:rPr>
              <w:t>5</w:t>
            </w:r>
            <w:r>
              <w:t>.0</w:t>
            </w:r>
          </w:p>
        </w:tc>
        <w:tc>
          <w:tcPr>
            <w:tcW w:w="1374" w:type="dxa"/>
            <w:vAlign w:val="center"/>
          </w:tcPr>
          <w:p>
            <w:pPr>
              <w:jc w:val="center"/>
            </w:pPr>
            <w:r>
              <w:rPr>
                <w:rFonts w:hint="eastAsia" w:ascii="宋体" w:hAnsi="宋体" w:cs="宋体"/>
                <w:sz w:val="24"/>
                <w:szCs w:val="24"/>
              </w:rPr>
              <w:t>≥</w:t>
            </w:r>
            <w:r>
              <w:rPr>
                <w:rFonts w:hint="eastAsia"/>
              </w:rPr>
              <w:t>4</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pPr>
            <w:r>
              <w:t>C</w:t>
            </w:r>
          </w:p>
        </w:tc>
        <w:tc>
          <w:tcPr>
            <w:tcW w:w="1557" w:type="dxa"/>
            <w:vAlign w:val="center"/>
          </w:tcPr>
          <w:p>
            <w:pPr>
              <w:jc w:val="center"/>
            </w:pPr>
            <w:r>
              <w:rPr>
                <w:rFonts w:hint="eastAsia"/>
              </w:rPr>
              <w:t>1MOOP</w:t>
            </w:r>
          </w:p>
        </w:tc>
        <w:tc>
          <w:tcPr>
            <w:tcW w:w="1373" w:type="dxa"/>
            <w:vAlign w:val="center"/>
          </w:tcPr>
          <w:p>
            <w:pPr>
              <w:jc w:val="center"/>
              <w:rPr>
                <w:szCs w:val="21"/>
              </w:rPr>
            </w:pPr>
            <w:r>
              <w:t>AC</w:t>
            </w:r>
            <w:r>
              <w:rPr>
                <w:rFonts w:hint="eastAsia"/>
              </w:rPr>
              <w:t>311</w:t>
            </w:r>
          </w:p>
        </w:tc>
        <w:tc>
          <w:tcPr>
            <w:tcW w:w="1374" w:type="dxa"/>
            <w:vAlign w:val="center"/>
          </w:tcPr>
          <w:p>
            <w:pPr>
              <w:jc w:val="center"/>
              <w:rPr>
                <w:szCs w:val="21"/>
              </w:rPr>
            </w:pPr>
            <w:r>
              <w:t>AC1500</w:t>
            </w:r>
          </w:p>
        </w:tc>
        <w:tc>
          <w:tcPr>
            <w:tcW w:w="1374" w:type="dxa"/>
            <w:vAlign w:val="center"/>
          </w:tcPr>
          <w:p>
            <w:pPr>
              <w:jc w:val="center"/>
              <w:rPr>
                <w:szCs w:val="21"/>
              </w:rPr>
            </w:pPr>
            <w:r>
              <w:rPr>
                <w:rFonts w:hint="eastAsia" w:ascii="宋体" w:hAnsi="宋体" w:cs="宋体"/>
                <w:sz w:val="24"/>
                <w:szCs w:val="24"/>
              </w:rPr>
              <w:t>≥</w:t>
            </w:r>
            <w:r>
              <w:rPr>
                <w:rFonts w:hint="eastAsia"/>
              </w:rPr>
              <w:t>2.5</w:t>
            </w:r>
          </w:p>
        </w:tc>
        <w:tc>
          <w:tcPr>
            <w:tcW w:w="1374" w:type="dxa"/>
            <w:vAlign w:val="center"/>
          </w:tcPr>
          <w:p>
            <w:pPr>
              <w:jc w:val="center"/>
              <w:rPr>
                <w:szCs w:val="21"/>
              </w:rPr>
            </w:pPr>
            <w:r>
              <w:rPr>
                <w:rFonts w:hint="eastAsia" w:ascii="宋体" w:hAnsi="宋体" w:cs="宋体"/>
                <w:sz w:val="24"/>
                <w:szCs w:val="24"/>
              </w:rPr>
              <w:t>≥</w:t>
            </w: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43" w:type="dxa"/>
          </w:tcPr>
          <w:p>
            <w:pPr>
              <w:jc w:val="center"/>
            </w:pPr>
            <w:r>
              <w:t>D</w:t>
            </w:r>
          </w:p>
        </w:tc>
        <w:tc>
          <w:tcPr>
            <w:tcW w:w="1557" w:type="dxa"/>
            <w:vAlign w:val="center"/>
          </w:tcPr>
          <w:p>
            <w:pPr>
              <w:jc w:val="center"/>
            </w:pPr>
            <w:r>
              <w:rPr>
                <w:rFonts w:hint="eastAsia"/>
              </w:rPr>
              <w:t>2MOOP</w:t>
            </w:r>
          </w:p>
        </w:tc>
        <w:tc>
          <w:tcPr>
            <w:tcW w:w="1373" w:type="dxa"/>
            <w:vAlign w:val="center"/>
          </w:tcPr>
          <w:p>
            <w:pPr>
              <w:jc w:val="center"/>
              <w:rPr>
                <w:szCs w:val="21"/>
              </w:rPr>
            </w:pPr>
            <w:r>
              <w:t>AC</w:t>
            </w:r>
            <w:r>
              <w:rPr>
                <w:rFonts w:hint="eastAsia"/>
              </w:rPr>
              <w:t>311</w:t>
            </w:r>
          </w:p>
        </w:tc>
        <w:tc>
          <w:tcPr>
            <w:tcW w:w="1374" w:type="dxa"/>
            <w:vAlign w:val="center"/>
          </w:tcPr>
          <w:p>
            <w:pPr>
              <w:jc w:val="center"/>
              <w:rPr>
                <w:szCs w:val="21"/>
              </w:rPr>
            </w:pPr>
            <w:r>
              <w:t>AC</w:t>
            </w:r>
            <w:r>
              <w:rPr>
                <w:rFonts w:hint="eastAsia"/>
                <w:lang w:val="en-US" w:eastAsia="zh-CN"/>
              </w:rPr>
              <w:t>30</w:t>
            </w:r>
            <w:r>
              <w:t>00</w:t>
            </w:r>
          </w:p>
        </w:tc>
        <w:tc>
          <w:tcPr>
            <w:tcW w:w="1374" w:type="dxa"/>
            <w:vAlign w:val="center"/>
          </w:tcPr>
          <w:p>
            <w:pPr>
              <w:jc w:val="center"/>
              <w:rPr>
                <w:szCs w:val="21"/>
              </w:rPr>
            </w:pPr>
            <w:r>
              <w:rPr>
                <w:rFonts w:hint="eastAsia" w:ascii="宋体" w:hAnsi="宋体" w:cs="宋体"/>
                <w:sz w:val="24"/>
                <w:szCs w:val="24"/>
              </w:rPr>
              <w:t>≥</w:t>
            </w:r>
            <w:r>
              <w:rPr>
                <w:rFonts w:hint="eastAsia"/>
              </w:rPr>
              <w:t>5.0</w:t>
            </w:r>
          </w:p>
        </w:tc>
        <w:tc>
          <w:tcPr>
            <w:tcW w:w="1374" w:type="dxa"/>
            <w:vAlign w:val="center"/>
          </w:tcPr>
          <w:p>
            <w:pPr>
              <w:jc w:val="center"/>
              <w:rPr>
                <w:szCs w:val="21"/>
              </w:rPr>
            </w:pPr>
            <w:r>
              <w:rPr>
                <w:rFonts w:hint="eastAsia" w:ascii="宋体" w:hAnsi="宋体" w:cs="宋体"/>
                <w:sz w:val="24"/>
                <w:szCs w:val="24"/>
              </w:rPr>
              <w:t>≥</w:t>
            </w:r>
            <w:r>
              <w:rPr>
                <w:rFonts w:hint="eastAsia"/>
              </w:rPr>
              <w:t>4.0</w:t>
            </w:r>
          </w:p>
        </w:tc>
      </w:tr>
    </w:tbl>
    <w:p>
      <w:pPr>
        <w:spacing w:line="360" w:lineRule="auto"/>
        <w:ind w:firstLine="480" w:firstLineChars="200"/>
        <w:rPr>
          <w:rFonts w:ascii="宋体" w:hAnsi="宋体" w:cs="宋体"/>
          <w:sz w:val="24"/>
          <w:szCs w:val="24"/>
        </w:rPr>
      </w:pPr>
      <w:r>
        <w:rPr>
          <w:rFonts w:hint="eastAsia" w:ascii="宋体" w:hAnsi="宋体" w:cs="宋体"/>
          <w:sz w:val="24"/>
          <w:szCs w:val="24"/>
        </w:rPr>
        <w:t>注：A中爬电距离和电气间隙符合要求，免于测试。</w:t>
      </w:r>
    </w:p>
    <w:p>
      <w:pPr>
        <w:pStyle w:val="2"/>
        <w:ind w:firstLine="0" w:firstLineChars="0"/>
      </w:pPr>
    </w:p>
    <w:p>
      <w:pPr>
        <w:rPr>
          <w:b/>
          <w:bCs/>
          <w:sz w:val="24"/>
          <w:szCs w:val="28"/>
        </w:rPr>
      </w:pPr>
      <w:r>
        <w:rPr>
          <w:b/>
          <w:bCs/>
          <w:sz w:val="24"/>
          <w:szCs w:val="28"/>
        </w:rPr>
        <w:br w:type="page"/>
      </w:r>
    </w:p>
    <w:p>
      <w:pPr>
        <w:pStyle w:val="3"/>
        <w:spacing w:before="312" w:after="312"/>
        <w:rPr>
          <w:sz w:val="24"/>
          <w:szCs w:val="24"/>
        </w:rPr>
      </w:pPr>
      <w:bookmarkStart w:id="56" w:name="_Ref13478"/>
      <w:r>
        <w:rPr>
          <w:rFonts w:hint="eastAsia"/>
          <w:sz w:val="24"/>
          <w:szCs w:val="24"/>
        </w:rPr>
        <w:t>附录B</w:t>
      </w:r>
      <w:bookmarkEnd w:id="56"/>
    </w:p>
    <w:p>
      <w:pPr>
        <w:pStyle w:val="2"/>
        <w:ind w:firstLine="0" w:firstLineChars="0"/>
        <w:jc w:val="center"/>
        <w:rPr>
          <w:b/>
          <w:bCs/>
          <w:szCs w:val="28"/>
        </w:rPr>
      </w:pPr>
      <w:r>
        <w:rPr>
          <w:rFonts w:hint="eastAsia"/>
          <w:b/>
          <w:bCs/>
          <w:szCs w:val="28"/>
        </w:rPr>
        <w:t>系统精度测试工装</w:t>
      </w:r>
    </w:p>
    <w:p>
      <w:pPr>
        <w:pStyle w:val="2"/>
        <w:ind w:firstLine="0" w:firstLineChars="0"/>
        <w:jc w:val="center"/>
        <w:rPr>
          <w:b/>
          <w:bCs/>
          <w:szCs w:val="28"/>
        </w:rPr>
      </w:pPr>
    </w:p>
    <w:p>
      <w:pPr>
        <w:pStyle w:val="2"/>
        <w:ind w:left="0" w:leftChars="0" w:firstLine="0" w:firstLineChars="0"/>
        <w:jc w:val="center"/>
        <w:rPr>
          <w:rFonts w:hint="eastAsia"/>
        </w:rPr>
      </w:pPr>
      <w:r>
        <w:rPr>
          <w:rFonts w:hint="eastAsia"/>
        </w:rPr>
        <w:t>图B系统精度测试工装</w:t>
      </w:r>
    </w:p>
    <w:p>
      <w:pPr>
        <w:pStyle w:val="2"/>
        <w:ind w:firstLine="480"/>
        <w:rPr>
          <w:szCs w:val="28"/>
        </w:rPr>
      </w:pPr>
      <w:r>
        <w:rPr>
          <w:rFonts w:hint="eastAsia"/>
          <w:szCs w:val="28"/>
        </w:rPr>
        <w:t>系统精度测试工装由示踪器、模型</w:t>
      </w:r>
      <w:r>
        <w:rPr>
          <w:rFonts w:hint="eastAsia"/>
          <w:szCs w:val="28"/>
          <w:lang w:val="en-US" w:eastAsia="zh-CN"/>
        </w:rPr>
        <w:t>和检测点</w:t>
      </w:r>
      <w:r>
        <w:rPr>
          <w:rFonts w:hint="eastAsia"/>
          <w:szCs w:val="28"/>
        </w:rPr>
        <w:t>组成，</w:t>
      </w:r>
      <w:r>
        <w:rPr>
          <w:rFonts w:hint="eastAsia"/>
          <w:szCs w:val="28"/>
          <w:lang w:val="en-US" w:eastAsia="zh-CN"/>
        </w:rPr>
        <w:t>分A、B检测区</w:t>
      </w:r>
      <w:r>
        <w:rPr>
          <w:rFonts w:hint="eastAsia"/>
          <w:szCs w:val="28"/>
        </w:rPr>
        <w:t>。</w:t>
      </w:r>
    </w:p>
    <w:p>
      <w:pPr>
        <w:rPr>
          <w:b/>
          <w:bCs/>
          <w:sz w:val="24"/>
          <w:szCs w:val="28"/>
        </w:rPr>
      </w:pPr>
      <w:r>
        <w:rPr>
          <w:b/>
          <w:bCs/>
          <w:sz w:val="24"/>
          <w:szCs w:val="28"/>
        </w:rPr>
        <w:br w:type="page"/>
      </w:r>
    </w:p>
    <w:p>
      <w:pPr>
        <w:pStyle w:val="3"/>
        <w:spacing w:before="312" w:after="312"/>
        <w:rPr>
          <w:sz w:val="24"/>
          <w:szCs w:val="24"/>
        </w:rPr>
      </w:pPr>
      <w:bookmarkStart w:id="57" w:name="_Ref13622"/>
      <w:r>
        <w:rPr>
          <w:rFonts w:hint="eastAsia"/>
          <w:sz w:val="24"/>
          <w:szCs w:val="24"/>
        </w:rPr>
        <w:t>附录C</w:t>
      </w:r>
      <w:bookmarkEnd w:id="57"/>
    </w:p>
    <w:p>
      <w:pPr>
        <w:pStyle w:val="2"/>
        <w:ind w:firstLine="0" w:firstLineChars="0"/>
        <w:jc w:val="center"/>
        <w:rPr>
          <w:b/>
          <w:bCs/>
          <w:szCs w:val="28"/>
        </w:rPr>
      </w:pPr>
      <w:r>
        <w:rPr>
          <w:rFonts w:hint="eastAsia"/>
          <w:b/>
          <w:bCs/>
          <w:szCs w:val="28"/>
        </w:rPr>
        <w:t>跟踪装置检测工装</w:t>
      </w:r>
    </w:p>
    <w:p>
      <w:pPr>
        <w:pStyle w:val="2"/>
        <w:ind w:firstLine="0" w:firstLineChars="0"/>
        <w:jc w:val="center"/>
      </w:pPr>
      <w:r>
        <w:drawing>
          <wp:inline distT="0" distB="0" distL="114300" distR="114300">
            <wp:extent cx="5349240" cy="1767840"/>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23"/>
                    <a:stretch>
                      <a:fillRect/>
                    </a:stretch>
                  </pic:blipFill>
                  <pic:spPr>
                    <a:xfrm>
                      <a:off x="0" y="0"/>
                      <a:ext cx="5349240" cy="1767840"/>
                    </a:xfrm>
                    <a:prstGeom prst="rect">
                      <a:avLst/>
                    </a:prstGeom>
                    <a:noFill/>
                    <a:ln>
                      <a:noFill/>
                    </a:ln>
                  </pic:spPr>
                </pic:pic>
              </a:graphicData>
            </a:graphic>
          </wp:inline>
        </w:drawing>
      </w:r>
    </w:p>
    <w:p>
      <w:pPr>
        <w:pStyle w:val="2"/>
        <w:ind w:firstLine="0" w:firstLineChars="0"/>
        <w:jc w:val="center"/>
      </w:pPr>
      <w:r>
        <w:rPr>
          <w:rFonts w:hint="eastAsia"/>
        </w:rPr>
        <w:t>图</w:t>
      </w:r>
      <w:r>
        <w:rPr>
          <w:rFonts w:hint="eastAsia"/>
          <w:lang w:val="en-US" w:eastAsia="zh-CN"/>
        </w:rPr>
        <w:t>C</w:t>
      </w:r>
      <w:r>
        <w:rPr>
          <w:rFonts w:hint="eastAsia"/>
        </w:rPr>
        <w:t>跟踪装置检测工装</w:t>
      </w:r>
    </w:p>
    <w:p>
      <w:pPr>
        <w:pStyle w:val="2"/>
        <w:ind w:firstLine="480"/>
      </w:pPr>
      <w:r>
        <w:rPr>
          <w:rFonts w:hint="eastAsia"/>
        </w:rPr>
        <w:t>跟踪装置检测工装由不锈钢制成，有截面为20mm×20mm的长方形和两个直径为12mm、高度为15mm的圆柱组成，圆柱上端中心点处加工成小孔为测试点，两个测试点间的距离为400±0.2mm。</w:t>
      </w:r>
    </w:p>
    <w:p>
      <w:pPr>
        <w:rPr>
          <w:b/>
          <w:bCs/>
          <w:sz w:val="24"/>
          <w:szCs w:val="28"/>
        </w:rPr>
        <w:sectPr>
          <w:headerReference r:id="rId4" w:type="default"/>
          <w:pgSz w:w="11906" w:h="16838"/>
          <w:pgMar w:top="1440" w:right="1417" w:bottom="1440" w:left="1417" w:header="851" w:footer="992" w:gutter="0"/>
          <w:cols w:space="425" w:num="1"/>
          <w:docGrid w:type="lines" w:linePitch="312" w:charSpace="0"/>
        </w:sectPr>
      </w:pPr>
    </w:p>
    <w:p>
      <w:pPr>
        <w:pStyle w:val="3"/>
        <w:spacing w:before="312" w:after="312"/>
        <w:rPr>
          <w:rFonts w:hint="eastAsia"/>
          <w:sz w:val="24"/>
          <w:szCs w:val="24"/>
          <w:lang w:val="en-US" w:eastAsia="zh-CN"/>
        </w:rPr>
      </w:pPr>
      <w:r>
        <w:rPr>
          <w:rFonts w:hint="eastAsia"/>
          <w:sz w:val="24"/>
          <w:szCs w:val="24"/>
          <w:lang w:val="en-US" w:eastAsia="zh-CN"/>
        </w:rPr>
        <w:t xml:space="preserve">附录D </w:t>
      </w:r>
    </w:p>
    <w:p>
      <w:pPr>
        <w:pStyle w:val="2"/>
        <w:ind w:firstLine="0" w:firstLineChars="0"/>
        <w:jc w:val="center"/>
        <w:rPr>
          <w:rFonts w:hint="default"/>
          <w:b/>
          <w:bCs/>
          <w:szCs w:val="28"/>
          <w:lang w:val="en-US" w:eastAsia="zh-CN"/>
        </w:rPr>
      </w:pPr>
      <w:r>
        <w:rPr>
          <w:rFonts w:hint="eastAsia"/>
          <w:b/>
          <w:bCs/>
          <w:szCs w:val="28"/>
          <w:lang w:val="en-US" w:eastAsia="zh-CN"/>
        </w:rPr>
        <w:t>定位附件</w:t>
      </w:r>
    </w:p>
    <w:sectPr>
      <w:pgSz w:w="11906" w:h="16838"/>
      <w:pgMar w:top="1440" w:right="1417"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both"/>
    </w:pPr>
    <w:r>
      <w:rPr>
        <w:rFonts w:hint="eastAsia" w:ascii="宋体" w:hAnsi="宋体" w:cs="宋体"/>
        <w:position w:val="10"/>
        <w:lang w:val="en-US" w:eastAsia="zh-CN"/>
      </w:rPr>
      <w:t>MS-003</w:t>
    </w:r>
    <w:r>
      <w:rPr>
        <w:rFonts w:hint="eastAsia" w:ascii="宋体" w:hAnsi="宋体" w:cs="宋体"/>
        <w:position w:val="10"/>
      </w:rPr>
      <w:t xml:space="preserve">                                产品技术要求</w:t>
    </w:r>
    <w:r>
      <w:rPr>
        <w:rFonts w:hint="eastAsia" w:ascii="宋体" w:hAnsi="宋体" w:cs="宋体"/>
        <w:position w:val="4"/>
      </w:rPr>
      <w:t xml:space="preserve">                     </w:t>
    </w:r>
    <w:r>
      <w:rPr>
        <w:rFonts w:hint="eastAsia" w:ascii="宋体" w:hAnsi="宋体" w:cs="宋体"/>
        <w:position w:val="10"/>
        <w:lang w:val="zh-CN"/>
      </w:rPr>
      <w:t>杭州三坛医疗科技有限公司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45FC2"/>
    <w:multiLevelType w:val="singleLevel"/>
    <w:tmpl w:val="85045FC2"/>
    <w:lvl w:ilvl="0" w:tentative="0">
      <w:start w:val="1"/>
      <w:numFmt w:val="decimal"/>
      <w:lvlText w:val="%1)"/>
      <w:lvlJc w:val="left"/>
      <w:pPr>
        <w:ind w:left="845" w:hanging="425"/>
      </w:pPr>
      <w:rPr>
        <w:rFonts w:hint="default"/>
      </w:rPr>
    </w:lvl>
  </w:abstractNum>
  <w:abstractNum w:abstractNumId="1">
    <w:nsid w:val="90B224D0"/>
    <w:multiLevelType w:val="singleLevel"/>
    <w:tmpl w:val="90B224D0"/>
    <w:lvl w:ilvl="0" w:tentative="0">
      <w:start w:val="1"/>
      <w:numFmt w:val="decimal"/>
      <w:lvlText w:val="%1)"/>
      <w:lvlJc w:val="left"/>
      <w:pPr>
        <w:ind w:left="845" w:hanging="425"/>
      </w:pPr>
      <w:rPr>
        <w:rFonts w:hint="default"/>
      </w:rPr>
    </w:lvl>
  </w:abstractNum>
  <w:abstractNum w:abstractNumId="2">
    <w:nsid w:val="9912E1D6"/>
    <w:multiLevelType w:val="singleLevel"/>
    <w:tmpl w:val="9912E1D6"/>
    <w:lvl w:ilvl="0" w:tentative="0">
      <w:start w:val="1"/>
      <w:numFmt w:val="decimal"/>
      <w:lvlText w:val="%1)"/>
      <w:lvlJc w:val="left"/>
      <w:pPr>
        <w:ind w:left="845" w:hanging="425"/>
      </w:pPr>
      <w:rPr>
        <w:rFonts w:hint="default"/>
      </w:rPr>
    </w:lvl>
  </w:abstractNum>
  <w:abstractNum w:abstractNumId="3">
    <w:nsid w:val="9D00B4EC"/>
    <w:multiLevelType w:val="singleLevel"/>
    <w:tmpl w:val="9D00B4EC"/>
    <w:lvl w:ilvl="0" w:tentative="0">
      <w:start w:val="1"/>
      <w:numFmt w:val="decimal"/>
      <w:lvlText w:val="%1)"/>
      <w:lvlJc w:val="left"/>
      <w:pPr>
        <w:ind w:left="845" w:hanging="425"/>
      </w:pPr>
      <w:rPr>
        <w:rFonts w:hint="default"/>
      </w:rPr>
    </w:lvl>
  </w:abstractNum>
  <w:abstractNum w:abstractNumId="4">
    <w:nsid w:val="B4B40F79"/>
    <w:multiLevelType w:val="singleLevel"/>
    <w:tmpl w:val="B4B40F79"/>
    <w:lvl w:ilvl="0" w:tentative="0">
      <w:start w:val="1"/>
      <w:numFmt w:val="decimal"/>
      <w:lvlText w:val="%1)"/>
      <w:lvlJc w:val="left"/>
      <w:pPr>
        <w:ind w:left="845" w:hanging="425"/>
      </w:pPr>
      <w:rPr>
        <w:rFonts w:hint="default"/>
      </w:rPr>
    </w:lvl>
  </w:abstractNum>
  <w:abstractNum w:abstractNumId="5">
    <w:nsid w:val="B79ED137"/>
    <w:multiLevelType w:val="singleLevel"/>
    <w:tmpl w:val="B79ED137"/>
    <w:lvl w:ilvl="0" w:tentative="0">
      <w:start w:val="1"/>
      <w:numFmt w:val="decimal"/>
      <w:lvlText w:val="%1)"/>
      <w:lvlJc w:val="left"/>
      <w:pPr>
        <w:ind w:left="845" w:hanging="425"/>
      </w:pPr>
      <w:rPr>
        <w:rFonts w:hint="default"/>
      </w:rPr>
    </w:lvl>
  </w:abstractNum>
  <w:abstractNum w:abstractNumId="6">
    <w:nsid w:val="C662E54C"/>
    <w:multiLevelType w:val="singleLevel"/>
    <w:tmpl w:val="C662E54C"/>
    <w:lvl w:ilvl="0" w:tentative="0">
      <w:start w:val="1"/>
      <w:numFmt w:val="decimal"/>
      <w:lvlText w:val="%1)"/>
      <w:lvlJc w:val="left"/>
      <w:pPr>
        <w:ind w:left="845" w:hanging="425"/>
      </w:pPr>
      <w:rPr>
        <w:rFonts w:hint="default"/>
      </w:rPr>
    </w:lvl>
  </w:abstractNum>
  <w:abstractNum w:abstractNumId="7">
    <w:nsid w:val="CE0D7AAE"/>
    <w:multiLevelType w:val="singleLevel"/>
    <w:tmpl w:val="CE0D7AAE"/>
    <w:lvl w:ilvl="0" w:tentative="0">
      <w:start w:val="1"/>
      <w:numFmt w:val="decimal"/>
      <w:lvlText w:val="%1)"/>
      <w:lvlJc w:val="left"/>
      <w:pPr>
        <w:ind w:left="845" w:hanging="425"/>
      </w:pPr>
      <w:rPr>
        <w:rFonts w:hint="default"/>
      </w:rPr>
    </w:lvl>
  </w:abstractNum>
  <w:abstractNum w:abstractNumId="8">
    <w:nsid w:val="D1912F9B"/>
    <w:multiLevelType w:val="singleLevel"/>
    <w:tmpl w:val="D1912F9B"/>
    <w:lvl w:ilvl="0" w:tentative="0">
      <w:start w:val="1"/>
      <w:numFmt w:val="decimal"/>
      <w:lvlText w:val="%1)"/>
      <w:lvlJc w:val="left"/>
      <w:pPr>
        <w:ind w:left="845" w:hanging="425"/>
      </w:pPr>
      <w:rPr>
        <w:rFonts w:hint="default"/>
      </w:rPr>
    </w:lvl>
  </w:abstractNum>
  <w:abstractNum w:abstractNumId="9">
    <w:nsid w:val="DE11D21D"/>
    <w:multiLevelType w:val="singleLevel"/>
    <w:tmpl w:val="DE11D21D"/>
    <w:lvl w:ilvl="0" w:tentative="0">
      <w:start w:val="1"/>
      <w:numFmt w:val="decimal"/>
      <w:lvlText w:val="%1)"/>
      <w:lvlJc w:val="left"/>
      <w:pPr>
        <w:ind w:left="845" w:hanging="425"/>
      </w:pPr>
      <w:rPr>
        <w:rFonts w:hint="default"/>
      </w:rPr>
    </w:lvl>
  </w:abstractNum>
  <w:abstractNum w:abstractNumId="10">
    <w:nsid w:val="E512B712"/>
    <w:multiLevelType w:val="singleLevel"/>
    <w:tmpl w:val="E512B712"/>
    <w:lvl w:ilvl="0" w:tentative="0">
      <w:start w:val="1"/>
      <w:numFmt w:val="decimal"/>
      <w:lvlText w:val="%1)"/>
      <w:lvlJc w:val="left"/>
      <w:pPr>
        <w:ind w:left="845" w:hanging="425"/>
      </w:pPr>
      <w:rPr>
        <w:rFonts w:hint="default"/>
      </w:rPr>
    </w:lvl>
  </w:abstractNum>
  <w:abstractNum w:abstractNumId="11">
    <w:nsid w:val="0BC724B6"/>
    <w:multiLevelType w:val="singleLevel"/>
    <w:tmpl w:val="0BC724B6"/>
    <w:lvl w:ilvl="0" w:tentative="0">
      <w:start w:val="1"/>
      <w:numFmt w:val="decimal"/>
      <w:lvlText w:val="%1)"/>
      <w:lvlJc w:val="left"/>
      <w:pPr>
        <w:ind w:left="845" w:hanging="425"/>
      </w:pPr>
      <w:rPr>
        <w:rFonts w:hint="default"/>
      </w:rPr>
    </w:lvl>
  </w:abstractNum>
  <w:abstractNum w:abstractNumId="12">
    <w:nsid w:val="13219953"/>
    <w:multiLevelType w:val="singleLevel"/>
    <w:tmpl w:val="13219953"/>
    <w:lvl w:ilvl="0" w:tentative="0">
      <w:start w:val="1"/>
      <w:numFmt w:val="decimal"/>
      <w:lvlText w:val="%1)"/>
      <w:lvlJc w:val="left"/>
      <w:pPr>
        <w:ind w:left="845" w:hanging="425"/>
      </w:pPr>
      <w:rPr>
        <w:rFonts w:hint="default"/>
      </w:rPr>
    </w:lvl>
  </w:abstractNum>
  <w:abstractNum w:abstractNumId="13">
    <w:nsid w:val="13C17BA6"/>
    <w:multiLevelType w:val="singleLevel"/>
    <w:tmpl w:val="13C17BA6"/>
    <w:lvl w:ilvl="0" w:tentative="0">
      <w:start w:val="1"/>
      <w:numFmt w:val="decimal"/>
      <w:lvlText w:val="%1)"/>
      <w:lvlJc w:val="left"/>
      <w:pPr>
        <w:ind w:left="845" w:hanging="425"/>
      </w:pPr>
      <w:rPr>
        <w:rFonts w:hint="default"/>
      </w:rPr>
    </w:lvl>
  </w:abstractNum>
  <w:abstractNum w:abstractNumId="14">
    <w:nsid w:val="2DF0CB69"/>
    <w:multiLevelType w:val="singleLevel"/>
    <w:tmpl w:val="2DF0CB69"/>
    <w:lvl w:ilvl="0" w:tentative="0">
      <w:start w:val="1"/>
      <w:numFmt w:val="decimal"/>
      <w:lvlText w:val="%1)"/>
      <w:lvlJc w:val="left"/>
      <w:pPr>
        <w:ind w:left="845" w:hanging="425"/>
      </w:pPr>
      <w:rPr>
        <w:rFonts w:hint="default"/>
      </w:rPr>
    </w:lvl>
  </w:abstractNum>
  <w:abstractNum w:abstractNumId="15">
    <w:nsid w:val="315BEB5D"/>
    <w:multiLevelType w:val="singleLevel"/>
    <w:tmpl w:val="315BEB5D"/>
    <w:lvl w:ilvl="0" w:tentative="0">
      <w:start w:val="1"/>
      <w:numFmt w:val="decimal"/>
      <w:lvlText w:val="%1)"/>
      <w:lvlJc w:val="left"/>
      <w:pPr>
        <w:ind w:left="845" w:hanging="425"/>
      </w:pPr>
      <w:rPr>
        <w:rFonts w:hint="default"/>
      </w:rPr>
    </w:lvl>
  </w:abstractNum>
  <w:abstractNum w:abstractNumId="16">
    <w:nsid w:val="3BCA783E"/>
    <w:multiLevelType w:val="singleLevel"/>
    <w:tmpl w:val="3BCA783E"/>
    <w:lvl w:ilvl="0" w:tentative="0">
      <w:start w:val="1"/>
      <w:numFmt w:val="decimal"/>
      <w:lvlText w:val="%1)"/>
      <w:lvlJc w:val="left"/>
      <w:pPr>
        <w:ind w:left="845" w:hanging="425"/>
      </w:pPr>
      <w:rPr>
        <w:rFonts w:hint="default"/>
      </w:rPr>
    </w:lvl>
  </w:abstractNum>
  <w:abstractNum w:abstractNumId="17">
    <w:nsid w:val="46086168"/>
    <w:multiLevelType w:val="singleLevel"/>
    <w:tmpl w:val="46086168"/>
    <w:lvl w:ilvl="0" w:tentative="0">
      <w:start w:val="1"/>
      <w:numFmt w:val="lowerLetter"/>
      <w:lvlText w:val="%1)"/>
      <w:lvlJc w:val="left"/>
      <w:pPr>
        <w:tabs>
          <w:tab w:val="left" w:pos="420"/>
        </w:tabs>
        <w:ind w:left="845" w:hanging="425"/>
      </w:pPr>
      <w:rPr>
        <w:rFonts w:hint="default"/>
      </w:rPr>
    </w:lvl>
  </w:abstractNum>
  <w:abstractNum w:abstractNumId="18">
    <w:nsid w:val="468E049F"/>
    <w:multiLevelType w:val="singleLevel"/>
    <w:tmpl w:val="468E049F"/>
    <w:lvl w:ilvl="0" w:tentative="0">
      <w:start w:val="1"/>
      <w:numFmt w:val="decimal"/>
      <w:lvlText w:val="%1)"/>
      <w:lvlJc w:val="left"/>
      <w:pPr>
        <w:ind w:left="845" w:hanging="425"/>
      </w:pPr>
      <w:rPr>
        <w:rFonts w:hint="default"/>
      </w:rPr>
    </w:lvl>
  </w:abstractNum>
  <w:abstractNum w:abstractNumId="19">
    <w:nsid w:val="48BAA4EC"/>
    <w:multiLevelType w:val="singleLevel"/>
    <w:tmpl w:val="48BAA4EC"/>
    <w:lvl w:ilvl="0" w:tentative="0">
      <w:start w:val="1"/>
      <w:numFmt w:val="decimal"/>
      <w:lvlText w:val="%1)"/>
      <w:lvlJc w:val="left"/>
      <w:pPr>
        <w:ind w:left="845" w:hanging="425"/>
      </w:pPr>
      <w:rPr>
        <w:rFonts w:hint="default"/>
      </w:rPr>
    </w:lvl>
  </w:abstractNum>
  <w:abstractNum w:abstractNumId="20">
    <w:nsid w:val="5A5AE89E"/>
    <w:multiLevelType w:val="singleLevel"/>
    <w:tmpl w:val="5A5AE89E"/>
    <w:lvl w:ilvl="0" w:tentative="0">
      <w:start w:val="1"/>
      <w:numFmt w:val="decimal"/>
      <w:lvlText w:val="%1)"/>
      <w:lvlJc w:val="left"/>
      <w:pPr>
        <w:ind w:left="845" w:hanging="425"/>
      </w:pPr>
      <w:rPr>
        <w:rFonts w:hint="default"/>
      </w:rPr>
    </w:lvl>
  </w:abstractNum>
  <w:abstractNum w:abstractNumId="21">
    <w:nsid w:val="5F040765"/>
    <w:multiLevelType w:val="singleLevel"/>
    <w:tmpl w:val="5F040765"/>
    <w:lvl w:ilvl="0" w:tentative="0">
      <w:start w:val="1"/>
      <w:numFmt w:val="decimal"/>
      <w:lvlText w:val="%1)"/>
      <w:lvlJc w:val="left"/>
      <w:pPr>
        <w:ind w:left="845" w:hanging="425"/>
      </w:pPr>
      <w:rPr>
        <w:rFonts w:hint="default"/>
      </w:rPr>
    </w:lvl>
  </w:abstractNum>
  <w:abstractNum w:abstractNumId="22">
    <w:nsid w:val="62966E7F"/>
    <w:multiLevelType w:val="singleLevel"/>
    <w:tmpl w:val="62966E7F"/>
    <w:lvl w:ilvl="0" w:tentative="0">
      <w:start w:val="1"/>
      <w:numFmt w:val="decimal"/>
      <w:lvlText w:val="%1)"/>
      <w:lvlJc w:val="left"/>
      <w:pPr>
        <w:ind w:left="845" w:hanging="425"/>
      </w:pPr>
      <w:rPr>
        <w:rFonts w:hint="default"/>
      </w:rPr>
    </w:lvl>
  </w:abstractNum>
  <w:abstractNum w:abstractNumId="23">
    <w:nsid w:val="685EC4EA"/>
    <w:multiLevelType w:val="singleLevel"/>
    <w:tmpl w:val="685EC4EA"/>
    <w:lvl w:ilvl="0" w:tentative="0">
      <w:start w:val="1"/>
      <w:numFmt w:val="decimal"/>
      <w:lvlText w:val="%1)"/>
      <w:lvlJc w:val="left"/>
      <w:pPr>
        <w:ind w:left="425" w:hanging="425"/>
      </w:pPr>
      <w:rPr>
        <w:rFonts w:hint="default" w:ascii="Times New Roman" w:hAnsi="Times New Roman" w:cs="Times New Roman"/>
        <w:sz w:val="24"/>
        <w:szCs w:val="24"/>
      </w:rPr>
    </w:lvl>
  </w:abstractNum>
  <w:abstractNum w:abstractNumId="24">
    <w:nsid w:val="6BDD7988"/>
    <w:multiLevelType w:val="multilevel"/>
    <w:tmpl w:val="6BDD798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Times New Roman" w:hAnsi="Times New Roman" w:cs="Times New Roman"/>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5">
    <w:nsid w:val="7403A54A"/>
    <w:multiLevelType w:val="singleLevel"/>
    <w:tmpl w:val="7403A54A"/>
    <w:lvl w:ilvl="0" w:tentative="0">
      <w:start w:val="1"/>
      <w:numFmt w:val="decimal"/>
      <w:lvlText w:val="%1)"/>
      <w:lvlJc w:val="left"/>
      <w:pPr>
        <w:ind w:left="845" w:hanging="425"/>
      </w:pPr>
      <w:rPr>
        <w:rFonts w:hint="default"/>
      </w:rPr>
    </w:lvl>
  </w:abstractNum>
  <w:abstractNum w:abstractNumId="26">
    <w:nsid w:val="78357379"/>
    <w:multiLevelType w:val="singleLevel"/>
    <w:tmpl w:val="78357379"/>
    <w:lvl w:ilvl="0" w:tentative="0">
      <w:start w:val="1"/>
      <w:numFmt w:val="decimal"/>
      <w:lvlText w:val="%1)"/>
      <w:lvlJc w:val="left"/>
      <w:pPr>
        <w:ind w:left="845" w:hanging="425"/>
      </w:pPr>
      <w:rPr>
        <w:rFonts w:hint="default"/>
      </w:rPr>
    </w:lvl>
  </w:abstractNum>
  <w:abstractNum w:abstractNumId="27">
    <w:nsid w:val="7BFD213E"/>
    <w:multiLevelType w:val="singleLevel"/>
    <w:tmpl w:val="7BFD213E"/>
    <w:lvl w:ilvl="0" w:tentative="0">
      <w:start w:val="1"/>
      <w:numFmt w:val="decimal"/>
      <w:lvlText w:val="%1)"/>
      <w:lvlJc w:val="left"/>
      <w:pPr>
        <w:ind w:left="845" w:hanging="425"/>
      </w:pPr>
      <w:rPr>
        <w:rFonts w:hint="default"/>
      </w:rPr>
    </w:lvl>
  </w:abstractNum>
  <w:abstractNum w:abstractNumId="28">
    <w:nsid w:val="7ED343F1"/>
    <w:multiLevelType w:val="singleLevel"/>
    <w:tmpl w:val="7ED343F1"/>
    <w:lvl w:ilvl="0" w:tentative="0">
      <w:start w:val="1"/>
      <w:numFmt w:val="decimal"/>
      <w:lvlText w:val="%1)"/>
      <w:lvlJc w:val="left"/>
      <w:pPr>
        <w:ind w:left="845" w:hanging="425"/>
      </w:pPr>
      <w:rPr>
        <w:rFonts w:hint="default"/>
      </w:rPr>
    </w:lvl>
  </w:abstractNum>
  <w:num w:numId="1">
    <w:abstractNumId w:val="24"/>
  </w:num>
  <w:num w:numId="2">
    <w:abstractNumId w:val="17"/>
  </w:num>
  <w:num w:numId="3">
    <w:abstractNumId w:val="7"/>
  </w:num>
  <w:num w:numId="4">
    <w:abstractNumId w:val="3"/>
  </w:num>
  <w:num w:numId="5">
    <w:abstractNumId w:val="22"/>
  </w:num>
  <w:num w:numId="6">
    <w:abstractNumId w:val="14"/>
  </w:num>
  <w:num w:numId="7">
    <w:abstractNumId w:val="0"/>
  </w:num>
  <w:num w:numId="8">
    <w:abstractNumId w:val="21"/>
  </w:num>
  <w:num w:numId="9">
    <w:abstractNumId w:val="8"/>
  </w:num>
  <w:num w:numId="10">
    <w:abstractNumId w:val="12"/>
  </w:num>
  <w:num w:numId="11">
    <w:abstractNumId w:val="18"/>
  </w:num>
  <w:num w:numId="12">
    <w:abstractNumId w:val="19"/>
  </w:num>
  <w:num w:numId="13">
    <w:abstractNumId w:val="15"/>
  </w:num>
  <w:num w:numId="14">
    <w:abstractNumId w:val="27"/>
  </w:num>
  <w:num w:numId="15">
    <w:abstractNumId w:val="28"/>
  </w:num>
  <w:num w:numId="16">
    <w:abstractNumId w:val="1"/>
  </w:num>
  <w:num w:numId="17">
    <w:abstractNumId w:val="25"/>
  </w:num>
  <w:num w:numId="18">
    <w:abstractNumId w:val="16"/>
  </w:num>
  <w:num w:numId="19">
    <w:abstractNumId w:val="10"/>
  </w:num>
  <w:num w:numId="20">
    <w:abstractNumId w:val="26"/>
  </w:num>
  <w:num w:numId="21">
    <w:abstractNumId w:val="9"/>
  </w:num>
  <w:num w:numId="22">
    <w:abstractNumId w:val="6"/>
  </w:num>
  <w:num w:numId="23">
    <w:abstractNumId w:val="20"/>
  </w:num>
  <w:num w:numId="24">
    <w:abstractNumId w:val="13"/>
  </w:num>
  <w:num w:numId="25">
    <w:abstractNumId w:val="11"/>
  </w:num>
  <w:num w:numId="26">
    <w:abstractNumId w:val="5"/>
  </w:num>
  <w:num w:numId="27">
    <w:abstractNumId w:val="4"/>
  </w:num>
  <w:num w:numId="28">
    <w:abstractNumId w:val="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mNjMxOTZlYTI3M2VmYjdmOTJkY2U2NTg0NDJlODMifQ=="/>
    <w:docVar w:name="KSO_WPS_MARK_KEY" w:val="58c99f38-ca62-4ca6-8d86-dea352f41728"/>
  </w:docVars>
  <w:rsids>
    <w:rsidRoot w:val="00FD0CE6"/>
    <w:rsid w:val="00025C7F"/>
    <w:rsid w:val="00133F24"/>
    <w:rsid w:val="00185EF5"/>
    <w:rsid w:val="001A6AC5"/>
    <w:rsid w:val="001D550E"/>
    <w:rsid w:val="001E2D8E"/>
    <w:rsid w:val="001F68FE"/>
    <w:rsid w:val="00200FA8"/>
    <w:rsid w:val="00264AC7"/>
    <w:rsid w:val="0027230A"/>
    <w:rsid w:val="002C232B"/>
    <w:rsid w:val="002C77EE"/>
    <w:rsid w:val="003038A1"/>
    <w:rsid w:val="003A06EB"/>
    <w:rsid w:val="003A45EC"/>
    <w:rsid w:val="003D1221"/>
    <w:rsid w:val="004121A9"/>
    <w:rsid w:val="004E32C3"/>
    <w:rsid w:val="005417C4"/>
    <w:rsid w:val="00542C2C"/>
    <w:rsid w:val="005716C2"/>
    <w:rsid w:val="005A78BB"/>
    <w:rsid w:val="005D11AB"/>
    <w:rsid w:val="00625270"/>
    <w:rsid w:val="0067723F"/>
    <w:rsid w:val="006C3A71"/>
    <w:rsid w:val="00703E40"/>
    <w:rsid w:val="00715FD7"/>
    <w:rsid w:val="00746C0B"/>
    <w:rsid w:val="00754372"/>
    <w:rsid w:val="00755B04"/>
    <w:rsid w:val="008161B8"/>
    <w:rsid w:val="00823418"/>
    <w:rsid w:val="009F0EED"/>
    <w:rsid w:val="009F13AE"/>
    <w:rsid w:val="00B03279"/>
    <w:rsid w:val="00B1610B"/>
    <w:rsid w:val="00B43AB5"/>
    <w:rsid w:val="00B63068"/>
    <w:rsid w:val="00BB3D69"/>
    <w:rsid w:val="00C32E70"/>
    <w:rsid w:val="00C57A53"/>
    <w:rsid w:val="00C63711"/>
    <w:rsid w:val="00D30D1B"/>
    <w:rsid w:val="00D52736"/>
    <w:rsid w:val="00DA564A"/>
    <w:rsid w:val="00DC2389"/>
    <w:rsid w:val="00DF5B27"/>
    <w:rsid w:val="00E846E5"/>
    <w:rsid w:val="00EC668B"/>
    <w:rsid w:val="00EE2325"/>
    <w:rsid w:val="00F16A0D"/>
    <w:rsid w:val="00F31724"/>
    <w:rsid w:val="00F528A8"/>
    <w:rsid w:val="00FB4965"/>
    <w:rsid w:val="00FD0CE6"/>
    <w:rsid w:val="00FE7B94"/>
    <w:rsid w:val="012129E7"/>
    <w:rsid w:val="012766F6"/>
    <w:rsid w:val="012A19DD"/>
    <w:rsid w:val="01344A07"/>
    <w:rsid w:val="013C62AA"/>
    <w:rsid w:val="013F64D7"/>
    <w:rsid w:val="017067BC"/>
    <w:rsid w:val="01865798"/>
    <w:rsid w:val="0195660B"/>
    <w:rsid w:val="01AD7A0F"/>
    <w:rsid w:val="01AE15BA"/>
    <w:rsid w:val="01EB45BC"/>
    <w:rsid w:val="022573A2"/>
    <w:rsid w:val="02396A40"/>
    <w:rsid w:val="02581AD5"/>
    <w:rsid w:val="029B70E4"/>
    <w:rsid w:val="02B06584"/>
    <w:rsid w:val="02D168DF"/>
    <w:rsid w:val="02E62FD5"/>
    <w:rsid w:val="02F0349B"/>
    <w:rsid w:val="02FB3822"/>
    <w:rsid w:val="0301396B"/>
    <w:rsid w:val="03095979"/>
    <w:rsid w:val="032233CF"/>
    <w:rsid w:val="034122DA"/>
    <w:rsid w:val="036C34DA"/>
    <w:rsid w:val="039B3DC0"/>
    <w:rsid w:val="03A8471B"/>
    <w:rsid w:val="03B24C65"/>
    <w:rsid w:val="03CC3F79"/>
    <w:rsid w:val="03D6036B"/>
    <w:rsid w:val="03D66D1F"/>
    <w:rsid w:val="03E53491"/>
    <w:rsid w:val="03EE0393"/>
    <w:rsid w:val="03F87596"/>
    <w:rsid w:val="03FC1F89"/>
    <w:rsid w:val="04073B2A"/>
    <w:rsid w:val="0433224A"/>
    <w:rsid w:val="043C1DC1"/>
    <w:rsid w:val="044328B2"/>
    <w:rsid w:val="04561A95"/>
    <w:rsid w:val="04597229"/>
    <w:rsid w:val="046E6095"/>
    <w:rsid w:val="048C4466"/>
    <w:rsid w:val="048C6147"/>
    <w:rsid w:val="04B05649"/>
    <w:rsid w:val="04B55C13"/>
    <w:rsid w:val="04BB31A4"/>
    <w:rsid w:val="04C44E64"/>
    <w:rsid w:val="04ED2D68"/>
    <w:rsid w:val="04F62630"/>
    <w:rsid w:val="05184F9C"/>
    <w:rsid w:val="053D5747"/>
    <w:rsid w:val="05471448"/>
    <w:rsid w:val="054715CB"/>
    <w:rsid w:val="0560562F"/>
    <w:rsid w:val="05845B5A"/>
    <w:rsid w:val="058727A8"/>
    <w:rsid w:val="05946661"/>
    <w:rsid w:val="05B22F6D"/>
    <w:rsid w:val="05C95224"/>
    <w:rsid w:val="05F652DD"/>
    <w:rsid w:val="06067B26"/>
    <w:rsid w:val="062D12BC"/>
    <w:rsid w:val="062E7E61"/>
    <w:rsid w:val="065744B3"/>
    <w:rsid w:val="065D710A"/>
    <w:rsid w:val="066F5090"/>
    <w:rsid w:val="06712A5C"/>
    <w:rsid w:val="06932A9F"/>
    <w:rsid w:val="06BF1B73"/>
    <w:rsid w:val="06EA6F1B"/>
    <w:rsid w:val="06F329E3"/>
    <w:rsid w:val="06FD269B"/>
    <w:rsid w:val="072A2B35"/>
    <w:rsid w:val="072A7934"/>
    <w:rsid w:val="07336D47"/>
    <w:rsid w:val="073562D9"/>
    <w:rsid w:val="07456475"/>
    <w:rsid w:val="074A1D85"/>
    <w:rsid w:val="07630750"/>
    <w:rsid w:val="07B36B50"/>
    <w:rsid w:val="07C02047"/>
    <w:rsid w:val="07C82CA9"/>
    <w:rsid w:val="07E01DA1"/>
    <w:rsid w:val="07EE7232"/>
    <w:rsid w:val="083923EB"/>
    <w:rsid w:val="08496D6F"/>
    <w:rsid w:val="087B2D22"/>
    <w:rsid w:val="089F1C5C"/>
    <w:rsid w:val="08A435E0"/>
    <w:rsid w:val="08C276F9"/>
    <w:rsid w:val="08C27724"/>
    <w:rsid w:val="08F7558E"/>
    <w:rsid w:val="08F9112B"/>
    <w:rsid w:val="091E5277"/>
    <w:rsid w:val="09271C52"/>
    <w:rsid w:val="09325D4D"/>
    <w:rsid w:val="0935611C"/>
    <w:rsid w:val="094E1221"/>
    <w:rsid w:val="09773ECD"/>
    <w:rsid w:val="09835762"/>
    <w:rsid w:val="09931095"/>
    <w:rsid w:val="09947B02"/>
    <w:rsid w:val="09A43108"/>
    <w:rsid w:val="09AB63DF"/>
    <w:rsid w:val="09BA2AC6"/>
    <w:rsid w:val="09D75426"/>
    <w:rsid w:val="09D92955"/>
    <w:rsid w:val="09DC7F97"/>
    <w:rsid w:val="09E35B01"/>
    <w:rsid w:val="0A2F1A39"/>
    <w:rsid w:val="0A311A63"/>
    <w:rsid w:val="0A427449"/>
    <w:rsid w:val="0A4D0566"/>
    <w:rsid w:val="0A716084"/>
    <w:rsid w:val="0A8A4CD6"/>
    <w:rsid w:val="0AB64743"/>
    <w:rsid w:val="0ACE430C"/>
    <w:rsid w:val="0ADF718C"/>
    <w:rsid w:val="0AEB73DB"/>
    <w:rsid w:val="0AF2687E"/>
    <w:rsid w:val="0B113007"/>
    <w:rsid w:val="0B2775D7"/>
    <w:rsid w:val="0B5C7645"/>
    <w:rsid w:val="0B650CEF"/>
    <w:rsid w:val="0B6C3F84"/>
    <w:rsid w:val="0B6E554A"/>
    <w:rsid w:val="0B8708CB"/>
    <w:rsid w:val="0B8953AF"/>
    <w:rsid w:val="0BAD643E"/>
    <w:rsid w:val="0BCB02ED"/>
    <w:rsid w:val="0BEF4B71"/>
    <w:rsid w:val="0BFA1C3A"/>
    <w:rsid w:val="0C063DA0"/>
    <w:rsid w:val="0C0825A2"/>
    <w:rsid w:val="0C140B52"/>
    <w:rsid w:val="0C1C2E6D"/>
    <w:rsid w:val="0C1F1AB7"/>
    <w:rsid w:val="0C21630B"/>
    <w:rsid w:val="0C294C86"/>
    <w:rsid w:val="0C324B95"/>
    <w:rsid w:val="0C664935"/>
    <w:rsid w:val="0C823740"/>
    <w:rsid w:val="0CAC51AC"/>
    <w:rsid w:val="0CB952B6"/>
    <w:rsid w:val="0CBD3E54"/>
    <w:rsid w:val="0CCA1272"/>
    <w:rsid w:val="0CD65E68"/>
    <w:rsid w:val="0CEA17ED"/>
    <w:rsid w:val="0CF462EF"/>
    <w:rsid w:val="0D063227"/>
    <w:rsid w:val="0D0C51F5"/>
    <w:rsid w:val="0D0C78CD"/>
    <w:rsid w:val="0D0D414A"/>
    <w:rsid w:val="0D223264"/>
    <w:rsid w:val="0D223D2F"/>
    <w:rsid w:val="0D2F70DA"/>
    <w:rsid w:val="0D570D57"/>
    <w:rsid w:val="0D5C3880"/>
    <w:rsid w:val="0D764D13"/>
    <w:rsid w:val="0D8B003C"/>
    <w:rsid w:val="0D9A6299"/>
    <w:rsid w:val="0DA35575"/>
    <w:rsid w:val="0DC070A5"/>
    <w:rsid w:val="0DCE08EE"/>
    <w:rsid w:val="0DFA4614"/>
    <w:rsid w:val="0E3A2751"/>
    <w:rsid w:val="0E975296"/>
    <w:rsid w:val="0E9D7A16"/>
    <w:rsid w:val="0E9F2EE1"/>
    <w:rsid w:val="0EBD108E"/>
    <w:rsid w:val="0ECE5928"/>
    <w:rsid w:val="0ED91C40"/>
    <w:rsid w:val="0EEE4583"/>
    <w:rsid w:val="0F115613"/>
    <w:rsid w:val="0F1C5290"/>
    <w:rsid w:val="0F271BAF"/>
    <w:rsid w:val="0F72280C"/>
    <w:rsid w:val="0F966335"/>
    <w:rsid w:val="0F9D4A1B"/>
    <w:rsid w:val="0FB117A9"/>
    <w:rsid w:val="0FC837FE"/>
    <w:rsid w:val="0FD857C7"/>
    <w:rsid w:val="0FE32D76"/>
    <w:rsid w:val="0FE33065"/>
    <w:rsid w:val="1004205B"/>
    <w:rsid w:val="10137E34"/>
    <w:rsid w:val="101D54F0"/>
    <w:rsid w:val="10270FEE"/>
    <w:rsid w:val="10275305"/>
    <w:rsid w:val="103507FE"/>
    <w:rsid w:val="10691FA3"/>
    <w:rsid w:val="10701299"/>
    <w:rsid w:val="10AB1F4F"/>
    <w:rsid w:val="10BD632E"/>
    <w:rsid w:val="10D3637A"/>
    <w:rsid w:val="10EC1EDE"/>
    <w:rsid w:val="10FF33BA"/>
    <w:rsid w:val="1119496E"/>
    <w:rsid w:val="111A1DD7"/>
    <w:rsid w:val="11396187"/>
    <w:rsid w:val="114D4BF3"/>
    <w:rsid w:val="11597B77"/>
    <w:rsid w:val="115C399F"/>
    <w:rsid w:val="117B2508"/>
    <w:rsid w:val="117D450D"/>
    <w:rsid w:val="11C664AC"/>
    <w:rsid w:val="11C91AF8"/>
    <w:rsid w:val="11D54941"/>
    <w:rsid w:val="11E60A3B"/>
    <w:rsid w:val="11F3162F"/>
    <w:rsid w:val="1202500A"/>
    <w:rsid w:val="12056686"/>
    <w:rsid w:val="12241424"/>
    <w:rsid w:val="122F0F6F"/>
    <w:rsid w:val="12397E98"/>
    <w:rsid w:val="12547507"/>
    <w:rsid w:val="125515DD"/>
    <w:rsid w:val="125C13A6"/>
    <w:rsid w:val="126C7966"/>
    <w:rsid w:val="12711684"/>
    <w:rsid w:val="127759F8"/>
    <w:rsid w:val="12B02CB8"/>
    <w:rsid w:val="12B32F58"/>
    <w:rsid w:val="12DB5F87"/>
    <w:rsid w:val="130D347A"/>
    <w:rsid w:val="131119A8"/>
    <w:rsid w:val="1319126E"/>
    <w:rsid w:val="132929B7"/>
    <w:rsid w:val="133364AC"/>
    <w:rsid w:val="13453400"/>
    <w:rsid w:val="13456F85"/>
    <w:rsid w:val="13466EBD"/>
    <w:rsid w:val="134930AD"/>
    <w:rsid w:val="13535FA8"/>
    <w:rsid w:val="13561816"/>
    <w:rsid w:val="136A10B9"/>
    <w:rsid w:val="136D5984"/>
    <w:rsid w:val="13B07048"/>
    <w:rsid w:val="13B45978"/>
    <w:rsid w:val="13C674D3"/>
    <w:rsid w:val="13C95DDF"/>
    <w:rsid w:val="13CC2F2E"/>
    <w:rsid w:val="13D552FC"/>
    <w:rsid w:val="141379A2"/>
    <w:rsid w:val="147A532B"/>
    <w:rsid w:val="148914C5"/>
    <w:rsid w:val="14A30D26"/>
    <w:rsid w:val="14A90BA9"/>
    <w:rsid w:val="14B4083D"/>
    <w:rsid w:val="14CB202B"/>
    <w:rsid w:val="14CD36D7"/>
    <w:rsid w:val="14CF17D2"/>
    <w:rsid w:val="14D45A28"/>
    <w:rsid w:val="14D47131"/>
    <w:rsid w:val="14DD3E1D"/>
    <w:rsid w:val="14ED3D4F"/>
    <w:rsid w:val="14EF3F6B"/>
    <w:rsid w:val="14F43330"/>
    <w:rsid w:val="14F96AB7"/>
    <w:rsid w:val="150361CD"/>
    <w:rsid w:val="150464D5"/>
    <w:rsid w:val="151E5776"/>
    <w:rsid w:val="154B706E"/>
    <w:rsid w:val="15507F05"/>
    <w:rsid w:val="15567B46"/>
    <w:rsid w:val="15966B32"/>
    <w:rsid w:val="15C32798"/>
    <w:rsid w:val="15CA21A7"/>
    <w:rsid w:val="15E96C0C"/>
    <w:rsid w:val="15EC3E17"/>
    <w:rsid w:val="15F46AA8"/>
    <w:rsid w:val="15F604F2"/>
    <w:rsid w:val="15FA06DC"/>
    <w:rsid w:val="16002298"/>
    <w:rsid w:val="160428D4"/>
    <w:rsid w:val="160C7127"/>
    <w:rsid w:val="167069E6"/>
    <w:rsid w:val="16822D1E"/>
    <w:rsid w:val="16866209"/>
    <w:rsid w:val="16872A35"/>
    <w:rsid w:val="16892F20"/>
    <w:rsid w:val="1698496B"/>
    <w:rsid w:val="16B72867"/>
    <w:rsid w:val="16C136E5"/>
    <w:rsid w:val="16D831AB"/>
    <w:rsid w:val="16DD3D65"/>
    <w:rsid w:val="16E94FF7"/>
    <w:rsid w:val="16FC16ED"/>
    <w:rsid w:val="17091568"/>
    <w:rsid w:val="171C4DC0"/>
    <w:rsid w:val="172C5003"/>
    <w:rsid w:val="17367C2F"/>
    <w:rsid w:val="174F4593"/>
    <w:rsid w:val="17805E4D"/>
    <w:rsid w:val="179031DE"/>
    <w:rsid w:val="179760F6"/>
    <w:rsid w:val="179D7D53"/>
    <w:rsid w:val="17A443BC"/>
    <w:rsid w:val="17A72B00"/>
    <w:rsid w:val="17E10A1E"/>
    <w:rsid w:val="17FC6A97"/>
    <w:rsid w:val="180F2BF7"/>
    <w:rsid w:val="18194E5B"/>
    <w:rsid w:val="181B6E25"/>
    <w:rsid w:val="183150FC"/>
    <w:rsid w:val="183A54FD"/>
    <w:rsid w:val="1843083C"/>
    <w:rsid w:val="185C5F06"/>
    <w:rsid w:val="18766F1E"/>
    <w:rsid w:val="18834C7A"/>
    <w:rsid w:val="18CF62F0"/>
    <w:rsid w:val="18DD4FED"/>
    <w:rsid w:val="18DF5B83"/>
    <w:rsid w:val="191A491A"/>
    <w:rsid w:val="19235F91"/>
    <w:rsid w:val="19454276"/>
    <w:rsid w:val="19616706"/>
    <w:rsid w:val="19670800"/>
    <w:rsid w:val="19755C70"/>
    <w:rsid w:val="1976624D"/>
    <w:rsid w:val="19785BC1"/>
    <w:rsid w:val="199145EF"/>
    <w:rsid w:val="19977E78"/>
    <w:rsid w:val="19BA6C19"/>
    <w:rsid w:val="19BB08C0"/>
    <w:rsid w:val="19D266E0"/>
    <w:rsid w:val="19D96F98"/>
    <w:rsid w:val="19ED405B"/>
    <w:rsid w:val="19EE3929"/>
    <w:rsid w:val="1A004B69"/>
    <w:rsid w:val="1A046D5F"/>
    <w:rsid w:val="1A473F02"/>
    <w:rsid w:val="1A8769F4"/>
    <w:rsid w:val="1AA548FA"/>
    <w:rsid w:val="1AC00AD4"/>
    <w:rsid w:val="1AC53484"/>
    <w:rsid w:val="1AE4072D"/>
    <w:rsid w:val="1AF44089"/>
    <w:rsid w:val="1AF7062E"/>
    <w:rsid w:val="1B0305CB"/>
    <w:rsid w:val="1B2D759B"/>
    <w:rsid w:val="1B824F71"/>
    <w:rsid w:val="1B8E24A7"/>
    <w:rsid w:val="1B9A0CB9"/>
    <w:rsid w:val="1BAB12FE"/>
    <w:rsid w:val="1BB6549A"/>
    <w:rsid w:val="1BC05D1A"/>
    <w:rsid w:val="1BCD15A0"/>
    <w:rsid w:val="1BCF3563"/>
    <w:rsid w:val="1BD21181"/>
    <w:rsid w:val="1BD71C94"/>
    <w:rsid w:val="1BD71E8A"/>
    <w:rsid w:val="1BFE2CE6"/>
    <w:rsid w:val="1C102910"/>
    <w:rsid w:val="1C1D368F"/>
    <w:rsid w:val="1C250273"/>
    <w:rsid w:val="1C2C1334"/>
    <w:rsid w:val="1C56667E"/>
    <w:rsid w:val="1C664320"/>
    <w:rsid w:val="1C79747B"/>
    <w:rsid w:val="1CA42CFC"/>
    <w:rsid w:val="1CBD5968"/>
    <w:rsid w:val="1CC26829"/>
    <w:rsid w:val="1CC474FE"/>
    <w:rsid w:val="1CDF6872"/>
    <w:rsid w:val="1CF30371"/>
    <w:rsid w:val="1D436248"/>
    <w:rsid w:val="1D49002C"/>
    <w:rsid w:val="1D5003FA"/>
    <w:rsid w:val="1D725739"/>
    <w:rsid w:val="1D862F93"/>
    <w:rsid w:val="1D95079E"/>
    <w:rsid w:val="1DB03826"/>
    <w:rsid w:val="1DB556EA"/>
    <w:rsid w:val="1DC1252C"/>
    <w:rsid w:val="1DDE4B7D"/>
    <w:rsid w:val="1DDE6136"/>
    <w:rsid w:val="1E004AF3"/>
    <w:rsid w:val="1E1675EB"/>
    <w:rsid w:val="1E18008F"/>
    <w:rsid w:val="1E217C8F"/>
    <w:rsid w:val="1E3F0390"/>
    <w:rsid w:val="1E412434"/>
    <w:rsid w:val="1E49142C"/>
    <w:rsid w:val="1E4B6EB9"/>
    <w:rsid w:val="1E5310C7"/>
    <w:rsid w:val="1E69061C"/>
    <w:rsid w:val="1E6A0F17"/>
    <w:rsid w:val="1E72416F"/>
    <w:rsid w:val="1E84406F"/>
    <w:rsid w:val="1E866217"/>
    <w:rsid w:val="1E995F7C"/>
    <w:rsid w:val="1ED63AA6"/>
    <w:rsid w:val="1EDF5D2E"/>
    <w:rsid w:val="1EE61F3B"/>
    <w:rsid w:val="1F065DFC"/>
    <w:rsid w:val="1F120C10"/>
    <w:rsid w:val="1F29482F"/>
    <w:rsid w:val="1F2E7CAC"/>
    <w:rsid w:val="1F3105DE"/>
    <w:rsid w:val="1F3872EE"/>
    <w:rsid w:val="1F5F3A9B"/>
    <w:rsid w:val="1F617814"/>
    <w:rsid w:val="1F8F2B40"/>
    <w:rsid w:val="1F9D2EC8"/>
    <w:rsid w:val="1FCE1E58"/>
    <w:rsid w:val="1FDD5ECB"/>
    <w:rsid w:val="1FEA7809"/>
    <w:rsid w:val="1FEB532F"/>
    <w:rsid w:val="1FF163E5"/>
    <w:rsid w:val="1FF2266D"/>
    <w:rsid w:val="1FF82DDD"/>
    <w:rsid w:val="200F7270"/>
    <w:rsid w:val="20185577"/>
    <w:rsid w:val="20241259"/>
    <w:rsid w:val="203770D9"/>
    <w:rsid w:val="20393905"/>
    <w:rsid w:val="20566C4C"/>
    <w:rsid w:val="20803F42"/>
    <w:rsid w:val="20907971"/>
    <w:rsid w:val="20AA5C88"/>
    <w:rsid w:val="20AE0CAD"/>
    <w:rsid w:val="20CC438C"/>
    <w:rsid w:val="20E84FBB"/>
    <w:rsid w:val="20F73B7C"/>
    <w:rsid w:val="21141D26"/>
    <w:rsid w:val="2130749E"/>
    <w:rsid w:val="21350F58"/>
    <w:rsid w:val="21363792"/>
    <w:rsid w:val="21585AAE"/>
    <w:rsid w:val="216058A9"/>
    <w:rsid w:val="21630BCF"/>
    <w:rsid w:val="21674E89"/>
    <w:rsid w:val="21914E23"/>
    <w:rsid w:val="219315A3"/>
    <w:rsid w:val="219675CD"/>
    <w:rsid w:val="21997EB9"/>
    <w:rsid w:val="21AA2A64"/>
    <w:rsid w:val="21BF4CC5"/>
    <w:rsid w:val="21C66054"/>
    <w:rsid w:val="21F41A5B"/>
    <w:rsid w:val="220F1234"/>
    <w:rsid w:val="22135D90"/>
    <w:rsid w:val="22154C6B"/>
    <w:rsid w:val="22327C3A"/>
    <w:rsid w:val="225364D7"/>
    <w:rsid w:val="22BE6D2B"/>
    <w:rsid w:val="22C146E6"/>
    <w:rsid w:val="22C73E32"/>
    <w:rsid w:val="22CA72A8"/>
    <w:rsid w:val="22CD6F6E"/>
    <w:rsid w:val="22D10E9C"/>
    <w:rsid w:val="22F66958"/>
    <w:rsid w:val="2303029D"/>
    <w:rsid w:val="23144B9D"/>
    <w:rsid w:val="232B0EA0"/>
    <w:rsid w:val="232E3EB1"/>
    <w:rsid w:val="235F11E4"/>
    <w:rsid w:val="23627FFE"/>
    <w:rsid w:val="23737B15"/>
    <w:rsid w:val="23787282"/>
    <w:rsid w:val="237D55F7"/>
    <w:rsid w:val="23A91789"/>
    <w:rsid w:val="23BF2D5B"/>
    <w:rsid w:val="23F92393"/>
    <w:rsid w:val="240F3CE2"/>
    <w:rsid w:val="242525B2"/>
    <w:rsid w:val="244F47D6"/>
    <w:rsid w:val="247E46B3"/>
    <w:rsid w:val="24821B76"/>
    <w:rsid w:val="2488000A"/>
    <w:rsid w:val="24992D90"/>
    <w:rsid w:val="24AA0932"/>
    <w:rsid w:val="24BC219B"/>
    <w:rsid w:val="24C30629"/>
    <w:rsid w:val="24CE441D"/>
    <w:rsid w:val="24E02F96"/>
    <w:rsid w:val="24E52C95"/>
    <w:rsid w:val="2514541C"/>
    <w:rsid w:val="256A4F48"/>
    <w:rsid w:val="25811FE8"/>
    <w:rsid w:val="258334C8"/>
    <w:rsid w:val="259C56A9"/>
    <w:rsid w:val="25A17B2D"/>
    <w:rsid w:val="25B119B2"/>
    <w:rsid w:val="25C406A2"/>
    <w:rsid w:val="25E847EB"/>
    <w:rsid w:val="25FB71CA"/>
    <w:rsid w:val="26096025"/>
    <w:rsid w:val="261B39CD"/>
    <w:rsid w:val="261E0D20"/>
    <w:rsid w:val="26414336"/>
    <w:rsid w:val="26564231"/>
    <w:rsid w:val="265956E8"/>
    <w:rsid w:val="2665408D"/>
    <w:rsid w:val="266709E2"/>
    <w:rsid w:val="269450CA"/>
    <w:rsid w:val="26953C1E"/>
    <w:rsid w:val="26B9425B"/>
    <w:rsid w:val="26F73DF8"/>
    <w:rsid w:val="27122E08"/>
    <w:rsid w:val="271B75ED"/>
    <w:rsid w:val="274719E5"/>
    <w:rsid w:val="2748588B"/>
    <w:rsid w:val="276C4FA7"/>
    <w:rsid w:val="27764078"/>
    <w:rsid w:val="27A8618D"/>
    <w:rsid w:val="27A97FAA"/>
    <w:rsid w:val="27B0758A"/>
    <w:rsid w:val="27D018CB"/>
    <w:rsid w:val="27D07B3C"/>
    <w:rsid w:val="27D8088F"/>
    <w:rsid w:val="27DD754D"/>
    <w:rsid w:val="27EF5717"/>
    <w:rsid w:val="2815563F"/>
    <w:rsid w:val="28244A31"/>
    <w:rsid w:val="283E3B35"/>
    <w:rsid w:val="283F446A"/>
    <w:rsid w:val="28473693"/>
    <w:rsid w:val="2849353E"/>
    <w:rsid w:val="286D008D"/>
    <w:rsid w:val="286D43E2"/>
    <w:rsid w:val="28C36E49"/>
    <w:rsid w:val="28E67272"/>
    <w:rsid w:val="28EF40E2"/>
    <w:rsid w:val="28F5501D"/>
    <w:rsid w:val="28FB1630"/>
    <w:rsid w:val="29164D24"/>
    <w:rsid w:val="2921054A"/>
    <w:rsid w:val="292F2731"/>
    <w:rsid w:val="2940523A"/>
    <w:rsid w:val="296A3769"/>
    <w:rsid w:val="29817B6B"/>
    <w:rsid w:val="298A0773"/>
    <w:rsid w:val="29BF0E82"/>
    <w:rsid w:val="29C857A2"/>
    <w:rsid w:val="29EE131C"/>
    <w:rsid w:val="29F51284"/>
    <w:rsid w:val="2A0F2112"/>
    <w:rsid w:val="2A105035"/>
    <w:rsid w:val="2A297F12"/>
    <w:rsid w:val="2A333803"/>
    <w:rsid w:val="2A385615"/>
    <w:rsid w:val="2A423AFA"/>
    <w:rsid w:val="2A4F1497"/>
    <w:rsid w:val="2A8A6726"/>
    <w:rsid w:val="2A9F38E6"/>
    <w:rsid w:val="2AA551F0"/>
    <w:rsid w:val="2AAB4235"/>
    <w:rsid w:val="2ABA0D43"/>
    <w:rsid w:val="2ABE676E"/>
    <w:rsid w:val="2AC53860"/>
    <w:rsid w:val="2ACD0268"/>
    <w:rsid w:val="2AF01B14"/>
    <w:rsid w:val="2AF61758"/>
    <w:rsid w:val="2B0311C7"/>
    <w:rsid w:val="2B067511"/>
    <w:rsid w:val="2B193CEA"/>
    <w:rsid w:val="2B3B12D2"/>
    <w:rsid w:val="2B607CC3"/>
    <w:rsid w:val="2B96071F"/>
    <w:rsid w:val="2BA17F09"/>
    <w:rsid w:val="2BB67139"/>
    <w:rsid w:val="2BBB02AC"/>
    <w:rsid w:val="2BDF39ED"/>
    <w:rsid w:val="2BE80980"/>
    <w:rsid w:val="2C0010B8"/>
    <w:rsid w:val="2C0C0440"/>
    <w:rsid w:val="2C16499E"/>
    <w:rsid w:val="2C195961"/>
    <w:rsid w:val="2C1E42D0"/>
    <w:rsid w:val="2C26606D"/>
    <w:rsid w:val="2C412F87"/>
    <w:rsid w:val="2C54075B"/>
    <w:rsid w:val="2C5524AE"/>
    <w:rsid w:val="2C7D598C"/>
    <w:rsid w:val="2C895BA1"/>
    <w:rsid w:val="2C98683F"/>
    <w:rsid w:val="2CA43AF1"/>
    <w:rsid w:val="2CA70CF5"/>
    <w:rsid w:val="2CCB3F36"/>
    <w:rsid w:val="2CCE400E"/>
    <w:rsid w:val="2CDA604D"/>
    <w:rsid w:val="2CE83322"/>
    <w:rsid w:val="2CFF31EB"/>
    <w:rsid w:val="2D0267E7"/>
    <w:rsid w:val="2D034FC8"/>
    <w:rsid w:val="2D13398B"/>
    <w:rsid w:val="2D264F2D"/>
    <w:rsid w:val="2D297AB8"/>
    <w:rsid w:val="2D611027"/>
    <w:rsid w:val="2D8C0151"/>
    <w:rsid w:val="2D90332F"/>
    <w:rsid w:val="2D92484F"/>
    <w:rsid w:val="2D975935"/>
    <w:rsid w:val="2DB06A1A"/>
    <w:rsid w:val="2DB15653"/>
    <w:rsid w:val="2DB727E4"/>
    <w:rsid w:val="2DD20AEC"/>
    <w:rsid w:val="2E162DE4"/>
    <w:rsid w:val="2E175F35"/>
    <w:rsid w:val="2E271E31"/>
    <w:rsid w:val="2E4F6872"/>
    <w:rsid w:val="2E536EC1"/>
    <w:rsid w:val="2E5D7851"/>
    <w:rsid w:val="2E720D18"/>
    <w:rsid w:val="2ED718A0"/>
    <w:rsid w:val="2ED7322E"/>
    <w:rsid w:val="2EF33E07"/>
    <w:rsid w:val="2EF97D09"/>
    <w:rsid w:val="2F02645B"/>
    <w:rsid w:val="2F0D285F"/>
    <w:rsid w:val="2F276D40"/>
    <w:rsid w:val="2F2974AD"/>
    <w:rsid w:val="2F326AD7"/>
    <w:rsid w:val="2F3565C7"/>
    <w:rsid w:val="2F5A237D"/>
    <w:rsid w:val="2F6C6B89"/>
    <w:rsid w:val="2F6D51D0"/>
    <w:rsid w:val="2F6F3E5F"/>
    <w:rsid w:val="2F801968"/>
    <w:rsid w:val="2F860BD0"/>
    <w:rsid w:val="2FC35981"/>
    <w:rsid w:val="2FDC54E3"/>
    <w:rsid w:val="2FDD4C94"/>
    <w:rsid w:val="2FEB441B"/>
    <w:rsid w:val="2FF42F57"/>
    <w:rsid w:val="2FFE3905"/>
    <w:rsid w:val="300E30A0"/>
    <w:rsid w:val="30202DD3"/>
    <w:rsid w:val="30314FE0"/>
    <w:rsid w:val="30330D58"/>
    <w:rsid w:val="303837E5"/>
    <w:rsid w:val="304720F5"/>
    <w:rsid w:val="3082649B"/>
    <w:rsid w:val="3093519E"/>
    <w:rsid w:val="30B201DB"/>
    <w:rsid w:val="30C57829"/>
    <w:rsid w:val="30E649E5"/>
    <w:rsid w:val="312406A1"/>
    <w:rsid w:val="312D568D"/>
    <w:rsid w:val="312F31F9"/>
    <w:rsid w:val="313F08A2"/>
    <w:rsid w:val="314309AE"/>
    <w:rsid w:val="315403D9"/>
    <w:rsid w:val="31787827"/>
    <w:rsid w:val="31804199"/>
    <w:rsid w:val="31837ABD"/>
    <w:rsid w:val="31C926D9"/>
    <w:rsid w:val="31EB11BF"/>
    <w:rsid w:val="31FD3BE4"/>
    <w:rsid w:val="322161CF"/>
    <w:rsid w:val="322B0501"/>
    <w:rsid w:val="324E2BEC"/>
    <w:rsid w:val="32554219"/>
    <w:rsid w:val="32560D2E"/>
    <w:rsid w:val="32650761"/>
    <w:rsid w:val="32723F14"/>
    <w:rsid w:val="327F0E33"/>
    <w:rsid w:val="328E2C58"/>
    <w:rsid w:val="32963134"/>
    <w:rsid w:val="32974F27"/>
    <w:rsid w:val="329A395E"/>
    <w:rsid w:val="32C0264B"/>
    <w:rsid w:val="32C04CBB"/>
    <w:rsid w:val="32C4034C"/>
    <w:rsid w:val="32D06D32"/>
    <w:rsid w:val="32EA1A5B"/>
    <w:rsid w:val="32EE71B8"/>
    <w:rsid w:val="32F66616"/>
    <w:rsid w:val="331A699A"/>
    <w:rsid w:val="331F55C4"/>
    <w:rsid w:val="332216A7"/>
    <w:rsid w:val="332532D0"/>
    <w:rsid w:val="332F0CE5"/>
    <w:rsid w:val="333A19F2"/>
    <w:rsid w:val="3381683B"/>
    <w:rsid w:val="338B5D02"/>
    <w:rsid w:val="33A2501F"/>
    <w:rsid w:val="33C22A08"/>
    <w:rsid w:val="33C51718"/>
    <w:rsid w:val="33E118EB"/>
    <w:rsid w:val="33FD3B57"/>
    <w:rsid w:val="34012F1B"/>
    <w:rsid w:val="340B78F6"/>
    <w:rsid w:val="34141160"/>
    <w:rsid w:val="34147DBB"/>
    <w:rsid w:val="344A6399"/>
    <w:rsid w:val="345B2457"/>
    <w:rsid w:val="34603510"/>
    <w:rsid w:val="3463198D"/>
    <w:rsid w:val="346F257B"/>
    <w:rsid w:val="34B32468"/>
    <w:rsid w:val="34B55DC5"/>
    <w:rsid w:val="3521576F"/>
    <w:rsid w:val="352167CF"/>
    <w:rsid w:val="354F3B80"/>
    <w:rsid w:val="355475D2"/>
    <w:rsid w:val="35675000"/>
    <w:rsid w:val="356B4AF0"/>
    <w:rsid w:val="359027A9"/>
    <w:rsid w:val="35942C35"/>
    <w:rsid w:val="359F045A"/>
    <w:rsid w:val="35AC6AE3"/>
    <w:rsid w:val="35B46748"/>
    <w:rsid w:val="35D21410"/>
    <w:rsid w:val="35D51E56"/>
    <w:rsid w:val="35DE6309"/>
    <w:rsid w:val="35FE43DE"/>
    <w:rsid w:val="36304799"/>
    <w:rsid w:val="364A2958"/>
    <w:rsid w:val="36545584"/>
    <w:rsid w:val="36633A37"/>
    <w:rsid w:val="36657792"/>
    <w:rsid w:val="367A0579"/>
    <w:rsid w:val="367B026D"/>
    <w:rsid w:val="367B6FB5"/>
    <w:rsid w:val="36807688"/>
    <w:rsid w:val="368340BC"/>
    <w:rsid w:val="36D347F2"/>
    <w:rsid w:val="36D77E68"/>
    <w:rsid w:val="36EF7658"/>
    <w:rsid w:val="370A4123"/>
    <w:rsid w:val="3710594F"/>
    <w:rsid w:val="371A3414"/>
    <w:rsid w:val="372343F7"/>
    <w:rsid w:val="372F1B4E"/>
    <w:rsid w:val="373E3F33"/>
    <w:rsid w:val="37647A49"/>
    <w:rsid w:val="37647D3E"/>
    <w:rsid w:val="37691EBB"/>
    <w:rsid w:val="376C672D"/>
    <w:rsid w:val="377350FF"/>
    <w:rsid w:val="37805D52"/>
    <w:rsid w:val="37941CF6"/>
    <w:rsid w:val="379464CE"/>
    <w:rsid w:val="379A178E"/>
    <w:rsid w:val="37A61E10"/>
    <w:rsid w:val="37B87D95"/>
    <w:rsid w:val="37C07B1C"/>
    <w:rsid w:val="37D824B3"/>
    <w:rsid w:val="37DF63B2"/>
    <w:rsid w:val="37E02AB9"/>
    <w:rsid w:val="37ED5C91"/>
    <w:rsid w:val="37F134C6"/>
    <w:rsid w:val="37FB3969"/>
    <w:rsid w:val="37FE21F6"/>
    <w:rsid w:val="38086099"/>
    <w:rsid w:val="38233460"/>
    <w:rsid w:val="38291483"/>
    <w:rsid w:val="38304CCF"/>
    <w:rsid w:val="38353194"/>
    <w:rsid w:val="38487848"/>
    <w:rsid w:val="388D4D7E"/>
    <w:rsid w:val="389C3C95"/>
    <w:rsid w:val="38AA01BD"/>
    <w:rsid w:val="38B729EF"/>
    <w:rsid w:val="39086B81"/>
    <w:rsid w:val="390B2F9B"/>
    <w:rsid w:val="39504729"/>
    <w:rsid w:val="39651E37"/>
    <w:rsid w:val="39656052"/>
    <w:rsid w:val="396627FA"/>
    <w:rsid w:val="397533F9"/>
    <w:rsid w:val="39875C08"/>
    <w:rsid w:val="39AC582D"/>
    <w:rsid w:val="39BA7DF4"/>
    <w:rsid w:val="39EB3DAC"/>
    <w:rsid w:val="39F76EEC"/>
    <w:rsid w:val="39FC665F"/>
    <w:rsid w:val="3A1B3FC6"/>
    <w:rsid w:val="3A2645F5"/>
    <w:rsid w:val="3A266CCC"/>
    <w:rsid w:val="3A34077C"/>
    <w:rsid w:val="3A4503A4"/>
    <w:rsid w:val="3A75533F"/>
    <w:rsid w:val="3A7B5B29"/>
    <w:rsid w:val="3A7E7074"/>
    <w:rsid w:val="3A857108"/>
    <w:rsid w:val="3A944AE9"/>
    <w:rsid w:val="3AAD2E43"/>
    <w:rsid w:val="3AB4039A"/>
    <w:rsid w:val="3AC10E9C"/>
    <w:rsid w:val="3AC738C0"/>
    <w:rsid w:val="3AD1189A"/>
    <w:rsid w:val="3AD942BF"/>
    <w:rsid w:val="3ADE06F1"/>
    <w:rsid w:val="3B0C0B24"/>
    <w:rsid w:val="3B243BE6"/>
    <w:rsid w:val="3B3C3253"/>
    <w:rsid w:val="3B401816"/>
    <w:rsid w:val="3B6251B3"/>
    <w:rsid w:val="3B7C740E"/>
    <w:rsid w:val="3B9E54DA"/>
    <w:rsid w:val="3BAE03FF"/>
    <w:rsid w:val="3BBA1B7E"/>
    <w:rsid w:val="3BD05EF1"/>
    <w:rsid w:val="3BD55681"/>
    <w:rsid w:val="3BD862FF"/>
    <w:rsid w:val="3BDE758B"/>
    <w:rsid w:val="3BEE0229"/>
    <w:rsid w:val="3BF70E8C"/>
    <w:rsid w:val="3C011D0B"/>
    <w:rsid w:val="3C266C56"/>
    <w:rsid w:val="3C350BBB"/>
    <w:rsid w:val="3C39503B"/>
    <w:rsid w:val="3C400D78"/>
    <w:rsid w:val="3C4147FD"/>
    <w:rsid w:val="3C4B0D65"/>
    <w:rsid w:val="3C556990"/>
    <w:rsid w:val="3C6228BF"/>
    <w:rsid w:val="3C681D8A"/>
    <w:rsid w:val="3C81109D"/>
    <w:rsid w:val="3C812E4B"/>
    <w:rsid w:val="3C9D1A4A"/>
    <w:rsid w:val="3CB90837"/>
    <w:rsid w:val="3CDC62D4"/>
    <w:rsid w:val="3CE138EA"/>
    <w:rsid w:val="3CE33B06"/>
    <w:rsid w:val="3D01364E"/>
    <w:rsid w:val="3D2C0ADF"/>
    <w:rsid w:val="3D3013B0"/>
    <w:rsid w:val="3D376E54"/>
    <w:rsid w:val="3D5045E3"/>
    <w:rsid w:val="3D661DAC"/>
    <w:rsid w:val="3D6E7D23"/>
    <w:rsid w:val="3D8463EE"/>
    <w:rsid w:val="3D9F5C7F"/>
    <w:rsid w:val="3E171C59"/>
    <w:rsid w:val="3E4D1237"/>
    <w:rsid w:val="3E5F0F6A"/>
    <w:rsid w:val="3E691DE9"/>
    <w:rsid w:val="3E700FAF"/>
    <w:rsid w:val="3EA13FE7"/>
    <w:rsid w:val="3ECA0F94"/>
    <w:rsid w:val="3ED94C67"/>
    <w:rsid w:val="3EF15A34"/>
    <w:rsid w:val="3F453141"/>
    <w:rsid w:val="3F620473"/>
    <w:rsid w:val="3F890995"/>
    <w:rsid w:val="3FC05505"/>
    <w:rsid w:val="3FC36F7D"/>
    <w:rsid w:val="3FE511EB"/>
    <w:rsid w:val="3FFC7A3D"/>
    <w:rsid w:val="40381640"/>
    <w:rsid w:val="40510715"/>
    <w:rsid w:val="40581DBC"/>
    <w:rsid w:val="406B50CC"/>
    <w:rsid w:val="406C710E"/>
    <w:rsid w:val="40833636"/>
    <w:rsid w:val="40844CB8"/>
    <w:rsid w:val="409211B3"/>
    <w:rsid w:val="40A607B3"/>
    <w:rsid w:val="40B76E3C"/>
    <w:rsid w:val="40D02FFE"/>
    <w:rsid w:val="40D82A84"/>
    <w:rsid w:val="40E1210B"/>
    <w:rsid w:val="40EB7828"/>
    <w:rsid w:val="41067B2B"/>
    <w:rsid w:val="4107091F"/>
    <w:rsid w:val="4126355D"/>
    <w:rsid w:val="41654AEA"/>
    <w:rsid w:val="41741283"/>
    <w:rsid w:val="419909FC"/>
    <w:rsid w:val="41BB1BF5"/>
    <w:rsid w:val="41D446A5"/>
    <w:rsid w:val="41E81277"/>
    <w:rsid w:val="41E97960"/>
    <w:rsid w:val="42242411"/>
    <w:rsid w:val="423313AC"/>
    <w:rsid w:val="423A54B0"/>
    <w:rsid w:val="4241392A"/>
    <w:rsid w:val="42521713"/>
    <w:rsid w:val="42602BE6"/>
    <w:rsid w:val="42903DE8"/>
    <w:rsid w:val="42AD499A"/>
    <w:rsid w:val="42D31F27"/>
    <w:rsid w:val="42D34AAA"/>
    <w:rsid w:val="42D565DE"/>
    <w:rsid w:val="431A7B56"/>
    <w:rsid w:val="433B3DE6"/>
    <w:rsid w:val="4347356A"/>
    <w:rsid w:val="436A26DF"/>
    <w:rsid w:val="4380588B"/>
    <w:rsid w:val="438224ED"/>
    <w:rsid w:val="43AA03D2"/>
    <w:rsid w:val="43BB4E95"/>
    <w:rsid w:val="43D96D9F"/>
    <w:rsid w:val="43E8147B"/>
    <w:rsid w:val="43F21199"/>
    <w:rsid w:val="44077DD6"/>
    <w:rsid w:val="443C4C3E"/>
    <w:rsid w:val="44590106"/>
    <w:rsid w:val="44666A21"/>
    <w:rsid w:val="44742B6B"/>
    <w:rsid w:val="44811454"/>
    <w:rsid w:val="449153AF"/>
    <w:rsid w:val="44B03AD1"/>
    <w:rsid w:val="44D45E59"/>
    <w:rsid w:val="44F62A20"/>
    <w:rsid w:val="45034D69"/>
    <w:rsid w:val="45045743"/>
    <w:rsid w:val="450C3C4E"/>
    <w:rsid w:val="451B3D99"/>
    <w:rsid w:val="45341067"/>
    <w:rsid w:val="457E7663"/>
    <w:rsid w:val="458B0760"/>
    <w:rsid w:val="45AD3622"/>
    <w:rsid w:val="45B126DA"/>
    <w:rsid w:val="45B23796"/>
    <w:rsid w:val="45D14967"/>
    <w:rsid w:val="45F57808"/>
    <w:rsid w:val="46001285"/>
    <w:rsid w:val="46594AAC"/>
    <w:rsid w:val="46846C1A"/>
    <w:rsid w:val="46893028"/>
    <w:rsid w:val="468C3DDE"/>
    <w:rsid w:val="46963AED"/>
    <w:rsid w:val="46A41C10"/>
    <w:rsid w:val="46C6335A"/>
    <w:rsid w:val="46CA33C2"/>
    <w:rsid w:val="46CC2C5A"/>
    <w:rsid w:val="46CD08F7"/>
    <w:rsid w:val="46F4359F"/>
    <w:rsid w:val="46F545BD"/>
    <w:rsid w:val="47061638"/>
    <w:rsid w:val="47116B02"/>
    <w:rsid w:val="47220563"/>
    <w:rsid w:val="475C0EC9"/>
    <w:rsid w:val="47763A09"/>
    <w:rsid w:val="477746F4"/>
    <w:rsid w:val="478138D9"/>
    <w:rsid w:val="480C7969"/>
    <w:rsid w:val="48105ED6"/>
    <w:rsid w:val="48473265"/>
    <w:rsid w:val="48575552"/>
    <w:rsid w:val="485842B3"/>
    <w:rsid w:val="48820FBF"/>
    <w:rsid w:val="489532A5"/>
    <w:rsid w:val="48A00AFD"/>
    <w:rsid w:val="48BC171A"/>
    <w:rsid w:val="48C7332C"/>
    <w:rsid w:val="48CF40DE"/>
    <w:rsid w:val="48D524F2"/>
    <w:rsid w:val="49073FEF"/>
    <w:rsid w:val="49171D3A"/>
    <w:rsid w:val="491A265E"/>
    <w:rsid w:val="492B03C7"/>
    <w:rsid w:val="494852BE"/>
    <w:rsid w:val="495F393F"/>
    <w:rsid w:val="49845D29"/>
    <w:rsid w:val="49935F6C"/>
    <w:rsid w:val="499C4FC1"/>
    <w:rsid w:val="49AD5AB1"/>
    <w:rsid w:val="49B93C25"/>
    <w:rsid w:val="49BC54C3"/>
    <w:rsid w:val="49C23071"/>
    <w:rsid w:val="49DB3AD1"/>
    <w:rsid w:val="4A560D92"/>
    <w:rsid w:val="4A6224E4"/>
    <w:rsid w:val="4A7A7358"/>
    <w:rsid w:val="4A951FBF"/>
    <w:rsid w:val="4AA56D21"/>
    <w:rsid w:val="4AC53816"/>
    <w:rsid w:val="4ACB2881"/>
    <w:rsid w:val="4ACC7988"/>
    <w:rsid w:val="4B045373"/>
    <w:rsid w:val="4B076B3D"/>
    <w:rsid w:val="4B36139E"/>
    <w:rsid w:val="4B652D44"/>
    <w:rsid w:val="4B775266"/>
    <w:rsid w:val="4B7B76E4"/>
    <w:rsid w:val="4B9C3E47"/>
    <w:rsid w:val="4BAB57EF"/>
    <w:rsid w:val="4BAE4C9B"/>
    <w:rsid w:val="4BFD7185"/>
    <w:rsid w:val="4C03477F"/>
    <w:rsid w:val="4C4869B3"/>
    <w:rsid w:val="4C624704"/>
    <w:rsid w:val="4C7223A4"/>
    <w:rsid w:val="4C825913"/>
    <w:rsid w:val="4C8C1137"/>
    <w:rsid w:val="4CA65286"/>
    <w:rsid w:val="4CAD4014"/>
    <w:rsid w:val="4CE8728E"/>
    <w:rsid w:val="4CF60CEC"/>
    <w:rsid w:val="4D0C7497"/>
    <w:rsid w:val="4D106251"/>
    <w:rsid w:val="4D6E1186"/>
    <w:rsid w:val="4D873A58"/>
    <w:rsid w:val="4DA42E3E"/>
    <w:rsid w:val="4DAF77E8"/>
    <w:rsid w:val="4DB03590"/>
    <w:rsid w:val="4DC75EB5"/>
    <w:rsid w:val="4DD80FDB"/>
    <w:rsid w:val="4DDB2AE4"/>
    <w:rsid w:val="4DFB4F24"/>
    <w:rsid w:val="4E276BED"/>
    <w:rsid w:val="4E5E327E"/>
    <w:rsid w:val="4E824C08"/>
    <w:rsid w:val="4E9C6605"/>
    <w:rsid w:val="4EAF3848"/>
    <w:rsid w:val="4EB60FAA"/>
    <w:rsid w:val="4EC12ED9"/>
    <w:rsid w:val="4EEB0206"/>
    <w:rsid w:val="4EFC68C1"/>
    <w:rsid w:val="4F073684"/>
    <w:rsid w:val="4F0A742E"/>
    <w:rsid w:val="4F1F596D"/>
    <w:rsid w:val="4F422F9F"/>
    <w:rsid w:val="4F574544"/>
    <w:rsid w:val="4F5C1679"/>
    <w:rsid w:val="4F616F3F"/>
    <w:rsid w:val="4F693DE7"/>
    <w:rsid w:val="4F7052EC"/>
    <w:rsid w:val="4F9313B6"/>
    <w:rsid w:val="4F943DCA"/>
    <w:rsid w:val="4FA32E3F"/>
    <w:rsid w:val="4FA4462F"/>
    <w:rsid w:val="4FBA3171"/>
    <w:rsid w:val="50025BF9"/>
    <w:rsid w:val="50131BB5"/>
    <w:rsid w:val="501A5D0F"/>
    <w:rsid w:val="501F3D69"/>
    <w:rsid w:val="502C341E"/>
    <w:rsid w:val="504464B2"/>
    <w:rsid w:val="504D7564"/>
    <w:rsid w:val="505A178B"/>
    <w:rsid w:val="50690CAE"/>
    <w:rsid w:val="50A81266"/>
    <w:rsid w:val="50E06408"/>
    <w:rsid w:val="50EA42AD"/>
    <w:rsid w:val="50EF2622"/>
    <w:rsid w:val="50F0492E"/>
    <w:rsid w:val="50FD2F9C"/>
    <w:rsid w:val="510102A2"/>
    <w:rsid w:val="513D338D"/>
    <w:rsid w:val="513F5357"/>
    <w:rsid w:val="514E10F6"/>
    <w:rsid w:val="514F20DF"/>
    <w:rsid w:val="515779F6"/>
    <w:rsid w:val="51644A3C"/>
    <w:rsid w:val="516A73D8"/>
    <w:rsid w:val="5189791C"/>
    <w:rsid w:val="51902100"/>
    <w:rsid w:val="51A259ED"/>
    <w:rsid w:val="51A60F32"/>
    <w:rsid w:val="51AC0925"/>
    <w:rsid w:val="51BB3490"/>
    <w:rsid w:val="51C95B75"/>
    <w:rsid w:val="51E55126"/>
    <w:rsid w:val="51F3496A"/>
    <w:rsid w:val="51F74130"/>
    <w:rsid w:val="522602C5"/>
    <w:rsid w:val="5238666F"/>
    <w:rsid w:val="524C5583"/>
    <w:rsid w:val="526130AB"/>
    <w:rsid w:val="52614E59"/>
    <w:rsid w:val="52713E50"/>
    <w:rsid w:val="527728CF"/>
    <w:rsid w:val="52972F71"/>
    <w:rsid w:val="52A948F1"/>
    <w:rsid w:val="52AC3169"/>
    <w:rsid w:val="52ED43B9"/>
    <w:rsid w:val="52FB52AE"/>
    <w:rsid w:val="5314011E"/>
    <w:rsid w:val="531E0F9C"/>
    <w:rsid w:val="53204D14"/>
    <w:rsid w:val="53236374"/>
    <w:rsid w:val="53612B67"/>
    <w:rsid w:val="5398661A"/>
    <w:rsid w:val="53B36CF6"/>
    <w:rsid w:val="53BC57A5"/>
    <w:rsid w:val="53C605B1"/>
    <w:rsid w:val="53CB6F70"/>
    <w:rsid w:val="53DA0B8E"/>
    <w:rsid w:val="54050405"/>
    <w:rsid w:val="540B1DD1"/>
    <w:rsid w:val="540D34EB"/>
    <w:rsid w:val="541303D5"/>
    <w:rsid w:val="54453590"/>
    <w:rsid w:val="545A5B87"/>
    <w:rsid w:val="546078A2"/>
    <w:rsid w:val="548D6A8B"/>
    <w:rsid w:val="549D0BDA"/>
    <w:rsid w:val="54A86D6F"/>
    <w:rsid w:val="54A97382"/>
    <w:rsid w:val="54AA6F8B"/>
    <w:rsid w:val="54B726AD"/>
    <w:rsid w:val="54C5159B"/>
    <w:rsid w:val="54DD7595"/>
    <w:rsid w:val="54F17A3A"/>
    <w:rsid w:val="55031602"/>
    <w:rsid w:val="55041E73"/>
    <w:rsid w:val="5508365E"/>
    <w:rsid w:val="55132468"/>
    <w:rsid w:val="551419B1"/>
    <w:rsid w:val="552B1DC2"/>
    <w:rsid w:val="553B6573"/>
    <w:rsid w:val="554967A4"/>
    <w:rsid w:val="556252B6"/>
    <w:rsid w:val="55976CBD"/>
    <w:rsid w:val="559A4BA8"/>
    <w:rsid w:val="55AA62C6"/>
    <w:rsid w:val="55F02678"/>
    <w:rsid w:val="55F33D67"/>
    <w:rsid w:val="55F63D2B"/>
    <w:rsid w:val="560D49B1"/>
    <w:rsid w:val="561D378D"/>
    <w:rsid w:val="562B1D5D"/>
    <w:rsid w:val="562D7148"/>
    <w:rsid w:val="564714C4"/>
    <w:rsid w:val="56523703"/>
    <w:rsid w:val="565F7C32"/>
    <w:rsid w:val="56711268"/>
    <w:rsid w:val="567D2A74"/>
    <w:rsid w:val="56A26D57"/>
    <w:rsid w:val="56C137C7"/>
    <w:rsid w:val="56D73C32"/>
    <w:rsid w:val="56EE1B8C"/>
    <w:rsid w:val="56FB1D20"/>
    <w:rsid w:val="570F30D6"/>
    <w:rsid w:val="57546DC1"/>
    <w:rsid w:val="57630332"/>
    <w:rsid w:val="576D1159"/>
    <w:rsid w:val="577F7419"/>
    <w:rsid w:val="5783121E"/>
    <w:rsid w:val="578A4F13"/>
    <w:rsid w:val="57910261"/>
    <w:rsid w:val="579A0E0C"/>
    <w:rsid w:val="57B008F8"/>
    <w:rsid w:val="57B819BF"/>
    <w:rsid w:val="57CA626D"/>
    <w:rsid w:val="57CB5604"/>
    <w:rsid w:val="57D83E10"/>
    <w:rsid w:val="57FC3451"/>
    <w:rsid w:val="58076EED"/>
    <w:rsid w:val="580B0581"/>
    <w:rsid w:val="58270F1B"/>
    <w:rsid w:val="58296419"/>
    <w:rsid w:val="582C7CB7"/>
    <w:rsid w:val="583077A8"/>
    <w:rsid w:val="58360B36"/>
    <w:rsid w:val="583C01A1"/>
    <w:rsid w:val="58511B64"/>
    <w:rsid w:val="58610C09"/>
    <w:rsid w:val="586249EC"/>
    <w:rsid w:val="586C3D2C"/>
    <w:rsid w:val="588B2C30"/>
    <w:rsid w:val="588C3F6B"/>
    <w:rsid w:val="58943172"/>
    <w:rsid w:val="58B24F63"/>
    <w:rsid w:val="58D97E3F"/>
    <w:rsid w:val="58DE4B26"/>
    <w:rsid w:val="58E14FD7"/>
    <w:rsid w:val="58EE5FDA"/>
    <w:rsid w:val="58FA5C29"/>
    <w:rsid w:val="590F3861"/>
    <w:rsid w:val="591342FC"/>
    <w:rsid w:val="591744C4"/>
    <w:rsid w:val="59243295"/>
    <w:rsid w:val="59343809"/>
    <w:rsid w:val="593C4897"/>
    <w:rsid w:val="59594ADC"/>
    <w:rsid w:val="59811520"/>
    <w:rsid w:val="59965D30"/>
    <w:rsid w:val="59AC1739"/>
    <w:rsid w:val="59AE6F27"/>
    <w:rsid w:val="59B1083F"/>
    <w:rsid w:val="59B47A99"/>
    <w:rsid w:val="59B85CA7"/>
    <w:rsid w:val="59DA0216"/>
    <w:rsid w:val="59E90539"/>
    <w:rsid w:val="59FD6606"/>
    <w:rsid w:val="59FE6353"/>
    <w:rsid w:val="5A00764E"/>
    <w:rsid w:val="5A011A11"/>
    <w:rsid w:val="5A0A5DD6"/>
    <w:rsid w:val="5A163930"/>
    <w:rsid w:val="5A265518"/>
    <w:rsid w:val="5A300760"/>
    <w:rsid w:val="5A417026"/>
    <w:rsid w:val="5A4B4BE5"/>
    <w:rsid w:val="5A5825AC"/>
    <w:rsid w:val="5A622404"/>
    <w:rsid w:val="5A6E4239"/>
    <w:rsid w:val="5A8059BE"/>
    <w:rsid w:val="5A870124"/>
    <w:rsid w:val="5A8C0E92"/>
    <w:rsid w:val="5A8D09A1"/>
    <w:rsid w:val="5AC02939"/>
    <w:rsid w:val="5AD02864"/>
    <w:rsid w:val="5B135C16"/>
    <w:rsid w:val="5B263BCE"/>
    <w:rsid w:val="5B6511CF"/>
    <w:rsid w:val="5B7008CE"/>
    <w:rsid w:val="5B9D535B"/>
    <w:rsid w:val="5BA13276"/>
    <w:rsid w:val="5BBC5BBE"/>
    <w:rsid w:val="5BBE156E"/>
    <w:rsid w:val="5BC47CA0"/>
    <w:rsid w:val="5BD60371"/>
    <w:rsid w:val="5BDF7159"/>
    <w:rsid w:val="5BED61BD"/>
    <w:rsid w:val="5BF22FC6"/>
    <w:rsid w:val="5BF27243"/>
    <w:rsid w:val="5C036F81"/>
    <w:rsid w:val="5C042EE3"/>
    <w:rsid w:val="5C0B133E"/>
    <w:rsid w:val="5C0C2BF3"/>
    <w:rsid w:val="5C1824CE"/>
    <w:rsid w:val="5C261127"/>
    <w:rsid w:val="5C311D40"/>
    <w:rsid w:val="5C386E85"/>
    <w:rsid w:val="5C4C6173"/>
    <w:rsid w:val="5C564F39"/>
    <w:rsid w:val="5C677510"/>
    <w:rsid w:val="5C7A5495"/>
    <w:rsid w:val="5C810356"/>
    <w:rsid w:val="5C907F6B"/>
    <w:rsid w:val="5CAE51D0"/>
    <w:rsid w:val="5CAF3AF1"/>
    <w:rsid w:val="5CBB0F9F"/>
    <w:rsid w:val="5CD1417C"/>
    <w:rsid w:val="5CD6186D"/>
    <w:rsid w:val="5CDF211B"/>
    <w:rsid w:val="5D053122"/>
    <w:rsid w:val="5D057B5A"/>
    <w:rsid w:val="5D0B4B71"/>
    <w:rsid w:val="5D0D6309"/>
    <w:rsid w:val="5D1C1240"/>
    <w:rsid w:val="5D1C5238"/>
    <w:rsid w:val="5D22030C"/>
    <w:rsid w:val="5D28431A"/>
    <w:rsid w:val="5D2E002E"/>
    <w:rsid w:val="5D4B5084"/>
    <w:rsid w:val="5D755C5D"/>
    <w:rsid w:val="5D8B5489"/>
    <w:rsid w:val="5D984DD2"/>
    <w:rsid w:val="5DC154AA"/>
    <w:rsid w:val="5DD35F8C"/>
    <w:rsid w:val="5DEB0F1E"/>
    <w:rsid w:val="5DEF373A"/>
    <w:rsid w:val="5E567BAD"/>
    <w:rsid w:val="5E5F7C5B"/>
    <w:rsid w:val="5E6463FD"/>
    <w:rsid w:val="5E7303EE"/>
    <w:rsid w:val="5E7744CD"/>
    <w:rsid w:val="5E7B3747"/>
    <w:rsid w:val="5E875657"/>
    <w:rsid w:val="5E89726E"/>
    <w:rsid w:val="5E8E347A"/>
    <w:rsid w:val="5E996A74"/>
    <w:rsid w:val="5EBB3B43"/>
    <w:rsid w:val="5EF21D24"/>
    <w:rsid w:val="5F0E0A8D"/>
    <w:rsid w:val="5F154BE7"/>
    <w:rsid w:val="5F1C2834"/>
    <w:rsid w:val="5F27181A"/>
    <w:rsid w:val="5F2C208B"/>
    <w:rsid w:val="5F351B48"/>
    <w:rsid w:val="5F374E01"/>
    <w:rsid w:val="5F467B8C"/>
    <w:rsid w:val="5F601C40"/>
    <w:rsid w:val="5F690519"/>
    <w:rsid w:val="5F6F1877"/>
    <w:rsid w:val="5F8D5DE7"/>
    <w:rsid w:val="5F9C7819"/>
    <w:rsid w:val="5FA26D2C"/>
    <w:rsid w:val="5FB1323B"/>
    <w:rsid w:val="5FBE38EB"/>
    <w:rsid w:val="5FCB6008"/>
    <w:rsid w:val="5FD20570"/>
    <w:rsid w:val="6006650E"/>
    <w:rsid w:val="600E2614"/>
    <w:rsid w:val="60274327"/>
    <w:rsid w:val="60455DBA"/>
    <w:rsid w:val="60666915"/>
    <w:rsid w:val="606D5696"/>
    <w:rsid w:val="60854409"/>
    <w:rsid w:val="60985FC5"/>
    <w:rsid w:val="60B151FE"/>
    <w:rsid w:val="60D30622"/>
    <w:rsid w:val="60D55C45"/>
    <w:rsid w:val="60FB5284"/>
    <w:rsid w:val="6111693C"/>
    <w:rsid w:val="613A1697"/>
    <w:rsid w:val="614E775E"/>
    <w:rsid w:val="6155027F"/>
    <w:rsid w:val="615C160D"/>
    <w:rsid w:val="617A38AA"/>
    <w:rsid w:val="61954725"/>
    <w:rsid w:val="619863BE"/>
    <w:rsid w:val="619F49B5"/>
    <w:rsid w:val="61A20EEB"/>
    <w:rsid w:val="61A9251E"/>
    <w:rsid w:val="61B03707"/>
    <w:rsid w:val="61B105D5"/>
    <w:rsid w:val="61B754A5"/>
    <w:rsid w:val="61BB30C5"/>
    <w:rsid w:val="61F8142E"/>
    <w:rsid w:val="61FB6108"/>
    <w:rsid w:val="62412A7C"/>
    <w:rsid w:val="624F104D"/>
    <w:rsid w:val="627E1791"/>
    <w:rsid w:val="62AB29FE"/>
    <w:rsid w:val="62AC3ECF"/>
    <w:rsid w:val="62BB7846"/>
    <w:rsid w:val="62C235BA"/>
    <w:rsid w:val="62C97A2C"/>
    <w:rsid w:val="62D65897"/>
    <w:rsid w:val="62D72113"/>
    <w:rsid w:val="62F13FD7"/>
    <w:rsid w:val="630062FA"/>
    <w:rsid w:val="630F6D0B"/>
    <w:rsid w:val="63200DA3"/>
    <w:rsid w:val="63234ED2"/>
    <w:rsid w:val="63293AF8"/>
    <w:rsid w:val="633F11E7"/>
    <w:rsid w:val="634F5CC6"/>
    <w:rsid w:val="63531EE3"/>
    <w:rsid w:val="635D1E54"/>
    <w:rsid w:val="639D5F0D"/>
    <w:rsid w:val="63A63014"/>
    <w:rsid w:val="63AC7EFE"/>
    <w:rsid w:val="63BA45E6"/>
    <w:rsid w:val="63D05D79"/>
    <w:rsid w:val="63EC3C2E"/>
    <w:rsid w:val="63F43C78"/>
    <w:rsid w:val="64137F7D"/>
    <w:rsid w:val="64452CE1"/>
    <w:rsid w:val="644C1F59"/>
    <w:rsid w:val="644C6DAA"/>
    <w:rsid w:val="64691E40"/>
    <w:rsid w:val="64713F65"/>
    <w:rsid w:val="64A15589"/>
    <w:rsid w:val="64B21544"/>
    <w:rsid w:val="64C06695"/>
    <w:rsid w:val="64C43E15"/>
    <w:rsid w:val="64C62B78"/>
    <w:rsid w:val="64D43AFB"/>
    <w:rsid w:val="64DE2EB8"/>
    <w:rsid w:val="64E05041"/>
    <w:rsid w:val="64E33DF4"/>
    <w:rsid w:val="64EB3602"/>
    <w:rsid w:val="65065077"/>
    <w:rsid w:val="65222959"/>
    <w:rsid w:val="65400F63"/>
    <w:rsid w:val="6557243B"/>
    <w:rsid w:val="6562740E"/>
    <w:rsid w:val="65870C23"/>
    <w:rsid w:val="65893857"/>
    <w:rsid w:val="659B139A"/>
    <w:rsid w:val="659C4CA1"/>
    <w:rsid w:val="659D0B03"/>
    <w:rsid w:val="65A57AAB"/>
    <w:rsid w:val="65C4686E"/>
    <w:rsid w:val="65D00377"/>
    <w:rsid w:val="6626043C"/>
    <w:rsid w:val="66427C74"/>
    <w:rsid w:val="664F420D"/>
    <w:rsid w:val="665E3005"/>
    <w:rsid w:val="66843553"/>
    <w:rsid w:val="669B04C7"/>
    <w:rsid w:val="669F368B"/>
    <w:rsid w:val="66A7102D"/>
    <w:rsid w:val="66AB614B"/>
    <w:rsid w:val="66B23A7E"/>
    <w:rsid w:val="66DE37C8"/>
    <w:rsid w:val="66DF38C6"/>
    <w:rsid w:val="66E81EA4"/>
    <w:rsid w:val="66FC49D5"/>
    <w:rsid w:val="670E25DC"/>
    <w:rsid w:val="67257EE2"/>
    <w:rsid w:val="675D38A3"/>
    <w:rsid w:val="677376B1"/>
    <w:rsid w:val="678B6DB9"/>
    <w:rsid w:val="67925723"/>
    <w:rsid w:val="679B2FFB"/>
    <w:rsid w:val="67B11A97"/>
    <w:rsid w:val="67BF213A"/>
    <w:rsid w:val="67E84989"/>
    <w:rsid w:val="67EB3E41"/>
    <w:rsid w:val="681A5D7E"/>
    <w:rsid w:val="681A7C14"/>
    <w:rsid w:val="68291338"/>
    <w:rsid w:val="68307350"/>
    <w:rsid w:val="684773E7"/>
    <w:rsid w:val="685D7710"/>
    <w:rsid w:val="685E549B"/>
    <w:rsid w:val="685E7C65"/>
    <w:rsid w:val="6861446E"/>
    <w:rsid w:val="68684D3C"/>
    <w:rsid w:val="687221D0"/>
    <w:rsid w:val="68994770"/>
    <w:rsid w:val="68B0174A"/>
    <w:rsid w:val="68D45F2D"/>
    <w:rsid w:val="68E85E7D"/>
    <w:rsid w:val="68ED5510"/>
    <w:rsid w:val="69065106"/>
    <w:rsid w:val="691427CE"/>
    <w:rsid w:val="69280027"/>
    <w:rsid w:val="69544EFB"/>
    <w:rsid w:val="69712326"/>
    <w:rsid w:val="699E35F4"/>
    <w:rsid w:val="69A73642"/>
    <w:rsid w:val="69B8584F"/>
    <w:rsid w:val="69E55FFC"/>
    <w:rsid w:val="6A0E36C1"/>
    <w:rsid w:val="6A3A789C"/>
    <w:rsid w:val="6A3C3C53"/>
    <w:rsid w:val="6A4D243B"/>
    <w:rsid w:val="6A50275D"/>
    <w:rsid w:val="6A744F73"/>
    <w:rsid w:val="6A74612A"/>
    <w:rsid w:val="6A7C062B"/>
    <w:rsid w:val="6A812A7E"/>
    <w:rsid w:val="6A8B3277"/>
    <w:rsid w:val="6A9604C6"/>
    <w:rsid w:val="6AA23FC4"/>
    <w:rsid w:val="6AAB53B4"/>
    <w:rsid w:val="6AB57B6A"/>
    <w:rsid w:val="6AC567E1"/>
    <w:rsid w:val="6ACB47D4"/>
    <w:rsid w:val="6AE461D0"/>
    <w:rsid w:val="6AF0035A"/>
    <w:rsid w:val="6AFA39C2"/>
    <w:rsid w:val="6AFB1E97"/>
    <w:rsid w:val="6B003D82"/>
    <w:rsid w:val="6B16350B"/>
    <w:rsid w:val="6B286A04"/>
    <w:rsid w:val="6B4A4655"/>
    <w:rsid w:val="6B5D2041"/>
    <w:rsid w:val="6B6271EC"/>
    <w:rsid w:val="6B905131"/>
    <w:rsid w:val="6BAA4025"/>
    <w:rsid w:val="6BCF4207"/>
    <w:rsid w:val="6BCF44A8"/>
    <w:rsid w:val="6BF24152"/>
    <w:rsid w:val="6C4038DA"/>
    <w:rsid w:val="6C411B2C"/>
    <w:rsid w:val="6C43195A"/>
    <w:rsid w:val="6C5A7847"/>
    <w:rsid w:val="6C6E6699"/>
    <w:rsid w:val="6C7F35AB"/>
    <w:rsid w:val="6C986B7C"/>
    <w:rsid w:val="6CB35C42"/>
    <w:rsid w:val="6CBD263E"/>
    <w:rsid w:val="6CD137D8"/>
    <w:rsid w:val="6CDA184F"/>
    <w:rsid w:val="6CF462F3"/>
    <w:rsid w:val="6D20035A"/>
    <w:rsid w:val="6D281419"/>
    <w:rsid w:val="6D2C61F2"/>
    <w:rsid w:val="6D392725"/>
    <w:rsid w:val="6D4B0788"/>
    <w:rsid w:val="6D526D7F"/>
    <w:rsid w:val="6D535DD6"/>
    <w:rsid w:val="6D604FCC"/>
    <w:rsid w:val="6D6A3304"/>
    <w:rsid w:val="6D702D90"/>
    <w:rsid w:val="6D855A48"/>
    <w:rsid w:val="6D8572B2"/>
    <w:rsid w:val="6D9046A8"/>
    <w:rsid w:val="6D960444"/>
    <w:rsid w:val="6DA305C4"/>
    <w:rsid w:val="6DA82999"/>
    <w:rsid w:val="6DB874E1"/>
    <w:rsid w:val="6DC71018"/>
    <w:rsid w:val="6DDC1713"/>
    <w:rsid w:val="6DEE7A91"/>
    <w:rsid w:val="6E35359F"/>
    <w:rsid w:val="6E3A4CDA"/>
    <w:rsid w:val="6E4C74BB"/>
    <w:rsid w:val="6E9668D7"/>
    <w:rsid w:val="6EAD7E78"/>
    <w:rsid w:val="6EC627BC"/>
    <w:rsid w:val="6ED70525"/>
    <w:rsid w:val="6EFF440A"/>
    <w:rsid w:val="6F173018"/>
    <w:rsid w:val="6F261167"/>
    <w:rsid w:val="6F4B2B3B"/>
    <w:rsid w:val="6F5222A2"/>
    <w:rsid w:val="6F561BD4"/>
    <w:rsid w:val="6F635802"/>
    <w:rsid w:val="6F751AEC"/>
    <w:rsid w:val="6F7A5A8E"/>
    <w:rsid w:val="6F7A625D"/>
    <w:rsid w:val="6F806C87"/>
    <w:rsid w:val="6F992AFB"/>
    <w:rsid w:val="6FD25404"/>
    <w:rsid w:val="6FF37BD1"/>
    <w:rsid w:val="70087F6A"/>
    <w:rsid w:val="700C41FF"/>
    <w:rsid w:val="701557A9"/>
    <w:rsid w:val="702A1FFA"/>
    <w:rsid w:val="70302F76"/>
    <w:rsid w:val="70374A9E"/>
    <w:rsid w:val="704C4F43"/>
    <w:rsid w:val="705B6014"/>
    <w:rsid w:val="705E48CC"/>
    <w:rsid w:val="706C1141"/>
    <w:rsid w:val="707324D0"/>
    <w:rsid w:val="708B7819"/>
    <w:rsid w:val="70AB7EBB"/>
    <w:rsid w:val="70B32944"/>
    <w:rsid w:val="70C6412A"/>
    <w:rsid w:val="70DF5DB7"/>
    <w:rsid w:val="70E41EED"/>
    <w:rsid w:val="71063344"/>
    <w:rsid w:val="710C7FFA"/>
    <w:rsid w:val="71200D23"/>
    <w:rsid w:val="712454C0"/>
    <w:rsid w:val="712F289B"/>
    <w:rsid w:val="71314E4F"/>
    <w:rsid w:val="714A5555"/>
    <w:rsid w:val="71500BBD"/>
    <w:rsid w:val="717679DE"/>
    <w:rsid w:val="718C798E"/>
    <w:rsid w:val="719A3826"/>
    <w:rsid w:val="719E357C"/>
    <w:rsid w:val="719F1702"/>
    <w:rsid w:val="71A843FB"/>
    <w:rsid w:val="71BB2380"/>
    <w:rsid w:val="71CD3E62"/>
    <w:rsid w:val="71E14918"/>
    <w:rsid w:val="71F56214"/>
    <w:rsid w:val="7210111B"/>
    <w:rsid w:val="721F2D5F"/>
    <w:rsid w:val="72305BB6"/>
    <w:rsid w:val="72523032"/>
    <w:rsid w:val="72640322"/>
    <w:rsid w:val="726D7CEA"/>
    <w:rsid w:val="72710C91"/>
    <w:rsid w:val="728409C4"/>
    <w:rsid w:val="72A10D21"/>
    <w:rsid w:val="72A6415A"/>
    <w:rsid w:val="72A85161"/>
    <w:rsid w:val="72B47E12"/>
    <w:rsid w:val="72BC1E8C"/>
    <w:rsid w:val="72C014AC"/>
    <w:rsid w:val="72CD6775"/>
    <w:rsid w:val="72CE7313"/>
    <w:rsid w:val="72DA4D9E"/>
    <w:rsid w:val="732D26BB"/>
    <w:rsid w:val="73410663"/>
    <w:rsid w:val="736D099F"/>
    <w:rsid w:val="737E0141"/>
    <w:rsid w:val="7388319E"/>
    <w:rsid w:val="73A0182E"/>
    <w:rsid w:val="73A0721C"/>
    <w:rsid w:val="73C51294"/>
    <w:rsid w:val="73D95384"/>
    <w:rsid w:val="74031DBD"/>
    <w:rsid w:val="74065409"/>
    <w:rsid w:val="74070A08"/>
    <w:rsid w:val="74081892"/>
    <w:rsid w:val="742D5398"/>
    <w:rsid w:val="744321B9"/>
    <w:rsid w:val="7445653F"/>
    <w:rsid w:val="7463285B"/>
    <w:rsid w:val="746361ED"/>
    <w:rsid w:val="7470769C"/>
    <w:rsid w:val="747F58E7"/>
    <w:rsid w:val="748D0748"/>
    <w:rsid w:val="74A302A1"/>
    <w:rsid w:val="74AE06FF"/>
    <w:rsid w:val="74B849CD"/>
    <w:rsid w:val="74D82CF5"/>
    <w:rsid w:val="74E219ED"/>
    <w:rsid w:val="74E86E97"/>
    <w:rsid w:val="74FD3479"/>
    <w:rsid w:val="753366BE"/>
    <w:rsid w:val="757715C0"/>
    <w:rsid w:val="758260C0"/>
    <w:rsid w:val="75A1188D"/>
    <w:rsid w:val="75A86778"/>
    <w:rsid w:val="75AA7A45"/>
    <w:rsid w:val="75B42EDB"/>
    <w:rsid w:val="75BF4125"/>
    <w:rsid w:val="75E625D5"/>
    <w:rsid w:val="75F47C0F"/>
    <w:rsid w:val="75FC5030"/>
    <w:rsid w:val="760112C4"/>
    <w:rsid w:val="761C0F14"/>
    <w:rsid w:val="761E2EDE"/>
    <w:rsid w:val="76200BC8"/>
    <w:rsid w:val="764534B6"/>
    <w:rsid w:val="765B0C8B"/>
    <w:rsid w:val="767A4B45"/>
    <w:rsid w:val="76AF5182"/>
    <w:rsid w:val="76B56556"/>
    <w:rsid w:val="76B77705"/>
    <w:rsid w:val="76D417EE"/>
    <w:rsid w:val="76DB16A6"/>
    <w:rsid w:val="76F123A0"/>
    <w:rsid w:val="77215FD1"/>
    <w:rsid w:val="77343F30"/>
    <w:rsid w:val="773879D3"/>
    <w:rsid w:val="774E31F8"/>
    <w:rsid w:val="77552794"/>
    <w:rsid w:val="775549AA"/>
    <w:rsid w:val="775D17E4"/>
    <w:rsid w:val="77645F19"/>
    <w:rsid w:val="77760690"/>
    <w:rsid w:val="779F1990"/>
    <w:rsid w:val="77A44164"/>
    <w:rsid w:val="77BE338D"/>
    <w:rsid w:val="77C3377A"/>
    <w:rsid w:val="77C37653"/>
    <w:rsid w:val="77D953F3"/>
    <w:rsid w:val="77F56BF9"/>
    <w:rsid w:val="78164B70"/>
    <w:rsid w:val="781D0435"/>
    <w:rsid w:val="782B3690"/>
    <w:rsid w:val="785E51E5"/>
    <w:rsid w:val="786C6E8A"/>
    <w:rsid w:val="78822056"/>
    <w:rsid w:val="78861CA3"/>
    <w:rsid w:val="788E0457"/>
    <w:rsid w:val="78901370"/>
    <w:rsid w:val="78926846"/>
    <w:rsid w:val="78A31478"/>
    <w:rsid w:val="78B14103"/>
    <w:rsid w:val="78D178AE"/>
    <w:rsid w:val="78D624F4"/>
    <w:rsid w:val="78E201F2"/>
    <w:rsid w:val="78EA6370"/>
    <w:rsid w:val="78FF1C38"/>
    <w:rsid w:val="790A3D76"/>
    <w:rsid w:val="790E1D39"/>
    <w:rsid w:val="79155272"/>
    <w:rsid w:val="79182269"/>
    <w:rsid w:val="791E09D9"/>
    <w:rsid w:val="79202C44"/>
    <w:rsid w:val="7923019B"/>
    <w:rsid w:val="79253E1A"/>
    <w:rsid w:val="79262FA7"/>
    <w:rsid w:val="79284BFD"/>
    <w:rsid w:val="795B13AD"/>
    <w:rsid w:val="79614F15"/>
    <w:rsid w:val="79A803D9"/>
    <w:rsid w:val="79B576B5"/>
    <w:rsid w:val="79C56B34"/>
    <w:rsid w:val="79DE495D"/>
    <w:rsid w:val="79F04B91"/>
    <w:rsid w:val="7A28478B"/>
    <w:rsid w:val="7A3A5CE2"/>
    <w:rsid w:val="7A550D56"/>
    <w:rsid w:val="7A564E1F"/>
    <w:rsid w:val="7A6449BB"/>
    <w:rsid w:val="7A6C05B2"/>
    <w:rsid w:val="7A6E0D16"/>
    <w:rsid w:val="7A7F588F"/>
    <w:rsid w:val="7A9B58B1"/>
    <w:rsid w:val="7AB23BF5"/>
    <w:rsid w:val="7AB33BCB"/>
    <w:rsid w:val="7ABE58A9"/>
    <w:rsid w:val="7AC8166A"/>
    <w:rsid w:val="7AD03B49"/>
    <w:rsid w:val="7AD16771"/>
    <w:rsid w:val="7ADD1C92"/>
    <w:rsid w:val="7AE52708"/>
    <w:rsid w:val="7AF461DC"/>
    <w:rsid w:val="7B064976"/>
    <w:rsid w:val="7B097713"/>
    <w:rsid w:val="7B1112A8"/>
    <w:rsid w:val="7B130B37"/>
    <w:rsid w:val="7B26641F"/>
    <w:rsid w:val="7B323F99"/>
    <w:rsid w:val="7B3C40D0"/>
    <w:rsid w:val="7B56407B"/>
    <w:rsid w:val="7B572068"/>
    <w:rsid w:val="7B6B623C"/>
    <w:rsid w:val="7B8A017D"/>
    <w:rsid w:val="7B98615E"/>
    <w:rsid w:val="7B9C1B1E"/>
    <w:rsid w:val="7C032841"/>
    <w:rsid w:val="7C146169"/>
    <w:rsid w:val="7C1A4147"/>
    <w:rsid w:val="7C2037DB"/>
    <w:rsid w:val="7C2858C2"/>
    <w:rsid w:val="7C3A5147"/>
    <w:rsid w:val="7C51473F"/>
    <w:rsid w:val="7C683105"/>
    <w:rsid w:val="7C685ABB"/>
    <w:rsid w:val="7C707834"/>
    <w:rsid w:val="7C8C2BB1"/>
    <w:rsid w:val="7C914A6F"/>
    <w:rsid w:val="7CA57CDB"/>
    <w:rsid w:val="7CC22F42"/>
    <w:rsid w:val="7CCC3693"/>
    <w:rsid w:val="7CCE0813"/>
    <w:rsid w:val="7CEF0F64"/>
    <w:rsid w:val="7CF0524D"/>
    <w:rsid w:val="7D00333D"/>
    <w:rsid w:val="7D2C7C8E"/>
    <w:rsid w:val="7D495EEB"/>
    <w:rsid w:val="7D501217"/>
    <w:rsid w:val="7D586EFA"/>
    <w:rsid w:val="7D593D9D"/>
    <w:rsid w:val="7D5A06AB"/>
    <w:rsid w:val="7D7B4393"/>
    <w:rsid w:val="7D917B30"/>
    <w:rsid w:val="7DB517E0"/>
    <w:rsid w:val="7DB87774"/>
    <w:rsid w:val="7DD81DFF"/>
    <w:rsid w:val="7DEE3EC2"/>
    <w:rsid w:val="7DEE7639"/>
    <w:rsid w:val="7E054468"/>
    <w:rsid w:val="7E260B81"/>
    <w:rsid w:val="7E2F6A52"/>
    <w:rsid w:val="7E4F4523"/>
    <w:rsid w:val="7E5F163F"/>
    <w:rsid w:val="7E7119AA"/>
    <w:rsid w:val="7E8615CA"/>
    <w:rsid w:val="7E952391"/>
    <w:rsid w:val="7EA939AD"/>
    <w:rsid w:val="7EEC5AFF"/>
    <w:rsid w:val="7EF649F8"/>
    <w:rsid w:val="7EFD620A"/>
    <w:rsid w:val="7F282407"/>
    <w:rsid w:val="7F3B7298"/>
    <w:rsid w:val="7F410AEE"/>
    <w:rsid w:val="7F44676E"/>
    <w:rsid w:val="7F78525E"/>
    <w:rsid w:val="7F897B53"/>
    <w:rsid w:val="7FA95426"/>
    <w:rsid w:val="7FC00B62"/>
    <w:rsid w:val="7FD16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3">
    <w:name w:val="heading 1"/>
    <w:basedOn w:val="1"/>
    <w:next w:val="1"/>
    <w:qFormat/>
    <w:uiPriority w:val="0"/>
    <w:pPr>
      <w:keepNext/>
      <w:keepLines/>
      <w:spacing w:before="100" w:beforeLines="100" w:after="100" w:afterLines="100" w:line="360" w:lineRule="auto"/>
      <w:outlineLvl w:val="0"/>
    </w:pPr>
    <w:rPr>
      <w:b/>
      <w:kern w:val="44"/>
      <w:sz w:val="44"/>
    </w:rPr>
  </w:style>
  <w:style w:type="paragraph" w:styleId="4">
    <w:name w:val="heading 2"/>
    <w:basedOn w:val="1"/>
    <w:next w:val="1"/>
    <w:unhideWhenUsed/>
    <w:qFormat/>
    <w:uiPriority w:val="0"/>
    <w:pPr>
      <w:keepNext/>
      <w:keepLines/>
      <w:spacing w:before="140" w:after="140" w:line="360" w:lineRule="auto"/>
      <w:outlineLvl w:val="1"/>
    </w:pPr>
    <w:rPr>
      <w:rFonts w:ascii="Arial" w:hAnsi="Arial"/>
      <w:b/>
      <w:sz w:val="28"/>
    </w:rPr>
  </w:style>
  <w:style w:type="paragraph" w:styleId="5">
    <w:name w:val="heading 3"/>
    <w:basedOn w:val="1"/>
    <w:next w:val="1"/>
    <w:unhideWhenUsed/>
    <w:qFormat/>
    <w:uiPriority w:val="0"/>
    <w:pPr>
      <w:keepNext/>
      <w:keepLines/>
      <w:spacing w:before="140" w:after="140" w:line="360" w:lineRule="auto"/>
      <w:outlineLvl w:val="2"/>
    </w:pPr>
    <w:rPr>
      <w:b/>
      <w:sz w:val="24"/>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line="360" w:lineRule="auto"/>
      <w:ind w:firstLine="560" w:firstLineChars="200"/>
    </w:pPr>
    <w:rPr>
      <w:sz w:val="24"/>
    </w:rPr>
  </w:style>
  <w:style w:type="paragraph" w:styleId="6">
    <w:name w:val="Normal Indent"/>
    <w:basedOn w:val="1"/>
    <w:qFormat/>
    <w:uiPriority w:val="0"/>
    <w:pPr>
      <w:ind w:firstLine="420" w:firstLineChars="200"/>
    </w:pPr>
    <w:rPr>
      <w:sz w:val="22"/>
    </w:rPr>
  </w:style>
  <w:style w:type="paragraph" w:styleId="7">
    <w:name w:val="caption"/>
    <w:basedOn w:val="1"/>
    <w:next w:val="1"/>
    <w:unhideWhenUsed/>
    <w:qFormat/>
    <w:uiPriority w:val="0"/>
    <w:rPr>
      <w:rFonts w:ascii="Arial" w:hAnsi="Arial" w:eastAsia="黑体"/>
      <w:sz w:val="20"/>
    </w:rPr>
  </w:style>
  <w:style w:type="paragraph" w:styleId="8">
    <w:name w:val="Plain Text"/>
    <w:basedOn w:val="1"/>
    <w:qFormat/>
    <w:uiPriority w:val="0"/>
    <w:rPr>
      <w:rFonts w:ascii="宋体" w:hAnsi="Courier New"/>
      <w:kern w:val="0"/>
      <w:sz w:val="20"/>
      <w:szCs w:val="21"/>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Table Paragraph"/>
    <w:basedOn w:val="1"/>
    <w:qFormat/>
    <w:uiPriority w:val="1"/>
    <w:pPr>
      <w:ind w:left="107"/>
    </w:pPr>
  </w:style>
  <w:style w:type="paragraph" w:customStyle="1" w:styleId="16">
    <w:name w:val="段"/>
    <w:qFormat/>
    <w:uiPriority w:val="0"/>
    <w:pPr>
      <w:tabs>
        <w:tab w:val="center" w:pos="4201"/>
        <w:tab w:val="right" w:leader="dot" w:pos="9298"/>
      </w:tabs>
      <w:autoSpaceDE w:val="0"/>
      <w:autoSpaceDN w:val="0"/>
      <w:ind w:firstLine="420" w:firstLineChars="200"/>
      <w:jc w:val="both"/>
    </w:pPr>
    <w:rPr>
      <w:rFonts w:ascii="宋体" w:hAnsi="Calibri" w:eastAsia="宋体" w:cs="Times New Roman"/>
      <w:kern w:val="2"/>
      <w:sz w:val="21"/>
      <w:szCs w:val="22"/>
      <w:lang w:val="en-US" w:eastAsia="zh-CN" w:bidi="ar-SA"/>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0.png"/><Relationship Id="rId22" Type="http://schemas.openxmlformats.org/officeDocument/2006/relationships/image" Target="media/image9.emf"/><Relationship Id="rId21" Type="http://schemas.openxmlformats.org/officeDocument/2006/relationships/oleObject" Target="embeddings/oleObject8.bin"/><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png"/><Relationship Id="rId17" Type="http://schemas.openxmlformats.org/officeDocument/2006/relationships/oleObject" Target="embeddings/oleObject6.bin"/><Relationship Id="rId16" Type="http://schemas.openxmlformats.org/officeDocument/2006/relationships/oleObject" Target="embeddings/oleObject5.bin"/><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1800</Words>
  <Characters>10265</Characters>
  <Lines>85</Lines>
  <Paragraphs>24</Paragraphs>
  <TotalTime>0</TotalTime>
  <ScaleCrop>false</ScaleCrop>
  <LinksUpToDate>false</LinksUpToDate>
  <CharactersWithSpaces>12041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2023-04-25T07:21:00Z</dcterms:created>
  <dc:creator>Raytine</dc:creator>
  <cp:lastModifiedBy>睿睿</cp:lastModifiedBy>
  <dcterms:modified xsi:type="dcterms:W3CDTF">2023-12-04T09:57:17Z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9BC1EF612E9445D98CCD7E7E303929D4</vt:lpwstr>
  </property>
</Properties>
</file>