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pPr w:leftFromText="180" w:rightFromText="180" w:vertAnchor="page" w:horzAnchor="page" w:tblpX="1833" w:tblpY="1403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noWrap w:val="0"/>
            <w:vAlign w:val="bottom"/>
          </w:tcPr>
          <w:p>
            <w:pPr>
              <w:spacing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黑体" w:hAnsi="黑体" w:eastAsia="黑体" w:cs="黑体"/>
                <w:b/>
                <w:sz w:val="24"/>
              </w:rPr>
              <w:t>文件号：</w:t>
            </w:r>
          </w:p>
        </w:tc>
        <w:tc>
          <w:tcPr>
            <w:tcW w:w="2281" w:type="dxa"/>
            <w:gridSpan w:val="2"/>
            <w:tcBorders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  <w:r>
              <w:rPr>
                <w:rFonts w:hint="eastAsia" w:ascii="黑体" w:hAnsi="黑体" w:eastAsia="黑体" w:cs="黑体"/>
                <w:b w:val="0"/>
                <w:bCs/>
                <w:sz w:val="24"/>
                <w:lang w:eastAsia="zh-CN"/>
              </w:rPr>
              <w:t>MS-003</w:t>
            </w:r>
            <w:r>
              <w:rPr>
                <w:rFonts w:hint="eastAsia" w:ascii="黑体" w:hAnsi="黑体" w:eastAsia="黑体" w:cs="黑体"/>
                <w:b w:val="0"/>
                <w:bCs/>
                <w:sz w:val="24"/>
              </w:rPr>
              <w:t>.20W014</w:t>
            </w: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spacing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spacing w:after="120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0000FF"/>
                <w:sz w:val="52"/>
                <w:szCs w:val="52"/>
                <w:lang w:val="en-US" w:eastAsia="zh-CN"/>
              </w:rPr>
              <w:t>（产品中文名称，可写可不写）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其它电子元件验</w:t>
            </w:r>
            <w:bookmarkStart w:id="5" w:name="_GoBack"/>
            <w:bookmarkEnd w:id="5"/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收方法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cs="Times New Roman"/>
                <w:vanish/>
                <w:color w:val="0000FF"/>
                <w:sz w:val="32"/>
                <w:szCs w:val="32"/>
                <w:lang w:val="en-US" w:eastAsia="zh-CN"/>
              </w:rPr>
              <w:t>张巍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2023.03.xx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</w:t>
            </w: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spacing w:beforeLines="0" w:afterLines="0" w:line="240" w:lineRule="auto"/>
        <w:jc w:val="center"/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</w:p>
    <w:p>
      <w:pP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br w:type="page"/>
      </w:r>
    </w:p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0" w:name="_Toc28785"/>
      <w:r>
        <w:rPr>
          <w:rFonts w:hint="eastAsia"/>
          <w:lang w:val="en-US" w:eastAsia="zh-CN"/>
        </w:rPr>
        <w:t>验收方法说明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为了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检验MS-003其它电子元件是否能满足系统和行业标准要求，除部分非通用器件外，其它通用型器件见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instrText xml:space="preserve"> REF _Ref29256 \h </w:instrTex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separate"/>
      </w:r>
      <w:r>
        <w:t>表 1</w:t>
      </w:r>
      <w:r>
        <w:rPr>
          <w:rFonts w:hint="eastAsia"/>
          <w:lang w:eastAsia="zh-CN"/>
        </w:rPr>
        <w:t>其它电子元件认证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fldChar w:fldCharType="end"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，所有通用型电子元件需要具有相应的行业标准认证，厂家提供认证报告，以此作为这类电子元件的验收依据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pStyle w:val="13"/>
        <w:jc w:val="center"/>
        <w:rPr>
          <w:rFonts w:hint="eastAsia" w:eastAsia="宋体"/>
          <w:lang w:eastAsia="zh-CN"/>
        </w:rPr>
      </w:pPr>
      <w:bookmarkStart w:id="1" w:name="_Ref29256"/>
      <w:bookmarkStart w:id="2" w:name="_Toc29698"/>
      <w:bookmarkStart w:id="3" w:name="_Toc28433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其它电子元件认证</w:t>
      </w:r>
      <w:bookmarkEnd w:id="1"/>
    </w:p>
    <w:tbl>
      <w:tblPr>
        <w:tblStyle w:val="31"/>
        <w:tblpPr w:leftFromText="180" w:rightFromText="180" w:vertAnchor="text" w:horzAnchor="page" w:tblpX="1103" w:tblpY="285"/>
        <w:tblOverlap w:val="never"/>
        <w:tblW w:w="93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0"/>
        <w:gridCol w:w="1687"/>
        <w:gridCol w:w="1125"/>
        <w:gridCol w:w="2363"/>
        <w:gridCol w:w="1450"/>
        <w:gridCol w:w="2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序号</w:t>
            </w: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名称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厂家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型号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认证标准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  <w:t>证书编号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电源插座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SCHURTER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DD12</w:t>
            </w: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-71010-2111-1100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CQC20001257136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熔断器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深圳市良胜电子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F5AL250V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2004010207109470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明纬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</w:rPr>
              <w:t>MSP-450-24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DK-50175-UL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明纬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FF0000"/>
                <w:sz w:val="21"/>
                <w:szCs w:val="21"/>
              </w:rPr>
              <w:t>MPM-90-12-C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DK-92007-UL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明纬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FF0000"/>
                <w:sz w:val="21"/>
                <w:szCs w:val="21"/>
              </w:rPr>
              <w:t>MPM-90-12</w:t>
            </w:r>
            <w:r>
              <w:rPr>
                <w:rFonts w:hint="default" w:ascii="Times New Roman" w:hAnsi="Times New Roman" w:cs="Times New Roman" w:eastAsiaTheme="majorEastAsia"/>
                <w:color w:val="FF0000"/>
                <w:sz w:val="21"/>
                <w:szCs w:val="21"/>
                <w:lang w:val="en-US" w:eastAsia="zh-CN"/>
              </w:rPr>
              <w:t>ST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DK-92007-UL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开关电源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明纬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</w:rPr>
              <w:t>MPM-</w:t>
            </w: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  <w:lang w:val="en-US" w:eastAsia="zh-CN"/>
              </w:rPr>
              <w:t>45</w:t>
            </w: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</w:rPr>
              <w:t>-</w:t>
            </w:r>
            <w:r>
              <w:rPr>
                <w:rFonts w:hint="default" w:ascii="Times New Roman" w:hAnsi="Times New Roman" w:cs="Times New Roman" w:eastAsiaTheme="majorEastAsia"/>
                <w:sz w:val="21"/>
                <w:szCs w:val="21"/>
                <w:lang w:val="en-US" w:eastAsia="zh-CN"/>
              </w:rPr>
              <w:t>5ST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DK-92007-UL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  <w:t>显示器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 xml:space="preserve">睿显 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MS27STPA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</w:rPr>
              <w:t>60601</w:t>
            </w: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-1-2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CKSEM1907000283AT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  <w:t>工作站</w:t>
            </w:r>
          </w:p>
        </w:tc>
        <w:tc>
          <w:tcPr>
            <w:tcW w:w="112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HP</w:t>
            </w:r>
          </w:p>
        </w:tc>
        <w:tc>
          <w:tcPr>
            <w:tcW w:w="2363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Elite mini 800 G9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GB 4943.1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2021010901438378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beforeLines="0" w:afterLines="0"/>
              <w:ind w:leftChar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2363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IEC60601-1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DK-110733-UL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b w:val="0"/>
                <w:bCs w:val="0"/>
                <w:color w:val="000000"/>
                <w:sz w:val="21"/>
                <w:szCs w:val="21"/>
                <w:lang w:eastAsia="zh-CN"/>
              </w:rPr>
              <w:t>双目相机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NDI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Polaris Vega ST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IEC 62471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US-34351-UL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交换机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腾达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TEG1008M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2019011608169780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脚踏</w:t>
            </w:r>
          </w:p>
        </w:tc>
        <w:tc>
          <w:tcPr>
            <w:tcW w:w="1125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世德</w:t>
            </w:r>
          </w:p>
        </w:tc>
        <w:tc>
          <w:tcPr>
            <w:tcW w:w="2363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  <w:t>MKF 2 1S-MED GP26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YY 1057-2016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QW2018第3176号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隔离变压器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CQC15001131818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脚轮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  <w:lang w:val="en-US" w:eastAsia="zh-CN"/>
              </w:rPr>
              <w:t>腾德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highlight w:val="none"/>
              </w:rPr>
              <w:t>5947UAP125P30-13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RoSH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插电源线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2013010105645696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内部网电源电线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宁波杰铸电子科技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2021010105411171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光耦EL817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EVERLIGHT(台湾亿光)</w:t>
            </w: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EL817</w:t>
            </w: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UL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kern w:val="0"/>
                <w:sz w:val="21"/>
                <w:szCs w:val="21"/>
                <w:lang w:val="en-US" w:eastAsia="zh-CN" w:bidi="ar"/>
              </w:rPr>
              <w:t>UL-US-L214129-31-72201002-5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分线器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CCC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2018010206039708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70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ind w:left="425" w:leftChars="0" w:hanging="425" w:firstLineChars="0"/>
              <w:jc w:val="center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eastAsia="zh-CN"/>
              </w:rPr>
            </w:pPr>
          </w:p>
        </w:tc>
        <w:tc>
          <w:tcPr>
            <w:tcW w:w="1687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3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CE</w:t>
            </w:r>
          </w:p>
        </w:tc>
        <w:tc>
          <w:tcPr>
            <w:tcW w:w="20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 w:eastAsiaTheme="majorEastAsia"/>
                <w:color w:val="000000"/>
                <w:sz w:val="21"/>
                <w:szCs w:val="21"/>
                <w:lang w:val="en-US" w:eastAsia="zh-CN"/>
              </w:rPr>
              <w:t>CLZJ21121535370R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4" w:name="_Toc1054"/>
      <w:r>
        <w:rPr>
          <w:rFonts w:hint="eastAsia"/>
          <w:lang w:val="en-US" w:eastAsia="zh-CN"/>
        </w:rPr>
        <w:t>参考资料</w:t>
      </w:r>
      <w:bookmarkEnd w:id="2"/>
      <w:bookmarkEnd w:id="3"/>
      <w:bookmarkEnd w:id="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电子设计失效模式分析(D-FMEA)》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MS-003</w:t>
      </w:r>
      <w:r>
        <w:rPr>
          <w:rFonts w:hint="eastAsia" w:ascii="宋体" w:hAnsi="宋体" w:eastAsia="宋体" w:cs="宋体"/>
          <w:b w:val="0"/>
          <w:bCs/>
          <w:sz w:val="21"/>
          <w:szCs w:val="21"/>
          <w:highlight w:val="none"/>
          <w:lang w:val="en-US" w:eastAsia="zh-CN"/>
        </w:rPr>
        <w:t>风险评估和控制记录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GB∕T 14710-2009《医用电器环境要求及试验方法》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GB 9706.1-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2020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《医用电气设备 第1部分：安全通用要求》</w:t>
      </w:r>
    </w:p>
    <w:p>
      <w:pPr>
        <w:pStyle w:val="2"/>
        <w:rPr>
          <w:rFonts w:hint="default"/>
          <w:lang w:val="en-US" w:eastAsia="zh-CN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/>
        <w:lang w:val="en-US" w:eastAsia="zh-CN"/>
      </w:rPr>
      <w:t xml:space="preserve">                             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     </w:t>
    </w:r>
    <w:r>
      <w:rPr>
        <w:rFonts w:ascii="Times New Roman" w:hAnsi="Times New Roman" w:cs="Times New Roman"/>
      </w:rPr>
      <w:t>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4104" o:spt="136" type="#_x0000_t136" style="position:absolute;left:0pt;height:195.15pt;width:390.3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4103" o:spt="136" type="#_x0000_t136" style="position:absolute;left:0pt;height:195.15pt;width:390.3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BE24C4DE"/>
    <w:multiLevelType w:val="multilevel"/>
    <w:tmpl w:val="BE24C4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7C0B119"/>
    <w:multiLevelType w:val="singleLevel"/>
    <w:tmpl w:val="57C0B1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8A44A7"/>
    <w:rsid w:val="018C0EF4"/>
    <w:rsid w:val="018E45FF"/>
    <w:rsid w:val="019E0FFE"/>
    <w:rsid w:val="01AF77FB"/>
    <w:rsid w:val="01AF7CCB"/>
    <w:rsid w:val="0204567E"/>
    <w:rsid w:val="021A757B"/>
    <w:rsid w:val="02377AE8"/>
    <w:rsid w:val="025363E0"/>
    <w:rsid w:val="03326971"/>
    <w:rsid w:val="03411B63"/>
    <w:rsid w:val="03C62C76"/>
    <w:rsid w:val="03DC63F8"/>
    <w:rsid w:val="047936FC"/>
    <w:rsid w:val="04B675CD"/>
    <w:rsid w:val="05072E07"/>
    <w:rsid w:val="06856B77"/>
    <w:rsid w:val="068D3B56"/>
    <w:rsid w:val="08842EBA"/>
    <w:rsid w:val="08E47B5E"/>
    <w:rsid w:val="09541818"/>
    <w:rsid w:val="09681177"/>
    <w:rsid w:val="097D64F0"/>
    <w:rsid w:val="0A3D1B51"/>
    <w:rsid w:val="0BCB1EE5"/>
    <w:rsid w:val="0CBA5453"/>
    <w:rsid w:val="0CDC09E4"/>
    <w:rsid w:val="0D902B6C"/>
    <w:rsid w:val="0E7C438D"/>
    <w:rsid w:val="0ED05C29"/>
    <w:rsid w:val="0F1B763C"/>
    <w:rsid w:val="0F51365F"/>
    <w:rsid w:val="0F51749F"/>
    <w:rsid w:val="0F781D93"/>
    <w:rsid w:val="0FBB1C1F"/>
    <w:rsid w:val="100B0E92"/>
    <w:rsid w:val="10C45944"/>
    <w:rsid w:val="116E2EC6"/>
    <w:rsid w:val="120D2650"/>
    <w:rsid w:val="12261940"/>
    <w:rsid w:val="126A6B99"/>
    <w:rsid w:val="13291624"/>
    <w:rsid w:val="1359264A"/>
    <w:rsid w:val="13A55941"/>
    <w:rsid w:val="14202994"/>
    <w:rsid w:val="1468606D"/>
    <w:rsid w:val="14690C47"/>
    <w:rsid w:val="14C764EB"/>
    <w:rsid w:val="14CC30AB"/>
    <w:rsid w:val="15150A3E"/>
    <w:rsid w:val="15840771"/>
    <w:rsid w:val="158760C2"/>
    <w:rsid w:val="158C144B"/>
    <w:rsid w:val="161C11D8"/>
    <w:rsid w:val="16444FD4"/>
    <w:rsid w:val="16A371F1"/>
    <w:rsid w:val="16BC7EF5"/>
    <w:rsid w:val="16E33B84"/>
    <w:rsid w:val="16F119F4"/>
    <w:rsid w:val="17192A20"/>
    <w:rsid w:val="17291566"/>
    <w:rsid w:val="17F87FDD"/>
    <w:rsid w:val="180D6063"/>
    <w:rsid w:val="189609E8"/>
    <w:rsid w:val="19CE2367"/>
    <w:rsid w:val="1A0327AB"/>
    <w:rsid w:val="1A5D29FA"/>
    <w:rsid w:val="1A951111"/>
    <w:rsid w:val="1AD628BE"/>
    <w:rsid w:val="1C973CAD"/>
    <w:rsid w:val="1CA46BD9"/>
    <w:rsid w:val="1CD15A53"/>
    <w:rsid w:val="1CEF14DD"/>
    <w:rsid w:val="1CFC3931"/>
    <w:rsid w:val="1D1F330C"/>
    <w:rsid w:val="1DF054F7"/>
    <w:rsid w:val="1DF87754"/>
    <w:rsid w:val="1E35437F"/>
    <w:rsid w:val="1E6E7D2D"/>
    <w:rsid w:val="1E853548"/>
    <w:rsid w:val="1EDE4B3C"/>
    <w:rsid w:val="1EE45CCE"/>
    <w:rsid w:val="1EFA772E"/>
    <w:rsid w:val="1F3559F9"/>
    <w:rsid w:val="1FA51DC3"/>
    <w:rsid w:val="1FBB56A4"/>
    <w:rsid w:val="1FE1234A"/>
    <w:rsid w:val="202979F0"/>
    <w:rsid w:val="208E7074"/>
    <w:rsid w:val="210A410B"/>
    <w:rsid w:val="210E029D"/>
    <w:rsid w:val="211731C5"/>
    <w:rsid w:val="21222C3B"/>
    <w:rsid w:val="213F76AE"/>
    <w:rsid w:val="217C0CE0"/>
    <w:rsid w:val="21983727"/>
    <w:rsid w:val="21A70C18"/>
    <w:rsid w:val="21D20A36"/>
    <w:rsid w:val="21F22FDF"/>
    <w:rsid w:val="22156154"/>
    <w:rsid w:val="227569AC"/>
    <w:rsid w:val="22E1465C"/>
    <w:rsid w:val="22F1050A"/>
    <w:rsid w:val="23371637"/>
    <w:rsid w:val="237C2FBE"/>
    <w:rsid w:val="2439695D"/>
    <w:rsid w:val="243E3003"/>
    <w:rsid w:val="247569E3"/>
    <w:rsid w:val="24AC7B1F"/>
    <w:rsid w:val="24AF3889"/>
    <w:rsid w:val="24D0400E"/>
    <w:rsid w:val="24D11E65"/>
    <w:rsid w:val="25877463"/>
    <w:rsid w:val="25893099"/>
    <w:rsid w:val="25907FF4"/>
    <w:rsid w:val="260E3541"/>
    <w:rsid w:val="26612F1B"/>
    <w:rsid w:val="266B71AD"/>
    <w:rsid w:val="2690137A"/>
    <w:rsid w:val="26995640"/>
    <w:rsid w:val="26B10F62"/>
    <w:rsid w:val="26B32F51"/>
    <w:rsid w:val="26CD4BA6"/>
    <w:rsid w:val="271262DE"/>
    <w:rsid w:val="271F5FA3"/>
    <w:rsid w:val="273B2347"/>
    <w:rsid w:val="27BF4A19"/>
    <w:rsid w:val="27D11D51"/>
    <w:rsid w:val="2875048B"/>
    <w:rsid w:val="28836663"/>
    <w:rsid w:val="28D21BC4"/>
    <w:rsid w:val="29423709"/>
    <w:rsid w:val="297C0475"/>
    <w:rsid w:val="29DF2214"/>
    <w:rsid w:val="29EB7226"/>
    <w:rsid w:val="29EC233D"/>
    <w:rsid w:val="29F04081"/>
    <w:rsid w:val="2A5A5432"/>
    <w:rsid w:val="2AF947D7"/>
    <w:rsid w:val="2B2A37A9"/>
    <w:rsid w:val="2B3F692B"/>
    <w:rsid w:val="2B4019AF"/>
    <w:rsid w:val="2B81513B"/>
    <w:rsid w:val="2C1E2157"/>
    <w:rsid w:val="2C700036"/>
    <w:rsid w:val="2C70290B"/>
    <w:rsid w:val="2CC739FB"/>
    <w:rsid w:val="2D085487"/>
    <w:rsid w:val="2D1648F9"/>
    <w:rsid w:val="2D4D5214"/>
    <w:rsid w:val="2DB50F62"/>
    <w:rsid w:val="2DC43F00"/>
    <w:rsid w:val="2DD44168"/>
    <w:rsid w:val="2DFF4FF1"/>
    <w:rsid w:val="2E0D0FB1"/>
    <w:rsid w:val="2EE844D9"/>
    <w:rsid w:val="2EE96C29"/>
    <w:rsid w:val="2FA904FF"/>
    <w:rsid w:val="2FB56A31"/>
    <w:rsid w:val="2FB8037C"/>
    <w:rsid w:val="2FD15513"/>
    <w:rsid w:val="3062763A"/>
    <w:rsid w:val="30A1710E"/>
    <w:rsid w:val="30EF4239"/>
    <w:rsid w:val="31C14B20"/>
    <w:rsid w:val="31E30FC7"/>
    <w:rsid w:val="31F52ADD"/>
    <w:rsid w:val="32734764"/>
    <w:rsid w:val="327B1FEE"/>
    <w:rsid w:val="32A21D32"/>
    <w:rsid w:val="32D2262F"/>
    <w:rsid w:val="32D967DC"/>
    <w:rsid w:val="32DF65A3"/>
    <w:rsid w:val="330000F8"/>
    <w:rsid w:val="337305C5"/>
    <w:rsid w:val="34B45B20"/>
    <w:rsid w:val="34E33F5C"/>
    <w:rsid w:val="35294D38"/>
    <w:rsid w:val="35565A31"/>
    <w:rsid w:val="35A42B41"/>
    <w:rsid w:val="35B81120"/>
    <w:rsid w:val="35CA2559"/>
    <w:rsid w:val="36127C8B"/>
    <w:rsid w:val="36903CB5"/>
    <w:rsid w:val="36DA6324"/>
    <w:rsid w:val="36DB17C0"/>
    <w:rsid w:val="37636AF0"/>
    <w:rsid w:val="37875E43"/>
    <w:rsid w:val="38687796"/>
    <w:rsid w:val="387F4B11"/>
    <w:rsid w:val="38BB5C4A"/>
    <w:rsid w:val="38DA36FB"/>
    <w:rsid w:val="39070FD4"/>
    <w:rsid w:val="3914786A"/>
    <w:rsid w:val="394B5A2C"/>
    <w:rsid w:val="39592888"/>
    <w:rsid w:val="39732C58"/>
    <w:rsid w:val="397A4CD3"/>
    <w:rsid w:val="3AE211A3"/>
    <w:rsid w:val="3B3B09DD"/>
    <w:rsid w:val="3B766081"/>
    <w:rsid w:val="3BA339E9"/>
    <w:rsid w:val="3BCE6B76"/>
    <w:rsid w:val="3C547DBA"/>
    <w:rsid w:val="3D3324C3"/>
    <w:rsid w:val="3D3C01E3"/>
    <w:rsid w:val="3E580550"/>
    <w:rsid w:val="3E5E45A8"/>
    <w:rsid w:val="3EBE4AC0"/>
    <w:rsid w:val="3EF44DBD"/>
    <w:rsid w:val="3F071D45"/>
    <w:rsid w:val="3F8A4748"/>
    <w:rsid w:val="3F9B06D8"/>
    <w:rsid w:val="3FA30D55"/>
    <w:rsid w:val="3FEE6747"/>
    <w:rsid w:val="40322BB3"/>
    <w:rsid w:val="40766DDE"/>
    <w:rsid w:val="409B762D"/>
    <w:rsid w:val="409F15FF"/>
    <w:rsid w:val="40DE464C"/>
    <w:rsid w:val="4110545F"/>
    <w:rsid w:val="41D67077"/>
    <w:rsid w:val="426C22DB"/>
    <w:rsid w:val="4349399B"/>
    <w:rsid w:val="43A053BD"/>
    <w:rsid w:val="43A25447"/>
    <w:rsid w:val="44190B9C"/>
    <w:rsid w:val="44327B5B"/>
    <w:rsid w:val="443508FF"/>
    <w:rsid w:val="445A1CDF"/>
    <w:rsid w:val="45006471"/>
    <w:rsid w:val="4507687F"/>
    <w:rsid w:val="45170D3A"/>
    <w:rsid w:val="451A30BF"/>
    <w:rsid w:val="45740EDB"/>
    <w:rsid w:val="457B7A90"/>
    <w:rsid w:val="45A55B72"/>
    <w:rsid w:val="46591DBE"/>
    <w:rsid w:val="466B4F0D"/>
    <w:rsid w:val="468B6F34"/>
    <w:rsid w:val="46BF0E7A"/>
    <w:rsid w:val="46E207A3"/>
    <w:rsid w:val="47E05224"/>
    <w:rsid w:val="480C5160"/>
    <w:rsid w:val="4883563C"/>
    <w:rsid w:val="48BA7D6A"/>
    <w:rsid w:val="48D622EC"/>
    <w:rsid w:val="4A08218D"/>
    <w:rsid w:val="4A8543F7"/>
    <w:rsid w:val="4A9435C3"/>
    <w:rsid w:val="4A973654"/>
    <w:rsid w:val="4AB209A1"/>
    <w:rsid w:val="4ABE24F7"/>
    <w:rsid w:val="4ACA5C63"/>
    <w:rsid w:val="4AD53E5C"/>
    <w:rsid w:val="4AF10921"/>
    <w:rsid w:val="4B301E5B"/>
    <w:rsid w:val="4B4F4775"/>
    <w:rsid w:val="4B6D6660"/>
    <w:rsid w:val="4B74404D"/>
    <w:rsid w:val="4B877A94"/>
    <w:rsid w:val="4B9F4454"/>
    <w:rsid w:val="4C0773E1"/>
    <w:rsid w:val="4C42003A"/>
    <w:rsid w:val="4C815570"/>
    <w:rsid w:val="4D164815"/>
    <w:rsid w:val="4D235FD8"/>
    <w:rsid w:val="4DC10EE5"/>
    <w:rsid w:val="4E4421B5"/>
    <w:rsid w:val="4ECE31EE"/>
    <w:rsid w:val="4ED87680"/>
    <w:rsid w:val="4EF703D2"/>
    <w:rsid w:val="4F6D229B"/>
    <w:rsid w:val="501F2042"/>
    <w:rsid w:val="505C6252"/>
    <w:rsid w:val="505F6CF7"/>
    <w:rsid w:val="50FA56B4"/>
    <w:rsid w:val="51114EEF"/>
    <w:rsid w:val="51434F77"/>
    <w:rsid w:val="51A40068"/>
    <w:rsid w:val="52A708CF"/>
    <w:rsid w:val="5300499A"/>
    <w:rsid w:val="53282999"/>
    <w:rsid w:val="536719FF"/>
    <w:rsid w:val="53C00E8A"/>
    <w:rsid w:val="53F06ED2"/>
    <w:rsid w:val="53FB1593"/>
    <w:rsid w:val="54F44C64"/>
    <w:rsid w:val="552D5FC7"/>
    <w:rsid w:val="55D24ABA"/>
    <w:rsid w:val="55FD55D0"/>
    <w:rsid w:val="5609140E"/>
    <w:rsid w:val="56745817"/>
    <w:rsid w:val="56872F86"/>
    <w:rsid w:val="5690091A"/>
    <w:rsid w:val="576A2D00"/>
    <w:rsid w:val="576F04BC"/>
    <w:rsid w:val="57813751"/>
    <w:rsid w:val="57CA1460"/>
    <w:rsid w:val="57D15DB3"/>
    <w:rsid w:val="57F2558C"/>
    <w:rsid w:val="582763B9"/>
    <w:rsid w:val="58DB471F"/>
    <w:rsid w:val="595435FA"/>
    <w:rsid w:val="59615378"/>
    <w:rsid w:val="5991247C"/>
    <w:rsid w:val="599A07A5"/>
    <w:rsid w:val="59B4591A"/>
    <w:rsid w:val="59EF7A22"/>
    <w:rsid w:val="5A4B619A"/>
    <w:rsid w:val="5A697F8F"/>
    <w:rsid w:val="5AEB64B7"/>
    <w:rsid w:val="5B080810"/>
    <w:rsid w:val="5B6161A9"/>
    <w:rsid w:val="5BB13D97"/>
    <w:rsid w:val="5BFF762F"/>
    <w:rsid w:val="5C050F4B"/>
    <w:rsid w:val="5C7663A1"/>
    <w:rsid w:val="5CA104DD"/>
    <w:rsid w:val="5CAF6301"/>
    <w:rsid w:val="5CDA7F99"/>
    <w:rsid w:val="5D5521AD"/>
    <w:rsid w:val="5D5B198B"/>
    <w:rsid w:val="5D7C7B5A"/>
    <w:rsid w:val="5D9A1BC1"/>
    <w:rsid w:val="5DEF189F"/>
    <w:rsid w:val="5EBA6633"/>
    <w:rsid w:val="5EBF5418"/>
    <w:rsid w:val="5EC141AC"/>
    <w:rsid w:val="5EE85BB3"/>
    <w:rsid w:val="5F7679E3"/>
    <w:rsid w:val="5FA6729F"/>
    <w:rsid w:val="608607BA"/>
    <w:rsid w:val="612C5E56"/>
    <w:rsid w:val="627834B1"/>
    <w:rsid w:val="633F4274"/>
    <w:rsid w:val="640219D3"/>
    <w:rsid w:val="649E4B21"/>
    <w:rsid w:val="651728C8"/>
    <w:rsid w:val="6520607E"/>
    <w:rsid w:val="65376129"/>
    <w:rsid w:val="658D059B"/>
    <w:rsid w:val="65D932BA"/>
    <w:rsid w:val="65DB13DF"/>
    <w:rsid w:val="65E10A74"/>
    <w:rsid w:val="662D46F3"/>
    <w:rsid w:val="66336C28"/>
    <w:rsid w:val="6636079B"/>
    <w:rsid w:val="663C7D18"/>
    <w:rsid w:val="666E3CBE"/>
    <w:rsid w:val="67274BF6"/>
    <w:rsid w:val="675C48E3"/>
    <w:rsid w:val="67C4324C"/>
    <w:rsid w:val="67E37932"/>
    <w:rsid w:val="684412BF"/>
    <w:rsid w:val="68B1799F"/>
    <w:rsid w:val="68CB4B42"/>
    <w:rsid w:val="68E81674"/>
    <w:rsid w:val="68FB5B55"/>
    <w:rsid w:val="69890277"/>
    <w:rsid w:val="69A35855"/>
    <w:rsid w:val="69A407FA"/>
    <w:rsid w:val="69A72AA1"/>
    <w:rsid w:val="69C021D8"/>
    <w:rsid w:val="6A7325BD"/>
    <w:rsid w:val="6A7A30FE"/>
    <w:rsid w:val="6A7E21F5"/>
    <w:rsid w:val="6AF27491"/>
    <w:rsid w:val="6B112BF1"/>
    <w:rsid w:val="6B5C5D3C"/>
    <w:rsid w:val="6BFB4E4A"/>
    <w:rsid w:val="6C151433"/>
    <w:rsid w:val="6C724E43"/>
    <w:rsid w:val="6C843EF4"/>
    <w:rsid w:val="6D1278E4"/>
    <w:rsid w:val="6D51004E"/>
    <w:rsid w:val="6D8919B0"/>
    <w:rsid w:val="6DB6633D"/>
    <w:rsid w:val="6DB92067"/>
    <w:rsid w:val="6DCE6AB4"/>
    <w:rsid w:val="6DEE3268"/>
    <w:rsid w:val="6E8E74BF"/>
    <w:rsid w:val="6F2479BB"/>
    <w:rsid w:val="6F305F17"/>
    <w:rsid w:val="6F7150DD"/>
    <w:rsid w:val="6F72611D"/>
    <w:rsid w:val="6F82755C"/>
    <w:rsid w:val="6FC153D8"/>
    <w:rsid w:val="7009096F"/>
    <w:rsid w:val="701B7484"/>
    <w:rsid w:val="701C4862"/>
    <w:rsid w:val="70435AB0"/>
    <w:rsid w:val="704B095F"/>
    <w:rsid w:val="70695FCF"/>
    <w:rsid w:val="711311B9"/>
    <w:rsid w:val="7140607A"/>
    <w:rsid w:val="71891EB9"/>
    <w:rsid w:val="718C0E68"/>
    <w:rsid w:val="71A66178"/>
    <w:rsid w:val="71B15CB9"/>
    <w:rsid w:val="71E91755"/>
    <w:rsid w:val="722B4AF0"/>
    <w:rsid w:val="72647BB3"/>
    <w:rsid w:val="72D40070"/>
    <w:rsid w:val="733E4E9D"/>
    <w:rsid w:val="73A77581"/>
    <w:rsid w:val="73FD3E65"/>
    <w:rsid w:val="74224766"/>
    <w:rsid w:val="749A6FF3"/>
    <w:rsid w:val="74DB6036"/>
    <w:rsid w:val="75AC041E"/>
    <w:rsid w:val="76004C91"/>
    <w:rsid w:val="76E0667F"/>
    <w:rsid w:val="77957652"/>
    <w:rsid w:val="77C06F6A"/>
    <w:rsid w:val="782C56E2"/>
    <w:rsid w:val="7871522C"/>
    <w:rsid w:val="78B752CC"/>
    <w:rsid w:val="78F42CD9"/>
    <w:rsid w:val="78FC14D3"/>
    <w:rsid w:val="78FD5394"/>
    <w:rsid w:val="79133B9D"/>
    <w:rsid w:val="791B4433"/>
    <w:rsid w:val="7A4D1663"/>
    <w:rsid w:val="7AA4324D"/>
    <w:rsid w:val="7AA63CB3"/>
    <w:rsid w:val="7B4F0C90"/>
    <w:rsid w:val="7C3E777C"/>
    <w:rsid w:val="7C4113B5"/>
    <w:rsid w:val="7C8F30E4"/>
    <w:rsid w:val="7CB54C32"/>
    <w:rsid w:val="7CBA56DC"/>
    <w:rsid w:val="7E443C37"/>
    <w:rsid w:val="7EAE1A46"/>
    <w:rsid w:val="7F527666"/>
    <w:rsid w:val="7F6D25F9"/>
    <w:rsid w:val="7F8405CC"/>
    <w:rsid w:val="7F9C74C8"/>
    <w:rsid w:val="7FC40B23"/>
    <w:rsid w:val="7FEC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4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line="240" w:lineRule="auto"/>
    </w:p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5"/>
    <w:next w:val="15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5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4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4"/>
    <customShpInfo spid="_x0000_s410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4</Pages>
  <Words>504</Words>
  <Characters>1099</Characters>
  <Lines>3</Lines>
  <Paragraphs>1</Paragraphs>
  <TotalTime>8</TotalTime>
  <ScaleCrop>false</ScaleCrop>
  <LinksUpToDate>false</LinksUpToDate>
  <CharactersWithSpaces>1144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2021-10-14T02:27:00Z</cp:lastPrinted>
  <dcterms:modified xsi:type="dcterms:W3CDTF">2023-12-04T03:59:18Z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