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1"/>
          <w:szCs w:val="24"/>
          <w:highlight w:val="green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           </w:t>
      </w:r>
    </w:p>
    <w:tbl>
      <w:tblPr>
        <w:tblStyle w:val="19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default" w:ascii="Times New Roman" w:hAnsi="Times New Roman" w:eastAsia="宋体" w:cs="Times New Roman"/>
                <w:color w:val="A5A5A5" w:themeColor="accent3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color w:val="A5A5A5" w:themeColor="accent3"/>
                <w:kern w:val="2"/>
                <w:sz w:val="24"/>
                <w:szCs w:val="24"/>
                <w:highlight w:val="none"/>
                <w:u w:val="singl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spacing w:after="120"/>
              <w:ind w:left="1470" w:leftChars="700" w:right="1470" w:rightChars="70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52"/>
                <w:szCs w:val="52"/>
                <w:lang w:val="en-US" w:eastAsia="zh-CN"/>
              </w:rPr>
              <w:t>MS-003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44"/>
                <w:szCs w:val="4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52"/>
                <w:szCs w:val="52"/>
                <w:lang w:val="en-US" w:eastAsia="zh-CN"/>
              </w:rPr>
              <w:t>集成测试方案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spacing w:before="0" w:beforeLines="-2147483648" w:after="0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b/>
          <w:sz w:val="44"/>
          <w:szCs w:val="44"/>
          <w:lang w:val="en-US" w:eastAsia="zh-CN"/>
        </w:rPr>
      </w:pPr>
    </w:p>
    <w:p>
      <w:pPr>
        <w:bidi w:val="0"/>
        <w:adjustRightInd/>
        <w:snapToGrid/>
        <w:jc w:val="center"/>
        <w:rPr>
          <w:rFonts w:hint="default" w:ascii="Times New Roman" w:hAnsi="Times New Roman" w:eastAsia="宋体" w:cs="Times New Roman"/>
          <w:b/>
          <w:bCs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lang w:val="en-US" w:eastAsia="zh-CN"/>
        </w:rPr>
        <w:t>文档更改履历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2140"/>
        <w:gridCol w:w="3612"/>
        <w:gridCol w:w="1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2140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3612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626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V</w:t>
            </w: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  <w:t>1.0</w:t>
            </w:r>
          </w:p>
        </w:tc>
        <w:tc>
          <w:tcPr>
            <w:tcW w:w="2140" w:type="dxa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</w:p>
        </w:tc>
        <w:tc>
          <w:tcPr>
            <w:tcW w:w="3612" w:type="dxa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626" w:type="dxa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张彦彦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40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612" w:type="dxa"/>
            <w:vAlign w:val="center"/>
          </w:tcPr>
          <w:p>
            <w:pPr>
              <w:pageBreakBefore w:val="0"/>
              <w:widowControl/>
              <w:numPr>
                <w:ilvl w:val="255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left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6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40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612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6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40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612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6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40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612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6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40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612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6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40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612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6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40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612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6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40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612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6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40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612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6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40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612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6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40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612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6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spacing w:before="156" w:after="156" w:line="360" w:lineRule="auto"/>
        <w:jc w:val="center"/>
        <w:textAlignment w:val="auto"/>
        <w:rPr>
          <w:rFonts w:ascii="宋体" w:hAnsi="宋体" w:cs="宋体"/>
          <w:b/>
          <w:sz w:val="52"/>
        </w:rPr>
      </w:pPr>
    </w:p>
    <w:p>
      <w:pPr>
        <w:pStyle w:val="2"/>
        <w:rPr>
          <w:rFonts w:ascii="宋体" w:hAnsi="宋体" w:cs="宋体"/>
          <w:b/>
          <w:sz w:val="52"/>
        </w:rPr>
      </w:pPr>
    </w:p>
    <w:p>
      <w:pPr>
        <w:bidi w:val="0"/>
        <w:adjustRightInd/>
        <w:snapToGrid/>
        <w:rPr>
          <w:rFonts w:hint="eastAsia" w:eastAsia="宋体" w:asciiTheme="minorAscii" w:hAnsiTheme="minorAscii"/>
          <w:b/>
          <w:bCs/>
          <w:color w:val="auto"/>
          <w:sz w:val="28"/>
        </w:rPr>
      </w:pPr>
      <w:r>
        <w:rPr>
          <w:rFonts w:hint="eastAsia" w:eastAsia="宋体" w:asciiTheme="minorAscii" w:hAnsiTheme="minorAscii"/>
          <w:b/>
          <w:bCs/>
          <w:color w:val="auto"/>
          <w:sz w:val="28"/>
        </w:rPr>
        <w:t>保密条款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560" w:firstLineChars="200"/>
        <w:textAlignment w:val="auto"/>
        <w:rPr>
          <w:rFonts w:ascii="宋体" w:hAnsi="宋体" w:cs="宋体"/>
          <w:b/>
          <w:sz w:val="52"/>
        </w:rPr>
        <w:sectPr>
          <w:headerReference r:id="rId7" w:type="first"/>
          <w:headerReference r:id="rId5" w:type="default"/>
          <w:headerReference r:id="rId6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 w:eastAsia="宋体" w:asciiTheme="minorAscii" w:hAnsiTheme="minorAscii" w:cstheme="minorBidi"/>
          <w:i w:val="0"/>
          <w:iCs/>
          <w:color w:val="auto"/>
          <w:kern w:val="2"/>
          <w:sz w:val="28"/>
          <w:szCs w:val="24"/>
          <w:lang w:val="en-US" w:eastAsia="zh-CN" w:bidi="ar-SA"/>
        </w:rPr>
        <w:t>文档仅限产品（项目）组内流转，违者负相应法律责任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jc w:val="center"/>
        <w:textAlignment w:val="auto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_Toc6281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第一章 引言</w:t>
      </w:r>
      <w:r>
        <w:tab/>
      </w:r>
      <w:r>
        <w:fldChar w:fldCharType="begin"/>
      </w:r>
      <w:r>
        <w:instrText xml:space="preserve"> PAGEREF _Toc6281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_Toc27455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  <w:lang w:val="en-US" w:eastAsia="zh-CN"/>
        </w:rPr>
        <w:t>1.1测试目的</w:t>
      </w:r>
      <w:r>
        <w:tab/>
      </w:r>
      <w:r>
        <w:fldChar w:fldCharType="begin"/>
      </w:r>
      <w:r>
        <w:instrText xml:space="preserve"> PAGEREF _Toc27455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_Toc30541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  <w:lang w:val="en-US" w:eastAsia="zh-CN"/>
        </w:rPr>
        <w:t>1.2术语及缩写词</w:t>
      </w:r>
      <w:r>
        <w:tab/>
      </w:r>
      <w:r>
        <w:fldChar w:fldCharType="begin"/>
      </w:r>
      <w:r>
        <w:instrText xml:space="preserve"> PAGEREF _Toc30541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_Toc3712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  <w:lang w:val="en-US" w:eastAsia="zh-CN"/>
        </w:rPr>
        <w:t>1.3参考资料</w:t>
      </w:r>
      <w:r>
        <w:tab/>
      </w:r>
      <w:r>
        <w:fldChar w:fldCharType="begin"/>
      </w:r>
      <w:r>
        <w:instrText xml:space="preserve"> PAGEREF _Toc3712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_Toc32514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第二章 运行环境</w:t>
      </w:r>
      <w:r>
        <w:tab/>
      </w:r>
      <w:r>
        <w:fldChar w:fldCharType="begin"/>
      </w:r>
      <w:r>
        <w:instrText xml:space="preserve"> PAGEREF _Toc32514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_Toc4764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2.1软件环境</w:t>
      </w:r>
      <w:r>
        <w:tab/>
      </w:r>
      <w:r>
        <w:fldChar w:fldCharType="begin"/>
      </w:r>
      <w:r>
        <w:instrText xml:space="preserve"> PAGEREF _Toc4764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_Toc21025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2.2硬件环境</w:t>
      </w:r>
      <w:r>
        <w:tab/>
      </w:r>
      <w:r>
        <w:fldChar w:fldCharType="begin"/>
      </w:r>
      <w:r>
        <w:instrText xml:space="preserve"> PAGEREF _Toc21025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_Toc26501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2.3设备和工具</w:t>
      </w:r>
      <w:r>
        <w:tab/>
      </w:r>
      <w:r>
        <w:fldChar w:fldCharType="begin"/>
      </w:r>
      <w:r>
        <w:instrText xml:space="preserve"> PAGEREF _Toc26501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_Toc8878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第三章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测试要求</w:t>
      </w:r>
      <w:r>
        <w:tab/>
      </w:r>
      <w:r>
        <w:fldChar w:fldCharType="begin"/>
      </w:r>
      <w:r>
        <w:instrText xml:space="preserve"> PAGEREF _Toc8878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_Toc22952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3.1测试内容</w:t>
      </w:r>
      <w:r>
        <w:tab/>
      </w:r>
      <w:r>
        <w:fldChar w:fldCharType="begin"/>
      </w:r>
      <w:r>
        <w:instrText xml:space="preserve"> PAGEREF _Toc22952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_Toc11277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3.2测试目标</w:t>
      </w:r>
      <w:r>
        <w:tab/>
      </w:r>
      <w:r>
        <w:fldChar w:fldCharType="begin"/>
      </w:r>
      <w:r>
        <w:instrText xml:space="preserve"> PAGEREF _Toc11277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_Toc31957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3.3测试方法</w:t>
      </w:r>
      <w:r>
        <w:tab/>
      </w:r>
      <w:r>
        <w:fldChar w:fldCharType="begin"/>
      </w:r>
      <w:r>
        <w:instrText xml:space="preserve"> PAGEREF _Toc31957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_Toc26821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3.4测试准备</w:t>
      </w:r>
      <w:r>
        <w:tab/>
      </w:r>
      <w:r>
        <w:fldChar w:fldCharType="begin"/>
      </w:r>
      <w:r>
        <w:instrText xml:space="preserve"> PAGEREF _Toc26821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_Toc10124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3.5测试人员</w:t>
      </w:r>
      <w:r>
        <w:tab/>
      </w:r>
      <w:r>
        <w:fldChar w:fldCharType="begin"/>
      </w:r>
      <w:r>
        <w:instrText xml:space="preserve"> PAGEREF _Toc10124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_Toc19235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 xml:space="preserve">第四章 </w:t>
      </w:r>
      <w:r>
        <w:rPr>
          <w:rFonts w:hint="default" w:ascii="Times New Roman" w:hAnsi="Times New Roman" w:eastAsia="宋体" w:cs="Times New Roman"/>
          <w:lang w:val="en-US" w:eastAsia="zh-CN"/>
        </w:rPr>
        <w:t>时间计划</w:t>
      </w:r>
      <w:r>
        <w:tab/>
      </w:r>
      <w:r>
        <w:fldChar w:fldCharType="begin"/>
      </w:r>
      <w:r>
        <w:instrText xml:space="preserve"> PAGEREF _Toc19235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</w:pPr>
      <w:r>
        <w:rPr>
          <w:rFonts w:hint="eastAsia"/>
        </w:rPr>
        <w:fldChar w:fldCharType="end"/>
      </w:r>
    </w:p>
    <w:p>
      <w:pPr>
        <w:pStyle w:val="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312" w:after="312" w:line="360" w:lineRule="auto"/>
        <w:textAlignment w:val="auto"/>
        <w:rPr>
          <w:b w:val="0"/>
          <w:bCs/>
          <w:szCs w:val="28"/>
        </w:rPr>
        <w:sectPr>
          <w:footerReference r:id="rId8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0"/>
        </w:numPr>
        <w:bidi w:val="0"/>
        <w:adjustRightInd/>
        <w:snapToGrid/>
        <w:spacing w:beforeLines="0" w:beforeAutospacing="0" w:after="90" w:afterLines="0" w:afterAutospacing="0" w:line="240" w:lineRule="auto"/>
        <w:ind w:leftChars="0"/>
        <w:jc w:val="both"/>
        <w:rPr>
          <w:rFonts w:hint="default" w:ascii="Times New Roman" w:hAnsi="Times New Roman" w:eastAsia="宋体" w:cs="Times New Roman"/>
          <w:sz w:val="32"/>
          <w:lang w:val="en-US" w:eastAsia="zh-CN"/>
        </w:rPr>
      </w:pPr>
      <w:bookmarkStart w:id="0" w:name="_Toc6281"/>
      <w:bookmarkStart w:id="1" w:name="_Toc17365"/>
      <w:bookmarkStart w:id="2" w:name="_Toc2744"/>
      <w:bookmarkStart w:id="3" w:name="_Toc16162"/>
      <w:bookmarkStart w:id="4" w:name="_Toc15156"/>
      <w:bookmarkStart w:id="5" w:name="_Toc24020"/>
      <w:bookmarkStart w:id="6" w:name="_Toc10061"/>
      <w:bookmarkStart w:id="7" w:name="_Toc10302"/>
      <w:bookmarkStart w:id="8" w:name="_Toc4285"/>
      <w:r>
        <w:rPr>
          <w:rFonts w:hint="eastAsia" w:ascii="Times New Roman" w:hAnsi="Times New Roman" w:eastAsia="宋体" w:cs="Times New Roman"/>
          <w:sz w:val="32"/>
          <w:lang w:val="en-US" w:eastAsia="zh-CN"/>
        </w:rPr>
        <w:t>第一章 引言</w:t>
      </w:r>
      <w:bookmarkEnd w:id="0"/>
    </w:p>
    <w:p>
      <w:pPr>
        <w:pStyle w:val="5"/>
        <w:numPr>
          <w:ilvl w:val="1"/>
          <w:numId w:val="0"/>
        </w:numPr>
        <w:spacing w:before="156" w:after="156"/>
        <w:ind w:leftChars="0"/>
        <w:rPr>
          <w:rFonts w:hint="eastAsia"/>
          <w:sz w:val="28"/>
          <w:szCs w:val="28"/>
          <w:lang w:val="en-US" w:eastAsia="zh-CN"/>
        </w:rPr>
      </w:pPr>
      <w:bookmarkStart w:id="9" w:name="_Toc27455"/>
      <w:r>
        <w:rPr>
          <w:rFonts w:hint="eastAsia"/>
          <w:sz w:val="28"/>
          <w:szCs w:val="28"/>
          <w:lang w:val="en-US" w:eastAsia="zh-CN"/>
        </w:rPr>
        <w:t>1.1测试目的</w:t>
      </w:r>
      <w:bookmarkEnd w:id="9"/>
    </w:p>
    <w:p>
      <w:pPr>
        <w:ind w:firstLine="480" w:firstLineChars="200"/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</w:pPr>
      <w:bookmarkStart w:id="10" w:name="_Toc10935"/>
      <w:bookmarkStart w:id="11" w:name="_Toc23664"/>
      <w:bookmarkStart w:id="12" w:name="_Toc25428"/>
      <w:bookmarkStart w:id="13" w:name="_Toc13736"/>
      <w:bookmarkStart w:id="14" w:name="_Toc1958"/>
      <w:bookmarkStart w:id="15" w:name="_Toc3622"/>
      <w:bookmarkStart w:id="16" w:name="_Toc11178"/>
      <w:bookmarkStart w:id="17" w:name="_Toc22086"/>
      <w:bookmarkStart w:id="18" w:name="_Toc32029"/>
      <w:bookmarkStart w:id="19" w:name="_Toc13371"/>
      <w:bookmarkStart w:id="20" w:name="_Toc22517"/>
      <w:r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  <w:t>根据</w:t>
      </w:r>
      <w:r>
        <w:rPr>
          <w:rFonts w:hint="eastAsia" w:ascii="Times New Roman" w:hAnsi="Times New Roman" w:eastAsia="宋体" w:cs="Times New Roman"/>
          <w:color w:val="auto"/>
          <w:sz w:val="24"/>
          <w:szCs w:val="22"/>
          <w:lang w:val="en-US" w:eastAsia="zh-CN"/>
        </w:rPr>
        <w:t>MS-003</w:t>
      </w:r>
      <w:r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  <w:t>的详细设计说明书编写集成测试方案，使相关测试人员测试进行时有所指引和规范。</w:t>
      </w:r>
    </w:p>
    <w:bookmarkEnd w:id="10"/>
    <w:bookmarkEnd w:id="11"/>
    <w:bookmarkEnd w:id="12"/>
    <w:bookmarkEnd w:id="13"/>
    <w:p>
      <w:pPr>
        <w:pStyle w:val="5"/>
        <w:numPr>
          <w:ilvl w:val="1"/>
          <w:numId w:val="0"/>
        </w:numPr>
        <w:spacing w:before="156" w:after="156"/>
        <w:ind w:leftChars="0"/>
        <w:rPr>
          <w:rFonts w:hint="eastAsia"/>
          <w:sz w:val="28"/>
          <w:szCs w:val="28"/>
          <w:lang w:val="en-US" w:eastAsia="zh-CN"/>
        </w:rPr>
      </w:pPr>
      <w:bookmarkStart w:id="21" w:name="_Toc30541"/>
      <w:r>
        <w:rPr>
          <w:rFonts w:hint="eastAsia"/>
          <w:sz w:val="28"/>
          <w:szCs w:val="28"/>
          <w:lang w:val="en-US" w:eastAsia="zh-CN"/>
        </w:rPr>
        <w:t>1.2术语及缩写词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>
      <w:pPr>
        <w:ind w:firstLine="480" w:firstLineChars="200"/>
        <w:rPr>
          <w:rFonts w:hint="eastAsia" w:ascii="Times New Roman" w:hAnsi="Times New Roman" w:eastAsia="宋体" w:cs="Times New Roman"/>
          <w:color w:val="auto"/>
          <w:sz w:val="24"/>
          <w:szCs w:val="22"/>
          <w:lang w:val="en-US" w:eastAsia="zh-CN"/>
        </w:rPr>
      </w:pPr>
      <w:bookmarkStart w:id="22" w:name="_Toc27916"/>
      <w:bookmarkStart w:id="23" w:name="_Toc10940"/>
      <w:bookmarkStart w:id="24" w:name="_Toc19635"/>
      <w:bookmarkStart w:id="25" w:name="_Toc17347"/>
      <w:bookmarkStart w:id="26" w:name="_Toc29698"/>
      <w:bookmarkStart w:id="27" w:name="_Toc19753"/>
      <w:bookmarkStart w:id="28" w:name="_Toc15825"/>
      <w:bookmarkStart w:id="29" w:name="_Toc19441"/>
      <w:r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  <w:t>黑盒测试:在程序内部结构和内部特性不可见的情况下对程序的外部结构、功能、界面等进行测试。</w:t>
      </w:r>
    </w:p>
    <w:p>
      <w:pPr>
        <w:pStyle w:val="5"/>
        <w:numPr>
          <w:ilvl w:val="1"/>
          <w:numId w:val="0"/>
        </w:numPr>
        <w:spacing w:before="156" w:after="156"/>
        <w:ind w:leftChars="0"/>
        <w:rPr>
          <w:rFonts w:hint="eastAsia"/>
          <w:sz w:val="28"/>
          <w:szCs w:val="28"/>
          <w:lang w:val="en-US" w:eastAsia="zh-CN"/>
        </w:rPr>
      </w:pPr>
      <w:bookmarkStart w:id="30" w:name="_Toc3712"/>
      <w:r>
        <w:rPr>
          <w:rFonts w:hint="eastAsia"/>
          <w:sz w:val="28"/>
          <w:szCs w:val="28"/>
          <w:lang w:val="en-US" w:eastAsia="zh-CN"/>
        </w:rPr>
        <w:t>1.3参考资料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Times New Roman" w:hAnsi="Times New Roman" w:eastAsia="宋体" w:cs="宋体"/>
          <w:color w:val="auto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宋体"/>
          <w:color w:val="auto"/>
          <w:sz w:val="24"/>
          <w:highlight w:val="none"/>
          <w:lang w:val="en-US" w:eastAsia="zh-CN"/>
        </w:rPr>
        <w:t>《MS-003技术需求规格书》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宋体"/>
          <w:color w:val="auto"/>
          <w:sz w:val="24"/>
          <w:highlight w:val="none"/>
          <w:lang w:val="en-US" w:eastAsia="zh-CN"/>
        </w:rPr>
        <w:t>《MS-003软件详细设计说明书》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  <w:t>《医疗器械软件注册技术审查指导原则》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  <w:t>GB/T 25000.1-2010《软件工程 软件产品质量要求与评价( SQuaRE) SQuaRE指南》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  <w:t>GB/T 25000.51-2016《系统与软件工程 系统与软件质量要求和评价( SQuaRE)第51部分：就绪可用软件产品(RUSP)的质量要求与测试细则》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Times New Roman" w:hAnsi="Times New Roman" w:eastAsia="宋体" w:cs="宋体"/>
          <w:color w:val="auto"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  <w:t>YY/T 0664-2020《医疗器械软件 软件生存周期过程》</w:t>
      </w:r>
    </w:p>
    <w:bookmarkEnd w:id="1"/>
    <w:bookmarkEnd w:id="2"/>
    <w:bookmarkEnd w:id="3"/>
    <w:bookmarkEnd w:id="4"/>
    <w:bookmarkEnd w:id="5"/>
    <w:bookmarkEnd w:id="6"/>
    <w:bookmarkEnd w:id="7"/>
    <w:bookmarkEnd w:id="8"/>
    <w:p>
      <w:pPr>
        <w:pStyle w:val="3"/>
        <w:numPr>
          <w:ilvl w:val="0"/>
          <w:numId w:val="0"/>
        </w:numPr>
        <w:bidi w:val="0"/>
        <w:adjustRightInd/>
        <w:snapToGrid/>
        <w:spacing w:beforeLines="0" w:beforeAutospacing="0" w:after="90" w:afterLines="0" w:afterAutospacing="0" w:line="240" w:lineRule="auto"/>
        <w:ind w:leftChars="0"/>
        <w:jc w:val="left"/>
        <w:rPr>
          <w:rFonts w:hint="default" w:ascii="Times New Roman" w:hAnsi="Times New Roman" w:eastAsia="宋体" w:cs="Times New Roman"/>
          <w:sz w:val="32"/>
          <w:lang w:val="en-US" w:eastAsia="zh-CN"/>
        </w:rPr>
      </w:pPr>
      <w:bookmarkStart w:id="31" w:name="_Toc32514"/>
      <w:bookmarkStart w:id="32" w:name="_Toc2525"/>
      <w:r>
        <w:rPr>
          <w:rFonts w:hint="eastAsia" w:ascii="Times New Roman" w:hAnsi="Times New Roman" w:eastAsia="宋体" w:cs="Times New Roman"/>
          <w:sz w:val="32"/>
          <w:lang w:val="en-US" w:eastAsia="zh-CN"/>
        </w:rPr>
        <w:t>第二章 运行环境</w:t>
      </w:r>
      <w:bookmarkEnd w:id="31"/>
    </w:p>
    <w:p>
      <w:pPr>
        <w:pStyle w:val="5"/>
        <w:numPr>
          <w:ilvl w:val="1"/>
          <w:numId w:val="0"/>
        </w:numPr>
        <w:tabs>
          <w:tab w:val="left" w:pos="420"/>
        </w:tabs>
        <w:bidi w:val="0"/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33" w:name="_Toc4764"/>
      <w:r>
        <w:rPr>
          <w:rFonts w:hint="eastAsia" w:ascii="Times New Roman" w:hAnsi="Times New Roman" w:eastAsia="宋体" w:cs="Times New Roman"/>
          <w:sz w:val="28"/>
          <w:lang w:val="en-US" w:eastAsia="zh-CN"/>
        </w:rPr>
        <w:t>2.1软件环境</w:t>
      </w:r>
      <w:bookmarkEnd w:id="32"/>
      <w:bookmarkEnd w:id="33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5"/>
        <w:gridCol w:w="5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操作系统</w:t>
            </w:r>
          </w:p>
        </w:tc>
        <w:tc>
          <w:tcPr>
            <w:tcW w:w="5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Windows 10 64位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GPU支持软件</w:t>
            </w:r>
          </w:p>
        </w:tc>
        <w:tc>
          <w:tcPr>
            <w:tcW w:w="5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NVIDIA CUDA Toolkit 11.3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1"/>
          <w:numId w:val="0"/>
        </w:numPr>
        <w:tabs>
          <w:tab w:val="left" w:pos="420"/>
        </w:tabs>
        <w:bidi w:val="0"/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34" w:name="_Toc21025"/>
      <w:bookmarkStart w:id="35" w:name="_Toc19403"/>
      <w:r>
        <w:rPr>
          <w:rFonts w:hint="eastAsia" w:ascii="Times New Roman" w:hAnsi="Times New Roman" w:eastAsia="宋体" w:cs="Times New Roman"/>
          <w:sz w:val="28"/>
          <w:lang w:val="en-US" w:eastAsia="zh-CN"/>
        </w:rPr>
        <w:t>2.2硬件环境</w:t>
      </w:r>
      <w:bookmarkEnd w:id="34"/>
      <w:bookmarkEnd w:id="35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5"/>
        <w:gridCol w:w="5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设备</w:t>
            </w:r>
          </w:p>
        </w:tc>
        <w:tc>
          <w:tcPr>
            <w:tcW w:w="52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型号或配置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MS-003导航台车</w:t>
            </w:r>
          </w:p>
        </w:tc>
        <w:tc>
          <w:tcPr>
            <w:tcW w:w="5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1、CPU: Intel Core i5-8500 3.0GHZ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2、内存: 16GB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3、GPU: NVIDA GeForce RTX 3050显存8GB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 xml:space="preserve">4、硬盘: 1TB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5、显示器: 分辨率：1920×1080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6、双目相机</w:t>
            </w: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Polaris Vega 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MS-003执行台车</w:t>
            </w:r>
          </w:p>
        </w:tc>
        <w:tc>
          <w:tcPr>
            <w:tcW w:w="5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1、UR5e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MS-003操作台车</w:t>
            </w:r>
          </w:p>
        </w:tc>
        <w:tc>
          <w:tcPr>
            <w:tcW w:w="5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1、分辨率：1920×1080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2、鼠标和键盘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MS-003工具包</w:t>
            </w:r>
          </w:p>
        </w:tc>
        <w:tc>
          <w:tcPr>
            <w:tcW w:w="5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探针、标定器、患者、套筒、机械臂配准板、C臂机配准板、骨钻示踪器，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2、探针、配准板、套筒、骨钻</w:t>
            </w:r>
          </w:p>
        </w:tc>
      </w:tr>
    </w:tbl>
    <w:p>
      <w:pPr>
        <w:pStyle w:val="5"/>
        <w:numPr>
          <w:ilvl w:val="1"/>
          <w:numId w:val="0"/>
        </w:numPr>
        <w:tabs>
          <w:tab w:val="left" w:pos="420"/>
        </w:tabs>
        <w:bidi w:val="0"/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36" w:name="_Toc26501"/>
      <w:r>
        <w:rPr>
          <w:rFonts w:hint="eastAsia" w:ascii="Times New Roman" w:hAnsi="Times New Roman" w:eastAsia="宋体" w:cs="Times New Roman"/>
          <w:sz w:val="28"/>
          <w:lang w:val="en-US" w:eastAsia="zh-CN"/>
        </w:rPr>
        <w:t>2.3设备和工具</w:t>
      </w:r>
      <w:bookmarkEnd w:id="36"/>
    </w:p>
    <w:tbl>
      <w:tblPr>
        <w:tblStyle w:val="20"/>
        <w:tblW w:w="66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5"/>
        <w:gridCol w:w="3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编号/规格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MS-003导航台车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暂无后面补充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MS-003执行台车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暂无后面补充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MS-003操作台车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暂无后面补充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MS-003工具包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暂无后面补充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康达C臂机KD-C5100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ST/RD-E6001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西门子</w:t>
            </w: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C臂机</w:t>
            </w: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compaL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后面补充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骨盆模型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</w:tbl>
    <w:p>
      <w:pPr>
        <w:pStyle w:val="3"/>
        <w:numPr>
          <w:ilvl w:val="0"/>
          <w:numId w:val="0"/>
        </w:numPr>
        <w:bidi w:val="0"/>
        <w:adjustRightInd/>
        <w:snapToGrid/>
        <w:spacing w:beforeLines="0" w:beforeAutospacing="0" w:after="90" w:afterLines="0" w:afterAutospacing="0" w:line="240" w:lineRule="auto"/>
        <w:ind w:leftChars="0"/>
        <w:jc w:val="left"/>
        <w:rPr>
          <w:rFonts w:hint="default" w:ascii="Times New Roman" w:hAnsi="Times New Roman" w:eastAsia="宋体" w:cs="Times New Roman"/>
          <w:sz w:val="32"/>
          <w:lang w:val="en-US" w:eastAsia="zh-CN"/>
        </w:rPr>
      </w:pPr>
      <w:bookmarkStart w:id="37" w:name="_Toc8878"/>
      <w:r>
        <w:rPr>
          <w:rFonts w:hint="eastAsia" w:ascii="Times New Roman" w:hAnsi="Times New Roman" w:eastAsia="宋体" w:cs="Times New Roman"/>
          <w:sz w:val="32"/>
          <w:lang w:val="en-US" w:eastAsia="zh-CN"/>
        </w:rPr>
        <w:t>第三章</w:t>
      </w:r>
      <w:r>
        <w:rPr>
          <w:rFonts w:hint="eastAsia" w:ascii="Times New Roman" w:hAnsi="Times New Roman" w:cs="Times New Roman"/>
          <w:sz w:val="3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32"/>
          <w:lang w:val="en-US" w:eastAsia="zh-CN"/>
        </w:rPr>
        <w:t>测试要求</w:t>
      </w:r>
      <w:bookmarkEnd w:id="37"/>
    </w:p>
    <w:p>
      <w:pPr>
        <w:pStyle w:val="5"/>
        <w:numPr>
          <w:ilvl w:val="1"/>
          <w:numId w:val="0"/>
        </w:numPr>
        <w:tabs>
          <w:tab w:val="left" w:pos="420"/>
        </w:tabs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38" w:name="_Toc22952"/>
      <w:r>
        <w:rPr>
          <w:rFonts w:hint="eastAsia" w:ascii="Times New Roman" w:hAnsi="Times New Roman" w:eastAsia="宋体" w:cs="Times New Roman"/>
          <w:sz w:val="28"/>
          <w:lang w:val="en-US" w:eastAsia="zh-CN"/>
        </w:rPr>
        <w:t>3.1测试内容</w:t>
      </w:r>
      <w:bookmarkEnd w:id="38"/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对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MS-003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的集成测试内容主要体现在功能测试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pStyle w:val="5"/>
        <w:numPr>
          <w:ilvl w:val="1"/>
          <w:numId w:val="0"/>
        </w:numPr>
        <w:tabs>
          <w:tab w:val="left" w:pos="420"/>
        </w:tabs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39" w:name="_Toc11277"/>
      <w:r>
        <w:rPr>
          <w:rFonts w:hint="eastAsia" w:ascii="Times New Roman" w:hAnsi="Times New Roman" w:eastAsia="宋体" w:cs="Times New Roman"/>
          <w:sz w:val="28"/>
          <w:lang w:val="en-US" w:eastAsia="zh-CN"/>
        </w:rPr>
        <w:t>3.2测试目标</w:t>
      </w:r>
      <w:bookmarkEnd w:id="39"/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功能测试所有测试用例全部测试通过。</w:t>
      </w:r>
    </w:p>
    <w:p>
      <w:pPr>
        <w:pStyle w:val="5"/>
        <w:numPr>
          <w:ilvl w:val="1"/>
          <w:numId w:val="0"/>
        </w:numPr>
        <w:tabs>
          <w:tab w:val="left" w:pos="420"/>
        </w:tabs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40" w:name="_Toc31957"/>
      <w:r>
        <w:rPr>
          <w:rFonts w:hint="eastAsia" w:ascii="Times New Roman" w:hAnsi="Times New Roman" w:eastAsia="宋体" w:cs="Times New Roman"/>
          <w:sz w:val="28"/>
          <w:lang w:val="en-US" w:eastAsia="zh-CN"/>
        </w:rPr>
        <w:t>3.3测试方法</w:t>
      </w:r>
      <w:bookmarkEnd w:id="40"/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测试方法为黑盒测试。</w:t>
      </w:r>
    </w:p>
    <w:p>
      <w:pPr>
        <w:pStyle w:val="5"/>
        <w:numPr>
          <w:ilvl w:val="1"/>
          <w:numId w:val="0"/>
        </w:numPr>
        <w:tabs>
          <w:tab w:val="left" w:pos="420"/>
        </w:tabs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41" w:name="_Toc26821"/>
      <w:r>
        <w:rPr>
          <w:rFonts w:hint="eastAsia" w:ascii="Times New Roman" w:hAnsi="Times New Roman" w:eastAsia="宋体" w:cs="Times New Roman"/>
          <w:sz w:val="28"/>
          <w:lang w:val="en-US" w:eastAsia="zh-CN"/>
        </w:rPr>
        <w:t>3.4测试准备</w:t>
      </w:r>
      <w:bookmarkEnd w:id="41"/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进行测试之前，建立测试需要的软件硬件环境，做好测试准备。</w:t>
      </w:r>
    </w:p>
    <w:p>
      <w:pPr>
        <w:pStyle w:val="5"/>
        <w:numPr>
          <w:ilvl w:val="1"/>
          <w:numId w:val="0"/>
        </w:numPr>
        <w:tabs>
          <w:tab w:val="left" w:pos="420"/>
        </w:tabs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42" w:name="_Toc10124"/>
      <w:r>
        <w:rPr>
          <w:rFonts w:hint="eastAsia" w:ascii="Times New Roman" w:hAnsi="Times New Roman" w:eastAsia="宋体" w:cs="Times New Roman"/>
          <w:sz w:val="28"/>
          <w:lang w:val="en-US" w:eastAsia="zh-CN"/>
        </w:rPr>
        <w:t>3.5测试人员</w:t>
      </w:r>
      <w:bookmarkEnd w:id="42"/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190"/>
        <w:gridCol w:w="1783"/>
        <w:gridCol w:w="3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序号</w:t>
            </w:r>
          </w:p>
        </w:tc>
        <w:tc>
          <w:tcPr>
            <w:tcW w:w="1285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  <w:t>岗位</w:t>
            </w:r>
          </w:p>
        </w:tc>
        <w:tc>
          <w:tcPr>
            <w:tcW w:w="1046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人数</w:t>
            </w:r>
          </w:p>
        </w:tc>
        <w:tc>
          <w:tcPr>
            <w:tcW w:w="2250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1</w:t>
            </w:r>
          </w:p>
        </w:tc>
        <w:tc>
          <w:tcPr>
            <w:tcW w:w="1285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软件测试工程师</w:t>
            </w:r>
          </w:p>
        </w:tc>
        <w:tc>
          <w:tcPr>
            <w:tcW w:w="104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2人</w:t>
            </w:r>
          </w:p>
        </w:tc>
        <w:tc>
          <w:tcPr>
            <w:tcW w:w="2250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1、测试方案制定；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2、测试用例评审；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3、测试执行；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4、测试进度跟进；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5、文件审批。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2</w:t>
            </w:r>
          </w:p>
        </w:tc>
        <w:tc>
          <w:tcPr>
            <w:tcW w:w="1285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测试主管</w:t>
            </w:r>
          </w:p>
        </w:tc>
        <w:tc>
          <w:tcPr>
            <w:tcW w:w="104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1人</w:t>
            </w:r>
          </w:p>
        </w:tc>
        <w:tc>
          <w:tcPr>
            <w:tcW w:w="2250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1、测试用例编写；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2、测试用例评审和完善；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3、测试执行；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4、回归验证；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5、测试报告编写。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 w:ascii="Times New Roman" w:hAnsi="Times New Roman" w:eastAsia="宋体" w:cs="Times New Roman"/>
          <w:lang w:eastAsia="zh-CN"/>
        </w:rPr>
      </w:pPr>
      <w:bookmarkStart w:id="43" w:name="_Toc10064"/>
      <w:bookmarkStart w:id="44" w:name="_Toc19235"/>
      <w:r>
        <w:rPr>
          <w:rFonts w:hint="eastAsia" w:ascii="Times New Roman" w:hAnsi="Times New Roman" w:cs="Times New Roman"/>
          <w:lang w:val="en-US" w:eastAsia="zh-CN"/>
        </w:rPr>
        <w:t xml:space="preserve">第四章 </w:t>
      </w:r>
      <w:r>
        <w:rPr>
          <w:rFonts w:hint="default" w:ascii="Times New Roman" w:hAnsi="Times New Roman" w:eastAsia="宋体" w:cs="Times New Roman"/>
          <w:lang w:val="en-US" w:eastAsia="zh-CN"/>
        </w:rPr>
        <w:t>时间计划</w:t>
      </w:r>
      <w:bookmarkEnd w:id="43"/>
      <w:bookmarkEnd w:id="44"/>
    </w:p>
    <w:p>
      <w:pPr>
        <w:ind w:firstLine="0" w:firstLineChars="0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>该项目的测试进度安排如下：</w:t>
      </w:r>
    </w:p>
    <w:tbl>
      <w:tblPr>
        <w:tblStyle w:val="20"/>
        <w:tblW w:w="85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3743"/>
        <w:gridCol w:w="2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  <w:jc w:val="center"/>
        </w:trPr>
        <w:tc>
          <w:tcPr>
            <w:tcW w:w="1978" w:type="dxa"/>
            <w:shd w:val="clear" w:color="auto" w:fill="auto"/>
          </w:tcPr>
          <w:p>
            <w:pPr>
              <w:jc w:val="center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阶段</w:t>
            </w:r>
          </w:p>
        </w:tc>
        <w:tc>
          <w:tcPr>
            <w:tcW w:w="3743" w:type="dxa"/>
            <w:shd w:val="clear" w:color="auto" w:fill="auto"/>
          </w:tcPr>
          <w:p>
            <w:pPr>
              <w:jc w:val="center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测试任务</w:t>
            </w:r>
          </w:p>
        </w:tc>
        <w:tc>
          <w:tcPr>
            <w:tcW w:w="2794" w:type="dxa"/>
            <w:shd w:val="clear" w:color="auto" w:fill="auto"/>
          </w:tcPr>
          <w:p>
            <w:pPr>
              <w:jc w:val="center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center"/>
          </w:tcPr>
          <w:p>
            <w:pPr>
              <w:jc w:val="center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bookmarkStart w:id="45" w:name="_GoBack" w:colFirst="2" w:colLast="2"/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</w:rPr>
              <w:t>测试准备阶段</w:t>
            </w:r>
          </w:p>
        </w:tc>
        <w:tc>
          <w:tcPr>
            <w:tcW w:w="3743" w:type="dxa"/>
            <w:vAlign w:val="top"/>
          </w:tcPr>
          <w:p>
            <w:pPr>
              <w:bidi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1、需求分析，编写测试计划</w:t>
            </w:r>
          </w:p>
          <w:p>
            <w:pPr>
              <w:bidi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2、编写测试用例，评审修改</w:t>
            </w:r>
          </w:p>
          <w:p>
            <w:pPr>
              <w:bidi w:val="0"/>
              <w:spacing w:line="360" w:lineRule="auto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3、测试数据、测试环境准备</w:t>
            </w:r>
          </w:p>
        </w:tc>
        <w:tc>
          <w:tcPr>
            <w:tcW w:w="279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2023.04-2023.06</w:t>
            </w:r>
          </w:p>
          <w:p>
            <w:pPr>
              <w:jc w:val="center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  <w:bookmarkEnd w:id="4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center"/>
          </w:tcPr>
          <w:p>
            <w:pPr>
              <w:jc w:val="center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</w:rPr>
              <w:t>测试</w:t>
            </w: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lang w:val="en-US" w:eastAsia="zh-CN"/>
              </w:rPr>
              <w:t>执行</w:t>
            </w:r>
          </w:p>
        </w:tc>
        <w:tc>
          <w:tcPr>
            <w:tcW w:w="3743" w:type="dxa"/>
            <w:vAlign w:val="top"/>
          </w:tcPr>
          <w:p>
            <w:pPr>
              <w:bidi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1、测试用例执行，更新测试用例</w:t>
            </w:r>
          </w:p>
          <w:p>
            <w:pPr>
              <w:bidi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2、提交bug、跟踪bug修复验证</w:t>
            </w:r>
          </w:p>
          <w:p>
            <w:pPr>
              <w:bidi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3、测试人员安排，跟踪测试进度</w:t>
            </w:r>
          </w:p>
          <w:p>
            <w:pPr>
              <w:bidi w:val="0"/>
              <w:spacing w:line="360" w:lineRule="auto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4、回归测试</w:t>
            </w:r>
          </w:p>
        </w:tc>
        <w:tc>
          <w:tcPr>
            <w:tcW w:w="2794" w:type="dxa"/>
            <w:vMerge w:val="continue"/>
            <w:vAlign w:val="top"/>
          </w:tcPr>
          <w:p>
            <w:pPr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</w:tbl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0" w:firstLineChars="0"/>
        <w:textAlignment w:val="auto"/>
        <w:rPr>
          <w:rFonts w:hint="eastAsia"/>
          <w:lang w:eastAsia="zh-CN"/>
        </w:rPr>
      </w:pPr>
    </w:p>
    <w:sectPr>
      <w:footerReference r:id="rId9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rADh6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/>
        <w:sz w:val="21"/>
        <w:szCs w:val="32"/>
        <w:lang w:val="en-US" w:eastAsia="zh-CN"/>
      </w:rPr>
      <w:t>杭州三坛医疗科技有限公司</w:t>
    </w:r>
  </w:p>
  <w:p>
    <w:pPr>
      <w:jc w:val="right"/>
    </w:pPr>
    <w:sdt>
      <w:sdtPr>
        <w:rPr>
          <w:rFonts w:ascii="宋体" w:hAnsi="宋体" w:eastAsia="宋体"/>
          <w:sz w:val="18"/>
          <w:szCs w:val="18"/>
        </w:rPr>
        <w:id w:val="250395305"/>
        <w:showingPlcHdr/>
        <w:docPartObj>
          <w:docPartGallery w:val="autotext"/>
        </w:docPartObj>
      </w:sdtPr>
      <w:sdtEndPr>
        <w:rPr>
          <w:rFonts w:ascii="宋体" w:hAnsi="宋体" w:eastAsia="宋体"/>
          <w:sz w:val="18"/>
          <w:szCs w:val="18"/>
        </w:rPr>
      </w:sdtEndPr>
      <w:sdtContent/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spacing w:before="120" w:after="120"/>
    </w:pPr>
    <w:r>
      <w:pict>
        <v:shape id="PowerPlusWaterMarkObject31080222" o:spid="_x0000_s4098" o:spt="136" type="#_x0000_t136" style="position:absolute;left:0pt;height:195.15pt;width:390.3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spacing w:before="120" w:after="120"/>
    </w:pPr>
    <w:r>
      <w:pict>
        <v:shape id="PowerPlusWaterMarkObject31080221" o:spid="_x0000_s4097" o:spt="136" type="#_x0000_t136" style="position:absolute;left:0pt;height:195.15pt;width:39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25DA3D"/>
    <w:multiLevelType w:val="singleLevel"/>
    <w:tmpl w:val="AB25DA3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093C445"/>
    <w:multiLevelType w:val="multilevel"/>
    <w:tmpl w:val="1093C445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5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yYjNmYmNjYzFmMjZlMDI2YWFlMzIyMDU2ZGUzMmEifQ=="/>
  </w:docVars>
  <w:rsids>
    <w:rsidRoot w:val="00ED5F9F"/>
    <w:rsid w:val="0004583A"/>
    <w:rsid w:val="000612C6"/>
    <w:rsid w:val="001C6876"/>
    <w:rsid w:val="00297E53"/>
    <w:rsid w:val="002B19EC"/>
    <w:rsid w:val="002B71E8"/>
    <w:rsid w:val="003D238E"/>
    <w:rsid w:val="00433533"/>
    <w:rsid w:val="00501EC7"/>
    <w:rsid w:val="00583AFB"/>
    <w:rsid w:val="005D7BCD"/>
    <w:rsid w:val="006F0BDA"/>
    <w:rsid w:val="007618FE"/>
    <w:rsid w:val="007E073E"/>
    <w:rsid w:val="008150C2"/>
    <w:rsid w:val="00851A1C"/>
    <w:rsid w:val="00865E17"/>
    <w:rsid w:val="008C376D"/>
    <w:rsid w:val="008D138C"/>
    <w:rsid w:val="009269A2"/>
    <w:rsid w:val="00B8687A"/>
    <w:rsid w:val="00C027EB"/>
    <w:rsid w:val="00C621A8"/>
    <w:rsid w:val="00E80BFD"/>
    <w:rsid w:val="00ED5F9F"/>
    <w:rsid w:val="00F800F5"/>
    <w:rsid w:val="01021B0A"/>
    <w:rsid w:val="01080A12"/>
    <w:rsid w:val="01087558"/>
    <w:rsid w:val="01237E91"/>
    <w:rsid w:val="01315C05"/>
    <w:rsid w:val="013A6F79"/>
    <w:rsid w:val="01606B1C"/>
    <w:rsid w:val="0168325F"/>
    <w:rsid w:val="017857A3"/>
    <w:rsid w:val="01834958"/>
    <w:rsid w:val="01877725"/>
    <w:rsid w:val="018A1427"/>
    <w:rsid w:val="019B50C8"/>
    <w:rsid w:val="019F0725"/>
    <w:rsid w:val="019F3819"/>
    <w:rsid w:val="01AA4468"/>
    <w:rsid w:val="01BB5DA5"/>
    <w:rsid w:val="01D3362C"/>
    <w:rsid w:val="01D90D08"/>
    <w:rsid w:val="01DB2F5E"/>
    <w:rsid w:val="01F64F82"/>
    <w:rsid w:val="020137D1"/>
    <w:rsid w:val="02022896"/>
    <w:rsid w:val="02062F5A"/>
    <w:rsid w:val="020D3F29"/>
    <w:rsid w:val="02184BA9"/>
    <w:rsid w:val="02194507"/>
    <w:rsid w:val="022622D0"/>
    <w:rsid w:val="02282D5D"/>
    <w:rsid w:val="02373538"/>
    <w:rsid w:val="02387290"/>
    <w:rsid w:val="023C5079"/>
    <w:rsid w:val="025B2DC4"/>
    <w:rsid w:val="0262725E"/>
    <w:rsid w:val="026E6F9B"/>
    <w:rsid w:val="02894BDD"/>
    <w:rsid w:val="029502F4"/>
    <w:rsid w:val="02992EA1"/>
    <w:rsid w:val="029950C1"/>
    <w:rsid w:val="029F025E"/>
    <w:rsid w:val="02A2164D"/>
    <w:rsid w:val="02AF6321"/>
    <w:rsid w:val="02B57491"/>
    <w:rsid w:val="02C03FA2"/>
    <w:rsid w:val="02C21EDC"/>
    <w:rsid w:val="02D54F7D"/>
    <w:rsid w:val="02DE25D9"/>
    <w:rsid w:val="02E47456"/>
    <w:rsid w:val="02E84465"/>
    <w:rsid w:val="02EA507F"/>
    <w:rsid w:val="03004097"/>
    <w:rsid w:val="03011BBD"/>
    <w:rsid w:val="03034E7C"/>
    <w:rsid w:val="03087A50"/>
    <w:rsid w:val="031B5C96"/>
    <w:rsid w:val="031E3CAC"/>
    <w:rsid w:val="03233F98"/>
    <w:rsid w:val="032B159B"/>
    <w:rsid w:val="033D77C3"/>
    <w:rsid w:val="03414A56"/>
    <w:rsid w:val="036F360E"/>
    <w:rsid w:val="03806EED"/>
    <w:rsid w:val="0385270B"/>
    <w:rsid w:val="038F0393"/>
    <w:rsid w:val="0395378E"/>
    <w:rsid w:val="03AA5DB1"/>
    <w:rsid w:val="03C13FDC"/>
    <w:rsid w:val="03C2134C"/>
    <w:rsid w:val="03CD4155"/>
    <w:rsid w:val="03CE43F0"/>
    <w:rsid w:val="03D07C94"/>
    <w:rsid w:val="03F95BEC"/>
    <w:rsid w:val="03FD5206"/>
    <w:rsid w:val="04062290"/>
    <w:rsid w:val="0406741B"/>
    <w:rsid w:val="04111D25"/>
    <w:rsid w:val="041A246C"/>
    <w:rsid w:val="04284772"/>
    <w:rsid w:val="04314FC5"/>
    <w:rsid w:val="043B2184"/>
    <w:rsid w:val="04472EB4"/>
    <w:rsid w:val="044A79FA"/>
    <w:rsid w:val="045700C3"/>
    <w:rsid w:val="045D3ADE"/>
    <w:rsid w:val="04626190"/>
    <w:rsid w:val="04700992"/>
    <w:rsid w:val="0475606A"/>
    <w:rsid w:val="04770006"/>
    <w:rsid w:val="04803B12"/>
    <w:rsid w:val="048D67B6"/>
    <w:rsid w:val="0493007E"/>
    <w:rsid w:val="0493480C"/>
    <w:rsid w:val="04A94EA2"/>
    <w:rsid w:val="04CA4EBF"/>
    <w:rsid w:val="04E236AE"/>
    <w:rsid w:val="04F05A45"/>
    <w:rsid w:val="04F51983"/>
    <w:rsid w:val="04F568BF"/>
    <w:rsid w:val="04FA68C4"/>
    <w:rsid w:val="05034D9E"/>
    <w:rsid w:val="05104339"/>
    <w:rsid w:val="051E4BA3"/>
    <w:rsid w:val="051F4360"/>
    <w:rsid w:val="05242391"/>
    <w:rsid w:val="055105CF"/>
    <w:rsid w:val="05696742"/>
    <w:rsid w:val="057217CF"/>
    <w:rsid w:val="0573732B"/>
    <w:rsid w:val="0575419C"/>
    <w:rsid w:val="059C7A38"/>
    <w:rsid w:val="05B42F17"/>
    <w:rsid w:val="05BE1EBF"/>
    <w:rsid w:val="05CA6AA8"/>
    <w:rsid w:val="05CE0532"/>
    <w:rsid w:val="05D06004"/>
    <w:rsid w:val="05E0020A"/>
    <w:rsid w:val="05E260DD"/>
    <w:rsid w:val="05EC0D4F"/>
    <w:rsid w:val="06052216"/>
    <w:rsid w:val="060A3C42"/>
    <w:rsid w:val="061B4D44"/>
    <w:rsid w:val="062275C2"/>
    <w:rsid w:val="063D25D6"/>
    <w:rsid w:val="06445BBA"/>
    <w:rsid w:val="0655505D"/>
    <w:rsid w:val="0661019A"/>
    <w:rsid w:val="0661309E"/>
    <w:rsid w:val="06633B5B"/>
    <w:rsid w:val="06683670"/>
    <w:rsid w:val="0668580E"/>
    <w:rsid w:val="06733751"/>
    <w:rsid w:val="06767A8E"/>
    <w:rsid w:val="067C3FB4"/>
    <w:rsid w:val="06850C3E"/>
    <w:rsid w:val="06884F6E"/>
    <w:rsid w:val="068D0A8F"/>
    <w:rsid w:val="069830FF"/>
    <w:rsid w:val="06A92350"/>
    <w:rsid w:val="06B24DE6"/>
    <w:rsid w:val="06D1690A"/>
    <w:rsid w:val="06E86B59"/>
    <w:rsid w:val="071728C8"/>
    <w:rsid w:val="072037A6"/>
    <w:rsid w:val="072C5B7C"/>
    <w:rsid w:val="073475A5"/>
    <w:rsid w:val="07351E35"/>
    <w:rsid w:val="073C4CE0"/>
    <w:rsid w:val="074B4613"/>
    <w:rsid w:val="07504EC1"/>
    <w:rsid w:val="075074EA"/>
    <w:rsid w:val="07585B24"/>
    <w:rsid w:val="075E6339"/>
    <w:rsid w:val="0764271A"/>
    <w:rsid w:val="077741FC"/>
    <w:rsid w:val="077B108B"/>
    <w:rsid w:val="07B05960"/>
    <w:rsid w:val="07C82222"/>
    <w:rsid w:val="07D56B54"/>
    <w:rsid w:val="07DB55F9"/>
    <w:rsid w:val="07E371E7"/>
    <w:rsid w:val="07EC661B"/>
    <w:rsid w:val="07F153D0"/>
    <w:rsid w:val="07F37655"/>
    <w:rsid w:val="07F70263"/>
    <w:rsid w:val="08041F4C"/>
    <w:rsid w:val="08071426"/>
    <w:rsid w:val="080F4BC7"/>
    <w:rsid w:val="0828199A"/>
    <w:rsid w:val="08334277"/>
    <w:rsid w:val="083A67FB"/>
    <w:rsid w:val="084E53D5"/>
    <w:rsid w:val="085211A6"/>
    <w:rsid w:val="085F360E"/>
    <w:rsid w:val="088859D9"/>
    <w:rsid w:val="088E2A34"/>
    <w:rsid w:val="089D5A7F"/>
    <w:rsid w:val="08A82A76"/>
    <w:rsid w:val="08B20556"/>
    <w:rsid w:val="08B6662A"/>
    <w:rsid w:val="08C040AC"/>
    <w:rsid w:val="08C7687B"/>
    <w:rsid w:val="08C94F2B"/>
    <w:rsid w:val="08D830BA"/>
    <w:rsid w:val="08E76884"/>
    <w:rsid w:val="08F443EE"/>
    <w:rsid w:val="09000198"/>
    <w:rsid w:val="09004CFA"/>
    <w:rsid w:val="09005AD5"/>
    <w:rsid w:val="09113487"/>
    <w:rsid w:val="092B37EF"/>
    <w:rsid w:val="093A33DD"/>
    <w:rsid w:val="093D5363"/>
    <w:rsid w:val="09434CDD"/>
    <w:rsid w:val="096F713F"/>
    <w:rsid w:val="0970184A"/>
    <w:rsid w:val="09AD19A6"/>
    <w:rsid w:val="09B25940"/>
    <w:rsid w:val="09B90AFC"/>
    <w:rsid w:val="09BF39BA"/>
    <w:rsid w:val="09DA6CC4"/>
    <w:rsid w:val="0A0F1646"/>
    <w:rsid w:val="0A1C108A"/>
    <w:rsid w:val="0A816747"/>
    <w:rsid w:val="0AC57974"/>
    <w:rsid w:val="0AC670E1"/>
    <w:rsid w:val="0ACA3D1D"/>
    <w:rsid w:val="0ACC39E8"/>
    <w:rsid w:val="0AD707F8"/>
    <w:rsid w:val="0AF63E7D"/>
    <w:rsid w:val="0AFF6C87"/>
    <w:rsid w:val="0AFF7578"/>
    <w:rsid w:val="0B036FC1"/>
    <w:rsid w:val="0B0415CC"/>
    <w:rsid w:val="0B063B98"/>
    <w:rsid w:val="0B07119B"/>
    <w:rsid w:val="0B0A7E34"/>
    <w:rsid w:val="0B253A20"/>
    <w:rsid w:val="0B325300"/>
    <w:rsid w:val="0B3E05FB"/>
    <w:rsid w:val="0B46239A"/>
    <w:rsid w:val="0B4D594C"/>
    <w:rsid w:val="0B5331D2"/>
    <w:rsid w:val="0B565FF5"/>
    <w:rsid w:val="0B8200AD"/>
    <w:rsid w:val="0B8704FE"/>
    <w:rsid w:val="0B8C4C96"/>
    <w:rsid w:val="0B900EE7"/>
    <w:rsid w:val="0BA82F7C"/>
    <w:rsid w:val="0BAE0408"/>
    <w:rsid w:val="0BBB2127"/>
    <w:rsid w:val="0BEA4933"/>
    <w:rsid w:val="0BF505C0"/>
    <w:rsid w:val="0BFC5617"/>
    <w:rsid w:val="0C026D0D"/>
    <w:rsid w:val="0C05381C"/>
    <w:rsid w:val="0C08283C"/>
    <w:rsid w:val="0C106A73"/>
    <w:rsid w:val="0C155391"/>
    <w:rsid w:val="0C2959E4"/>
    <w:rsid w:val="0C2A5CE1"/>
    <w:rsid w:val="0C4027A9"/>
    <w:rsid w:val="0C457FD1"/>
    <w:rsid w:val="0C7635AA"/>
    <w:rsid w:val="0C864B21"/>
    <w:rsid w:val="0C8E06E1"/>
    <w:rsid w:val="0C8E3138"/>
    <w:rsid w:val="0C9615C8"/>
    <w:rsid w:val="0CC172D3"/>
    <w:rsid w:val="0CC6064C"/>
    <w:rsid w:val="0CC65E07"/>
    <w:rsid w:val="0CC71781"/>
    <w:rsid w:val="0CDA0BC2"/>
    <w:rsid w:val="0CDB4F7B"/>
    <w:rsid w:val="0CDC6842"/>
    <w:rsid w:val="0CE768F7"/>
    <w:rsid w:val="0CFA1BB0"/>
    <w:rsid w:val="0D0147A4"/>
    <w:rsid w:val="0D026C5D"/>
    <w:rsid w:val="0D040AAA"/>
    <w:rsid w:val="0D043B1E"/>
    <w:rsid w:val="0D181C65"/>
    <w:rsid w:val="0D1E597E"/>
    <w:rsid w:val="0D380624"/>
    <w:rsid w:val="0D4A09C6"/>
    <w:rsid w:val="0D52154A"/>
    <w:rsid w:val="0D6A409F"/>
    <w:rsid w:val="0D6C7BF2"/>
    <w:rsid w:val="0D747A79"/>
    <w:rsid w:val="0D7F205C"/>
    <w:rsid w:val="0D826D46"/>
    <w:rsid w:val="0D8A339E"/>
    <w:rsid w:val="0D8E1C74"/>
    <w:rsid w:val="0D981110"/>
    <w:rsid w:val="0D9C2446"/>
    <w:rsid w:val="0D9E30FC"/>
    <w:rsid w:val="0DA96C9D"/>
    <w:rsid w:val="0DB138F6"/>
    <w:rsid w:val="0DC92CDF"/>
    <w:rsid w:val="0DDC3825"/>
    <w:rsid w:val="0DE3525C"/>
    <w:rsid w:val="0DF2799F"/>
    <w:rsid w:val="0DFC35B5"/>
    <w:rsid w:val="0E0802A4"/>
    <w:rsid w:val="0E1740A0"/>
    <w:rsid w:val="0E200819"/>
    <w:rsid w:val="0E2400D3"/>
    <w:rsid w:val="0E27617A"/>
    <w:rsid w:val="0E2A7453"/>
    <w:rsid w:val="0E2F75DE"/>
    <w:rsid w:val="0E5A0EAB"/>
    <w:rsid w:val="0E6070B2"/>
    <w:rsid w:val="0E6316B4"/>
    <w:rsid w:val="0E777970"/>
    <w:rsid w:val="0E8640ED"/>
    <w:rsid w:val="0E872DD5"/>
    <w:rsid w:val="0E927369"/>
    <w:rsid w:val="0EB3042E"/>
    <w:rsid w:val="0EBB5316"/>
    <w:rsid w:val="0EBD7E66"/>
    <w:rsid w:val="0EC364E7"/>
    <w:rsid w:val="0EC404AB"/>
    <w:rsid w:val="0ED168E7"/>
    <w:rsid w:val="0ED6195D"/>
    <w:rsid w:val="0EDC670F"/>
    <w:rsid w:val="0EDF043B"/>
    <w:rsid w:val="0EF27925"/>
    <w:rsid w:val="0EF32D02"/>
    <w:rsid w:val="0F046CA2"/>
    <w:rsid w:val="0F0775F4"/>
    <w:rsid w:val="0F221AF6"/>
    <w:rsid w:val="0F2647C4"/>
    <w:rsid w:val="0F39385B"/>
    <w:rsid w:val="0F4B72B4"/>
    <w:rsid w:val="0F5031C6"/>
    <w:rsid w:val="0F6245B8"/>
    <w:rsid w:val="0F81367F"/>
    <w:rsid w:val="0F8C3540"/>
    <w:rsid w:val="0F8E38C3"/>
    <w:rsid w:val="0F94188A"/>
    <w:rsid w:val="0F9D2C6D"/>
    <w:rsid w:val="0FA346CD"/>
    <w:rsid w:val="0FB26CA5"/>
    <w:rsid w:val="0FD22917"/>
    <w:rsid w:val="0FDB6BE4"/>
    <w:rsid w:val="0FF055FC"/>
    <w:rsid w:val="0FFD1678"/>
    <w:rsid w:val="10014928"/>
    <w:rsid w:val="1004560A"/>
    <w:rsid w:val="10060B66"/>
    <w:rsid w:val="101747CE"/>
    <w:rsid w:val="10276A7D"/>
    <w:rsid w:val="102B1119"/>
    <w:rsid w:val="103723F2"/>
    <w:rsid w:val="103769C0"/>
    <w:rsid w:val="103A45AA"/>
    <w:rsid w:val="103D1982"/>
    <w:rsid w:val="103F3D8C"/>
    <w:rsid w:val="104450D8"/>
    <w:rsid w:val="105111CE"/>
    <w:rsid w:val="106937DA"/>
    <w:rsid w:val="106E4C4C"/>
    <w:rsid w:val="106F41F2"/>
    <w:rsid w:val="10744E51"/>
    <w:rsid w:val="109F528B"/>
    <w:rsid w:val="10A5627E"/>
    <w:rsid w:val="10A740F8"/>
    <w:rsid w:val="10AC13BA"/>
    <w:rsid w:val="10AD1696"/>
    <w:rsid w:val="10B2416A"/>
    <w:rsid w:val="10B373C1"/>
    <w:rsid w:val="10B76766"/>
    <w:rsid w:val="10BA03A5"/>
    <w:rsid w:val="10CF3F72"/>
    <w:rsid w:val="10D77CE1"/>
    <w:rsid w:val="10DC31A3"/>
    <w:rsid w:val="10E21DCC"/>
    <w:rsid w:val="10E36360"/>
    <w:rsid w:val="111060F1"/>
    <w:rsid w:val="11165673"/>
    <w:rsid w:val="111D1545"/>
    <w:rsid w:val="112453F4"/>
    <w:rsid w:val="114168DB"/>
    <w:rsid w:val="1145614B"/>
    <w:rsid w:val="114608EF"/>
    <w:rsid w:val="115540AF"/>
    <w:rsid w:val="115835FC"/>
    <w:rsid w:val="116A5843"/>
    <w:rsid w:val="1172610A"/>
    <w:rsid w:val="117F21CE"/>
    <w:rsid w:val="117F326E"/>
    <w:rsid w:val="11901E59"/>
    <w:rsid w:val="11A248A4"/>
    <w:rsid w:val="11A31F7E"/>
    <w:rsid w:val="11B0554A"/>
    <w:rsid w:val="11C33642"/>
    <w:rsid w:val="11C8773C"/>
    <w:rsid w:val="11D82341"/>
    <w:rsid w:val="11DE002D"/>
    <w:rsid w:val="11F55E85"/>
    <w:rsid w:val="11F8062F"/>
    <w:rsid w:val="120B5711"/>
    <w:rsid w:val="122C7089"/>
    <w:rsid w:val="122E65C9"/>
    <w:rsid w:val="12474C1A"/>
    <w:rsid w:val="124B459D"/>
    <w:rsid w:val="125A2046"/>
    <w:rsid w:val="12614BB0"/>
    <w:rsid w:val="1263048C"/>
    <w:rsid w:val="126854D7"/>
    <w:rsid w:val="127415BC"/>
    <w:rsid w:val="127759F8"/>
    <w:rsid w:val="129245E0"/>
    <w:rsid w:val="129842F7"/>
    <w:rsid w:val="12BB58E4"/>
    <w:rsid w:val="12C62EDB"/>
    <w:rsid w:val="12E428CC"/>
    <w:rsid w:val="12E42F07"/>
    <w:rsid w:val="12F2507E"/>
    <w:rsid w:val="12FD5632"/>
    <w:rsid w:val="13250D55"/>
    <w:rsid w:val="132627F0"/>
    <w:rsid w:val="132F68F7"/>
    <w:rsid w:val="13302A0F"/>
    <w:rsid w:val="13317425"/>
    <w:rsid w:val="13490B3F"/>
    <w:rsid w:val="13645F7C"/>
    <w:rsid w:val="138918BC"/>
    <w:rsid w:val="139C0DD8"/>
    <w:rsid w:val="13A10F7E"/>
    <w:rsid w:val="13A26AA4"/>
    <w:rsid w:val="13BC1975"/>
    <w:rsid w:val="13BC4B13"/>
    <w:rsid w:val="13C14DC7"/>
    <w:rsid w:val="13C9083E"/>
    <w:rsid w:val="13F204B8"/>
    <w:rsid w:val="13FC4407"/>
    <w:rsid w:val="14033234"/>
    <w:rsid w:val="140345E5"/>
    <w:rsid w:val="140B03DD"/>
    <w:rsid w:val="141A2BF2"/>
    <w:rsid w:val="141D3CDD"/>
    <w:rsid w:val="142C678A"/>
    <w:rsid w:val="14343628"/>
    <w:rsid w:val="143659F8"/>
    <w:rsid w:val="143705BC"/>
    <w:rsid w:val="14375506"/>
    <w:rsid w:val="1441290B"/>
    <w:rsid w:val="144F2C91"/>
    <w:rsid w:val="14573446"/>
    <w:rsid w:val="14575C19"/>
    <w:rsid w:val="146B462F"/>
    <w:rsid w:val="14970103"/>
    <w:rsid w:val="149B0451"/>
    <w:rsid w:val="14BE2D51"/>
    <w:rsid w:val="14C46AAB"/>
    <w:rsid w:val="14CE38C4"/>
    <w:rsid w:val="14D6547D"/>
    <w:rsid w:val="14DB04C0"/>
    <w:rsid w:val="14E879E9"/>
    <w:rsid w:val="14EA0E8A"/>
    <w:rsid w:val="14F57B20"/>
    <w:rsid w:val="15186794"/>
    <w:rsid w:val="1519715A"/>
    <w:rsid w:val="15213291"/>
    <w:rsid w:val="15497A0F"/>
    <w:rsid w:val="155508DB"/>
    <w:rsid w:val="15681DA5"/>
    <w:rsid w:val="15744048"/>
    <w:rsid w:val="157955E3"/>
    <w:rsid w:val="157C0A23"/>
    <w:rsid w:val="15962639"/>
    <w:rsid w:val="15962E02"/>
    <w:rsid w:val="159B3980"/>
    <w:rsid w:val="159E550F"/>
    <w:rsid w:val="15B17473"/>
    <w:rsid w:val="15B34778"/>
    <w:rsid w:val="15CA50C2"/>
    <w:rsid w:val="15CB44F3"/>
    <w:rsid w:val="15CC605F"/>
    <w:rsid w:val="15D56295"/>
    <w:rsid w:val="15E761F5"/>
    <w:rsid w:val="161A0B74"/>
    <w:rsid w:val="1620048B"/>
    <w:rsid w:val="16373B25"/>
    <w:rsid w:val="16467BBB"/>
    <w:rsid w:val="164F22FF"/>
    <w:rsid w:val="167207FA"/>
    <w:rsid w:val="169117E9"/>
    <w:rsid w:val="1692149D"/>
    <w:rsid w:val="169E17A5"/>
    <w:rsid w:val="16A576FF"/>
    <w:rsid w:val="16A61433"/>
    <w:rsid w:val="16C94CC5"/>
    <w:rsid w:val="16DB6AC8"/>
    <w:rsid w:val="16E744F7"/>
    <w:rsid w:val="16ED3960"/>
    <w:rsid w:val="16FB3BA7"/>
    <w:rsid w:val="16FE2244"/>
    <w:rsid w:val="170D6B57"/>
    <w:rsid w:val="17170A6A"/>
    <w:rsid w:val="171C0A22"/>
    <w:rsid w:val="17226D5C"/>
    <w:rsid w:val="17253C74"/>
    <w:rsid w:val="174413D7"/>
    <w:rsid w:val="17544559"/>
    <w:rsid w:val="175B7967"/>
    <w:rsid w:val="17770189"/>
    <w:rsid w:val="1779197C"/>
    <w:rsid w:val="1783099B"/>
    <w:rsid w:val="17884203"/>
    <w:rsid w:val="17B05428"/>
    <w:rsid w:val="17B41B6A"/>
    <w:rsid w:val="17B70001"/>
    <w:rsid w:val="17B82DA9"/>
    <w:rsid w:val="17CE60BA"/>
    <w:rsid w:val="17D175AF"/>
    <w:rsid w:val="17D97B30"/>
    <w:rsid w:val="17E72F4D"/>
    <w:rsid w:val="17E86EA5"/>
    <w:rsid w:val="17F3330D"/>
    <w:rsid w:val="180941CA"/>
    <w:rsid w:val="18154E3C"/>
    <w:rsid w:val="181B409D"/>
    <w:rsid w:val="182256A8"/>
    <w:rsid w:val="185145F5"/>
    <w:rsid w:val="1858615A"/>
    <w:rsid w:val="186D26A9"/>
    <w:rsid w:val="186D64E5"/>
    <w:rsid w:val="187025BE"/>
    <w:rsid w:val="18820C52"/>
    <w:rsid w:val="188371C0"/>
    <w:rsid w:val="188671DB"/>
    <w:rsid w:val="18871757"/>
    <w:rsid w:val="189A4F0B"/>
    <w:rsid w:val="189E6E29"/>
    <w:rsid w:val="18A827EE"/>
    <w:rsid w:val="18BE612E"/>
    <w:rsid w:val="18D8224F"/>
    <w:rsid w:val="18D83FC5"/>
    <w:rsid w:val="18F347F0"/>
    <w:rsid w:val="19024BB2"/>
    <w:rsid w:val="19060CE6"/>
    <w:rsid w:val="190E6248"/>
    <w:rsid w:val="191B07AA"/>
    <w:rsid w:val="191E6472"/>
    <w:rsid w:val="1923352C"/>
    <w:rsid w:val="193A5749"/>
    <w:rsid w:val="19401F12"/>
    <w:rsid w:val="194A7020"/>
    <w:rsid w:val="196A6088"/>
    <w:rsid w:val="199E6A11"/>
    <w:rsid w:val="19BF6247"/>
    <w:rsid w:val="19E51D3F"/>
    <w:rsid w:val="19EF2318"/>
    <w:rsid w:val="19EF2361"/>
    <w:rsid w:val="19F129A1"/>
    <w:rsid w:val="19F84C70"/>
    <w:rsid w:val="19FC6116"/>
    <w:rsid w:val="19FC6D9B"/>
    <w:rsid w:val="1A091A57"/>
    <w:rsid w:val="1A170BB2"/>
    <w:rsid w:val="1A1D0C33"/>
    <w:rsid w:val="1A1F0831"/>
    <w:rsid w:val="1A215D82"/>
    <w:rsid w:val="1A2243FB"/>
    <w:rsid w:val="1A225074"/>
    <w:rsid w:val="1A3A17E5"/>
    <w:rsid w:val="1A4D71EA"/>
    <w:rsid w:val="1A585208"/>
    <w:rsid w:val="1A7D6DDF"/>
    <w:rsid w:val="1A877F94"/>
    <w:rsid w:val="1A9E4A3C"/>
    <w:rsid w:val="1ABD6A07"/>
    <w:rsid w:val="1AD142C1"/>
    <w:rsid w:val="1AE00933"/>
    <w:rsid w:val="1AEA164A"/>
    <w:rsid w:val="1B0C5E09"/>
    <w:rsid w:val="1B157F21"/>
    <w:rsid w:val="1B165FD1"/>
    <w:rsid w:val="1B1F47F5"/>
    <w:rsid w:val="1B23234E"/>
    <w:rsid w:val="1B2C2CEA"/>
    <w:rsid w:val="1B310C5F"/>
    <w:rsid w:val="1B535416"/>
    <w:rsid w:val="1B5C1A45"/>
    <w:rsid w:val="1B660EAE"/>
    <w:rsid w:val="1B7036B5"/>
    <w:rsid w:val="1B8371BB"/>
    <w:rsid w:val="1B87655B"/>
    <w:rsid w:val="1B9F72BC"/>
    <w:rsid w:val="1BB35FAE"/>
    <w:rsid w:val="1BBC477E"/>
    <w:rsid w:val="1BDB0008"/>
    <w:rsid w:val="1BE30213"/>
    <w:rsid w:val="1BEF2AA3"/>
    <w:rsid w:val="1BEF36DF"/>
    <w:rsid w:val="1BF67233"/>
    <w:rsid w:val="1BF9696D"/>
    <w:rsid w:val="1C01351F"/>
    <w:rsid w:val="1C0B7651"/>
    <w:rsid w:val="1C126199"/>
    <w:rsid w:val="1C172A55"/>
    <w:rsid w:val="1C1E643A"/>
    <w:rsid w:val="1C2179FE"/>
    <w:rsid w:val="1C3B5EAF"/>
    <w:rsid w:val="1C3C6592"/>
    <w:rsid w:val="1C4B3571"/>
    <w:rsid w:val="1C4E722C"/>
    <w:rsid w:val="1C5648D0"/>
    <w:rsid w:val="1C5920BA"/>
    <w:rsid w:val="1C597270"/>
    <w:rsid w:val="1C614A65"/>
    <w:rsid w:val="1C6B0AD5"/>
    <w:rsid w:val="1C7F26B9"/>
    <w:rsid w:val="1C8D13F5"/>
    <w:rsid w:val="1C8E406A"/>
    <w:rsid w:val="1C965A39"/>
    <w:rsid w:val="1CB109EA"/>
    <w:rsid w:val="1CB15C31"/>
    <w:rsid w:val="1CBD494F"/>
    <w:rsid w:val="1CDD7FE1"/>
    <w:rsid w:val="1CDF7078"/>
    <w:rsid w:val="1CFC335E"/>
    <w:rsid w:val="1D012F61"/>
    <w:rsid w:val="1D24052A"/>
    <w:rsid w:val="1D262310"/>
    <w:rsid w:val="1D333CB2"/>
    <w:rsid w:val="1D344C11"/>
    <w:rsid w:val="1D354E24"/>
    <w:rsid w:val="1D393B51"/>
    <w:rsid w:val="1D504957"/>
    <w:rsid w:val="1D5D68ED"/>
    <w:rsid w:val="1D5F73EA"/>
    <w:rsid w:val="1D733C6C"/>
    <w:rsid w:val="1D7902EE"/>
    <w:rsid w:val="1D7A2551"/>
    <w:rsid w:val="1D8745C5"/>
    <w:rsid w:val="1D907999"/>
    <w:rsid w:val="1DA046A2"/>
    <w:rsid w:val="1DAD522A"/>
    <w:rsid w:val="1DBE090D"/>
    <w:rsid w:val="1DD113EE"/>
    <w:rsid w:val="1DD50525"/>
    <w:rsid w:val="1DD91315"/>
    <w:rsid w:val="1DE34726"/>
    <w:rsid w:val="1DE66726"/>
    <w:rsid w:val="1DE838EB"/>
    <w:rsid w:val="1DE974C4"/>
    <w:rsid w:val="1DED00C1"/>
    <w:rsid w:val="1DF32FB4"/>
    <w:rsid w:val="1DFC728B"/>
    <w:rsid w:val="1DFD6296"/>
    <w:rsid w:val="1E007165"/>
    <w:rsid w:val="1E023E3D"/>
    <w:rsid w:val="1E0F6326"/>
    <w:rsid w:val="1E175A17"/>
    <w:rsid w:val="1E1857F4"/>
    <w:rsid w:val="1E442FE2"/>
    <w:rsid w:val="1E632C64"/>
    <w:rsid w:val="1E72467C"/>
    <w:rsid w:val="1E7306E0"/>
    <w:rsid w:val="1E8E4F5C"/>
    <w:rsid w:val="1E9240FA"/>
    <w:rsid w:val="1E9D23A2"/>
    <w:rsid w:val="1E9F1316"/>
    <w:rsid w:val="1EBD3373"/>
    <w:rsid w:val="1EC57636"/>
    <w:rsid w:val="1EE44415"/>
    <w:rsid w:val="1EEB48E0"/>
    <w:rsid w:val="1EF2356A"/>
    <w:rsid w:val="1EFE3B25"/>
    <w:rsid w:val="1F162511"/>
    <w:rsid w:val="1F1D31B1"/>
    <w:rsid w:val="1F30035E"/>
    <w:rsid w:val="1F3031B6"/>
    <w:rsid w:val="1F373E17"/>
    <w:rsid w:val="1F5666A0"/>
    <w:rsid w:val="1F5E7F36"/>
    <w:rsid w:val="1F69649F"/>
    <w:rsid w:val="1F6B6880"/>
    <w:rsid w:val="1F7B1D19"/>
    <w:rsid w:val="1F812773"/>
    <w:rsid w:val="1F815B44"/>
    <w:rsid w:val="1F820FB9"/>
    <w:rsid w:val="1F8A53E2"/>
    <w:rsid w:val="1FA1338D"/>
    <w:rsid w:val="1FAD5A4F"/>
    <w:rsid w:val="1FB63B3A"/>
    <w:rsid w:val="1FD404A3"/>
    <w:rsid w:val="1FE67BC9"/>
    <w:rsid w:val="1FEE6455"/>
    <w:rsid w:val="1FF62212"/>
    <w:rsid w:val="1FFF691B"/>
    <w:rsid w:val="20212835"/>
    <w:rsid w:val="2021687A"/>
    <w:rsid w:val="20280C16"/>
    <w:rsid w:val="202F6426"/>
    <w:rsid w:val="204B294B"/>
    <w:rsid w:val="205F513B"/>
    <w:rsid w:val="20717F2A"/>
    <w:rsid w:val="207610D3"/>
    <w:rsid w:val="207B4A8A"/>
    <w:rsid w:val="208245AB"/>
    <w:rsid w:val="208F1831"/>
    <w:rsid w:val="20C258B7"/>
    <w:rsid w:val="20C40503"/>
    <w:rsid w:val="20C476DE"/>
    <w:rsid w:val="20D43BD5"/>
    <w:rsid w:val="20E441BF"/>
    <w:rsid w:val="20E62665"/>
    <w:rsid w:val="20EC727F"/>
    <w:rsid w:val="20F3093F"/>
    <w:rsid w:val="20F621DE"/>
    <w:rsid w:val="20F92138"/>
    <w:rsid w:val="20FB3D0D"/>
    <w:rsid w:val="211244D1"/>
    <w:rsid w:val="21213F33"/>
    <w:rsid w:val="212C6503"/>
    <w:rsid w:val="21305D2E"/>
    <w:rsid w:val="2179504E"/>
    <w:rsid w:val="217C31E8"/>
    <w:rsid w:val="217C3B8F"/>
    <w:rsid w:val="219A11D5"/>
    <w:rsid w:val="21B93683"/>
    <w:rsid w:val="21CD1717"/>
    <w:rsid w:val="21F77DA8"/>
    <w:rsid w:val="22010E50"/>
    <w:rsid w:val="220E7C65"/>
    <w:rsid w:val="22147919"/>
    <w:rsid w:val="222B1363"/>
    <w:rsid w:val="225650A5"/>
    <w:rsid w:val="22647C61"/>
    <w:rsid w:val="226A79B4"/>
    <w:rsid w:val="227619B0"/>
    <w:rsid w:val="227D3FEA"/>
    <w:rsid w:val="227E0E10"/>
    <w:rsid w:val="22A81CE1"/>
    <w:rsid w:val="22BD598F"/>
    <w:rsid w:val="22C1779C"/>
    <w:rsid w:val="22C802D9"/>
    <w:rsid w:val="22DA1DB7"/>
    <w:rsid w:val="22DD06E2"/>
    <w:rsid w:val="22F975EE"/>
    <w:rsid w:val="23113B8E"/>
    <w:rsid w:val="231C2C40"/>
    <w:rsid w:val="231E0255"/>
    <w:rsid w:val="2324080F"/>
    <w:rsid w:val="23291465"/>
    <w:rsid w:val="232B09F5"/>
    <w:rsid w:val="234211E6"/>
    <w:rsid w:val="234916A3"/>
    <w:rsid w:val="234939FC"/>
    <w:rsid w:val="234D7BD6"/>
    <w:rsid w:val="23532D71"/>
    <w:rsid w:val="2359063F"/>
    <w:rsid w:val="2364301C"/>
    <w:rsid w:val="236608F6"/>
    <w:rsid w:val="23687112"/>
    <w:rsid w:val="2375388E"/>
    <w:rsid w:val="239A09B4"/>
    <w:rsid w:val="23A34C34"/>
    <w:rsid w:val="23A42D25"/>
    <w:rsid w:val="23A64B10"/>
    <w:rsid w:val="23B02B13"/>
    <w:rsid w:val="23CB7B72"/>
    <w:rsid w:val="24172B97"/>
    <w:rsid w:val="241F4EC6"/>
    <w:rsid w:val="24211239"/>
    <w:rsid w:val="24307DF3"/>
    <w:rsid w:val="243C4FAB"/>
    <w:rsid w:val="243E61AC"/>
    <w:rsid w:val="243F5C4A"/>
    <w:rsid w:val="24535BAB"/>
    <w:rsid w:val="2455546D"/>
    <w:rsid w:val="24580D56"/>
    <w:rsid w:val="24876CFD"/>
    <w:rsid w:val="2488564B"/>
    <w:rsid w:val="248A7019"/>
    <w:rsid w:val="248E23D3"/>
    <w:rsid w:val="248F097F"/>
    <w:rsid w:val="2492046F"/>
    <w:rsid w:val="24974FA4"/>
    <w:rsid w:val="24991381"/>
    <w:rsid w:val="249F0F05"/>
    <w:rsid w:val="24B43666"/>
    <w:rsid w:val="24B93C4E"/>
    <w:rsid w:val="24FD59CE"/>
    <w:rsid w:val="250B3020"/>
    <w:rsid w:val="25122B90"/>
    <w:rsid w:val="252106AA"/>
    <w:rsid w:val="25396B3D"/>
    <w:rsid w:val="253A0F48"/>
    <w:rsid w:val="253A200C"/>
    <w:rsid w:val="25445C0D"/>
    <w:rsid w:val="25486290"/>
    <w:rsid w:val="2563011D"/>
    <w:rsid w:val="25722481"/>
    <w:rsid w:val="2574423C"/>
    <w:rsid w:val="258B03EA"/>
    <w:rsid w:val="258F4E7B"/>
    <w:rsid w:val="25911B8F"/>
    <w:rsid w:val="25AC5B1F"/>
    <w:rsid w:val="25C745BF"/>
    <w:rsid w:val="25CC0256"/>
    <w:rsid w:val="25DE3323"/>
    <w:rsid w:val="25E24733"/>
    <w:rsid w:val="25F9166F"/>
    <w:rsid w:val="25FF3CDE"/>
    <w:rsid w:val="2605559E"/>
    <w:rsid w:val="26061EB7"/>
    <w:rsid w:val="260F6838"/>
    <w:rsid w:val="261F37BC"/>
    <w:rsid w:val="2620158E"/>
    <w:rsid w:val="2629514D"/>
    <w:rsid w:val="262D10D8"/>
    <w:rsid w:val="263317DE"/>
    <w:rsid w:val="265441CD"/>
    <w:rsid w:val="26567628"/>
    <w:rsid w:val="26652E8F"/>
    <w:rsid w:val="266A7397"/>
    <w:rsid w:val="26756356"/>
    <w:rsid w:val="26793182"/>
    <w:rsid w:val="268513C3"/>
    <w:rsid w:val="268564DD"/>
    <w:rsid w:val="268C0FBC"/>
    <w:rsid w:val="269418A7"/>
    <w:rsid w:val="26993D37"/>
    <w:rsid w:val="26A04D8C"/>
    <w:rsid w:val="26A207F1"/>
    <w:rsid w:val="26AB1ECD"/>
    <w:rsid w:val="26CD346B"/>
    <w:rsid w:val="26D134F5"/>
    <w:rsid w:val="26EE7149"/>
    <w:rsid w:val="270C2844"/>
    <w:rsid w:val="27225B9E"/>
    <w:rsid w:val="273144A1"/>
    <w:rsid w:val="27353BA6"/>
    <w:rsid w:val="27435C09"/>
    <w:rsid w:val="274470F4"/>
    <w:rsid w:val="27527CC9"/>
    <w:rsid w:val="275B49D6"/>
    <w:rsid w:val="276928BC"/>
    <w:rsid w:val="27826579"/>
    <w:rsid w:val="278D3CD8"/>
    <w:rsid w:val="27F960CA"/>
    <w:rsid w:val="280503BB"/>
    <w:rsid w:val="28242E99"/>
    <w:rsid w:val="283D5FEB"/>
    <w:rsid w:val="284D628F"/>
    <w:rsid w:val="285223D4"/>
    <w:rsid w:val="28661CFC"/>
    <w:rsid w:val="287647B5"/>
    <w:rsid w:val="288A1B89"/>
    <w:rsid w:val="289B3919"/>
    <w:rsid w:val="28AE7BB7"/>
    <w:rsid w:val="28BB1487"/>
    <w:rsid w:val="28CA22FE"/>
    <w:rsid w:val="28D52AA2"/>
    <w:rsid w:val="28D635FE"/>
    <w:rsid w:val="28E134A5"/>
    <w:rsid w:val="28EF1E99"/>
    <w:rsid w:val="28F24B7E"/>
    <w:rsid w:val="28F517A3"/>
    <w:rsid w:val="28F7155E"/>
    <w:rsid w:val="290A4EA3"/>
    <w:rsid w:val="29165422"/>
    <w:rsid w:val="291F427D"/>
    <w:rsid w:val="29235A79"/>
    <w:rsid w:val="29472610"/>
    <w:rsid w:val="29482AFB"/>
    <w:rsid w:val="295227EE"/>
    <w:rsid w:val="295328F7"/>
    <w:rsid w:val="29613FA7"/>
    <w:rsid w:val="29617C7F"/>
    <w:rsid w:val="296F0D7F"/>
    <w:rsid w:val="29730AC3"/>
    <w:rsid w:val="297C26C7"/>
    <w:rsid w:val="29925EB6"/>
    <w:rsid w:val="299A78F2"/>
    <w:rsid w:val="29A0655C"/>
    <w:rsid w:val="29AF4D3C"/>
    <w:rsid w:val="29B40147"/>
    <w:rsid w:val="29C1259E"/>
    <w:rsid w:val="29C810F2"/>
    <w:rsid w:val="29D44B87"/>
    <w:rsid w:val="2A1830E8"/>
    <w:rsid w:val="2A27189F"/>
    <w:rsid w:val="2A7F4D8F"/>
    <w:rsid w:val="2A8D5A44"/>
    <w:rsid w:val="2A917E55"/>
    <w:rsid w:val="2A9537D0"/>
    <w:rsid w:val="2A9C25D8"/>
    <w:rsid w:val="2AA14318"/>
    <w:rsid w:val="2AA72A54"/>
    <w:rsid w:val="2AAD4F5C"/>
    <w:rsid w:val="2AB61BE1"/>
    <w:rsid w:val="2AC34FBE"/>
    <w:rsid w:val="2ACC7FB7"/>
    <w:rsid w:val="2AF92F8C"/>
    <w:rsid w:val="2B110456"/>
    <w:rsid w:val="2B195013"/>
    <w:rsid w:val="2B2636BF"/>
    <w:rsid w:val="2B370D9C"/>
    <w:rsid w:val="2B4D52CE"/>
    <w:rsid w:val="2B815FA8"/>
    <w:rsid w:val="2BC53977"/>
    <w:rsid w:val="2BCF00B4"/>
    <w:rsid w:val="2BE23320"/>
    <w:rsid w:val="2BEA72AE"/>
    <w:rsid w:val="2BF53D0C"/>
    <w:rsid w:val="2BF5693F"/>
    <w:rsid w:val="2BF57A58"/>
    <w:rsid w:val="2BFE059E"/>
    <w:rsid w:val="2C0903A0"/>
    <w:rsid w:val="2C0C1B8C"/>
    <w:rsid w:val="2C2238F8"/>
    <w:rsid w:val="2C314B88"/>
    <w:rsid w:val="2C3311D8"/>
    <w:rsid w:val="2C41747A"/>
    <w:rsid w:val="2C480D49"/>
    <w:rsid w:val="2C48468B"/>
    <w:rsid w:val="2C4C66B2"/>
    <w:rsid w:val="2C5612F4"/>
    <w:rsid w:val="2C57633E"/>
    <w:rsid w:val="2C7F4660"/>
    <w:rsid w:val="2C8624A0"/>
    <w:rsid w:val="2C9034E6"/>
    <w:rsid w:val="2CB64C5E"/>
    <w:rsid w:val="2CC901ED"/>
    <w:rsid w:val="2CCB1BE5"/>
    <w:rsid w:val="2CDC63F5"/>
    <w:rsid w:val="2CFB12A7"/>
    <w:rsid w:val="2D0465C5"/>
    <w:rsid w:val="2D1B2184"/>
    <w:rsid w:val="2D1B22CA"/>
    <w:rsid w:val="2D1E4182"/>
    <w:rsid w:val="2D2F625A"/>
    <w:rsid w:val="2D314CC9"/>
    <w:rsid w:val="2D491412"/>
    <w:rsid w:val="2D510EC7"/>
    <w:rsid w:val="2D545CE9"/>
    <w:rsid w:val="2D585002"/>
    <w:rsid w:val="2D6178D7"/>
    <w:rsid w:val="2D7E175C"/>
    <w:rsid w:val="2D846571"/>
    <w:rsid w:val="2D8C0A31"/>
    <w:rsid w:val="2D915768"/>
    <w:rsid w:val="2DA0752F"/>
    <w:rsid w:val="2DA76D39"/>
    <w:rsid w:val="2DAB7718"/>
    <w:rsid w:val="2DEA4510"/>
    <w:rsid w:val="2E063AA7"/>
    <w:rsid w:val="2E0974FE"/>
    <w:rsid w:val="2E15210D"/>
    <w:rsid w:val="2E2B6EF9"/>
    <w:rsid w:val="2E3248B0"/>
    <w:rsid w:val="2E366468"/>
    <w:rsid w:val="2E3C27BF"/>
    <w:rsid w:val="2E454018"/>
    <w:rsid w:val="2E573D3B"/>
    <w:rsid w:val="2E6160BE"/>
    <w:rsid w:val="2E6A70CE"/>
    <w:rsid w:val="2E796AD4"/>
    <w:rsid w:val="2E7D7B36"/>
    <w:rsid w:val="2E8F57E8"/>
    <w:rsid w:val="2E912A14"/>
    <w:rsid w:val="2E99380E"/>
    <w:rsid w:val="2EAB20C1"/>
    <w:rsid w:val="2EC3164B"/>
    <w:rsid w:val="2EC97512"/>
    <w:rsid w:val="2EE1627B"/>
    <w:rsid w:val="2EEA2DBF"/>
    <w:rsid w:val="2EEB5166"/>
    <w:rsid w:val="2EF07F7F"/>
    <w:rsid w:val="2EFC30B5"/>
    <w:rsid w:val="2F006CF9"/>
    <w:rsid w:val="2F0915C8"/>
    <w:rsid w:val="2F395375"/>
    <w:rsid w:val="2F476275"/>
    <w:rsid w:val="2F4A3E20"/>
    <w:rsid w:val="2F594B44"/>
    <w:rsid w:val="2F5A4C47"/>
    <w:rsid w:val="2F680E9B"/>
    <w:rsid w:val="2F7A6403"/>
    <w:rsid w:val="2FA732F0"/>
    <w:rsid w:val="2FAF1E47"/>
    <w:rsid w:val="2FDA53FE"/>
    <w:rsid w:val="30031D02"/>
    <w:rsid w:val="300945D6"/>
    <w:rsid w:val="300C4E20"/>
    <w:rsid w:val="302F7EC5"/>
    <w:rsid w:val="303133CB"/>
    <w:rsid w:val="30342F99"/>
    <w:rsid w:val="3040133D"/>
    <w:rsid w:val="3043156F"/>
    <w:rsid w:val="304C1E1A"/>
    <w:rsid w:val="30541034"/>
    <w:rsid w:val="3074456E"/>
    <w:rsid w:val="307A5627"/>
    <w:rsid w:val="308563A5"/>
    <w:rsid w:val="3090224D"/>
    <w:rsid w:val="309326AC"/>
    <w:rsid w:val="309A4933"/>
    <w:rsid w:val="30B231DB"/>
    <w:rsid w:val="30B34AE4"/>
    <w:rsid w:val="30C63EC6"/>
    <w:rsid w:val="30C87D77"/>
    <w:rsid w:val="30E223CB"/>
    <w:rsid w:val="30E41034"/>
    <w:rsid w:val="30F20037"/>
    <w:rsid w:val="30F47BE6"/>
    <w:rsid w:val="31066AE6"/>
    <w:rsid w:val="31240577"/>
    <w:rsid w:val="312C1F10"/>
    <w:rsid w:val="312D39F9"/>
    <w:rsid w:val="313E1274"/>
    <w:rsid w:val="314804C5"/>
    <w:rsid w:val="31495EEF"/>
    <w:rsid w:val="315669DA"/>
    <w:rsid w:val="31574E3A"/>
    <w:rsid w:val="31600B97"/>
    <w:rsid w:val="31621AD2"/>
    <w:rsid w:val="316A23B1"/>
    <w:rsid w:val="318A2956"/>
    <w:rsid w:val="31921AAF"/>
    <w:rsid w:val="31BD782A"/>
    <w:rsid w:val="31C02ABA"/>
    <w:rsid w:val="31C84ECD"/>
    <w:rsid w:val="31D9047B"/>
    <w:rsid w:val="31FC3F3E"/>
    <w:rsid w:val="31FF039E"/>
    <w:rsid w:val="321B310E"/>
    <w:rsid w:val="3222063A"/>
    <w:rsid w:val="32236BAB"/>
    <w:rsid w:val="323C6A3B"/>
    <w:rsid w:val="324A4137"/>
    <w:rsid w:val="326A47D9"/>
    <w:rsid w:val="326C0F57"/>
    <w:rsid w:val="327B1C82"/>
    <w:rsid w:val="328E2276"/>
    <w:rsid w:val="329D575B"/>
    <w:rsid w:val="32B30981"/>
    <w:rsid w:val="32B64F6A"/>
    <w:rsid w:val="32DB5389"/>
    <w:rsid w:val="32E84F02"/>
    <w:rsid w:val="33051181"/>
    <w:rsid w:val="330B34B5"/>
    <w:rsid w:val="331A61FF"/>
    <w:rsid w:val="331F337B"/>
    <w:rsid w:val="33224F6A"/>
    <w:rsid w:val="332B20A4"/>
    <w:rsid w:val="334C0536"/>
    <w:rsid w:val="33556D2B"/>
    <w:rsid w:val="335B3798"/>
    <w:rsid w:val="3381627F"/>
    <w:rsid w:val="33A43BBD"/>
    <w:rsid w:val="33B5723B"/>
    <w:rsid w:val="33DD6FDC"/>
    <w:rsid w:val="33DE5788"/>
    <w:rsid w:val="34295768"/>
    <w:rsid w:val="342D719C"/>
    <w:rsid w:val="342F5CDB"/>
    <w:rsid w:val="34395389"/>
    <w:rsid w:val="344430AB"/>
    <w:rsid w:val="34462FE5"/>
    <w:rsid w:val="344C4197"/>
    <w:rsid w:val="344D62A8"/>
    <w:rsid w:val="34621962"/>
    <w:rsid w:val="34635C8C"/>
    <w:rsid w:val="347F634C"/>
    <w:rsid w:val="34933D70"/>
    <w:rsid w:val="34965E37"/>
    <w:rsid w:val="349F6DF7"/>
    <w:rsid w:val="34A52178"/>
    <w:rsid w:val="34A71D15"/>
    <w:rsid w:val="34A90453"/>
    <w:rsid w:val="34EE7CC9"/>
    <w:rsid w:val="34EF0FC6"/>
    <w:rsid w:val="34F15FFD"/>
    <w:rsid w:val="34F873DC"/>
    <w:rsid w:val="35017EB6"/>
    <w:rsid w:val="350D1F09"/>
    <w:rsid w:val="35100516"/>
    <w:rsid w:val="35321EB1"/>
    <w:rsid w:val="353225D9"/>
    <w:rsid w:val="353B4EEE"/>
    <w:rsid w:val="35414B6B"/>
    <w:rsid w:val="35562371"/>
    <w:rsid w:val="357F2070"/>
    <w:rsid w:val="357F6BFB"/>
    <w:rsid w:val="3587585B"/>
    <w:rsid w:val="35A20034"/>
    <w:rsid w:val="35AB1391"/>
    <w:rsid w:val="35C746BE"/>
    <w:rsid w:val="35EC0818"/>
    <w:rsid w:val="35F17C75"/>
    <w:rsid w:val="35F33B60"/>
    <w:rsid w:val="36034D29"/>
    <w:rsid w:val="361346DA"/>
    <w:rsid w:val="362605F4"/>
    <w:rsid w:val="362B2BF5"/>
    <w:rsid w:val="36365F0B"/>
    <w:rsid w:val="3642100F"/>
    <w:rsid w:val="36434F4D"/>
    <w:rsid w:val="364B4769"/>
    <w:rsid w:val="365051DB"/>
    <w:rsid w:val="36515BF9"/>
    <w:rsid w:val="3693456F"/>
    <w:rsid w:val="36984D7E"/>
    <w:rsid w:val="369A6756"/>
    <w:rsid w:val="369D1B60"/>
    <w:rsid w:val="36A9009D"/>
    <w:rsid w:val="36DC3206"/>
    <w:rsid w:val="36DE4BAD"/>
    <w:rsid w:val="36E903C3"/>
    <w:rsid w:val="36FB00F6"/>
    <w:rsid w:val="37001A34"/>
    <w:rsid w:val="37091730"/>
    <w:rsid w:val="37147850"/>
    <w:rsid w:val="37184804"/>
    <w:rsid w:val="37225F45"/>
    <w:rsid w:val="372E39F2"/>
    <w:rsid w:val="373837F7"/>
    <w:rsid w:val="37492C0F"/>
    <w:rsid w:val="374D7F37"/>
    <w:rsid w:val="37533A8E"/>
    <w:rsid w:val="376143FD"/>
    <w:rsid w:val="37650758"/>
    <w:rsid w:val="37682C9A"/>
    <w:rsid w:val="37777B0A"/>
    <w:rsid w:val="377A3D41"/>
    <w:rsid w:val="377B50A7"/>
    <w:rsid w:val="37926A18"/>
    <w:rsid w:val="37BE46C0"/>
    <w:rsid w:val="37BF046E"/>
    <w:rsid w:val="37CB29F0"/>
    <w:rsid w:val="37EB2B5B"/>
    <w:rsid w:val="37F32A4A"/>
    <w:rsid w:val="38060B00"/>
    <w:rsid w:val="38064FBF"/>
    <w:rsid w:val="3811521B"/>
    <w:rsid w:val="381E5E4A"/>
    <w:rsid w:val="38234B8E"/>
    <w:rsid w:val="38240B23"/>
    <w:rsid w:val="382F0057"/>
    <w:rsid w:val="38392E1F"/>
    <w:rsid w:val="385A62F6"/>
    <w:rsid w:val="387A5BCB"/>
    <w:rsid w:val="388F03F9"/>
    <w:rsid w:val="38B60F26"/>
    <w:rsid w:val="38C01803"/>
    <w:rsid w:val="38CD549C"/>
    <w:rsid w:val="38DB2C69"/>
    <w:rsid w:val="38FB2796"/>
    <w:rsid w:val="39054E1A"/>
    <w:rsid w:val="39167469"/>
    <w:rsid w:val="391F6827"/>
    <w:rsid w:val="39273D04"/>
    <w:rsid w:val="39316051"/>
    <w:rsid w:val="39457597"/>
    <w:rsid w:val="39462CB6"/>
    <w:rsid w:val="394C69E7"/>
    <w:rsid w:val="3956623F"/>
    <w:rsid w:val="395B0BA8"/>
    <w:rsid w:val="395F3434"/>
    <w:rsid w:val="396D7310"/>
    <w:rsid w:val="39704885"/>
    <w:rsid w:val="397C551E"/>
    <w:rsid w:val="39A85583"/>
    <w:rsid w:val="39C95A9E"/>
    <w:rsid w:val="39C96289"/>
    <w:rsid w:val="39DB6F2E"/>
    <w:rsid w:val="39E11416"/>
    <w:rsid w:val="39EF0EC1"/>
    <w:rsid w:val="39EF6DF9"/>
    <w:rsid w:val="3A063BD8"/>
    <w:rsid w:val="3A091410"/>
    <w:rsid w:val="3A3B72B7"/>
    <w:rsid w:val="3A46025E"/>
    <w:rsid w:val="3A465B2C"/>
    <w:rsid w:val="3A495C6F"/>
    <w:rsid w:val="3A4A5E01"/>
    <w:rsid w:val="3A4C4236"/>
    <w:rsid w:val="3A563762"/>
    <w:rsid w:val="3A654BF7"/>
    <w:rsid w:val="3A665FBA"/>
    <w:rsid w:val="3A712BA9"/>
    <w:rsid w:val="3A790574"/>
    <w:rsid w:val="3A7C5157"/>
    <w:rsid w:val="3A7D42D2"/>
    <w:rsid w:val="3A8106D9"/>
    <w:rsid w:val="3A876B18"/>
    <w:rsid w:val="3AA03E12"/>
    <w:rsid w:val="3AAF4016"/>
    <w:rsid w:val="3ABC780D"/>
    <w:rsid w:val="3AD048FC"/>
    <w:rsid w:val="3AD3766D"/>
    <w:rsid w:val="3AE05DEC"/>
    <w:rsid w:val="3AF465C8"/>
    <w:rsid w:val="3B0162ED"/>
    <w:rsid w:val="3B215010"/>
    <w:rsid w:val="3B242AEF"/>
    <w:rsid w:val="3B28586B"/>
    <w:rsid w:val="3B344094"/>
    <w:rsid w:val="3B4C38BB"/>
    <w:rsid w:val="3B697D24"/>
    <w:rsid w:val="3B8B0B03"/>
    <w:rsid w:val="3B8D4BA4"/>
    <w:rsid w:val="3BA3588D"/>
    <w:rsid w:val="3BA35F74"/>
    <w:rsid w:val="3BA70CFA"/>
    <w:rsid w:val="3BA74546"/>
    <w:rsid w:val="3BB32D4D"/>
    <w:rsid w:val="3BD258C9"/>
    <w:rsid w:val="3BE0426E"/>
    <w:rsid w:val="3BE81215"/>
    <w:rsid w:val="3BEC385B"/>
    <w:rsid w:val="3C004DB6"/>
    <w:rsid w:val="3C1D399C"/>
    <w:rsid w:val="3C210B54"/>
    <w:rsid w:val="3C3D783B"/>
    <w:rsid w:val="3C46170C"/>
    <w:rsid w:val="3C473D1D"/>
    <w:rsid w:val="3C485B8B"/>
    <w:rsid w:val="3C5E78BE"/>
    <w:rsid w:val="3C636521"/>
    <w:rsid w:val="3C720C15"/>
    <w:rsid w:val="3C78130E"/>
    <w:rsid w:val="3C7E4B6D"/>
    <w:rsid w:val="3C800FF6"/>
    <w:rsid w:val="3C8B7CC0"/>
    <w:rsid w:val="3CA134EE"/>
    <w:rsid w:val="3CA7321F"/>
    <w:rsid w:val="3CD615C7"/>
    <w:rsid w:val="3CF17D3D"/>
    <w:rsid w:val="3CF96E86"/>
    <w:rsid w:val="3CFB393C"/>
    <w:rsid w:val="3D3D424F"/>
    <w:rsid w:val="3D45278F"/>
    <w:rsid w:val="3D5875FD"/>
    <w:rsid w:val="3D5A1603"/>
    <w:rsid w:val="3D71185F"/>
    <w:rsid w:val="3D723C7A"/>
    <w:rsid w:val="3D7B789B"/>
    <w:rsid w:val="3D846251"/>
    <w:rsid w:val="3D915310"/>
    <w:rsid w:val="3D920777"/>
    <w:rsid w:val="3DAD7E97"/>
    <w:rsid w:val="3DFE308E"/>
    <w:rsid w:val="3E08178D"/>
    <w:rsid w:val="3E0E7633"/>
    <w:rsid w:val="3E105988"/>
    <w:rsid w:val="3E25065F"/>
    <w:rsid w:val="3E2536F1"/>
    <w:rsid w:val="3E2A4AAA"/>
    <w:rsid w:val="3E345952"/>
    <w:rsid w:val="3E3C34CE"/>
    <w:rsid w:val="3E5520F6"/>
    <w:rsid w:val="3E59248A"/>
    <w:rsid w:val="3E6A003B"/>
    <w:rsid w:val="3E731348"/>
    <w:rsid w:val="3E7359A9"/>
    <w:rsid w:val="3E7569E0"/>
    <w:rsid w:val="3E816F07"/>
    <w:rsid w:val="3E8878B2"/>
    <w:rsid w:val="3E8C71EC"/>
    <w:rsid w:val="3EB2553E"/>
    <w:rsid w:val="3EBE0387"/>
    <w:rsid w:val="3EE56AED"/>
    <w:rsid w:val="3EE618D0"/>
    <w:rsid w:val="3EEF79BB"/>
    <w:rsid w:val="3EF0457E"/>
    <w:rsid w:val="3F193998"/>
    <w:rsid w:val="3F1A2437"/>
    <w:rsid w:val="3F2F6C1D"/>
    <w:rsid w:val="3F3454BE"/>
    <w:rsid w:val="3F4313AA"/>
    <w:rsid w:val="3F4A234D"/>
    <w:rsid w:val="3F5B0D38"/>
    <w:rsid w:val="3F710F45"/>
    <w:rsid w:val="3F731171"/>
    <w:rsid w:val="3F8B2A24"/>
    <w:rsid w:val="3F9440DA"/>
    <w:rsid w:val="3F9B2476"/>
    <w:rsid w:val="3FA4757D"/>
    <w:rsid w:val="3FA824AC"/>
    <w:rsid w:val="3FAF1A7E"/>
    <w:rsid w:val="3FC11864"/>
    <w:rsid w:val="3FC574F3"/>
    <w:rsid w:val="3FC67DEE"/>
    <w:rsid w:val="3FCC2702"/>
    <w:rsid w:val="3FE67295"/>
    <w:rsid w:val="3FF322E3"/>
    <w:rsid w:val="3FF83425"/>
    <w:rsid w:val="3FFD1D1C"/>
    <w:rsid w:val="401A098B"/>
    <w:rsid w:val="402A2810"/>
    <w:rsid w:val="40354857"/>
    <w:rsid w:val="403609E6"/>
    <w:rsid w:val="403C05C2"/>
    <w:rsid w:val="403E57F3"/>
    <w:rsid w:val="407A1AFC"/>
    <w:rsid w:val="408E6EA3"/>
    <w:rsid w:val="409373A1"/>
    <w:rsid w:val="40BC1D20"/>
    <w:rsid w:val="40BF4BE4"/>
    <w:rsid w:val="40C532B4"/>
    <w:rsid w:val="40C854ED"/>
    <w:rsid w:val="40CB1C15"/>
    <w:rsid w:val="40CC7DDE"/>
    <w:rsid w:val="40D621C5"/>
    <w:rsid w:val="40E60F2B"/>
    <w:rsid w:val="40ED4F53"/>
    <w:rsid w:val="41022FD4"/>
    <w:rsid w:val="41066DFE"/>
    <w:rsid w:val="41211A3B"/>
    <w:rsid w:val="41235AD9"/>
    <w:rsid w:val="41247C86"/>
    <w:rsid w:val="4144793C"/>
    <w:rsid w:val="41587528"/>
    <w:rsid w:val="41880E68"/>
    <w:rsid w:val="418E0CF6"/>
    <w:rsid w:val="419A099D"/>
    <w:rsid w:val="419B6FE7"/>
    <w:rsid w:val="41AB14F2"/>
    <w:rsid w:val="41B36282"/>
    <w:rsid w:val="41E12C6A"/>
    <w:rsid w:val="41E40F38"/>
    <w:rsid w:val="41F723F0"/>
    <w:rsid w:val="41FB544E"/>
    <w:rsid w:val="41FE69A2"/>
    <w:rsid w:val="420048CC"/>
    <w:rsid w:val="42020E7C"/>
    <w:rsid w:val="42051E29"/>
    <w:rsid w:val="420D56AA"/>
    <w:rsid w:val="42114C71"/>
    <w:rsid w:val="421A4A54"/>
    <w:rsid w:val="42253A08"/>
    <w:rsid w:val="422F48D1"/>
    <w:rsid w:val="42344220"/>
    <w:rsid w:val="423C2DE2"/>
    <w:rsid w:val="424B104C"/>
    <w:rsid w:val="42500FAA"/>
    <w:rsid w:val="42524E58"/>
    <w:rsid w:val="42600F8B"/>
    <w:rsid w:val="426938C8"/>
    <w:rsid w:val="426D1771"/>
    <w:rsid w:val="42762F61"/>
    <w:rsid w:val="42787B43"/>
    <w:rsid w:val="42890CAC"/>
    <w:rsid w:val="42BA4EFB"/>
    <w:rsid w:val="42D243A7"/>
    <w:rsid w:val="42D40C81"/>
    <w:rsid w:val="42DD7E5D"/>
    <w:rsid w:val="42EB5038"/>
    <w:rsid w:val="42ED3D34"/>
    <w:rsid w:val="42F65395"/>
    <w:rsid w:val="42F6713C"/>
    <w:rsid w:val="43075867"/>
    <w:rsid w:val="430F6D82"/>
    <w:rsid w:val="43164E24"/>
    <w:rsid w:val="431A589D"/>
    <w:rsid w:val="43323F27"/>
    <w:rsid w:val="433270E2"/>
    <w:rsid w:val="43453971"/>
    <w:rsid w:val="43457B41"/>
    <w:rsid w:val="43504B36"/>
    <w:rsid w:val="43664940"/>
    <w:rsid w:val="436B082A"/>
    <w:rsid w:val="436F3A6F"/>
    <w:rsid w:val="43755F85"/>
    <w:rsid w:val="43822ACE"/>
    <w:rsid w:val="439B4818"/>
    <w:rsid w:val="439F6AAE"/>
    <w:rsid w:val="43A52115"/>
    <w:rsid w:val="43B82952"/>
    <w:rsid w:val="43C55D14"/>
    <w:rsid w:val="43CF2A70"/>
    <w:rsid w:val="43EF1ABC"/>
    <w:rsid w:val="43EF2DFE"/>
    <w:rsid w:val="43F62371"/>
    <w:rsid w:val="44034B9E"/>
    <w:rsid w:val="44187137"/>
    <w:rsid w:val="441B3CAB"/>
    <w:rsid w:val="442D2630"/>
    <w:rsid w:val="443672BF"/>
    <w:rsid w:val="44416408"/>
    <w:rsid w:val="44465EC4"/>
    <w:rsid w:val="444A7FC7"/>
    <w:rsid w:val="444E4EFD"/>
    <w:rsid w:val="44676958"/>
    <w:rsid w:val="447F2366"/>
    <w:rsid w:val="448563C8"/>
    <w:rsid w:val="44907ABE"/>
    <w:rsid w:val="44921C11"/>
    <w:rsid w:val="44AD6911"/>
    <w:rsid w:val="44B605AC"/>
    <w:rsid w:val="44B65387"/>
    <w:rsid w:val="44BE2E8F"/>
    <w:rsid w:val="44D21AFE"/>
    <w:rsid w:val="44D501D8"/>
    <w:rsid w:val="44E26AFB"/>
    <w:rsid w:val="44EA4E19"/>
    <w:rsid w:val="45076E38"/>
    <w:rsid w:val="45081396"/>
    <w:rsid w:val="450B4046"/>
    <w:rsid w:val="450D1720"/>
    <w:rsid w:val="45120349"/>
    <w:rsid w:val="451D1A44"/>
    <w:rsid w:val="452D2413"/>
    <w:rsid w:val="453824AA"/>
    <w:rsid w:val="45723B3D"/>
    <w:rsid w:val="45727D8B"/>
    <w:rsid w:val="4585122D"/>
    <w:rsid w:val="45973C5F"/>
    <w:rsid w:val="45A12FE6"/>
    <w:rsid w:val="45AB5296"/>
    <w:rsid w:val="45B216D0"/>
    <w:rsid w:val="45B43D16"/>
    <w:rsid w:val="45BA2EE8"/>
    <w:rsid w:val="45BE7773"/>
    <w:rsid w:val="45CD0EAF"/>
    <w:rsid w:val="45E00BE3"/>
    <w:rsid w:val="45E76415"/>
    <w:rsid w:val="45EE5B1F"/>
    <w:rsid w:val="45F13502"/>
    <w:rsid w:val="45FC3AA7"/>
    <w:rsid w:val="45FE72BB"/>
    <w:rsid w:val="45FF1669"/>
    <w:rsid w:val="46011207"/>
    <w:rsid w:val="46024B60"/>
    <w:rsid w:val="46195F9D"/>
    <w:rsid w:val="46230DF6"/>
    <w:rsid w:val="4626529E"/>
    <w:rsid w:val="463F7069"/>
    <w:rsid w:val="46470C62"/>
    <w:rsid w:val="465B3E1E"/>
    <w:rsid w:val="468A1EAB"/>
    <w:rsid w:val="469C4FD6"/>
    <w:rsid w:val="469C7200"/>
    <w:rsid w:val="46A04AA9"/>
    <w:rsid w:val="46A54192"/>
    <w:rsid w:val="46C17369"/>
    <w:rsid w:val="46C9436A"/>
    <w:rsid w:val="46D93E29"/>
    <w:rsid w:val="46DD1535"/>
    <w:rsid w:val="46E02DA4"/>
    <w:rsid w:val="46F26477"/>
    <w:rsid w:val="46F3194E"/>
    <w:rsid w:val="470C0BDC"/>
    <w:rsid w:val="471C0DEC"/>
    <w:rsid w:val="471C6BD8"/>
    <w:rsid w:val="47280F75"/>
    <w:rsid w:val="472949D5"/>
    <w:rsid w:val="472D0A0A"/>
    <w:rsid w:val="47315E2C"/>
    <w:rsid w:val="47335E2C"/>
    <w:rsid w:val="474F3225"/>
    <w:rsid w:val="47555011"/>
    <w:rsid w:val="47685334"/>
    <w:rsid w:val="478D065D"/>
    <w:rsid w:val="478D286C"/>
    <w:rsid w:val="479C5158"/>
    <w:rsid w:val="47A04456"/>
    <w:rsid w:val="47A0762B"/>
    <w:rsid w:val="47A943FB"/>
    <w:rsid w:val="47B27137"/>
    <w:rsid w:val="47C20499"/>
    <w:rsid w:val="47D465EB"/>
    <w:rsid w:val="47D46F5E"/>
    <w:rsid w:val="47D967EE"/>
    <w:rsid w:val="47E80223"/>
    <w:rsid w:val="47F577BA"/>
    <w:rsid w:val="47F702B6"/>
    <w:rsid w:val="47FF3DB2"/>
    <w:rsid w:val="482E032B"/>
    <w:rsid w:val="483435CE"/>
    <w:rsid w:val="483671E0"/>
    <w:rsid w:val="483B210A"/>
    <w:rsid w:val="486D6B7C"/>
    <w:rsid w:val="486E2322"/>
    <w:rsid w:val="488A68B3"/>
    <w:rsid w:val="488A7CFE"/>
    <w:rsid w:val="48914416"/>
    <w:rsid w:val="48AB645C"/>
    <w:rsid w:val="48AF7ABE"/>
    <w:rsid w:val="48CE7DF2"/>
    <w:rsid w:val="48E0528C"/>
    <w:rsid w:val="48E96614"/>
    <w:rsid w:val="48F2303A"/>
    <w:rsid w:val="48FD0802"/>
    <w:rsid w:val="49090450"/>
    <w:rsid w:val="49107358"/>
    <w:rsid w:val="491E4C34"/>
    <w:rsid w:val="49292AEC"/>
    <w:rsid w:val="494435D0"/>
    <w:rsid w:val="49680EAE"/>
    <w:rsid w:val="498F6D9A"/>
    <w:rsid w:val="49915F06"/>
    <w:rsid w:val="49B708EB"/>
    <w:rsid w:val="49B91E77"/>
    <w:rsid w:val="49CE2C59"/>
    <w:rsid w:val="49E27F06"/>
    <w:rsid w:val="49EB1BB5"/>
    <w:rsid w:val="49EF1BCA"/>
    <w:rsid w:val="4A092AA3"/>
    <w:rsid w:val="4A210A27"/>
    <w:rsid w:val="4A2320D7"/>
    <w:rsid w:val="4A3312F9"/>
    <w:rsid w:val="4A445F6B"/>
    <w:rsid w:val="4A452B30"/>
    <w:rsid w:val="4A591201"/>
    <w:rsid w:val="4A7344AB"/>
    <w:rsid w:val="4A7F7AA5"/>
    <w:rsid w:val="4A8C2C15"/>
    <w:rsid w:val="4AA336F5"/>
    <w:rsid w:val="4ABC4208"/>
    <w:rsid w:val="4AD40759"/>
    <w:rsid w:val="4AD96908"/>
    <w:rsid w:val="4AE922E8"/>
    <w:rsid w:val="4AEB107B"/>
    <w:rsid w:val="4AF149B8"/>
    <w:rsid w:val="4AF4379C"/>
    <w:rsid w:val="4B00553B"/>
    <w:rsid w:val="4B007A08"/>
    <w:rsid w:val="4B060932"/>
    <w:rsid w:val="4B086A07"/>
    <w:rsid w:val="4B151044"/>
    <w:rsid w:val="4B2477C4"/>
    <w:rsid w:val="4B30028E"/>
    <w:rsid w:val="4B520FAA"/>
    <w:rsid w:val="4B5422AA"/>
    <w:rsid w:val="4B556388"/>
    <w:rsid w:val="4B800DC0"/>
    <w:rsid w:val="4B8A2D29"/>
    <w:rsid w:val="4BAE583F"/>
    <w:rsid w:val="4BBB7E33"/>
    <w:rsid w:val="4C070C06"/>
    <w:rsid w:val="4C1C1BA1"/>
    <w:rsid w:val="4C1F479C"/>
    <w:rsid w:val="4C3103EA"/>
    <w:rsid w:val="4C3213C2"/>
    <w:rsid w:val="4C3F741A"/>
    <w:rsid w:val="4C6A38FC"/>
    <w:rsid w:val="4C6D0055"/>
    <w:rsid w:val="4C7E6ED0"/>
    <w:rsid w:val="4CA72698"/>
    <w:rsid w:val="4CA73C2F"/>
    <w:rsid w:val="4CA92D98"/>
    <w:rsid w:val="4CCE3E8B"/>
    <w:rsid w:val="4CD02FD9"/>
    <w:rsid w:val="4CE97B97"/>
    <w:rsid w:val="4CF4721C"/>
    <w:rsid w:val="4CFB6302"/>
    <w:rsid w:val="4D07114B"/>
    <w:rsid w:val="4D0F2FB4"/>
    <w:rsid w:val="4D267823"/>
    <w:rsid w:val="4D350302"/>
    <w:rsid w:val="4D351E0B"/>
    <w:rsid w:val="4D3E67DF"/>
    <w:rsid w:val="4D676BDF"/>
    <w:rsid w:val="4D697C18"/>
    <w:rsid w:val="4D6E20D2"/>
    <w:rsid w:val="4D7A191D"/>
    <w:rsid w:val="4D812FC3"/>
    <w:rsid w:val="4D9A5179"/>
    <w:rsid w:val="4DAC2E06"/>
    <w:rsid w:val="4DAF1263"/>
    <w:rsid w:val="4DC112FA"/>
    <w:rsid w:val="4DC96400"/>
    <w:rsid w:val="4DD67001"/>
    <w:rsid w:val="4DDF34CC"/>
    <w:rsid w:val="4DE67A00"/>
    <w:rsid w:val="4DE95C88"/>
    <w:rsid w:val="4DEB2D89"/>
    <w:rsid w:val="4DF42E33"/>
    <w:rsid w:val="4E143732"/>
    <w:rsid w:val="4E15340F"/>
    <w:rsid w:val="4E1F2D74"/>
    <w:rsid w:val="4E264AF3"/>
    <w:rsid w:val="4E2E740D"/>
    <w:rsid w:val="4E411454"/>
    <w:rsid w:val="4E446F24"/>
    <w:rsid w:val="4E6A4F74"/>
    <w:rsid w:val="4E7C6B73"/>
    <w:rsid w:val="4E807449"/>
    <w:rsid w:val="4E827371"/>
    <w:rsid w:val="4E9904C8"/>
    <w:rsid w:val="4ED141EC"/>
    <w:rsid w:val="4ED71DE4"/>
    <w:rsid w:val="4EEF2D81"/>
    <w:rsid w:val="4F16738B"/>
    <w:rsid w:val="4F207D89"/>
    <w:rsid w:val="4F302716"/>
    <w:rsid w:val="4F367AC5"/>
    <w:rsid w:val="4F4D1E4B"/>
    <w:rsid w:val="4F5C2B82"/>
    <w:rsid w:val="4F6811CE"/>
    <w:rsid w:val="4F6E725F"/>
    <w:rsid w:val="4F8231AE"/>
    <w:rsid w:val="4F910EDF"/>
    <w:rsid w:val="4FA9473B"/>
    <w:rsid w:val="4FAB226D"/>
    <w:rsid w:val="4FC326FC"/>
    <w:rsid w:val="4FD71BB6"/>
    <w:rsid w:val="4FF00CE8"/>
    <w:rsid w:val="4FF37B07"/>
    <w:rsid w:val="5008637C"/>
    <w:rsid w:val="500D3D73"/>
    <w:rsid w:val="500F0A42"/>
    <w:rsid w:val="50217736"/>
    <w:rsid w:val="50367A06"/>
    <w:rsid w:val="50377F99"/>
    <w:rsid w:val="5038203A"/>
    <w:rsid w:val="50512773"/>
    <w:rsid w:val="505150EC"/>
    <w:rsid w:val="50827190"/>
    <w:rsid w:val="50A60D58"/>
    <w:rsid w:val="50A8361B"/>
    <w:rsid w:val="50BE1E6F"/>
    <w:rsid w:val="50C33CED"/>
    <w:rsid w:val="50C62E9E"/>
    <w:rsid w:val="50C93782"/>
    <w:rsid w:val="50D93B92"/>
    <w:rsid w:val="50DB2CBC"/>
    <w:rsid w:val="50E555E5"/>
    <w:rsid w:val="50ED6196"/>
    <w:rsid w:val="50FC3F7C"/>
    <w:rsid w:val="51050641"/>
    <w:rsid w:val="510C159B"/>
    <w:rsid w:val="512C39DE"/>
    <w:rsid w:val="51300BDF"/>
    <w:rsid w:val="5153495F"/>
    <w:rsid w:val="51545CB4"/>
    <w:rsid w:val="51720BBF"/>
    <w:rsid w:val="517E5D9D"/>
    <w:rsid w:val="518E511B"/>
    <w:rsid w:val="51954CB9"/>
    <w:rsid w:val="51A208C3"/>
    <w:rsid w:val="51AE7E11"/>
    <w:rsid w:val="51B361C2"/>
    <w:rsid w:val="51B56BBC"/>
    <w:rsid w:val="51B750B3"/>
    <w:rsid w:val="51C33381"/>
    <w:rsid w:val="51C55D72"/>
    <w:rsid w:val="51CA33BB"/>
    <w:rsid w:val="51CD3358"/>
    <w:rsid w:val="51D40FF5"/>
    <w:rsid w:val="51F129E7"/>
    <w:rsid w:val="51F41F0F"/>
    <w:rsid w:val="51F8040E"/>
    <w:rsid w:val="52023CF7"/>
    <w:rsid w:val="520A26CF"/>
    <w:rsid w:val="52190A57"/>
    <w:rsid w:val="521A6A80"/>
    <w:rsid w:val="522E02D8"/>
    <w:rsid w:val="52314908"/>
    <w:rsid w:val="523724E1"/>
    <w:rsid w:val="52502B70"/>
    <w:rsid w:val="525C0CA4"/>
    <w:rsid w:val="527B5457"/>
    <w:rsid w:val="52901F7D"/>
    <w:rsid w:val="52946FDD"/>
    <w:rsid w:val="529B62FD"/>
    <w:rsid w:val="52BE6505"/>
    <w:rsid w:val="52BE77B3"/>
    <w:rsid w:val="52CB6777"/>
    <w:rsid w:val="52D24BDE"/>
    <w:rsid w:val="52F30A70"/>
    <w:rsid w:val="52F336CD"/>
    <w:rsid w:val="53166B72"/>
    <w:rsid w:val="533E2D9A"/>
    <w:rsid w:val="53582700"/>
    <w:rsid w:val="535A05C8"/>
    <w:rsid w:val="53601840"/>
    <w:rsid w:val="536D0645"/>
    <w:rsid w:val="5373390B"/>
    <w:rsid w:val="537C716F"/>
    <w:rsid w:val="538F59F6"/>
    <w:rsid w:val="53907A5D"/>
    <w:rsid w:val="53933738"/>
    <w:rsid w:val="53A0746B"/>
    <w:rsid w:val="53AF04F7"/>
    <w:rsid w:val="53B35028"/>
    <w:rsid w:val="53BB2A70"/>
    <w:rsid w:val="53C32708"/>
    <w:rsid w:val="53D5662A"/>
    <w:rsid w:val="53DC162A"/>
    <w:rsid w:val="53E85569"/>
    <w:rsid w:val="53F131C4"/>
    <w:rsid w:val="53F67535"/>
    <w:rsid w:val="53FD70F6"/>
    <w:rsid w:val="53FE4CB6"/>
    <w:rsid w:val="54260108"/>
    <w:rsid w:val="542910A4"/>
    <w:rsid w:val="543A3573"/>
    <w:rsid w:val="544321CA"/>
    <w:rsid w:val="54437CB5"/>
    <w:rsid w:val="54492C98"/>
    <w:rsid w:val="5454629E"/>
    <w:rsid w:val="54644517"/>
    <w:rsid w:val="54654449"/>
    <w:rsid w:val="54751545"/>
    <w:rsid w:val="54A71F20"/>
    <w:rsid w:val="54B716A8"/>
    <w:rsid w:val="54BB6C00"/>
    <w:rsid w:val="54BE6593"/>
    <w:rsid w:val="54CD2C7A"/>
    <w:rsid w:val="54DA3D69"/>
    <w:rsid w:val="54DD4F57"/>
    <w:rsid w:val="54DD7C92"/>
    <w:rsid w:val="55102E28"/>
    <w:rsid w:val="551654F9"/>
    <w:rsid w:val="552A740E"/>
    <w:rsid w:val="552B54F4"/>
    <w:rsid w:val="55406283"/>
    <w:rsid w:val="555A6451"/>
    <w:rsid w:val="555B64D8"/>
    <w:rsid w:val="556709D9"/>
    <w:rsid w:val="557325DB"/>
    <w:rsid w:val="557767FC"/>
    <w:rsid w:val="558327A4"/>
    <w:rsid w:val="558702D4"/>
    <w:rsid w:val="55997AC1"/>
    <w:rsid w:val="55B33B0A"/>
    <w:rsid w:val="55B504E0"/>
    <w:rsid w:val="55BD41F3"/>
    <w:rsid w:val="55C144F4"/>
    <w:rsid w:val="55D35FB3"/>
    <w:rsid w:val="55D63DB0"/>
    <w:rsid w:val="55E53004"/>
    <w:rsid w:val="55F82527"/>
    <w:rsid w:val="56102E1E"/>
    <w:rsid w:val="561D378D"/>
    <w:rsid w:val="561E5C22"/>
    <w:rsid w:val="56267885"/>
    <w:rsid w:val="5647080A"/>
    <w:rsid w:val="566C438A"/>
    <w:rsid w:val="567267F9"/>
    <w:rsid w:val="567A6E1F"/>
    <w:rsid w:val="569518E2"/>
    <w:rsid w:val="569E5FCE"/>
    <w:rsid w:val="56A1688A"/>
    <w:rsid w:val="56A7044E"/>
    <w:rsid w:val="56B77CA9"/>
    <w:rsid w:val="56C37490"/>
    <w:rsid w:val="56C736CA"/>
    <w:rsid w:val="56C87F92"/>
    <w:rsid w:val="56C91155"/>
    <w:rsid w:val="56E227E3"/>
    <w:rsid w:val="56F339AA"/>
    <w:rsid w:val="57013F6B"/>
    <w:rsid w:val="570A0085"/>
    <w:rsid w:val="570B2433"/>
    <w:rsid w:val="57215AA0"/>
    <w:rsid w:val="572172AD"/>
    <w:rsid w:val="5723355E"/>
    <w:rsid w:val="572A71AA"/>
    <w:rsid w:val="57353EB7"/>
    <w:rsid w:val="57365AD7"/>
    <w:rsid w:val="573B2ACD"/>
    <w:rsid w:val="573D640E"/>
    <w:rsid w:val="574C5BAA"/>
    <w:rsid w:val="57552057"/>
    <w:rsid w:val="57587BA5"/>
    <w:rsid w:val="57783371"/>
    <w:rsid w:val="57792C45"/>
    <w:rsid w:val="57803FD4"/>
    <w:rsid w:val="57947C21"/>
    <w:rsid w:val="57970B0C"/>
    <w:rsid w:val="57977D04"/>
    <w:rsid w:val="579C7AD8"/>
    <w:rsid w:val="57AA60CE"/>
    <w:rsid w:val="57AB44B9"/>
    <w:rsid w:val="57AF2B0B"/>
    <w:rsid w:val="57B50D33"/>
    <w:rsid w:val="57C17942"/>
    <w:rsid w:val="57E63DAD"/>
    <w:rsid w:val="57ED1E28"/>
    <w:rsid w:val="57F8095F"/>
    <w:rsid w:val="580D7ADE"/>
    <w:rsid w:val="580E0CE6"/>
    <w:rsid w:val="58221738"/>
    <w:rsid w:val="583D2785"/>
    <w:rsid w:val="58453CCC"/>
    <w:rsid w:val="58473C60"/>
    <w:rsid w:val="585E03BB"/>
    <w:rsid w:val="585E15E8"/>
    <w:rsid w:val="58620530"/>
    <w:rsid w:val="586C6F8F"/>
    <w:rsid w:val="587527AF"/>
    <w:rsid w:val="587808B8"/>
    <w:rsid w:val="588A2D89"/>
    <w:rsid w:val="58990F78"/>
    <w:rsid w:val="589C4E3D"/>
    <w:rsid w:val="58C8497C"/>
    <w:rsid w:val="58CB74D0"/>
    <w:rsid w:val="58DD7F87"/>
    <w:rsid w:val="58FF2BF8"/>
    <w:rsid w:val="59035DE5"/>
    <w:rsid w:val="592576BB"/>
    <w:rsid w:val="59305FDF"/>
    <w:rsid w:val="59321F36"/>
    <w:rsid w:val="5935062B"/>
    <w:rsid w:val="59503761"/>
    <w:rsid w:val="5973567C"/>
    <w:rsid w:val="5973723E"/>
    <w:rsid w:val="59815636"/>
    <w:rsid w:val="599342B5"/>
    <w:rsid w:val="59943D66"/>
    <w:rsid w:val="59947126"/>
    <w:rsid w:val="59955541"/>
    <w:rsid w:val="59971EE5"/>
    <w:rsid w:val="59AB1B41"/>
    <w:rsid w:val="59B82D18"/>
    <w:rsid w:val="59D85B71"/>
    <w:rsid w:val="59E940B2"/>
    <w:rsid w:val="5A037B4C"/>
    <w:rsid w:val="5A1331DB"/>
    <w:rsid w:val="5A1912E0"/>
    <w:rsid w:val="5A1F0229"/>
    <w:rsid w:val="5A28173E"/>
    <w:rsid w:val="5A316A9E"/>
    <w:rsid w:val="5A525529"/>
    <w:rsid w:val="5A5644B8"/>
    <w:rsid w:val="5A581132"/>
    <w:rsid w:val="5A5C0D28"/>
    <w:rsid w:val="5A626CBC"/>
    <w:rsid w:val="5A6A1F0A"/>
    <w:rsid w:val="5A7661FB"/>
    <w:rsid w:val="5A7762C1"/>
    <w:rsid w:val="5A8A3439"/>
    <w:rsid w:val="5A8B6B99"/>
    <w:rsid w:val="5A986A37"/>
    <w:rsid w:val="5AA14F55"/>
    <w:rsid w:val="5AA5004E"/>
    <w:rsid w:val="5AA66EA8"/>
    <w:rsid w:val="5AB81CD6"/>
    <w:rsid w:val="5AC34CBB"/>
    <w:rsid w:val="5AD84D93"/>
    <w:rsid w:val="5AD90994"/>
    <w:rsid w:val="5ADC13F4"/>
    <w:rsid w:val="5AE163A4"/>
    <w:rsid w:val="5AFC3D64"/>
    <w:rsid w:val="5AFC477B"/>
    <w:rsid w:val="5AFF0446"/>
    <w:rsid w:val="5B0A4E85"/>
    <w:rsid w:val="5B12383D"/>
    <w:rsid w:val="5B130E35"/>
    <w:rsid w:val="5B2B1D0E"/>
    <w:rsid w:val="5B2F39D0"/>
    <w:rsid w:val="5B3515CA"/>
    <w:rsid w:val="5B3F613B"/>
    <w:rsid w:val="5B4102B2"/>
    <w:rsid w:val="5B4560D2"/>
    <w:rsid w:val="5B573C0E"/>
    <w:rsid w:val="5B6E667C"/>
    <w:rsid w:val="5B717A85"/>
    <w:rsid w:val="5B77346B"/>
    <w:rsid w:val="5B7C37C0"/>
    <w:rsid w:val="5B8878FB"/>
    <w:rsid w:val="5B8D7AB3"/>
    <w:rsid w:val="5B9520F5"/>
    <w:rsid w:val="5BA87F9D"/>
    <w:rsid w:val="5BB94B34"/>
    <w:rsid w:val="5BC32608"/>
    <w:rsid w:val="5BC45073"/>
    <w:rsid w:val="5BF65F5D"/>
    <w:rsid w:val="5BFA17A2"/>
    <w:rsid w:val="5C003935"/>
    <w:rsid w:val="5C387957"/>
    <w:rsid w:val="5C396B90"/>
    <w:rsid w:val="5C421460"/>
    <w:rsid w:val="5C533074"/>
    <w:rsid w:val="5C56432C"/>
    <w:rsid w:val="5C6C1CB4"/>
    <w:rsid w:val="5C764977"/>
    <w:rsid w:val="5C7B3677"/>
    <w:rsid w:val="5C972974"/>
    <w:rsid w:val="5CA93BCB"/>
    <w:rsid w:val="5CB56452"/>
    <w:rsid w:val="5CB72C21"/>
    <w:rsid w:val="5CB85FBE"/>
    <w:rsid w:val="5CC8277F"/>
    <w:rsid w:val="5CD21372"/>
    <w:rsid w:val="5CD643D4"/>
    <w:rsid w:val="5D0F50B5"/>
    <w:rsid w:val="5D1A6C78"/>
    <w:rsid w:val="5D1D121C"/>
    <w:rsid w:val="5D4A23E0"/>
    <w:rsid w:val="5D4D4493"/>
    <w:rsid w:val="5D5B3194"/>
    <w:rsid w:val="5D5E1E34"/>
    <w:rsid w:val="5D5F69AC"/>
    <w:rsid w:val="5D683D1F"/>
    <w:rsid w:val="5D884B0E"/>
    <w:rsid w:val="5D942EF3"/>
    <w:rsid w:val="5D9C2F20"/>
    <w:rsid w:val="5D9E17E5"/>
    <w:rsid w:val="5D9F5F96"/>
    <w:rsid w:val="5DA979FB"/>
    <w:rsid w:val="5DAA2743"/>
    <w:rsid w:val="5DAB4259"/>
    <w:rsid w:val="5DB37F67"/>
    <w:rsid w:val="5DBD382A"/>
    <w:rsid w:val="5DC06C30"/>
    <w:rsid w:val="5DC41811"/>
    <w:rsid w:val="5DD25BEC"/>
    <w:rsid w:val="5DDB6408"/>
    <w:rsid w:val="5DDB7B84"/>
    <w:rsid w:val="5DF81377"/>
    <w:rsid w:val="5DF81AF1"/>
    <w:rsid w:val="5DF90388"/>
    <w:rsid w:val="5E0C4635"/>
    <w:rsid w:val="5E20206C"/>
    <w:rsid w:val="5E455DA7"/>
    <w:rsid w:val="5E5D161C"/>
    <w:rsid w:val="5E6024A3"/>
    <w:rsid w:val="5E676B53"/>
    <w:rsid w:val="5E6913F6"/>
    <w:rsid w:val="5E6C43FD"/>
    <w:rsid w:val="5E6D7DBC"/>
    <w:rsid w:val="5E6F6B77"/>
    <w:rsid w:val="5E76281C"/>
    <w:rsid w:val="5E8343A9"/>
    <w:rsid w:val="5EBC1A95"/>
    <w:rsid w:val="5EC20160"/>
    <w:rsid w:val="5ED64572"/>
    <w:rsid w:val="5EDB1AE4"/>
    <w:rsid w:val="5EE53311"/>
    <w:rsid w:val="5EE656E9"/>
    <w:rsid w:val="5EF54B69"/>
    <w:rsid w:val="5F1145BA"/>
    <w:rsid w:val="5F220C67"/>
    <w:rsid w:val="5F2E1BAE"/>
    <w:rsid w:val="5F302A59"/>
    <w:rsid w:val="5F354FCC"/>
    <w:rsid w:val="5F3B65B7"/>
    <w:rsid w:val="5F432000"/>
    <w:rsid w:val="5F4D6BBC"/>
    <w:rsid w:val="5F5230D3"/>
    <w:rsid w:val="5F775CBC"/>
    <w:rsid w:val="5F7D171D"/>
    <w:rsid w:val="5F816B3B"/>
    <w:rsid w:val="5F845D54"/>
    <w:rsid w:val="5F8B6390"/>
    <w:rsid w:val="5F9032FC"/>
    <w:rsid w:val="5FAD1A43"/>
    <w:rsid w:val="5FB753E5"/>
    <w:rsid w:val="5FBD5689"/>
    <w:rsid w:val="5FBD6989"/>
    <w:rsid w:val="5FD93736"/>
    <w:rsid w:val="5FFA3E06"/>
    <w:rsid w:val="5FFD0D93"/>
    <w:rsid w:val="60001C6E"/>
    <w:rsid w:val="6035546B"/>
    <w:rsid w:val="60591B06"/>
    <w:rsid w:val="605B5708"/>
    <w:rsid w:val="6061466F"/>
    <w:rsid w:val="60794D4A"/>
    <w:rsid w:val="607E12CC"/>
    <w:rsid w:val="60916BFE"/>
    <w:rsid w:val="60A50D82"/>
    <w:rsid w:val="60A525F6"/>
    <w:rsid w:val="60C51BB9"/>
    <w:rsid w:val="60DD5FCF"/>
    <w:rsid w:val="60EB3FD0"/>
    <w:rsid w:val="60EC6236"/>
    <w:rsid w:val="60FE550E"/>
    <w:rsid w:val="61120392"/>
    <w:rsid w:val="611F23B8"/>
    <w:rsid w:val="613227E3"/>
    <w:rsid w:val="614E5C11"/>
    <w:rsid w:val="618D3592"/>
    <w:rsid w:val="61903065"/>
    <w:rsid w:val="619326F7"/>
    <w:rsid w:val="61955077"/>
    <w:rsid w:val="619E61F8"/>
    <w:rsid w:val="61D6488C"/>
    <w:rsid w:val="61F61930"/>
    <w:rsid w:val="61FF56AE"/>
    <w:rsid w:val="62092F1B"/>
    <w:rsid w:val="621719D8"/>
    <w:rsid w:val="62257C51"/>
    <w:rsid w:val="62326812"/>
    <w:rsid w:val="62332641"/>
    <w:rsid w:val="62527017"/>
    <w:rsid w:val="62557159"/>
    <w:rsid w:val="625A1F9A"/>
    <w:rsid w:val="62620E0A"/>
    <w:rsid w:val="627806C9"/>
    <w:rsid w:val="627E1468"/>
    <w:rsid w:val="62AC1E62"/>
    <w:rsid w:val="62BA4154"/>
    <w:rsid w:val="62BB71A0"/>
    <w:rsid w:val="62C715AA"/>
    <w:rsid w:val="62CA5297"/>
    <w:rsid w:val="62D853D0"/>
    <w:rsid w:val="63066872"/>
    <w:rsid w:val="6315416A"/>
    <w:rsid w:val="63170071"/>
    <w:rsid w:val="631A2544"/>
    <w:rsid w:val="63301651"/>
    <w:rsid w:val="63737FD6"/>
    <w:rsid w:val="637B09F6"/>
    <w:rsid w:val="637D468A"/>
    <w:rsid w:val="638002AF"/>
    <w:rsid w:val="63822E81"/>
    <w:rsid w:val="63884C84"/>
    <w:rsid w:val="63885CE0"/>
    <w:rsid w:val="63A66359"/>
    <w:rsid w:val="63BB34CE"/>
    <w:rsid w:val="63BF06D6"/>
    <w:rsid w:val="63C80439"/>
    <w:rsid w:val="63D151E6"/>
    <w:rsid w:val="63D96E59"/>
    <w:rsid w:val="63DA1D32"/>
    <w:rsid w:val="63F061E9"/>
    <w:rsid w:val="63FE447D"/>
    <w:rsid w:val="640E2967"/>
    <w:rsid w:val="641E704E"/>
    <w:rsid w:val="642523EE"/>
    <w:rsid w:val="642D7291"/>
    <w:rsid w:val="64384D46"/>
    <w:rsid w:val="64574E64"/>
    <w:rsid w:val="64591E34"/>
    <w:rsid w:val="64663058"/>
    <w:rsid w:val="6468132B"/>
    <w:rsid w:val="64697F5B"/>
    <w:rsid w:val="646F052B"/>
    <w:rsid w:val="64890639"/>
    <w:rsid w:val="648B180C"/>
    <w:rsid w:val="648F1CFA"/>
    <w:rsid w:val="64986AF5"/>
    <w:rsid w:val="64A26435"/>
    <w:rsid w:val="64B85A8B"/>
    <w:rsid w:val="64BB0211"/>
    <w:rsid w:val="64C53528"/>
    <w:rsid w:val="64CE39F7"/>
    <w:rsid w:val="64EB45A3"/>
    <w:rsid w:val="64EC2CA8"/>
    <w:rsid w:val="64F2505B"/>
    <w:rsid w:val="64F53F97"/>
    <w:rsid w:val="64F632F3"/>
    <w:rsid w:val="64FD4EB5"/>
    <w:rsid w:val="65044496"/>
    <w:rsid w:val="65115E95"/>
    <w:rsid w:val="651534E0"/>
    <w:rsid w:val="651D6A40"/>
    <w:rsid w:val="652A785A"/>
    <w:rsid w:val="65735178"/>
    <w:rsid w:val="657A78EF"/>
    <w:rsid w:val="65812C0C"/>
    <w:rsid w:val="65AE4402"/>
    <w:rsid w:val="65BA6903"/>
    <w:rsid w:val="65C62BF5"/>
    <w:rsid w:val="65D063A8"/>
    <w:rsid w:val="65D52DA1"/>
    <w:rsid w:val="65DE4849"/>
    <w:rsid w:val="65E435F5"/>
    <w:rsid w:val="65E46C8B"/>
    <w:rsid w:val="65F22B22"/>
    <w:rsid w:val="66334772"/>
    <w:rsid w:val="663B5AC1"/>
    <w:rsid w:val="66425A8F"/>
    <w:rsid w:val="66432487"/>
    <w:rsid w:val="66464F9A"/>
    <w:rsid w:val="664C0F36"/>
    <w:rsid w:val="666351EC"/>
    <w:rsid w:val="6675149D"/>
    <w:rsid w:val="66764403"/>
    <w:rsid w:val="667E126C"/>
    <w:rsid w:val="667E2A70"/>
    <w:rsid w:val="66851A60"/>
    <w:rsid w:val="668C68CA"/>
    <w:rsid w:val="669148E4"/>
    <w:rsid w:val="6695111E"/>
    <w:rsid w:val="669D4C9B"/>
    <w:rsid w:val="66B23A7E"/>
    <w:rsid w:val="66C97B85"/>
    <w:rsid w:val="66D03C0B"/>
    <w:rsid w:val="66D13085"/>
    <w:rsid w:val="66DB1AB7"/>
    <w:rsid w:val="66DB332A"/>
    <w:rsid w:val="66E856F1"/>
    <w:rsid w:val="66F81DD8"/>
    <w:rsid w:val="66FE3167"/>
    <w:rsid w:val="67090A1F"/>
    <w:rsid w:val="6710070E"/>
    <w:rsid w:val="671A6D7D"/>
    <w:rsid w:val="671B7875"/>
    <w:rsid w:val="674548F2"/>
    <w:rsid w:val="67491AC8"/>
    <w:rsid w:val="674F0B6D"/>
    <w:rsid w:val="67944631"/>
    <w:rsid w:val="6796514D"/>
    <w:rsid w:val="67C81C9D"/>
    <w:rsid w:val="67CF0DBE"/>
    <w:rsid w:val="67EC1211"/>
    <w:rsid w:val="680673BA"/>
    <w:rsid w:val="6810638F"/>
    <w:rsid w:val="682237E1"/>
    <w:rsid w:val="682C34F2"/>
    <w:rsid w:val="68333D20"/>
    <w:rsid w:val="683E5EB1"/>
    <w:rsid w:val="68526270"/>
    <w:rsid w:val="6865105C"/>
    <w:rsid w:val="686F7E49"/>
    <w:rsid w:val="6873199E"/>
    <w:rsid w:val="68790CF7"/>
    <w:rsid w:val="687C2623"/>
    <w:rsid w:val="6882401D"/>
    <w:rsid w:val="68895CB4"/>
    <w:rsid w:val="68922691"/>
    <w:rsid w:val="689E107E"/>
    <w:rsid w:val="68A6265C"/>
    <w:rsid w:val="68B245DF"/>
    <w:rsid w:val="68BC69A9"/>
    <w:rsid w:val="68BD0A97"/>
    <w:rsid w:val="68BF3E11"/>
    <w:rsid w:val="68C30D7C"/>
    <w:rsid w:val="68D16990"/>
    <w:rsid w:val="68DE56E6"/>
    <w:rsid w:val="68FA658B"/>
    <w:rsid w:val="68FC334A"/>
    <w:rsid w:val="69055A84"/>
    <w:rsid w:val="69121FDD"/>
    <w:rsid w:val="692010CD"/>
    <w:rsid w:val="6921469D"/>
    <w:rsid w:val="692F2CD2"/>
    <w:rsid w:val="6933362B"/>
    <w:rsid w:val="693549CA"/>
    <w:rsid w:val="694000D8"/>
    <w:rsid w:val="695B45D7"/>
    <w:rsid w:val="695F138F"/>
    <w:rsid w:val="69662AEA"/>
    <w:rsid w:val="696A1B3E"/>
    <w:rsid w:val="69947019"/>
    <w:rsid w:val="69960A77"/>
    <w:rsid w:val="699847D2"/>
    <w:rsid w:val="699A5209"/>
    <w:rsid w:val="699D1A84"/>
    <w:rsid w:val="69AC357B"/>
    <w:rsid w:val="69AE0E99"/>
    <w:rsid w:val="69AF1A85"/>
    <w:rsid w:val="69B624BA"/>
    <w:rsid w:val="69B953BE"/>
    <w:rsid w:val="69DA2DF3"/>
    <w:rsid w:val="69E1476A"/>
    <w:rsid w:val="69E23907"/>
    <w:rsid w:val="6A066679"/>
    <w:rsid w:val="6A0D087E"/>
    <w:rsid w:val="6A126B2E"/>
    <w:rsid w:val="6A180AAF"/>
    <w:rsid w:val="6A222CC8"/>
    <w:rsid w:val="6A274651"/>
    <w:rsid w:val="6A42178F"/>
    <w:rsid w:val="6A5D1F52"/>
    <w:rsid w:val="6A6340F2"/>
    <w:rsid w:val="6A6C32BE"/>
    <w:rsid w:val="6A7025D8"/>
    <w:rsid w:val="6A7E6E53"/>
    <w:rsid w:val="6AA319C2"/>
    <w:rsid w:val="6AA3205B"/>
    <w:rsid w:val="6AAC0BBD"/>
    <w:rsid w:val="6AB833E6"/>
    <w:rsid w:val="6AB84A83"/>
    <w:rsid w:val="6ACA583A"/>
    <w:rsid w:val="6B136B7E"/>
    <w:rsid w:val="6B2902F0"/>
    <w:rsid w:val="6B4259D6"/>
    <w:rsid w:val="6B482C03"/>
    <w:rsid w:val="6B934D8B"/>
    <w:rsid w:val="6BA22313"/>
    <w:rsid w:val="6BA5135B"/>
    <w:rsid w:val="6BAF67DE"/>
    <w:rsid w:val="6BCB2CE8"/>
    <w:rsid w:val="6BE8516B"/>
    <w:rsid w:val="6BE9461D"/>
    <w:rsid w:val="6BEB0AA8"/>
    <w:rsid w:val="6BF15F78"/>
    <w:rsid w:val="6BF21CFD"/>
    <w:rsid w:val="6BFA0558"/>
    <w:rsid w:val="6BFA1AE8"/>
    <w:rsid w:val="6C1D5E3D"/>
    <w:rsid w:val="6C2116DF"/>
    <w:rsid w:val="6C2C298F"/>
    <w:rsid w:val="6C310B3C"/>
    <w:rsid w:val="6C345338"/>
    <w:rsid w:val="6C537AB1"/>
    <w:rsid w:val="6C56072B"/>
    <w:rsid w:val="6C5A6023"/>
    <w:rsid w:val="6C5B727A"/>
    <w:rsid w:val="6C77031F"/>
    <w:rsid w:val="6C7C0218"/>
    <w:rsid w:val="6C7E5B1B"/>
    <w:rsid w:val="6C843C0E"/>
    <w:rsid w:val="6C845EBC"/>
    <w:rsid w:val="6C866EC5"/>
    <w:rsid w:val="6C8760D7"/>
    <w:rsid w:val="6C9A0926"/>
    <w:rsid w:val="6C9C6D62"/>
    <w:rsid w:val="6CA04B68"/>
    <w:rsid w:val="6CB26C92"/>
    <w:rsid w:val="6CBD6FAC"/>
    <w:rsid w:val="6CBF0850"/>
    <w:rsid w:val="6CCF1BF2"/>
    <w:rsid w:val="6CCF517A"/>
    <w:rsid w:val="6CD562E4"/>
    <w:rsid w:val="6CDA0485"/>
    <w:rsid w:val="6CF20FB4"/>
    <w:rsid w:val="6CFE1BC1"/>
    <w:rsid w:val="6D116D59"/>
    <w:rsid w:val="6D194382"/>
    <w:rsid w:val="6D1C4347"/>
    <w:rsid w:val="6D236D91"/>
    <w:rsid w:val="6D2703D2"/>
    <w:rsid w:val="6D3606A2"/>
    <w:rsid w:val="6D382647"/>
    <w:rsid w:val="6D870ACF"/>
    <w:rsid w:val="6D927C3E"/>
    <w:rsid w:val="6D935DFC"/>
    <w:rsid w:val="6DA44866"/>
    <w:rsid w:val="6DA44D47"/>
    <w:rsid w:val="6DB3160F"/>
    <w:rsid w:val="6DB427D1"/>
    <w:rsid w:val="6DB64DF7"/>
    <w:rsid w:val="6DCA768B"/>
    <w:rsid w:val="6DD035C8"/>
    <w:rsid w:val="6DE64322"/>
    <w:rsid w:val="6DE83AA7"/>
    <w:rsid w:val="6DF57E44"/>
    <w:rsid w:val="6DF8446C"/>
    <w:rsid w:val="6DF901E4"/>
    <w:rsid w:val="6E115C1B"/>
    <w:rsid w:val="6E166684"/>
    <w:rsid w:val="6E183208"/>
    <w:rsid w:val="6E1F3D14"/>
    <w:rsid w:val="6E461E35"/>
    <w:rsid w:val="6E4C47B8"/>
    <w:rsid w:val="6E4F60F6"/>
    <w:rsid w:val="6E53004E"/>
    <w:rsid w:val="6E6217D2"/>
    <w:rsid w:val="6E66060D"/>
    <w:rsid w:val="6E6D2BD8"/>
    <w:rsid w:val="6E6E0FAF"/>
    <w:rsid w:val="6E804461"/>
    <w:rsid w:val="6E823818"/>
    <w:rsid w:val="6E9221CF"/>
    <w:rsid w:val="6EA62AB1"/>
    <w:rsid w:val="6EA71E35"/>
    <w:rsid w:val="6EA743BC"/>
    <w:rsid w:val="6EB20ABF"/>
    <w:rsid w:val="6EB4248C"/>
    <w:rsid w:val="6EBF1029"/>
    <w:rsid w:val="6EC26BBE"/>
    <w:rsid w:val="6EC471D7"/>
    <w:rsid w:val="6ED924EF"/>
    <w:rsid w:val="6EDE0B61"/>
    <w:rsid w:val="6EE73293"/>
    <w:rsid w:val="6EF2710D"/>
    <w:rsid w:val="6EF54E4F"/>
    <w:rsid w:val="6EF8049C"/>
    <w:rsid w:val="6F050E68"/>
    <w:rsid w:val="6F1E227F"/>
    <w:rsid w:val="6F276A0E"/>
    <w:rsid w:val="6F307C36"/>
    <w:rsid w:val="6F3B082B"/>
    <w:rsid w:val="6F5434EA"/>
    <w:rsid w:val="6F5501E5"/>
    <w:rsid w:val="6F594780"/>
    <w:rsid w:val="6F605203"/>
    <w:rsid w:val="6F644998"/>
    <w:rsid w:val="6F742218"/>
    <w:rsid w:val="6F7D698E"/>
    <w:rsid w:val="6F8F662F"/>
    <w:rsid w:val="6F9904A4"/>
    <w:rsid w:val="6FA6162B"/>
    <w:rsid w:val="6FBE7937"/>
    <w:rsid w:val="6FC25735"/>
    <w:rsid w:val="6FC3050B"/>
    <w:rsid w:val="6FC747A1"/>
    <w:rsid w:val="6FCD294F"/>
    <w:rsid w:val="6FD06FB0"/>
    <w:rsid w:val="6FD07694"/>
    <w:rsid w:val="6FE663C9"/>
    <w:rsid w:val="6FEA6268"/>
    <w:rsid w:val="6FFB6495"/>
    <w:rsid w:val="6FFD4037"/>
    <w:rsid w:val="700215D2"/>
    <w:rsid w:val="70112924"/>
    <w:rsid w:val="701A2527"/>
    <w:rsid w:val="70203744"/>
    <w:rsid w:val="702E5B63"/>
    <w:rsid w:val="70482604"/>
    <w:rsid w:val="7060279C"/>
    <w:rsid w:val="707842C9"/>
    <w:rsid w:val="70814BED"/>
    <w:rsid w:val="709B3E9A"/>
    <w:rsid w:val="70A607F9"/>
    <w:rsid w:val="70BF23E7"/>
    <w:rsid w:val="70CD6084"/>
    <w:rsid w:val="70D3137E"/>
    <w:rsid w:val="70DF7B65"/>
    <w:rsid w:val="70F4018B"/>
    <w:rsid w:val="70FD640B"/>
    <w:rsid w:val="7100681C"/>
    <w:rsid w:val="71112AA0"/>
    <w:rsid w:val="711344AF"/>
    <w:rsid w:val="711C4915"/>
    <w:rsid w:val="71297015"/>
    <w:rsid w:val="71452455"/>
    <w:rsid w:val="71505C5D"/>
    <w:rsid w:val="715E0477"/>
    <w:rsid w:val="716457AB"/>
    <w:rsid w:val="71983E4F"/>
    <w:rsid w:val="719B2BF4"/>
    <w:rsid w:val="719E3A36"/>
    <w:rsid w:val="71A93F97"/>
    <w:rsid w:val="71B068E1"/>
    <w:rsid w:val="71B108CA"/>
    <w:rsid w:val="71C225C6"/>
    <w:rsid w:val="71C823A7"/>
    <w:rsid w:val="71D310B1"/>
    <w:rsid w:val="71EF73EA"/>
    <w:rsid w:val="72153CB7"/>
    <w:rsid w:val="7217278A"/>
    <w:rsid w:val="721B2E1F"/>
    <w:rsid w:val="72286ABC"/>
    <w:rsid w:val="722D72D6"/>
    <w:rsid w:val="72344BD4"/>
    <w:rsid w:val="7256252B"/>
    <w:rsid w:val="725772BA"/>
    <w:rsid w:val="727644F9"/>
    <w:rsid w:val="727B505E"/>
    <w:rsid w:val="7284711F"/>
    <w:rsid w:val="728954F4"/>
    <w:rsid w:val="729457BE"/>
    <w:rsid w:val="729465D7"/>
    <w:rsid w:val="729B063E"/>
    <w:rsid w:val="72A037DA"/>
    <w:rsid w:val="72A57A06"/>
    <w:rsid w:val="72AD1EBC"/>
    <w:rsid w:val="72C320AA"/>
    <w:rsid w:val="72D368C7"/>
    <w:rsid w:val="72D72584"/>
    <w:rsid w:val="72E01973"/>
    <w:rsid w:val="72F055FB"/>
    <w:rsid w:val="730204AC"/>
    <w:rsid w:val="730448DD"/>
    <w:rsid w:val="73183BB7"/>
    <w:rsid w:val="731C6730"/>
    <w:rsid w:val="73472D22"/>
    <w:rsid w:val="73591060"/>
    <w:rsid w:val="736E166E"/>
    <w:rsid w:val="737C5E27"/>
    <w:rsid w:val="73A66718"/>
    <w:rsid w:val="73B01345"/>
    <w:rsid w:val="73B61051"/>
    <w:rsid w:val="73C37FE6"/>
    <w:rsid w:val="73CD17E2"/>
    <w:rsid w:val="73E35CAF"/>
    <w:rsid w:val="73EF689C"/>
    <w:rsid w:val="73F1286E"/>
    <w:rsid w:val="73F71F01"/>
    <w:rsid w:val="74115F81"/>
    <w:rsid w:val="74225731"/>
    <w:rsid w:val="7434641A"/>
    <w:rsid w:val="743F1426"/>
    <w:rsid w:val="743F265E"/>
    <w:rsid w:val="744D6270"/>
    <w:rsid w:val="74504AED"/>
    <w:rsid w:val="7462567C"/>
    <w:rsid w:val="74674817"/>
    <w:rsid w:val="746C1CD1"/>
    <w:rsid w:val="746E5EA1"/>
    <w:rsid w:val="7475059A"/>
    <w:rsid w:val="747800B5"/>
    <w:rsid w:val="74803D0B"/>
    <w:rsid w:val="7490294A"/>
    <w:rsid w:val="74927DED"/>
    <w:rsid w:val="74980757"/>
    <w:rsid w:val="74A349AF"/>
    <w:rsid w:val="74BA09DD"/>
    <w:rsid w:val="74C878A0"/>
    <w:rsid w:val="74D745A0"/>
    <w:rsid w:val="74DA3289"/>
    <w:rsid w:val="74E343D0"/>
    <w:rsid w:val="74EA6A21"/>
    <w:rsid w:val="74F43B7B"/>
    <w:rsid w:val="74FD26F3"/>
    <w:rsid w:val="750370BE"/>
    <w:rsid w:val="75071967"/>
    <w:rsid w:val="75127DFD"/>
    <w:rsid w:val="751E6882"/>
    <w:rsid w:val="753919B3"/>
    <w:rsid w:val="753B03D2"/>
    <w:rsid w:val="75432ED9"/>
    <w:rsid w:val="754D1CFE"/>
    <w:rsid w:val="75553D3D"/>
    <w:rsid w:val="755F18CA"/>
    <w:rsid w:val="756A2F69"/>
    <w:rsid w:val="757E23FE"/>
    <w:rsid w:val="758F7694"/>
    <w:rsid w:val="759D4956"/>
    <w:rsid w:val="75B74C0D"/>
    <w:rsid w:val="75C84E7C"/>
    <w:rsid w:val="75E049D1"/>
    <w:rsid w:val="75F71CED"/>
    <w:rsid w:val="76012D4A"/>
    <w:rsid w:val="760266B0"/>
    <w:rsid w:val="76134E41"/>
    <w:rsid w:val="762229CE"/>
    <w:rsid w:val="76372420"/>
    <w:rsid w:val="7649630D"/>
    <w:rsid w:val="764D20A2"/>
    <w:rsid w:val="764F3ACF"/>
    <w:rsid w:val="765B1E90"/>
    <w:rsid w:val="76610530"/>
    <w:rsid w:val="766249AC"/>
    <w:rsid w:val="7666275B"/>
    <w:rsid w:val="7668046E"/>
    <w:rsid w:val="766C038B"/>
    <w:rsid w:val="767634D3"/>
    <w:rsid w:val="76807DA7"/>
    <w:rsid w:val="76867A68"/>
    <w:rsid w:val="768F1A75"/>
    <w:rsid w:val="76B76053"/>
    <w:rsid w:val="76C56E7D"/>
    <w:rsid w:val="76CE66B2"/>
    <w:rsid w:val="76E557A9"/>
    <w:rsid w:val="772B0366"/>
    <w:rsid w:val="772C6885"/>
    <w:rsid w:val="773C186D"/>
    <w:rsid w:val="7750356B"/>
    <w:rsid w:val="77503A46"/>
    <w:rsid w:val="77593F08"/>
    <w:rsid w:val="77610BA7"/>
    <w:rsid w:val="776C7AE6"/>
    <w:rsid w:val="777151D1"/>
    <w:rsid w:val="7777796C"/>
    <w:rsid w:val="777E2158"/>
    <w:rsid w:val="778077A3"/>
    <w:rsid w:val="77845EFF"/>
    <w:rsid w:val="778B4FCB"/>
    <w:rsid w:val="779767A0"/>
    <w:rsid w:val="77A14E30"/>
    <w:rsid w:val="77B36E70"/>
    <w:rsid w:val="77B6263C"/>
    <w:rsid w:val="77D23F80"/>
    <w:rsid w:val="77D36739"/>
    <w:rsid w:val="77D858DA"/>
    <w:rsid w:val="77E51F05"/>
    <w:rsid w:val="77E763CB"/>
    <w:rsid w:val="77E93B00"/>
    <w:rsid w:val="77EE7A15"/>
    <w:rsid w:val="77FB7EAD"/>
    <w:rsid w:val="780C4700"/>
    <w:rsid w:val="780C4788"/>
    <w:rsid w:val="78175E36"/>
    <w:rsid w:val="781C51FB"/>
    <w:rsid w:val="782F225A"/>
    <w:rsid w:val="783341E3"/>
    <w:rsid w:val="78363B2C"/>
    <w:rsid w:val="78396316"/>
    <w:rsid w:val="784E03DD"/>
    <w:rsid w:val="78613CB4"/>
    <w:rsid w:val="78636435"/>
    <w:rsid w:val="7870331B"/>
    <w:rsid w:val="788639ED"/>
    <w:rsid w:val="78867BD3"/>
    <w:rsid w:val="78905AAE"/>
    <w:rsid w:val="789A64F6"/>
    <w:rsid w:val="789E5819"/>
    <w:rsid w:val="78A12B73"/>
    <w:rsid w:val="78B33C70"/>
    <w:rsid w:val="78BA3C5A"/>
    <w:rsid w:val="78CD4747"/>
    <w:rsid w:val="78D661F8"/>
    <w:rsid w:val="78DC2F2A"/>
    <w:rsid w:val="78DC2F30"/>
    <w:rsid w:val="78DD4BF4"/>
    <w:rsid w:val="78E30B2D"/>
    <w:rsid w:val="79212A79"/>
    <w:rsid w:val="7922222C"/>
    <w:rsid w:val="79295BFA"/>
    <w:rsid w:val="79336CA0"/>
    <w:rsid w:val="793C6679"/>
    <w:rsid w:val="79466DCA"/>
    <w:rsid w:val="794F4C70"/>
    <w:rsid w:val="795A278D"/>
    <w:rsid w:val="795F029A"/>
    <w:rsid w:val="79690FED"/>
    <w:rsid w:val="7971045D"/>
    <w:rsid w:val="7980623B"/>
    <w:rsid w:val="798C3143"/>
    <w:rsid w:val="798D31B9"/>
    <w:rsid w:val="79923406"/>
    <w:rsid w:val="799706DC"/>
    <w:rsid w:val="79A226DE"/>
    <w:rsid w:val="79B735E6"/>
    <w:rsid w:val="79CB6476"/>
    <w:rsid w:val="79CF3E60"/>
    <w:rsid w:val="79D319C8"/>
    <w:rsid w:val="79DF154A"/>
    <w:rsid w:val="79E93803"/>
    <w:rsid w:val="79F3642F"/>
    <w:rsid w:val="79F577D2"/>
    <w:rsid w:val="79FB1551"/>
    <w:rsid w:val="7A0977A3"/>
    <w:rsid w:val="7A17722A"/>
    <w:rsid w:val="7A1B73A0"/>
    <w:rsid w:val="7A330F21"/>
    <w:rsid w:val="7A38019F"/>
    <w:rsid w:val="7A3F7DF5"/>
    <w:rsid w:val="7A48465E"/>
    <w:rsid w:val="7A644D99"/>
    <w:rsid w:val="7A6E0921"/>
    <w:rsid w:val="7A7839B4"/>
    <w:rsid w:val="7A7A3B8D"/>
    <w:rsid w:val="7A7C7082"/>
    <w:rsid w:val="7A7D796F"/>
    <w:rsid w:val="7A8B40B2"/>
    <w:rsid w:val="7AAF6630"/>
    <w:rsid w:val="7AB47AF1"/>
    <w:rsid w:val="7AD50C68"/>
    <w:rsid w:val="7AF45EAA"/>
    <w:rsid w:val="7B0B1050"/>
    <w:rsid w:val="7B18614D"/>
    <w:rsid w:val="7B1A05D9"/>
    <w:rsid w:val="7B2355CE"/>
    <w:rsid w:val="7B2B330A"/>
    <w:rsid w:val="7B3B5650"/>
    <w:rsid w:val="7B550BA7"/>
    <w:rsid w:val="7B565F0E"/>
    <w:rsid w:val="7B6037BF"/>
    <w:rsid w:val="7B88307F"/>
    <w:rsid w:val="7B8D7232"/>
    <w:rsid w:val="7B9A6698"/>
    <w:rsid w:val="7BBB4D2B"/>
    <w:rsid w:val="7BD52290"/>
    <w:rsid w:val="7BDB1AFE"/>
    <w:rsid w:val="7BEB3862"/>
    <w:rsid w:val="7BEF07A2"/>
    <w:rsid w:val="7C0814C8"/>
    <w:rsid w:val="7C0F1AD5"/>
    <w:rsid w:val="7C151987"/>
    <w:rsid w:val="7C1728A9"/>
    <w:rsid w:val="7C1E0750"/>
    <w:rsid w:val="7C2061C0"/>
    <w:rsid w:val="7C287851"/>
    <w:rsid w:val="7C2C6E60"/>
    <w:rsid w:val="7C4A4BBD"/>
    <w:rsid w:val="7C580517"/>
    <w:rsid w:val="7C5B7A41"/>
    <w:rsid w:val="7C5E0697"/>
    <w:rsid w:val="7C6064E9"/>
    <w:rsid w:val="7C633BBF"/>
    <w:rsid w:val="7C6F47F8"/>
    <w:rsid w:val="7C751C6A"/>
    <w:rsid w:val="7C8B294F"/>
    <w:rsid w:val="7CA17602"/>
    <w:rsid w:val="7CBF3F97"/>
    <w:rsid w:val="7CF4427F"/>
    <w:rsid w:val="7CF46608"/>
    <w:rsid w:val="7CF57539"/>
    <w:rsid w:val="7D0860BC"/>
    <w:rsid w:val="7D133E77"/>
    <w:rsid w:val="7D1705D7"/>
    <w:rsid w:val="7D253325"/>
    <w:rsid w:val="7D2A4E02"/>
    <w:rsid w:val="7D2F59D0"/>
    <w:rsid w:val="7D38112F"/>
    <w:rsid w:val="7D3B0787"/>
    <w:rsid w:val="7D3E7F13"/>
    <w:rsid w:val="7D430E08"/>
    <w:rsid w:val="7D59277D"/>
    <w:rsid w:val="7D5A24AB"/>
    <w:rsid w:val="7D631559"/>
    <w:rsid w:val="7D7A4FFF"/>
    <w:rsid w:val="7D7A5CE2"/>
    <w:rsid w:val="7D800F4F"/>
    <w:rsid w:val="7DB97112"/>
    <w:rsid w:val="7DC33C14"/>
    <w:rsid w:val="7DCE6F97"/>
    <w:rsid w:val="7DEC773B"/>
    <w:rsid w:val="7E0E01C8"/>
    <w:rsid w:val="7E2E33C0"/>
    <w:rsid w:val="7E391646"/>
    <w:rsid w:val="7E3B71FF"/>
    <w:rsid w:val="7E464D80"/>
    <w:rsid w:val="7E5A32BF"/>
    <w:rsid w:val="7E6145C7"/>
    <w:rsid w:val="7E665422"/>
    <w:rsid w:val="7E754705"/>
    <w:rsid w:val="7E794ACB"/>
    <w:rsid w:val="7E7A711F"/>
    <w:rsid w:val="7EB44539"/>
    <w:rsid w:val="7EB47B0D"/>
    <w:rsid w:val="7EC743B0"/>
    <w:rsid w:val="7ED41EEC"/>
    <w:rsid w:val="7ED93E46"/>
    <w:rsid w:val="7EDC0E64"/>
    <w:rsid w:val="7EE254A0"/>
    <w:rsid w:val="7EEF3FB9"/>
    <w:rsid w:val="7EF16288"/>
    <w:rsid w:val="7F0426A9"/>
    <w:rsid w:val="7F0D7F93"/>
    <w:rsid w:val="7F221663"/>
    <w:rsid w:val="7F2A66F8"/>
    <w:rsid w:val="7F351DF3"/>
    <w:rsid w:val="7F3E610F"/>
    <w:rsid w:val="7F3F123E"/>
    <w:rsid w:val="7F4514DB"/>
    <w:rsid w:val="7F4C074D"/>
    <w:rsid w:val="7F4C6D75"/>
    <w:rsid w:val="7F5661E1"/>
    <w:rsid w:val="7F5C320A"/>
    <w:rsid w:val="7F6F47AA"/>
    <w:rsid w:val="7F8518D8"/>
    <w:rsid w:val="7F8847B8"/>
    <w:rsid w:val="7F8E4C30"/>
    <w:rsid w:val="7F8F1DFA"/>
    <w:rsid w:val="7F935EC4"/>
    <w:rsid w:val="7F961D37"/>
    <w:rsid w:val="7FA0663A"/>
    <w:rsid w:val="7FC22921"/>
    <w:rsid w:val="7FC71692"/>
    <w:rsid w:val="7FCE7A0F"/>
    <w:rsid w:val="7FD4033F"/>
    <w:rsid w:val="7FD7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431" w:hanging="431"/>
      <w:outlineLvl w:val="0"/>
    </w:pPr>
    <w:rPr>
      <w:rFonts w:eastAsia="宋体"/>
      <w:b/>
      <w:kern w:val="44"/>
      <w:sz w:val="28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ind w:left="573" w:hanging="573"/>
      <w:outlineLvl w:val="1"/>
    </w:pPr>
    <w:rPr>
      <w:rFonts w:ascii="Arial" w:hAnsi="Arial" w:eastAsia="宋体"/>
      <w:b/>
      <w:sz w:val="24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eastAsia="宋体"/>
      <w:b/>
      <w:sz w:val="24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0"/>
  </w:style>
  <w:style w:type="paragraph" w:styleId="13">
    <w:name w:val="annotation text"/>
    <w:basedOn w:val="1"/>
    <w:qFormat/>
    <w:uiPriority w:val="0"/>
    <w:pPr>
      <w:jc w:val="left"/>
    </w:pPr>
  </w:style>
  <w:style w:type="paragraph" w:styleId="14">
    <w:name w:val="Body Text"/>
    <w:basedOn w:val="1"/>
    <w:qFormat/>
    <w:uiPriority w:val="1"/>
    <w:rPr>
      <w:sz w:val="24"/>
      <w:szCs w:val="24"/>
    </w:rPr>
  </w:style>
  <w:style w:type="paragraph" w:styleId="15">
    <w:name w:val="toc 3"/>
    <w:basedOn w:val="1"/>
    <w:next w:val="1"/>
    <w:qFormat/>
    <w:uiPriority w:val="0"/>
    <w:pPr>
      <w:ind w:left="840" w:leftChars="400"/>
    </w:p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Emphasis"/>
    <w:qFormat/>
    <w:uiPriority w:val="20"/>
    <w:rPr>
      <w:i/>
      <w:iCs/>
    </w:rPr>
  </w:style>
  <w:style w:type="character" w:styleId="23">
    <w:name w:val="annotation reference"/>
    <w:basedOn w:val="21"/>
    <w:qFormat/>
    <w:uiPriority w:val="0"/>
    <w:rPr>
      <w:sz w:val="21"/>
      <w:szCs w:val="21"/>
    </w:rPr>
  </w:style>
  <w:style w:type="paragraph" w:customStyle="1" w:styleId="24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5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customStyle="1" w:styleId="26">
    <w:name w:val="WPSOffice手动目录 3"/>
    <w:qFormat/>
    <w:uiPriority w:val="0"/>
    <w:pPr>
      <w:ind w:left="400" w:leftChars="400"/>
    </w:pPr>
    <w:rPr>
      <w:rFonts w:ascii="Calibri" w:hAnsi="Calibri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/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1047</Words>
  <Characters>1360</Characters>
  <Lines>31</Lines>
  <Paragraphs>8</Paragraphs>
  <TotalTime>1</TotalTime>
  <ScaleCrop>false</ScaleCrop>
  <LinksUpToDate>false</LinksUpToDate>
  <CharactersWithSpaces>1451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2020-08-07T08:13:00Z</dcterms:created>
  <dc:creator>Admin</dc:creator>
  <cp:lastModifiedBy>王江</cp:lastModifiedBy>
  <cp:lastPrinted>2021-05-12T12:27:00Z</cp:lastPrinted>
  <dcterms:modified xsi:type="dcterms:W3CDTF">2023-01-14T01:26:49Z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06975BB9C1E14D47B9737B6184900B5D</vt:lpwstr>
  </property>
</Properties>
</file>