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 w:asciiTheme="minorEastAsia" w:hAnsiTheme="minorEastAsia" w:eastAsiaTheme="minorEastAsia" w:cstheme="minorEastAsia"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eastAsia" w:asciiTheme="minorEastAsia" w:hAnsiTheme="minorEastAsia" w:eastAsiaTheme="minorEastAsia" w:cstheme="minorEastAsia"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eastAsia" w:asciiTheme="minorEastAsia" w:hAnsiTheme="minorEastAsia" w:eastAsiaTheme="minorEastAsia" w:cstheme="minorEastAsia"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eastAsia" w:ascii="黑体" w:hAnsi="黑体" w:eastAsia="黑体" w:cs="黑体"/>
          <w:sz w:val="52"/>
          <w:szCs w:val="52"/>
          <w:lang w:val="en-US" w:eastAsia="zh-CN"/>
        </w:rPr>
      </w:pPr>
      <w:r>
        <w:rPr>
          <w:rFonts w:hint="eastAsia" w:ascii="黑体" w:hAnsi="黑体" w:eastAsia="黑体" w:cs="黑体"/>
          <w:sz w:val="52"/>
          <w:szCs w:val="52"/>
          <w:lang w:val="en-US" w:eastAsia="zh-CN"/>
        </w:rPr>
        <w:t>MS-003</w:t>
      </w:r>
    </w:p>
    <w:p>
      <w:pPr>
        <w:bidi w:val="0"/>
        <w:jc w:val="center"/>
        <w:rPr>
          <w:rFonts w:hint="eastAsia" w:ascii="黑体" w:hAnsi="黑体" w:eastAsia="黑体" w:cs="黑体"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eastAsia" w:ascii="黑体" w:hAnsi="黑体" w:eastAsia="黑体" w:cs="黑体"/>
          <w:sz w:val="52"/>
          <w:szCs w:val="52"/>
          <w:lang w:val="en-US" w:eastAsia="zh-CN"/>
        </w:rPr>
      </w:pPr>
      <w:r>
        <w:rPr>
          <w:rFonts w:hint="eastAsia" w:ascii="黑体" w:hAnsi="黑体" w:eastAsia="黑体" w:cs="黑体"/>
          <w:sz w:val="52"/>
          <w:szCs w:val="52"/>
          <w:lang w:val="en-US" w:eastAsia="zh-CN"/>
        </w:rPr>
        <w:t>软件安装说明书</w:t>
      </w:r>
    </w:p>
    <w:p>
      <w:pPr>
        <w:bidi w:val="0"/>
        <w:jc w:val="center"/>
        <w:rPr>
          <w:rFonts w:hint="eastAsia" w:ascii="黑体" w:hAnsi="黑体" w:eastAsia="黑体" w:cs="黑体"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eastAsia" w:ascii="黑体" w:hAnsi="黑体" w:eastAsia="黑体" w:cs="黑体"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eastAsia" w:ascii="黑体" w:hAnsi="黑体" w:eastAsia="黑体" w:cs="黑体"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eastAsia" w:ascii="黑体" w:hAnsi="黑体" w:eastAsia="黑体" w:cs="黑体"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eastAsia" w:ascii="黑体" w:hAnsi="黑体" w:eastAsia="黑体" w:cs="黑体"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eastAsia" w:ascii="黑体" w:hAnsi="黑体" w:eastAsia="黑体" w:cs="黑体"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eastAsia" w:ascii="黑体" w:hAnsi="黑体" w:eastAsia="黑体" w:cs="黑体"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eastAsia" w:ascii="黑体" w:hAnsi="黑体" w:eastAsia="黑体" w:cs="黑体"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eastAsia" w:ascii="黑体" w:hAnsi="黑体" w:eastAsia="黑体" w:cs="黑体"/>
          <w:sz w:val="52"/>
          <w:szCs w:val="52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</w:pPr>
    </w:p>
    <w:sdt>
      <w:sdtPr>
        <w:rPr>
          <w:rFonts w:ascii="宋体" w:hAnsi="宋体" w:eastAsia="宋体" w:cs="Times New Roman"/>
          <w:kern w:val="2"/>
          <w:sz w:val="30"/>
          <w:szCs w:val="30"/>
          <w:lang w:val="en-US" w:eastAsia="zh-CN" w:bidi="ar-SA"/>
        </w:rPr>
        <w:id w:val="147455453"/>
        <w15:color w:val="DBDBDB"/>
        <w:docPartObj>
          <w:docPartGallery w:val="Table of Contents"/>
          <w:docPartUnique/>
        </w:docPartObj>
      </w:sdt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30"/>
              <w:szCs w:val="30"/>
            </w:rPr>
          </w:pPr>
          <w:r>
            <w:rPr>
              <w:rFonts w:ascii="宋体" w:hAnsi="宋体" w:eastAsia="宋体"/>
              <w:sz w:val="30"/>
              <w:szCs w:val="30"/>
            </w:rPr>
            <w:t>目</w:t>
          </w:r>
          <w:r>
            <w:rPr>
              <w:rFonts w:hint="eastAsia" w:ascii="宋体" w:hAnsi="宋体"/>
              <w:sz w:val="30"/>
              <w:szCs w:val="30"/>
              <w:lang w:val="en-US" w:eastAsia="zh-CN"/>
            </w:rPr>
            <w:t xml:space="preserve">  </w:t>
          </w:r>
          <w:r>
            <w:rPr>
              <w:rFonts w:ascii="宋体" w:hAnsi="宋体" w:eastAsia="宋体"/>
              <w:sz w:val="30"/>
              <w:szCs w:val="30"/>
            </w:rPr>
            <w:t>录</w:t>
          </w:r>
        </w:p>
        <w:p>
          <w:pPr>
            <w:pStyle w:val="9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HYPERLINK \l _Toc15167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lang w:val="zh-CN"/>
            </w:rPr>
            <w:t xml:space="preserve">1 </w:t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数据库安装及配置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_Toc15167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3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HYPERLINK \l _Toc29834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lang w:val="zh-CN"/>
            </w:rPr>
            <w:t>1.1 PostgreSQL</w:t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 xml:space="preserve"> 12.11.1 安装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_Toc29834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3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HYPERLINK \l _Toc30209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1.2 配置数据库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_Toc30209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8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HYPERLINK \l _Toc30213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2 软件安装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_Toc30213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11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HYPERLINK \l _Toc883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2.1 安装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_Toc883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11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HYPERLINK \l _Toc8871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2.2 注册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_Toc8871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14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end"/>
          </w:r>
        </w:p>
      </w:sdtContent>
    </w:sdt>
    <w:p>
      <w:pPr>
        <w:rPr>
          <w:rFonts w:hint="eastAsia"/>
          <w:lang w:val="zh-CN"/>
        </w:rPr>
      </w:pPr>
      <w:r>
        <w:rPr>
          <w:rFonts w:hint="eastAsia"/>
          <w:lang w:val="zh-CN"/>
        </w:rPr>
        <w:br w:type="page"/>
      </w:r>
    </w:p>
    <w:p>
      <w:pPr>
        <w:pStyle w:val="2"/>
        <w:bidi w:val="0"/>
        <w:rPr>
          <w:rFonts w:hint="eastAsia"/>
          <w:lang w:val="zh-CN"/>
        </w:rPr>
      </w:pPr>
      <w:bookmarkStart w:id="0" w:name="_Toc15167"/>
      <w:r>
        <w:rPr>
          <w:rFonts w:hint="eastAsia"/>
          <w:lang w:val="en-US" w:eastAsia="zh-CN"/>
        </w:rPr>
        <w:t>数据库安装及配置</w:t>
      </w:r>
      <w:bookmarkEnd w:id="0"/>
    </w:p>
    <w:p>
      <w:pPr>
        <w:pStyle w:val="3"/>
        <w:bidi w:val="0"/>
        <w:rPr>
          <w:rFonts w:hint="eastAsia" w:ascii="宋体" w:hAnsi="宋体" w:eastAsia="宋体" w:cs="宋体"/>
          <w:lang w:val="zh-CN"/>
        </w:rPr>
      </w:pPr>
      <w:bookmarkStart w:id="1" w:name="_Toc26341"/>
      <w:bookmarkStart w:id="2" w:name="_Toc29834"/>
      <w:r>
        <w:rPr>
          <w:rFonts w:hint="eastAsia" w:ascii="宋体" w:hAnsi="宋体" w:eastAsia="宋体" w:cs="宋体"/>
          <w:lang w:val="zh-CN"/>
        </w:rPr>
        <w:t>PostgreSQL</w:t>
      </w:r>
      <w:bookmarkEnd w:id="1"/>
      <w:r>
        <w:rPr>
          <w:rFonts w:hint="eastAsia" w:ascii="宋体" w:hAnsi="宋体" w:cs="宋体"/>
          <w:lang w:val="en-US" w:eastAsia="zh-CN"/>
        </w:rPr>
        <w:t xml:space="preserve"> 12.11.1 安装</w:t>
      </w:r>
      <w:bookmarkEnd w:id="2"/>
    </w:p>
    <w:p>
      <w:pPr>
        <w:rPr>
          <w:rFonts w:hint="default"/>
          <w:lang w:val="en-US"/>
        </w:rPr>
      </w:pPr>
      <w:r>
        <w:rPr>
          <w:rFonts w:hint="eastAsia" w:ascii="宋体" w:hAnsi="宋体" w:cs="宋体"/>
          <w:lang w:val="en-US" w:eastAsia="zh-CN"/>
        </w:rPr>
        <w:t xml:space="preserve">说明: </w:t>
      </w:r>
      <w:r>
        <w:rPr>
          <w:rFonts w:hint="eastAsia" w:ascii="宋体" w:hAnsi="宋体" w:eastAsia="宋体" w:cs="宋体"/>
          <w:lang w:val="zh-CN"/>
        </w:rPr>
        <w:t>PostgreSQL</w:t>
      </w:r>
      <w:r>
        <w:rPr>
          <w:rFonts w:hint="eastAsia" w:ascii="宋体" w:hAnsi="宋体" w:cs="宋体"/>
          <w:lang w:val="en-US" w:eastAsia="zh-CN"/>
        </w:rPr>
        <w:t xml:space="preserve"> 12.11.1 安装包由研发部提供。</w:t>
      </w:r>
    </w:p>
    <w:p>
      <w:pPr>
        <w:ind w:left="777" w:right="210"/>
        <w:rPr>
          <w:rFonts w:hint="eastAsia"/>
          <w:lang w:val="zh-CN"/>
        </w:rPr>
      </w:pPr>
      <w:r>
        <w:rPr>
          <w:rFonts w:hint="eastAsia"/>
          <w:lang w:val="en-US" w:eastAsia="zh-CN"/>
        </w:rPr>
        <w:t>双击</w:t>
      </w:r>
      <w:r>
        <w:rPr>
          <w:rFonts w:hint="eastAsia"/>
          <w:lang w:val="zh-CN"/>
        </w:rPr>
        <w:t>运行安装文件postgresql-12.11-1-windows-x64</w:t>
      </w:r>
      <w:r>
        <w:rPr>
          <w:lang w:val="zh-CN"/>
        </w:rPr>
        <w:t>.exe</w:t>
      </w:r>
      <w:r>
        <w:rPr>
          <w:rFonts w:hint="eastAsia"/>
          <w:lang w:val="zh-CN"/>
        </w:rPr>
        <w:t>，如下图：</w:t>
      </w:r>
    </w:p>
    <w:p>
      <w:pPr>
        <w:tabs>
          <w:tab w:val="left" w:pos="0"/>
        </w:tabs>
        <w:adjustRightInd w:val="0"/>
        <w:snapToGrid w:val="0"/>
        <w:ind w:left="210" w:right="210" w:firstLine="0"/>
        <w:jc w:val="center"/>
        <w:rPr>
          <w:rFonts w:hint="eastAsia" w:ascii="宋体" w:hAnsi="宋体"/>
          <w:color w:val="0070C0"/>
          <w:kern w:val="0"/>
          <w:sz w:val="22"/>
          <w:szCs w:val="20"/>
          <w:lang w:val="zh-CN"/>
        </w:rPr>
      </w:pPr>
      <w:r>
        <w:rPr>
          <w:rFonts w:hint="eastAsia" w:ascii="宋体" w:hAnsi="宋体"/>
          <w:color w:val="0070C0"/>
          <w:kern w:val="0"/>
          <w:sz w:val="22"/>
          <w:szCs w:val="20"/>
          <w:lang w:val="zh-CN"/>
        </w:rPr>
        <w:drawing>
          <wp:inline distT="0" distB="0" distL="114300" distR="114300">
            <wp:extent cx="4314190" cy="3345815"/>
            <wp:effectExtent l="0" t="0" r="10160" b="6985"/>
            <wp:docPr id="11" name="图片 1" descr="166018847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1660188475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0"/>
        </w:tabs>
        <w:adjustRightInd w:val="0"/>
        <w:snapToGrid w:val="0"/>
        <w:ind w:left="210" w:right="210" w:firstLine="0"/>
        <w:rPr>
          <w:rFonts w:hint="eastAsia"/>
          <w:lang w:val="zh-CN"/>
        </w:rPr>
      </w:pPr>
      <w:r>
        <w:rPr>
          <w:rFonts w:hint="eastAsia"/>
          <w:lang w:val="zh-CN"/>
        </w:rPr>
        <w:t>使用默认安装路径，如下图：</w:t>
      </w:r>
    </w:p>
    <w:p>
      <w:pPr>
        <w:tabs>
          <w:tab w:val="left" w:pos="0"/>
        </w:tabs>
        <w:adjustRightInd w:val="0"/>
        <w:snapToGrid w:val="0"/>
        <w:ind w:left="210" w:right="210" w:firstLine="0"/>
        <w:jc w:val="center"/>
        <w:rPr>
          <w:rFonts w:hint="eastAsia" w:ascii="宋体" w:hAnsi="宋体"/>
          <w:color w:val="0070C0"/>
          <w:kern w:val="0"/>
          <w:sz w:val="22"/>
          <w:szCs w:val="20"/>
          <w:lang w:val="zh-CN"/>
        </w:rPr>
      </w:pPr>
      <w:r>
        <w:rPr>
          <w:rFonts w:hint="eastAsia" w:ascii="宋体" w:hAnsi="宋体"/>
          <w:color w:val="0070C0"/>
          <w:kern w:val="0"/>
          <w:sz w:val="22"/>
          <w:szCs w:val="20"/>
          <w:lang w:val="zh-CN"/>
        </w:rPr>
        <w:drawing>
          <wp:inline distT="0" distB="0" distL="114300" distR="114300">
            <wp:extent cx="4422775" cy="3429635"/>
            <wp:effectExtent l="0" t="0" r="15875" b="18415"/>
            <wp:docPr id="5" name="图片 2" descr="16601885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1660188507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0"/>
        </w:tabs>
        <w:adjustRightInd w:val="0"/>
        <w:snapToGrid w:val="0"/>
        <w:ind w:left="210" w:right="210" w:firstLine="0"/>
        <w:jc w:val="center"/>
        <w:rPr>
          <w:rFonts w:hint="eastAsia" w:ascii="宋体" w:hAnsi="宋体"/>
          <w:color w:val="0070C0"/>
          <w:kern w:val="0"/>
          <w:sz w:val="22"/>
          <w:szCs w:val="20"/>
          <w:lang w:val="zh-CN"/>
        </w:rPr>
      </w:pPr>
    </w:p>
    <w:p>
      <w:pPr>
        <w:tabs>
          <w:tab w:val="left" w:pos="0"/>
        </w:tabs>
        <w:adjustRightInd w:val="0"/>
        <w:snapToGrid w:val="0"/>
        <w:ind w:left="210" w:right="210" w:firstLine="0"/>
        <w:rPr>
          <w:rFonts w:hint="eastAsia"/>
          <w:lang w:val="zh-CN"/>
        </w:rPr>
      </w:pPr>
    </w:p>
    <w:p>
      <w:pPr>
        <w:tabs>
          <w:tab w:val="left" w:pos="0"/>
        </w:tabs>
        <w:adjustRightInd w:val="0"/>
        <w:snapToGrid w:val="0"/>
        <w:ind w:left="210" w:right="210" w:firstLine="0"/>
        <w:rPr>
          <w:rFonts w:hint="eastAsia"/>
          <w:lang w:val="zh-CN"/>
        </w:rPr>
      </w:pPr>
      <w:r>
        <w:rPr>
          <w:rFonts w:hint="eastAsia"/>
          <w:lang w:val="zh-CN"/>
        </w:rPr>
        <w:t>勾选所有组件，如下图：</w:t>
      </w:r>
    </w:p>
    <w:p>
      <w:pPr>
        <w:tabs>
          <w:tab w:val="left" w:pos="0"/>
        </w:tabs>
        <w:adjustRightInd w:val="0"/>
        <w:snapToGrid w:val="0"/>
        <w:ind w:left="210" w:right="210" w:firstLine="0"/>
        <w:jc w:val="center"/>
        <w:rPr>
          <w:rFonts w:hint="eastAsia" w:ascii="宋体" w:hAnsi="宋体"/>
          <w:color w:val="0070C0"/>
          <w:kern w:val="0"/>
          <w:sz w:val="22"/>
          <w:szCs w:val="20"/>
          <w:lang w:val="zh-CN"/>
        </w:rPr>
      </w:pPr>
      <w:r>
        <w:rPr>
          <w:rFonts w:hint="eastAsia" w:ascii="宋体" w:hAnsi="宋体"/>
          <w:color w:val="0070C0"/>
          <w:kern w:val="0"/>
          <w:sz w:val="22"/>
          <w:szCs w:val="20"/>
          <w:lang w:val="zh-CN"/>
        </w:rPr>
        <w:drawing>
          <wp:inline distT="0" distB="0" distL="114300" distR="114300">
            <wp:extent cx="4756785" cy="3688715"/>
            <wp:effectExtent l="0" t="0" r="5715" b="6985"/>
            <wp:docPr id="1" name="图片 3" descr="16601885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1660188563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0"/>
        </w:tabs>
        <w:adjustRightInd w:val="0"/>
        <w:snapToGrid w:val="0"/>
        <w:ind w:left="210" w:right="210" w:firstLine="0"/>
        <w:jc w:val="center"/>
        <w:rPr>
          <w:rFonts w:hint="eastAsia" w:ascii="宋体" w:hAnsi="宋体"/>
          <w:color w:val="0070C0"/>
          <w:kern w:val="0"/>
          <w:sz w:val="22"/>
          <w:szCs w:val="20"/>
          <w:lang w:val="zh-CN"/>
        </w:rPr>
      </w:pPr>
    </w:p>
    <w:p>
      <w:pPr>
        <w:tabs>
          <w:tab w:val="left" w:pos="0"/>
        </w:tabs>
        <w:adjustRightInd w:val="0"/>
        <w:snapToGrid w:val="0"/>
        <w:ind w:left="210" w:right="210" w:firstLine="0"/>
        <w:rPr>
          <w:rFonts w:hint="eastAsia"/>
          <w:lang w:val="zh-CN"/>
        </w:rPr>
      </w:pPr>
      <w:r>
        <w:rPr>
          <w:rFonts w:hint="eastAsia"/>
          <w:lang w:val="zh-CN"/>
        </w:rPr>
        <w:t>使用默认的数据存储路径，如下图：</w:t>
      </w:r>
    </w:p>
    <w:p>
      <w:pPr>
        <w:tabs>
          <w:tab w:val="left" w:pos="0"/>
        </w:tabs>
        <w:adjustRightInd w:val="0"/>
        <w:snapToGrid w:val="0"/>
        <w:ind w:left="210" w:right="210" w:firstLine="0"/>
        <w:jc w:val="center"/>
        <w:rPr>
          <w:rFonts w:hint="eastAsia" w:ascii="宋体" w:hAnsi="宋体"/>
          <w:color w:val="0070C0"/>
          <w:kern w:val="0"/>
          <w:sz w:val="22"/>
          <w:szCs w:val="20"/>
          <w:lang w:val="zh-CN"/>
        </w:rPr>
      </w:pPr>
      <w:r>
        <w:rPr>
          <w:rFonts w:hint="eastAsia" w:ascii="宋体" w:hAnsi="宋体"/>
          <w:color w:val="0070C0"/>
          <w:kern w:val="0"/>
          <w:sz w:val="22"/>
          <w:szCs w:val="20"/>
          <w:lang w:val="zh-CN"/>
        </w:rPr>
        <w:drawing>
          <wp:inline distT="0" distB="0" distL="114300" distR="114300">
            <wp:extent cx="4926965" cy="3820160"/>
            <wp:effectExtent l="0" t="0" r="6985" b="8890"/>
            <wp:docPr id="6" name="图片 4" descr="16601888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1660188821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0"/>
        </w:tabs>
        <w:adjustRightInd w:val="0"/>
        <w:snapToGrid w:val="0"/>
        <w:ind w:left="210" w:right="210" w:firstLine="0"/>
        <w:jc w:val="center"/>
        <w:rPr>
          <w:rFonts w:hint="eastAsia" w:ascii="宋体" w:hAnsi="宋体"/>
          <w:color w:val="0070C0"/>
          <w:kern w:val="0"/>
          <w:sz w:val="22"/>
          <w:szCs w:val="20"/>
          <w:lang w:val="zh-CN"/>
        </w:rPr>
      </w:pPr>
    </w:p>
    <w:p>
      <w:pPr>
        <w:autoSpaceDE w:val="0"/>
        <w:autoSpaceDN w:val="0"/>
        <w:adjustRightInd w:val="0"/>
        <w:spacing w:line="240" w:lineRule="auto"/>
        <w:ind w:left="0" w:leftChars="0" w:rightChars="0" w:firstLine="0"/>
        <w:jc w:val="left"/>
        <w:rPr>
          <w:rFonts w:hint="eastAsia" w:ascii="宋体" w:hAnsi="宋体" w:cs="宋体"/>
          <w:b/>
          <w:bCs/>
          <w:color w:val="FF0000"/>
          <w:kern w:val="0"/>
          <w:sz w:val="24"/>
          <w:lang w:val="en-US" w:eastAsia="zh-CN"/>
        </w:rPr>
      </w:pPr>
      <w:r>
        <w:rPr>
          <w:rFonts w:hint="eastAsia"/>
          <w:lang w:val="zh-CN"/>
        </w:rPr>
        <w:t>设置数据库用户密码，如下图：</w:t>
      </w:r>
      <w:r>
        <w:rPr>
          <w:rFonts w:ascii="宋体" w:hAnsi="宋体" w:cs="宋体"/>
          <w:kern w:val="0"/>
          <w:sz w:val="24"/>
        </w:rPr>
        <w:t>使用默认用户名，</w:t>
      </w:r>
      <w:r>
        <w:rPr>
          <w:rFonts w:ascii="宋体" w:hAnsi="宋体" w:cs="宋体"/>
          <w:b/>
          <w:bCs/>
          <w:color w:val="FF0000"/>
          <w:kern w:val="0"/>
          <w:sz w:val="24"/>
        </w:rPr>
        <w:t>密码：</w:t>
      </w:r>
      <w:r>
        <w:rPr>
          <w:rFonts w:hint="eastAsia" w:ascii="宋体" w:hAnsi="宋体" w:cs="宋体"/>
          <w:b/>
          <w:bCs/>
          <w:color w:val="FF0000"/>
          <w:kern w:val="0"/>
          <w:sz w:val="24"/>
          <w:lang w:val="en-US" w:eastAsia="zh-CN"/>
        </w:rPr>
        <w:t>santan2022</w:t>
      </w:r>
    </w:p>
    <w:p>
      <w:pPr>
        <w:autoSpaceDE w:val="0"/>
        <w:autoSpaceDN w:val="0"/>
        <w:adjustRightInd w:val="0"/>
        <w:spacing w:line="240" w:lineRule="auto"/>
        <w:ind w:left="0" w:leftChars="0" w:rightChars="0" w:firstLine="0"/>
        <w:jc w:val="left"/>
        <w:rPr>
          <w:rFonts w:hint="default" w:ascii="宋体" w:hAnsi="宋体" w:cs="宋体"/>
          <w:b/>
          <w:bCs/>
          <w:color w:val="FF0000"/>
          <w:kern w:val="0"/>
          <w:sz w:val="24"/>
          <w:lang w:val="en-US" w:eastAsia="zh-CN"/>
        </w:rPr>
      </w:pPr>
    </w:p>
    <w:p>
      <w:pPr>
        <w:tabs>
          <w:tab w:val="left" w:pos="0"/>
        </w:tabs>
        <w:adjustRightInd w:val="0"/>
        <w:snapToGrid w:val="0"/>
        <w:ind w:right="210"/>
        <w:jc w:val="center"/>
        <w:rPr>
          <w:rFonts w:hint="eastAsia" w:ascii="宋体" w:hAnsi="宋体"/>
          <w:color w:val="0070C0"/>
          <w:kern w:val="0"/>
          <w:sz w:val="22"/>
          <w:szCs w:val="20"/>
          <w:lang w:val="zh-CN"/>
        </w:rPr>
      </w:pPr>
      <w:r>
        <w:rPr>
          <w:rFonts w:hint="eastAsia" w:ascii="宋体" w:hAnsi="宋体"/>
          <w:color w:val="0070C0"/>
          <w:kern w:val="0"/>
          <w:sz w:val="22"/>
          <w:szCs w:val="20"/>
          <w:lang w:val="zh-CN"/>
        </w:rPr>
        <w:drawing>
          <wp:inline distT="0" distB="0" distL="114300" distR="114300">
            <wp:extent cx="4942840" cy="3832860"/>
            <wp:effectExtent l="0" t="0" r="10160" b="15240"/>
            <wp:docPr id="12" name="图片 5" descr="16601889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1660188945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0"/>
        </w:tabs>
        <w:adjustRightInd w:val="0"/>
        <w:snapToGrid w:val="0"/>
        <w:ind w:left="210" w:right="210" w:firstLine="0"/>
        <w:rPr>
          <w:rFonts w:hint="eastAsia" w:ascii="宋体" w:hAnsi="宋体"/>
          <w:color w:val="0070C0"/>
          <w:kern w:val="0"/>
          <w:sz w:val="22"/>
          <w:szCs w:val="20"/>
          <w:lang w:val="zh-CN"/>
        </w:rPr>
      </w:pPr>
    </w:p>
    <w:p>
      <w:pPr>
        <w:tabs>
          <w:tab w:val="left" w:pos="0"/>
        </w:tabs>
        <w:adjustRightInd w:val="0"/>
        <w:snapToGrid w:val="0"/>
        <w:ind w:left="210" w:right="210" w:firstLine="0"/>
        <w:rPr>
          <w:rFonts w:hint="eastAsia"/>
          <w:lang w:val="zh-CN"/>
        </w:rPr>
      </w:pPr>
      <w:r>
        <w:rPr>
          <w:rFonts w:hint="eastAsia"/>
          <w:lang w:val="zh-CN"/>
        </w:rPr>
        <w:t>使用默认端口：</w:t>
      </w:r>
    </w:p>
    <w:p>
      <w:pPr>
        <w:tabs>
          <w:tab w:val="left" w:pos="0"/>
        </w:tabs>
        <w:adjustRightInd w:val="0"/>
        <w:snapToGrid w:val="0"/>
        <w:ind w:left="210" w:right="210" w:firstLine="0"/>
        <w:jc w:val="center"/>
        <w:rPr>
          <w:rFonts w:ascii="宋体" w:hAnsi="宋体"/>
          <w:color w:val="0070C0"/>
          <w:kern w:val="0"/>
          <w:sz w:val="22"/>
          <w:szCs w:val="20"/>
          <w:lang w:val="zh-CN"/>
        </w:rPr>
      </w:pPr>
      <w:r>
        <w:rPr>
          <w:rFonts w:ascii="宋体" w:hAnsi="宋体"/>
          <w:color w:val="0070C0"/>
          <w:kern w:val="0"/>
          <w:sz w:val="22"/>
          <w:szCs w:val="20"/>
          <w:lang w:val="zh-CN"/>
        </w:rPr>
        <w:drawing>
          <wp:inline distT="0" distB="0" distL="114300" distR="114300">
            <wp:extent cx="5055870" cy="3920490"/>
            <wp:effectExtent l="0" t="0" r="11430" b="3810"/>
            <wp:docPr id="7" name="图片 6" descr="16601889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1660188966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0"/>
        </w:tabs>
        <w:adjustRightInd w:val="0"/>
        <w:snapToGrid w:val="0"/>
        <w:ind w:left="210" w:right="210" w:firstLine="0"/>
        <w:jc w:val="center"/>
        <w:rPr>
          <w:rFonts w:ascii="宋体" w:hAnsi="宋体"/>
          <w:color w:val="0070C0"/>
          <w:kern w:val="0"/>
          <w:sz w:val="22"/>
          <w:szCs w:val="20"/>
          <w:lang w:val="zh-CN"/>
        </w:rPr>
      </w:pPr>
    </w:p>
    <w:p>
      <w:pPr>
        <w:tabs>
          <w:tab w:val="left" w:pos="0"/>
        </w:tabs>
        <w:adjustRightInd w:val="0"/>
        <w:snapToGrid w:val="0"/>
        <w:ind w:left="210" w:right="210" w:firstLine="0"/>
        <w:rPr>
          <w:lang w:val="zh-CN"/>
        </w:rPr>
      </w:pPr>
      <w:r>
        <w:rPr>
          <w:rFonts w:hint="eastAsia"/>
          <w:lang w:val="zh-CN"/>
        </w:rPr>
        <w:t>选择默认位置：</w:t>
      </w:r>
    </w:p>
    <w:p>
      <w:pPr>
        <w:tabs>
          <w:tab w:val="left" w:pos="0"/>
        </w:tabs>
        <w:adjustRightInd w:val="0"/>
        <w:snapToGrid w:val="0"/>
        <w:ind w:left="210" w:right="210" w:firstLine="0"/>
        <w:jc w:val="center"/>
        <w:rPr>
          <w:rFonts w:hint="eastAsia" w:ascii="宋体" w:hAnsi="宋体"/>
          <w:color w:val="0070C0"/>
          <w:kern w:val="0"/>
          <w:sz w:val="22"/>
          <w:szCs w:val="20"/>
          <w:lang w:val="zh-CN"/>
        </w:rPr>
      </w:pPr>
      <w:r>
        <w:rPr>
          <w:rFonts w:hint="eastAsia" w:ascii="宋体" w:hAnsi="宋体"/>
          <w:color w:val="0070C0"/>
          <w:kern w:val="0"/>
          <w:sz w:val="22"/>
          <w:szCs w:val="20"/>
          <w:lang w:val="zh-CN"/>
        </w:rPr>
        <w:drawing>
          <wp:inline distT="0" distB="0" distL="114300" distR="114300">
            <wp:extent cx="4933315" cy="3825875"/>
            <wp:effectExtent l="0" t="0" r="635" b="3175"/>
            <wp:docPr id="13" name="图片 7" descr="16601890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 descr="1660189086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0"/>
        </w:tabs>
        <w:adjustRightInd w:val="0"/>
        <w:snapToGrid w:val="0"/>
        <w:ind w:left="210" w:right="210" w:firstLine="0"/>
        <w:rPr>
          <w:rFonts w:hint="eastAsia"/>
          <w:lang w:val="zh-CN"/>
        </w:rPr>
      </w:pPr>
      <w:r>
        <w:rPr>
          <w:rFonts w:hint="eastAsia"/>
          <w:lang w:val="zh-CN"/>
        </w:rPr>
        <w:t>确认安装信息：</w:t>
      </w:r>
    </w:p>
    <w:p>
      <w:pPr>
        <w:tabs>
          <w:tab w:val="left" w:pos="0"/>
        </w:tabs>
        <w:adjustRightInd w:val="0"/>
        <w:snapToGrid w:val="0"/>
        <w:ind w:left="210" w:right="210" w:firstLine="0"/>
        <w:jc w:val="center"/>
        <w:rPr>
          <w:rFonts w:hint="eastAsia"/>
          <w:lang w:val="zh-CN"/>
        </w:rPr>
      </w:pPr>
      <w:r>
        <w:rPr>
          <w:rFonts w:hint="eastAsia"/>
          <w:lang w:val="zh-CN"/>
        </w:rPr>
        <w:drawing>
          <wp:inline distT="0" distB="0" distL="114300" distR="114300">
            <wp:extent cx="5101590" cy="3956050"/>
            <wp:effectExtent l="0" t="0" r="3810" b="6350"/>
            <wp:docPr id="8" name="图片 8" descr="166018910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60189108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159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0"/>
        </w:tabs>
        <w:adjustRightInd w:val="0"/>
        <w:snapToGrid w:val="0"/>
        <w:ind w:left="210" w:right="210" w:firstLine="0"/>
        <w:rPr>
          <w:rFonts w:hint="eastAsia" w:ascii="宋体" w:hAnsi="宋体"/>
          <w:color w:val="0070C0"/>
          <w:kern w:val="0"/>
          <w:sz w:val="22"/>
          <w:szCs w:val="20"/>
          <w:lang w:val="zh-CN"/>
        </w:rPr>
      </w:pPr>
    </w:p>
    <w:p>
      <w:pPr>
        <w:tabs>
          <w:tab w:val="left" w:pos="0"/>
        </w:tabs>
        <w:adjustRightInd w:val="0"/>
        <w:snapToGrid w:val="0"/>
        <w:ind w:left="210" w:right="210" w:firstLine="0"/>
        <w:rPr>
          <w:rFonts w:hint="eastAsia"/>
          <w:lang w:val="zh-CN"/>
        </w:rPr>
      </w:pPr>
      <w:r>
        <w:rPr>
          <w:rFonts w:hint="eastAsia"/>
          <w:lang w:val="zh-CN"/>
        </w:rPr>
        <w:t>准备就绪，点击安装：</w:t>
      </w:r>
    </w:p>
    <w:p>
      <w:pPr>
        <w:tabs>
          <w:tab w:val="left" w:pos="0"/>
        </w:tabs>
        <w:adjustRightInd w:val="0"/>
        <w:snapToGrid w:val="0"/>
        <w:ind w:left="210" w:right="210" w:firstLine="0"/>
        <w:jc w:val="center"/>
        <w:rPr>
          <w:rFonts w:ascii="宋体" w:hAnsi="宋体"/>
          <w:color w:val="0070C0"/>
          <w:kern w:val="0"/>
          <w:sz w:val="22"/>
          <w:szCs w:val="20"/>
          <w:lang w:val="zh-CN"/>
        </w:rPr>
      </w:pPr>
      <w:r>
        <w:rPr>
          <w:rFonts w:ascii="宋体" w:hAnsi="宋体"/>
          <w:color w:val="0070C0"/>
          <w:kern w:val="0"/>
          <w:sz w:val="22"/>
          <w:szCs w:val="20"/>
          <w:lang w:val="zh-CN"/>
        </w:rPr>
        <w:drawing>
          <wp:inline distT="0" distB="0" distL="114300" distR="114300">
            <wp:extent cx="4908550" cy="3806190"/>
            <wp:effectExtent l="0" t="0" r="6350" b="3810"/>
            <wp:docPr id="9" name="图片 9" descr="16601891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60189157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0"/>
        </w:tabs>
        <w:adjustRightInd w:val="0"/>
        <w:snapToGrid w:val="0"/>
        <w:ind w:left="210" w:right="210" w:firstLine="0"/>
        <w:rPr>
          <w:rFonts w:hint="eastAsia"/>
          <w:lang w:val="zh-CN"/>
        </w:rPr>
      </w:pPr>
      <w:r>
        <w:rPr>
          <w:rFonts w:hint="eastAsia"/>
          <w:lang w:val="zh-CN"/>
        </w:rPr>
        <w:t>安装完成：</w:t>
      </w:r>
    </w:p>
    <w:p>
      <w:pPr>
        <w:tabs>
          <w:tab w:val="left" w:pos="0"/>
        </w:tabs>
        <w:adjustRightInd w:val="0"/>
        <w:snapToGrid w:val="0"/>
        <w:ind w:left="210" w:right="210" w:firstLine="0"/>
        <w:jc w:val="center"/>
        <w:rPr>
          <w:rFonts w:hint="eastAsia"/>
          <w:lang w:val="zh-CN"/>
        </w:rPr>
      </w:pPr>
      <w:r>
        <w:rPr>
          <w:rFonts w:hint="eastAsia"/>
          <w:lang w:val="zh-CN"/>
        </w:rPr>
        <w:drawing>
          <wp:inline distT="0" distB="0" distL="114300" distR="114300">
            <wp:extent cx="5181600" cy="4018280"/>
            <wp:effectExtent l="0" t="0" r="0" b="1270"/>
            <wp:docPr id="10" name="图片 10" descr="16601892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60189288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0"/>
        </w:tabs>
        <w:adjustRightInd w:val="0"/>
        <w:snapToGrid w:val="0"/>
        <w:ind w:left="210" w:right="210" w:firstLine="0"/>
        <w:jc w:val="center"/>
        <w:rPr>
          <w:rFonts w:hint="eastAsia"/>
          <w:lang w:val="zh-CN"/>
        </w:rPr>
      </w:pPr>
    </w:p>
    <w:p>
      <w:pPr>
        <w:tabs>
          <w:tab w:val="left" w:pos="0"/>
        </w:tabs>
        <w:adjustRightInd w:val="0"/>
        <w:snapToGrid w:val="0"/>
        <w:ind w:left="210" w:right="210" w:firstLine="0"/>
        <w:jc w:val="center"/>
        <w:rPr>
          <w:rFonts w:hint="eastAsia"/>
          <w:lang w:val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" w:name="_Toc29755"/>
      <w:bookmarkStart w:id="4" w:name="_Toc30209"/>
      <w:r>
        <w:rPr>
          <w:rFonts w:hint="eastAsia"/>
          <w:lang w:val="en-US" w:eastAsia="zh-CN"/>
        </w:rPr>
        <w:t>配置数据库</w:t>
      </w:r>
      <w:bookmarkEnd w:id="3"/>
      <w:bookmarkEnd w:id="4"/>
    </w:p>
    <w:p>
      <w:pPr>
        <w:bidi w:val="0"/>
        <w:ind w:firstLine="41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运行pgAdmin，输入密码登录，展开选中Servers-&gt;PostgreSQL12-&gt;Databases，右键单击，选择Create-&gt;Database</w:t>
      </w:r>
    </w:p>
    <w:p>
      <w:pPr>
        <w:tabs>
          <w:tab w:val="left" w:pos="0"/>
        </w:tabs>
        <w:adjustRightInd w:val="0"/>
        <w:snapToGrid w:val="0"/>
        <w:ind w:left="210" w:right="210" w:firstLine="0"/>
        <w:jc w:val="center"/>
        <w:rPr>
          <w:rFonts w:hint="eastAsia" w:ascii="宋体" w:hAnsi="宋体"/>
          <w:color w:val="0070C0"/>
          <w:kern w:val="0"/>
          <w:sz w:val="22"/>
          <w:szCs w:val="20"/>
          <w:lang w:val="zh-CN"/>
        </w:rPr>
      </w:pPr>
      <w:r>
        <w:rPr>
          <w:rFonts w:hint="eastAsia" w:ascii="宋体" w:hAnsi="宋体"/>
          <w:color w:val="0070C0"/>
          <w:kern w:val="0"/>
          <w:sz w:val="22"/>
          <w:szCs w:val="20"/>
          <w:lang w:val="zh-CN"/>
        </w:rPr>
        <w:drawing>
          <wp:inline distT="0" distB="0" distL="114300" distR="114300">
            <wp:extent cx="3924300" cy="1706880"/>
            <wp:effectExtent l="0" t="0" r="0" b="7620"/>
            <wp:docPr id="14" name="图片 11" descr="16601974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1660197411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弹出对话框，输入名称STMDB, 点击save创建成功。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43120" cy="3644900"/>
            <wp:effectExtent l="0" t="0" r="5080" b="12700"/>
            <wp:docPr id="15" name="图片 12" descr="16601976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1660197630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右键单击刚创建的STMDB，选择QueryTool，打开QueryEditor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44240" cy="4152900"/>
            <wp:effectExtent l="0" t="0" r="3810" b="0"/>
            <wp:docPr id="2" name="图片 13" descr="16601977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 descr="1660197780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复制文档DbCreateScript中内容至Query Editor：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4265" cy="2806065"/>
            <wp:effectExtent l="0" t="0" r="6985" b="13335"/>
            <wp:docPr id="3" name="图片 14" descr="166019791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4" descr="1660197918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单击执行按钮</w:t>
      </w:r>
      <w:r>
        <w:rPr>
          <w:rFonts w:hint="eastAsia"/>
          <w:lang w:val="en-US" w:eastAsia="zh-CN"/>
        </w:rPr>
        <w:drawing>
          <wp:inline distT="0" distB="0" distL="114300" distR="114300">
            <wp:extent cx="266700" cy="251460"/>
            <wp:effectExtent l="0" t="0" r="0" b="15240"/>
            <wp:docPr id="4" name="图片 15" descr="16601980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5" descr="1660198003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或者按下F5执行成功。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此时展开STMDB-&gt;Schemas-&gt;Tables，会看到创建成功的数据表。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5" w:name="_Toc30213"/>
      <w:r>
        <w:rPr>
          <w:rFonts w:hint="eastAsia"/>
          <w:lang w:val="en-US" w:eastAsia="zh-CN"/>
        </w:rPr>
        <w:t>软件安装</w:t>
      </w:r>
      <w:bookmarkEnd w:id="5"/>
      <w:r>
        <w:rPr>
          <w:rFonts w:hint="eastAsia"/>
          <w:lang w:val="en-US" w:eastAsia="zh-CN"/>
        </w:rPr>
        <w:t>及注册</w:t>
      </w:r>
      <w:bookmarkStart w:id="10" w:name="_GoBack"/>
      <w:bookmarkEnd w:id="10"/>
    </w:p>
    <w:p>
      <w:pPr>
        <w:pStyle w:val="3"/>
        <w:bidi w:val="0"/>
        <w:rPr>
          <w:rFonts w:hint="default"/>
          <w:lang w:val="en-US" w:eastAsia="zh-CN"/>
        </w:rPr>
      </w:pPr>
      <w:bookmarkStart w:id="6" w:name="_Toc30510"/>
      <w:bookmarkStart w:id="7" w:name="_Toc883"/>
      <w:r>
        <w:rPr>
          <w:rFonts w:hint="eastAsia"/>
          <w:lang w:val="en-US" w:eastAsia="zh-CN"/>
        </w:rPr>
        <w:t>安装</w:t>
      </w:r>
      <w:bookmarkEnd w:id="6"/>
      <w:bookmarkEnd w:id="7"/>
    </w:p>
    <w:p>
      <w:pPr>
        <w:spacing w:line="360" w:lineRule="auto"/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安装前请卸载原有软件（如有），双击“安装包/MS00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  <w:lang w:val="en-US" w:eastAsia="zh-CN"/>
        </w:rPr>
        <w:t>.msi”运行。 弹出窗口：</w:t>
      </w:r>
    </w:p>
    <w:p>
      <w:pPr>
        <w:jc w:val="center"/>
      </w:pPr>
      <w:r>
        <w:drawing>
          <wp:inline distT="0" distB="0" distL="114300" distR="114300">
            <wp:extent cx="3053715" cy="2494915"/>
            <wp:effectExtent l="0" t="0" r="133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点击【下一步】</w:t>
      </w:r>
      <w:r>
        <w:rPr>
          <w:rFonts w:hint="eastAsia"/>
          <w:lang w:val="en-US" w:eastAsia="zh-CN"/>
        </w:rPr>
        <w:t>，进入以下页面：</w:t>
      </w:r>
    </w:p>
    <w:p>
      <w:pPr>
        <w:jc w:val="center"/>
      </w:pPr>
      <w:r>
        <w:drawing>
          <wp:inline distT="0" distB="0" distL="114300" distR="114300">
            <wp:extent cx="3140710" cy="25660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选择安装目录，可直接手工修改比如D盘“D:\”，或者点击右边【浏览】按钮：浏览</w:t>
      </w: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选择本地目录，如下图：</w:t>
      </w:r>
    </w:p>
    <w:p>
      <w:pPr>
        <w:jc w:val="center"/>
      </w:pPr>
      <w:r>
        <w:drawing>
          <wp:inline distT="0" distB="0" distL="114300" distR="114300">
            <wp:extent cx="3593465" cy="2769235"/>
            <wp:effectExtent l="0" t="0" r="6985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选中D\SanTan\MS-003\盘，点击【确定】:</w:t>
      </w:r>
    </w:p>
    <w:p>
      <w:pPr>
        <w:ind w:firstLine="420"/>
        <w:jc w:val="center"/>
      </w:pPr>
      <w:r>
        <w:drawing>
          <wp:inline distT="0" distB="0" distL="114300" distR="114300">
            <wp:extent cx="3545840" cy="2897505"/>
            <wp:effectExtent l="0" t="0" r="16510" b="171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点击【下一步】按钮，进入以下页面：</w:t>
      </w:r>
    </w:p>
    <w:p>
      <w:pPr>
        <w:ind w:firstLine="420"/>
        <w:jc w:val="both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3688080" cy="3013710"/>
            <wp:effectExtent l="0" t="0" r="7620" b="152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点击【下一步】按钮，开始安装，等待进度条加载：</w:t>
      </w:r>
    </w:p>
    <w:p>
      <w:pPr>
        <w:jc w:val="center"/>
      </w:pPr>
      <w:r>
        <w:drawing>
          <wp:inline distT="0" distB="0" distL="114300" distR="114300">
            <wp:extent cx="3378200" cy="2760345"/>
            <wp:effectExtent l="0" t="0" r="1270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等待进度条加载完成，如下图：</w:t>
      </w:r>
    </w:p>
    <w:p>
      <w:pPr>
        <w:jc w:val="center"/>
      </w:pPr>
      <w:r>
        <w:drawing>
          <wp:inline distT="0" distB="0" distL="114300" distR="114300">
            <wp:extent cx="3508375" cy="2867025"/>
            <wp:effectExtent l="0" t="0" r="1587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点击【关闭】按钮，安装完成。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8" w:name="_Toc30799"/>
      <w:bookmarkStart w:id="9" w:name="_Toc8871"/>
      <w:r>
        <w:rPr>
          <w:rFonts w:hint="eastAsia"/>
          <w:lang w:val="en-US" w:eastAsia="zh-CN"/>
        </w:rPr>
        <w:t>注册</w:t>
      </w:r>
      <w:bookmarkEnd w:id="8"/>
      <w:bookmarkEnd w:id="9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双击“D\SanTan\MS-003\ActivateTool.exe”如下图： 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30700" cy="2436495"/>
            <wp:effectExtent l="0" t="0" r="12700" b="190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运行髋关节置换手术规划与控制（MS-003）软件，双击</w:t>
      </w:r>
      <w:r>
        <w:rPr>
          <w:rFonts w:hint="default"/>
          <w:lang w:val="en-US" w:eastAsia="zh-CN"/>
        </w:rPr>
        <w:t>D:\MS-00</w:t>
      </w:r>
      <w:r>
        <w:rPr>
          <w:rFonts w:hint="eastAsia"/>
          <w:lang w:val="en-US" w:eastAsia="zh-CN"/>
        </w:rPr>
        <w:t>3\Entrance.exe，首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次运行，会自动进入注册页面，如下图：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866390" cy="3009900"/>
            <wp:effectExtent l="0" t="0" r="1016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将注册页面的第一行内容(当前设备号)32位字符复制，</w:t>
      </w:r>
    </w:p>
    <w:p>
      <w:pPr>
        <w:jc w:val="center"/>
      </w:pPr>
      <w:r>
        <w:drawing>
          <wp:inline distT="0" distB="0" distL="114300" distR="114300">
            <wp:extent cx="3018155" cy="3169285"/>
            <wp:effectExtent l="0" t="0" r="10795" b="1206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然后粘贴到ActivateTool窗口的“输入系统码”输入框，</w:t>
      </w:r>
    </w:p>
    <w:p>
      <w:pPr>
        <w:jc w:val="center"/>
      </w:pPr>
      <w:r>
        <w:drawing>
          <wp:inline distT="0" distB="0" distL="114300" distR="114300">
            <wp:extent cx="3916680" cy="2182495"/>
            <wp:effectExtent l="0" t="0" r="7620" b="825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  <w:lang w:val="en-US" w:eastAsia="zh-CN"/>
        </w:rPr>
        <w:t>点击下方【生成】按钮，会自动生成注册码，如下图：</w:t>
      </w:r>
    </w:p>
    <w:p>
      <w:pPr>
        <w:jc w:val="center"/>
      </w:pPr>
      <w:r>
        <w:drawing>
          <wp:inline distT="0" distB="0" distL="114300" distR="114300">
            <wp:extent cx="3743325" cy="2085975"/>
            <wp:effectExtent l="0" t="0" r="9525" b="952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复制32位注册码，然后粘贴到MS-003软件注册页面，如下图：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17850" cy="3273425"/>
            <wp:effectExtent l="0" t="0" r="6350" b="317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点击【确认激活】按钮，注册成功，进入登录页面，如下图：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安装注册完成。  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left="420" w:right="210"/>
      </w:pPr>
      <w:r>
        <w:separator/>
      </w:r>
    </w:p>
  </w:endnote>
  <w:endnote w:type="continuationSeparator" w:id="1">
    <w:p>
      <w:pPr>
        <w:spacing w:line="240" w:lineRule="auto"/>
        <w:ind w:left="420" w:right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left="420" w:right="210"/>
      </w:pPr>
      <w:r>
        <w:separator/>
      </w:r>
    </w:p>
  </w:footnote>
  <w:footnote w:type="continuationSeparator" w:id="1">
    <w:p>
      <w:pPr>
        <w:spacing w:line="360" w:lineRule="auto"/>
        <w:ind w:left="420" w:right="21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43A79CB"/>
    <w:multiLevelType w:val="multilevel"/>
    <w:tmpl w:val="243A79CB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Q2ZDhhY2YxOGNjNGM2ZWM4MGRlNDk5MmFjOTcxYjAifQ=="/>
  </w:docVars>
  <w:rsids>
    <w:rsidRoot w:val="2FD94703"/>
    <w:rsid w:val="04B51FBB"/>
    <w:rsid w:val="0C994C14"/>
    <w:rsid w:val="0D6C2329"/>
    <w:rsid w:val="122A4683"/>
    <w:rsid w:val="137C6A85"/>
    <w:rsid w:val="17197C2A"/>
    <w:rsid w:val="1C7819BA"/>
    <w:rsid w:val="20161AED"/>
    <w:rsid w:val="25146513"/>
    <w:rsid w:val="313A56BE"/>
    <w:rsid w:val="33911268"/>
    <w:rsid w:val="3C6727DF"/>
    <w:rsid w:val="40EC14AB"/>
    <w:rsid w:val="43601E5B"/>
    <w:rsid w:val="488427FF"/>
    <w:rsid w:val="4F0F42E7"/>
    <w:rsid w:val="50E772C9"/>
    <w:rsid w:val="531D5224"/>
    <w:rsid w:val="58816E29"/>
    <w:rsid w:val="591453BC"/>
    <w:rsid w:val="5955323E"/>
    <w:rsid w:val="5B661732"/>
    <w:rsid w:val="5E4A533B"/>
    <w:rsid w:val="640815D9"/>
    <w:rsid w:val="66AD6467"/>
    <w:rsid w:val="69913E1E"/>
    <w:rsid w:val="6BB85F90"/>
    <w:rsid w:val="6DB77BCC"/>
    <w:rsid w:val="6E2C05BA"/>
    <w:rsid w:val="6FCA008A"/>
    <w:rsid w:val="760C65E9"/>
    <w:rsid w:val="7E064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left="987" w:leftChars="200" w:rightChars="100" w:hanging="567"/>
      <w:jc w:val="left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pacing w:before="120" w:after="120"/>
      <w:outlineLvl w:val="0"/>
    </w:pPr>
    <w:rPr>
      <w:rFonts w:ascii="Times New Roman" w:hAnsi="Times New Roman" w:eastAsia="宋体"/>
      <w:b/>
      <w:sz w:val="32"/>
      <w:szCs w:val="20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140" w:after="140" w:line="240" w:lineRule="auto"/>
      <w:ind w:left="1145" w:leftChars="0" w:hanging="578"/>
      <w:jc w:val="left"/>
      <w:outlineLvl w:val="1"/>
    </w:pPr>
    <w:rPr>
      <w:b/>
      <w:bCs/>
      <w:sz w:val="28"/>
      <w:szCs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uiPriority w:val="0"/>
  </w:style>
  <w:style w:type="paragraph" w:styleId="5">
    <w:name w:val="toc 2"/>
    <w:basedOn w:val="1"/>
    <w:next w:val="1"/>
    <w:uiPriority w:val="0"/>
    <w:pPr>
      <w:ind w:left="420" w:leftChars="200"/>
    </w:pPr>
  </w:style>
  <w:style w:type="character" w:styleId="8">
    <w:name w:val="FollowedHyperlink"/>
    <w:basedOn w:val="7"/>
    <w:qFormat/>
    <w:uiPriority w:val="0"/>
    <w:rPr>
      <w:color w:val="800080"/>
      <w:u w:val="single"/>
    </w:rPr>
  </w:style>
  <w:style w:type="paragraph" w:customStyle="1" w:styleId="9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0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598</Words>
  <Characters>939</Characters>
  <Lines>0</Lines>
  <Paragraphs>0</Paragraphs>
  <TotalTime>1</TotalTime>
  <ScaleCrop>false</ScaleCrop>
  <LinksUpToDate>false</LinksUpToDate>
  <CharactersWithSpaces>950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2023-07-21T01:58:00Z</dcterms:created>
  <dc:creator>Admin</dc:creator>
  <cp:lastModifiedBy>WPS_1656063534</cp:lastModifiedBy>
  <dcterms:modified xsi:type="dcterms:W3CDTF">2023-07-24T08:13:00Z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64782368C925433DBF182DA812389112_11</vt:lpwstr>
  </property>
</Properties>
</file>