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3A6" w:rsidRPr="00A3733A" w:rsidRDefault="00E2519F">
      <w:pPr>
        <w:rPr>
          <w:rFonts w:ascii="Consolas" w:hAnsi="Consolas" w:cs="Consolas"/>
          <w:szCs w:val="28"/>
        </w:rPr>
      </w:pPr>
      <w:r w:rsidRPr="00A3733A">
        <w:rPr>
          <w:rFonts w:ascii="Consolas" w:hAnsi="Consolas" w:cs="Consolas"/>
          <w:szCs w:val="28"/>
        </w:rPr>
        <w:t>Topics:</w:t>
      </w:r>
    </w:p>
    <w:p w:rsidR="00E2519F" w:rsidRPr="002C0F7C" w:rsidRDefault="00942478" w:rsidP="002C0F7C">
      <w:pPr>
        <w:pStyle w:val="ListParagraph"/>
        <w:numPr>
          <w:ilvl w:val="0"/>
          <w:numId w:val="3"/>
        </w:numPr>
        <w:autoSpaceDE w:val="0"/>
        <w:autoSpaceDN w:val="0"/>
        <w:adjustRightInd w:val="0"/>
        <w:spacing w:after="0" w:line="240" w:lineRule="auto"/>
        <w:rPr>
          <w:rFonts w:ascii="Consolas" w:hAnsi="Consolas" w:cs="Consolas"/>
          <w:szCs w:val="28"/>
        </w:rPr>
      </w:pPr>
      <w:r w:rsidRPr="002C0F7C">
        <w:rPr>
          <w:rFonts w:ascii="Consolas" w:hAnsi="Consolas" w:cs="Consolas"/>
          <w:szCs w:val="28"/>
        </w:rPr>
        <w:t xml:space="preserve">One to </w:t>
      </w:r>
      <w:r w:rsidR="003E2885" w:rsidRPr="002C0F7C">
        <w:rPr>
          <w:rFonts w:ascii="Consolas" w:hAnsi="Consolas" w:cs="Consolas"/>
          <w:szCs w:val="28"/>
        </w:rPr>
        <w:t>Many</w:t>
      </w:r>
      <w:r w:rsidRPr="002C0F7C">
        <w:rPr>
          <w:rFonts w:ascii="Consolas" w:hAnsi="Consolas" w:cs="Consolas"/>
          <w:szCs w:val="28"/>
        </w:rPr>
        <w:t xml:space="preserve"> mapping</w:t>
      </w:r>
    </w:p>
    <w:p w:rsidR="002C0F7C" w:rsidRDefault="002C0F7C" w:rsidP="002C0F7C">
      <w:pPr>
        <w:pStyle w:val="ListParagraph"/>
        <w:numPr>
          <w:ilvl w:val="0"/>
          <w:numId w:val="3"/>
        </w:numPr>
        <w:autoSpaceDE w:val="0"/>
        <w:autoSpaceDN w:val="0"/>
        <w:adjustRightInd w:val="0"/>
        <w:spacing w:after="0" w:line="240" w:lineRule="auto"/>
        <w:rPr>
          <w:rFonts w:ascii="Consolas" w:hAnsi="Consolas" w:cs="Consolas"/>
          <w:szCs w:val="28"/>
        </w:rPr>
      </w:pPr>
      <w:r>
        <w:rPr>
          <w:rFonts w:ascii="Consolas" w:hAnsi="Consolas" w:cs="Consolas"/>
          <w:szCs w:val="28"/>
        </w:rPr>
        <w:t>Many to One mapping</w:t>
      </w:r>
    </w:p>
    <w:p w:rsidR="00B606FD" w:rsidRPr="002C0F7C" w:rsidRDefault="00B606FD" w:rsidP="002C0F7C">
      <w:pPr>
        <w:pStyle w:val="ListParagraph"/>
        <w:numPr>
          <w:ilvl w:val="0"/>
          <w:numId w:val="3"/>
        </w:numPr>
        <w:autoSpaceDE w:val="0"/>
        <w:autoSpaceDN w:val="0"/>
        <w:adjustRightInd w:val="0"/>
        <w:spacing w:after="0" w:line="240" w:lineRule="auto"/>
        <w:rPr>
          <w:rFonts w:ascii="Consolas" w:hAnsi="Consolas" w:cs="Consolas"/>
          <w:szCs w:val="28"/>
        </w:rPr>
      </w:pPr>
      <w:r>
        <w:rPr>
          <w:rFonts w:ascii="Consolas" w:hAnsi="Consolas" w:cs="Consolas"/>
          <w:szCs w:val="28"/>
        </w:rPr>
        <w:t>MappedBy</w:t>
      </w:r>
    </w:p>
    <w:p w:rsidR="00E90F76" w:rsidRDefault="00E90F76">
      <w:pPr>
        <w:rPr>
          <w:rFonts w:ascii="Consolas" w:hAnsi="Consolas" w:cs="Consolas"/>
          <w:szCs w:val="28"/>
        </w:rPr>
      </w:pPr>
    </w:p>
    <w:p w:rsidR="007D080F" w:rsidRDefault="007D080F" w:rsidP="00B42EB8">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t xml:space="preserve">One to </w:t>
      </w:r>
      <w:r w:rsidR="00A6251F">
        <w:rPr>
          <w:rFonts w:ascii="Consolas" w:hAnsi="Consolas" w:cs="Consolas"/>
          <w:b/>
          <w:color w:val="1F4E79" w:themeColor="accent1" w:themeShade="80"/>
          <w:sz w:val="40"/>
          <w:szCs w:val="40"/>
          <w:u w:val="single"/>
        </w:rPr>
        <w:t>Many</w:t>
      </w:r>
      <w:r>
        <w:rPr>
          <w:rFonts w:ascii="Consolas" w:hAnsi="Consolas" w:cs="Consolas"/>
          <w:b/>
          <w:color w:val="1F4E79" w:themeColor="accent1" w:themeShade="80"/>
          <w:sz w:val="40"/>
          <w:szCs w:val="40"/>
          <w:u w:val="single"/>
        </w:rPr>
        <w:t xml:space="preserve"> Mapping:</w:t>
      </w:r>
    </w:p>
    <w:p w:rsidR="006B4D85" w:rsidRDefault="007D080F" w:rsidP="003A053D">
      <w:pPr>
        <w:rPr>
          <w:rFonts w:ascii="Consolas" w:hAnsi="Consolas" w:cs="Consolas"/>
          <w:szCs w:val="28"/>
        </w:rPr>
      </w:pPr>
      <w:r>
        <w:rPr>
          <w:rFonts w:ascii="Consolas" w:hAnsi="Consolas" w:cs="Consolas"/>
          <w:szCs w:val="28"/>
        </w:rPr>
        <w:t xml:space="preserve">This is the case when the user entity can have </w:t>
      </w:r>
      <w:r w:rsidR="009D493D">
        <w:rPr>
          <w:rFonts w:ascii="Consolas" w:hAnsi="Consolas" w:cs="Consolas"/>
          <w:szCs w:val="28"/>
        </w:rPr>
        <w:t>multiple</w:t>
      </w:r>
      <w:r>
        <w:rPr>
          <w:rFonts w:ascii="Consolas" w:hAnsi="Consolas" w:cs="Consolas"/>
          <w:szCs w:val="28"/>
        </w:rPr>
        <w:t xml:space="preserve"> vehicle</w:t>
      </w:r>
      <w:r w:rsidR="00C027B5">
        <w:rPr>
          <w:rFonts w:ascii="Consolas" w:hAnsi="Consolas" w:cs="Consolas"/>
          <w:szCs w:val="28"/>
        </w:rPr>
        <w:t xml:space="preserve"> (a list of vehicles)</w:t>
      </w:r>
      <w:r>
        <w:rPr>
          <w:rFonts w:ascii="Consolas" w:hAnsi="Consolas" w:cs="Consolas"/>
          <w:szCs w:val="28"/>
        </w:rPr>
        <w:t>. This is marked by @OneTo</w:t>
      </w:r>
      <w:r w:rsidR="002760A9">
        <w:rPr>
          <w:rFonts w:ascii="Consolas" w:hAnsi="Consolas" w:cs="Consolas"/>
          <w:szCs w:val="28"/>
        </w:rPr>
        <w:t>Many</w:t>
      </w:r>
      <w:r>
        <w:rPr>
          <w:rFonts w:ascii="Consolas" w:hAnsi="Consolas" w:cs="Consolas"/>
          <w:szCs w:val="28"/>
        </w:rPr>
        <w:t xml:space="preserve"> annotation on the vehicle</w:t>
      </w:r>
      <w:r w:rsidR="00C027B5">
        <w:rPr>
          <w:rFonts w:ascii="Consolas" w:hAnsi="Consolas" w:cs="Consolas"/>
          <w:szCs w:val="28"/>
        </w:rPr>
        <w:t xml:space="preserve"> list</w:t>
      </w:r>
      <w:r>
        <w:rPr>
          <w:rFonts w:ascii="Consolas" w:hAnsi="Consolas" w:cs="Consolas"/>
          <w:szCs w:val="28"/>
        </w:rPr>
        <w:t xml:space="preserve"> member variable inside the user entity. In this case when the user entity with a </w:t>
      </w:r>
      <w:r w:rsidR="00B13FF6">
        <w:rPr>
          <w:rFonts w:ascii="Consolas" w:hAnsi="Consolas" w:cs="Consolas"/>
          <w:szCs w:val="28"/>
        </w:rPr>
        <w:t xml:space="preserve">list of </w:t>
      </w:r>
      <w:r>
        <w:rPr>
          <w:rFonts w:ascii="Consolas" w:hAnsi="Consolas" w:cs="Consolas"/>
          <w:szCs w:val="28"/>
        </w:rPr>
        <w:t>vehicle</w:t>
      </w:r>
      <w:r w:rsidR="00B13FF6">
        <w:rPr>
          <w:rFonts w:ascii="Consolas" w:hAnsi="Consolas" w:cs="Consolas"/>
          <w:szCs w:val="28"/>
        </w:rPr>
        <w:t>s</w:t>
      </w:r>
      <w:r>
        <w:rPr>
          <w:rFonts w:ascii="Consolas" w:hAnsi="Consolas" w:cs="Consolas"/>
          <w:szCs w:val="28"/>
        </w:rPr>
        <w:t xml:space="preserve"> will be persisted, </w:t>
      </w:r>
      <w:r w:rsidR="0023709D">
        <w:rPr>
          <w:rFonts w:ascii="Consolas" w:hAnsi="Consolas" w:cs="Consolas"/>
          <w:szCs w:val="28"/>
        </w:rPr>
        <w:t>three</w:t>
      </w:r>
      <w:r>
        <w:rPr>
          <w:rFonts w:ascii="Consolas" w:hAnsi="Consolas" w:cs="Consolas"/>
          <w:szCs w:val="28"/>
        </w:rPr>
        <w:t xml:space="preserve"> tables will be created- one for the user</w:t>
      </w:r>
      <w:r w:rsidR="0023709D">
        <w:rPr>
          <w:rFonts w:ascii="Consolas" w:hAnsi="Consolas" w:cs="Consolas"/>
          <w:szCs w:val="28"/>
        </w:rPr>
        <w:t>, one for the vehicles and the other for the mapping between the user and the vehicle. Both the user and the vehicle tables will consist only their own member variable. However, the mapping table (default name is: USER_TABLE_VEHICLE_TABLE) will consist two columns- one for the user tables primary key and the other for the vehicle tables primary key. In this example, since vehicles are mapped against users, so for one userId there will be multiple vehicleId.</w:t>
      </w:r>
      <w:r w:rsidR="000F55D3">
        <w:rPr>
          <w:rFonts w:ascii="Consolas" w:hAnsi="Consolas" w:cs="Consolas"/>
          <w:szCs w:val="28"/>
        </w:rPr>
        <w:t xml:space="preserve"> The default table name of the mapping table can be changed using @JoinTable annotation on the list member variable inside the user table.</w:t>
      </w:r>
      <w:r w:rsidR="00BC509A">
        <w:rPr>
          <w:rFonts w:ascii="Consolas" w:hAnsi="Consolas" w:cs="Consolas"/>
          <w:szCs w:val="28"/>
        </w:rPr>
        <w:t xml:space="preserve"> This annotation also allows to change the column names inside this join table. The full syntax is as follows:</w:t>
      </w:r>
    </w:p>
    <w:p w:rsidR="00BC509A" w:rsidRPr="00BC509A" w:rsidRDefault="00BC509A" w:rsidP="00BC509A">
      <w:pPr>
        <w:rPr>
          <w:rFonts w:ascii="Consolas" w:hAnsi="Consolas" w:cs="Consolas"/>
          <w:b/>
          <w:color w:val="646464"/>
          <w:szCs w:val="28"/>
        </w:rPr>
      </w:pPr>
      <w:r w:rsidRPr="00BC509A">
        <w:rPr>
          <w:rFonts w:ascii="Consolas" w:hAnsi="Consolas" w:cs="Consolas"/>
          <w:b/>
          <w:color w:val="646464"/>
          <w:szCs w:val="28"/>
        </w:rPr>
        <w:t>@OneToMany (cascade={CascadeType.PERSIST})</w:t>
      </w:r>
    </w:p>
    <w:p w:rsidR="00BC509A" w:rsidRPr="00BC509A" w:rsidRDefault="00BC509A" w:rsidP="00BC509A">
      <w:pPr>
        <w:rPr>
          <w:rFonts w:ascii="Consolas" w:hAnsi="Consolas" w:cs="Consolas"/>
          <w:b/>
          <w:color w:val="646464"/>
          <w:szCs w:val="28"/>
        </w:rPr>
      </w:pPr>
      <w:r w:rsidRPr="00BC509A">
        <w:rPr>
          <w:rFonts w:ascii="Consolas" w:hAnsi="Consolas" w:cs="Consolas"/>
          <w:b/>
          <w:color w:val="646464"/>
          <w:szCs w:val="28"/>
        </w:rPr>
        <w:t>@JoinTable(name="USER_VEHICLE", joinColumns=@JoinColumn(name="USER_ID"),</w:t>
      </w:r>
    </w:p>
    <w:p w:rsidR="00BC509A" w:rsidRPr="00BC509A" w:rsidRDefault="00BC509A" w:rsidP="00BC509A">
      <w:pPr>
        <w:rPr>
          <w:rFonts w:ascii="Consolas" w:hAnsi="Consolas" w:cs="Consolas"/>
          <w:b/>
          <w:color w:val="646464"/>
          <w:szCs w:val="28"/>
        </w:rPr>
      </w:pPr>
      <w:r w:rsidRPr="00BC509A">
        <w:rPr>
          <w:rFonts w:ascii="Consolas" w:hAnsi="Consolas" w:cs="Consolas"/>
          <w:b/>
          <w:color w:val="646464"/>
          <w:szCs w:val="28"/>
        </w:rPr>
        <w:t>inverseJoinColumns=@JoinColumn(name="VEHICLE_ID"))</w:t>
      </w:r>
    </w:p>
    <w:p w:rsidR="00BC509A" w:rsidRDefault="00BC509A" w:rsidP="00BC509A">
      <w:pPr>
        <w:rPr>
          <w:rFonts w:ascii="Consolas" w:hAnsi="Consolas" w:cs="Consolas"/>
          <w:b/>
          <w:color w:val="646464"/>
          <w:szCs w:val="28"/>
        </w:rPr>
      </w:pPr>
      <w:r w:rsidRPr="00BC509A">
        <w:rPr>
          <w:rFonts w:ascii="Consolas" w:hAnsi="Consolas" w:cs="Consolas"/>
          <w:b/>
          <w:color w:val="646464"/>
          <w:szCs w:val="28"/>
        </w:rPr>
        <w:t>private List&lt;Vehicle&gt; vehicleList;</w:t>
      </w:r>
    </w:p>
    <w:p w:rsidR="00082622" w:rsidRDefault="00082622" w:rsidP="00BC509A">
      <w:pPr>
        <w:rPr>
          <w:rFonts w:ascii="Consolas" w:hAnsi="Consolas" w:cs="Consolas"/>
          <w:b/>
          <w:color w:val="646464"/>
          <w:szCs w:val="28"/>
        </w:rPr>
      </w:pPr>
    </w:p>
    <w:p w:rsidR="00082622" w:rsidRDefault="00082622">
      <w:pPr>
        <w:rPr>
          <w:rFonts w:ascii="Consolas" w:hAnsi="Consolas" w:cs="Consolas"/>
          <w:b/>
          <w:color w:val="646464"/>
          <w:szCs w:val="28"/>
        </w:rPr>
      </w:pPr>
      <w:r>
        <w:rPr>
          <w:rFonts w:ascii="Consolas" w:hAnsi="Consolas" w:cs="Consolas"/>
          <w:b/>
          <w:color w:val="646464"/>
          <w:szCs w:val="28"/>
        </w:rPr>
        <w:br w:type="page"/>
      </w:r>
    </w:p>
    <w:p w:rsidR="00082622" w:rsidRDefault="00082622" w:rsidP="00082622">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 xml:space="preserve">Many to </w:t>
      </w:r>
      <w:r w:rsidR="00993719">
        <w:rPr>
          <w:rFonts w:ascii="Consolas" w:hAnsi="Consolas" w:cs="Consolas"/>
          <w:b/>
          <w:color w:val="1F4E79" w:themeColor="accent1" w:themeShade="80"/>
          <w:sz w:val="40"/>
          <w:szCs w:val="40"/>
          <w:u w:val="single"/>
        </w:rPr>
        <w:t>One</w:t>
      </w:r>
      <w:r>
        <w:rPr>
          <w:rFonts w:ascii="Consolas" w:hAnsi="Consolas" w:cs="Consolas"/>
          <w:b/>
          <w:color w:val="1F4E79" w:themeColor="accent1" w:themeShade="80"/>
          <w:sz w:val="40"/>
          <w:szCs w:val="40"/>
          <w:u w:val="single"/>
        </w:rPr>
        <w:t xml:space="preserve"> Mapping:</w:t>
      </w:r>
    </w:p>
    <w:p w:rsidR="00082622" w:rsidRDefault="00082622" w:rsidP="00BC509A">
      <w:pPr>
        <w:rPr>
          <w:rFonts w:ascii="Consolas" w:hAnsi="Consolas" w:cs="Consolas"/>
          <w:szCs w:val="28"/>
        </w:rPr>
      </w:pPr>
      <w:r>
        <w:rPr>
          <w:rFonts w:ascii="Consolas" w:hAnsi="Consolas" w:cs="Consolas"/>
          <w:szCs w:val="28"/>
        </w:rPr>
        <w:t>This is required when an inverse relation is required from Vehicle List towards user. This can be achieved by marking</w:t>
      </w:r>
    </w:p>
    <w:p w:rsidR="00082622" w:rsidRDefault="00082622" w:rsidP="00BC509A">
      <w:pPr>
        <w:rPr>
          <w:rFonts w:ascii="Consolas" w:hAnsi="Consolas" w:cs="Consolas"/>
          <w:szCs w:val="28"/>
        </w:rPr>
      </w:pPr>
      <w:r>
        <w:rPr>
          <w:rFonts w:ascii="Consolas" w:hAnsi="Consolas" w:cs="Consolas"/>
          <w:szCs w:val="28"/>
        </w:rPr>
        <w:t>@ManyToOne on the user variable inside the Vehicle class.</w:t>
      </w:r>
    </w:p>
    <w:p w:rsidR="00082622" w:rsidRPr="00082622" w:rsidRDefault="00082622" w:rsidP="00082622">
      <w:pPr>
        <w:autoSpaceDE w:val="0"/>
        <w:autoSpaceDN w:val="0"/>
        <w:adjustRightInd w:val="0"/>
        <w:spacing w:after="0" w:line="240" w:lineRule="auto"/>
        <w:rPr>
          <w:rFonts w:ascii="Consolas" w:hAnsi="Consolas" w:cs="Consolas"/>
          <w:b/>
          <w:szCs w:val="20"/>
        </w:rPr>
      </w:pPr>
      <w:r w:rsidRPr="00082622">
        <w:rPr>
          <w:rFonts w:ascii="Consolas" w:hAnsi="Consolas" w:cs="Consolas"/>
          <w:b/>
          <w:color w:val="646464"/>
          <w:szCs w:val="20"/>
        </w:rPr>
        <w:t>@ManyToOne</w:t>
      </w:r>
    </w:p>
    <w:p w:rsidR="00082622" w:rsidRPr="00082622" w:rsidRDefault="00082622" w:rsidP="00082622">
      <w:pPr>
        <w:autoSpaceDE w:val="0"/>
        <w:autoSpaceDN w:val="0"/>
        <w:adjustRightInd w:val="0"/>
        <w:spacing w:after="0" w:line="240" w:lineRule="auto"/>
        <w:rPr>
          <w:rFonts w:ascii="Consolas" w:hAnsi="Consolas" w:cs="Consolas"/>
          <w:b/>
          <w:szCs w:val="20"/>
        </w:rPr>
      </w:pPr>
      <w:r w:rsidRPr="00082622">
        <w:rPr>
          <w:rFonts w:ascii="Consolas" w:hAnsi="Consolas" w:cs="Consolas"/>
          <w:b/>
          <w:color w:val="646464"/>
          <w:szCs w:val="20"/>
        </w:rPr>
        <w:t>@JoinColumn</w:t>
      </w:r>
      <w:r w:rsidRPr="00082622">
        <w:rPr>
          <w:rFonts w:ascii="Consolas" w:hAnsi="Consolas" w:cs="Consolas"/>
          <w:b/>
          <w:color w:val="000000"/>
          <w:szCs w:val="20"/>
        </w:rPr>
        <w:t>(name=</w:t>
      </w:r>
      <w:r w:rsidRPr="00082622">
        <w:rPr>
          <w:rFonts w:ascii="Consolas" w:hAnsi="Consolas" w:cs="Consolas"/>
          <w:b/>
          <w:color w:val="2A00FF"/>
          <w:szCs w:val="20"/>
        </w:rPr>
        <w:t>"VEHICLE_USER"</w:t>
      </w:r>
      <w:r w:rsidRPr="00082622">
        <w:rPr>
          <w:rFonts w:ascii="Consolas" w:hAnsi="Consolas" w:cs="Consolas"/>
          <w:b/>
          <w:color w:val="000000"/>
          <w:szCs w:val="20"/>
        </w:rPr>
        <w:t>)</w:t>
      </w:r>
    </w:p>
    <w:p w:rsidR="00082622" w:rsidRPr="00082622" w:rsidRDefault="00082622" w:rsidP="00082622">
      <w:pPr>
        <w:autoSpaceDE w:val="0"/>
        <w:autoSpaceDN w:val="0"/>
        <w:adjustRightInd w:val="0"/>
        <w:spacing w:after="0" w:line="240" w:lineRule="auto"/>
        <w:rPr>
          <w:rFonts w:ascii="Consolas" w:hAnsi="Consolas" w:cs="Consolas"/>
          <w:b/>
          <w:szCs w:val="20"/>
        </w:rPr>
      </w:pPr>
      <w:r w:rsidRPr="00082622">
        <w:rPr>
          <w:rFonts w:ascii="Consolas" w:hAnsi="Consolas" w:cs="Consolas"/>
          <w:b/>
          <w:color w:val="646464"/>
          <w:szCs w:val="20"/>
        </w:rPr>
        <w:t>@NotFound</w:t>
      </w:r>
      <w:r w:rsidRPr="00082622">
        <w:rPr>
          <w:rFonts w:ascii="Consolas" w:hAnsi="Consolas" w:cs="Consolas"/>
          <w:b/>
          <w:color w:val="000000"/>
          <w:szCs w:val="20"/>
        </w:rPr>
        <w:t>(action=NotFoundAction.</w:t>
      </w:r>
      <w:r w:rsidRPr="00082622">
        <w:rPr>
          <w:rFonts w:ascii="Consolas" w:hAnsi="Consolas" w:cs="Consolas"/>
          <w:b/>
          <w:bCs/>
          <w:i/>
          <w:iCs/>
          <w:color w:val="0000C0"/>
          <w:szCs w:val="20"/>
        </w:rPr>
        <w:t>IGNORE</w:t>
      </w:r>
      <w:r w:rsidRPr="00082622">
        <w:rPr>
          <w:rFonts w:ascii="Consolas" w:hAnsi="Consolas" w:cs="Consolas"/>
          <w:b/>
          <w:color w:val="000000"/>
          <w:szCs w:val="20"/>
        </w:rPr>
        <w:t>)</w:t>
      </w:r>
    </w:p>
    <w:p w:rsidR="00082622" w:rsidRDefault="00082622" w:rsidP="00082622">
      <w:pPr>
        <w:rPr>
          <w:rFonts w:ascii="Consolas" w:hAnsi="Consolas" w:cs="Consolas"/>
          <w:b/>
          <w:color w:val="000000"/>
          <w:szCs w:val="20"/>
        </w:rPr>
      </w:pPr>
      <w:r w:rsidRPr="00082622">
        <w:rPr>
          <w:rFonts w:ascii="Consolas" w:hAnsi="Consolas" w:cs="Consolas"/>
          <w:b/>
          <w:bCs/>
          <w:color w:val="7F0055"/>
          <w:szCs w:val="20"/>
        </w:rPr>
        <w:t>private</w:t>
      </w:r>
      <w:r w:rsidRPr="00082622">
        <w:rPr>
          <w:rFonts w:ascii="Consolas" w:hAnsi="Consolas" w:cs="Consolas"/>
          <w:b/>
          <w:color w:val="000000"/>
          <w:szCs w:val="20"/>
        </w:rPr>
        <w:t xml:space="preserve"> UserDetail </w:t>
      </w:r>
      <w:r w:rsidRPr="00082622">
        <w:rPr>
          <w:rFonts w:ascii="Consolas" w:hAnsi="Consolas" w:cs="Consolas"/>
          <w:b/>
          <w:color w:val="0000C0"/>
          <w:szCs w:val="20"/>
        </w:rPr>
        <w:t>vehicleUser</w:t>
      </w:r>
      <w:r w:rsidRPr="00082622">
        <w:rPr>
          <w:rFonts w:ascii="Consolas" w:hAnsi="Consolas" w:cs="Consolas"/>
          <w:b/>
          <w:color w:val="000000"/>
          <w:szCs w:val="20"/>
        </w:rPr>
        <w:t>;</w:t>
      </w:r>
    </w:p>
    <w:p w:rsidR="00082622" w:rsidRDefault="006B40EE" w:rsidP="00082622">
      <w:pPr>
        <w:rPr>
          <w:rFonts w:ascii="Consolas" w:hAnsi="Consolas" w:cs="Consolas"/>
          <w:szCs w:val="28"/>
        </w:rPr>
      </w:pPr>
      <w:r>
        <w:rPr>
          <w:rFonts w:ascii="Consolas" w:hAnsi="Consolas" w:cs="Consolas"/>
          <w:szCs w:val="28"/>
        </w:rPr>
        <w:t>In this case the VEHICLE_USER table will have one more column VEHICLEUSER_USER_ID (variable name followed by the primary ID of UserDetail). This default name can be modified by using @JoinColumn annotation.</w:t>
      </w:r>
    </w:p>
    <w:p w:rsidR="00993719" w:rsidRDefault="00993719">
      <w:pPr>
        <w:rPr>
          <w:rFonts w:ascii="Consolas" w:hAnsi="Consolas" w:cs="Consolas"/>
          <w:color w:val="646464"/>
          <w:sz w:val="20"/>
          <w:szCs w:val="28"/>
        </w:rPr>
      </w:pPr>
      <w:r>
        <w:rPr>
          <w:rFonts w:ascii="Consolas" w:hAnsi="Consolas" w:cs="Consolas"/>
          <w:color w:val="646464"/>
          <w:sz w:val="20"/>
          <w:szCs w:val="28"/>
        </w:rPr>
        <w:br w:type="page"/>
      </w:r>
    </w:p>
    <w:p w:rsidR="00993719" w:rsidRDefault="00993719" w:rsidP="00993719">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MappedBy</w:t>
      </w:r>
      <w:r>
        <w:rPr>
          <w:rFonts w:ascii="Consolas" w:hAnsi="Consolas" w:cs="Consolas"/>
          <w:b/>
          <w:color w:val="1F4E79" w:themeColor="accent1" w:themeShade="80"/>
          <w:sz w:val="40"/>
          <w:szCs w:val="40"/>
          <w:u w:val="single"/>
        </w:rPr>
        <w:t>:</w:t>
      </w:r>
    </w:p>
    <w:p w:rsidR="00993719" w:rsidRDefault="00993719" w:rsidP="00993719">
      <w:pPr>
        <w:rPr>
          <w:rFonts w:ascii="Consolas" w:hAnsi="Consolas" w:cs="Consolas"/>
          <w:szCs w:val="28"/>
        </w:rPr>
      </w:pPr>
      <w:r>
        <w:rPr>
          <w:rFonts w:ascii="Consolas" w:hAnsi="Consolas" w:cs="Consolas"/>
          <w:szCs w:val="28"/>
        </w:rPr>
        <w:t xml:space="preserve">In the cases where both OneToMany and ManyToOne mappings are present, the table for vehicle contains the userId by the column </w:t>
      </w:r>
      <w:r>
        <w:rPr>
          <w:rFonts w:ascii="Consolas" w:hAnsi="Consolas" w:cs="Consolas"/>
          <w:szCs w:val="28"/>
        </w:rPr>
        <w:t>VEHICLEUSER_USER_ID</w:t>
      </w:r>
      <w:r>
        <w:rPr>
          <w:rFonts w:ascii="Consolas" w:hAnsi="Consolas" w:cs="Consolas"/>
          <w:szCs w:val="28"/>
        </w:rPr>
        <w:t xml:space="preserve"> as mentioned above, thus defining the relation. In such cases the third mapping table is not required.</w:t>
      </w:r>
    </w:p>
    <w:p w:rsidR="00993719" w:rsidRDefault="00993719" w:rsidP="00993719">
      <w:pPr>
        <w:rPr>
          <w:rFonts w:ascii="Consolas" w:hAnsi="Consolas" w:cs="Consolas"/>
          <w:szCs w:val="28"/>
        </w:rPr>
      </w:pPr>
      <w:r>
        <w:rPr>
          <w:rFonts w:ascii="Consolas" w:hAnsi="Consolas" w:cs="Consolas"/>
          <w:szCs w:val="28"/>
        </w:rPr>
        <w:t>If we do this in the User entity</w:t>
      </w:r>
    </w:p>
    <w:p w:rsidR="00993719" w:rsidRPr="00BC509A" w:rsidRDefault="00993719" w:rsidP="00993719">
      <w:pPr>
        <w:rPr>
          <w:rFonts w:ascii="Consolas" w:hAnsi="Consolas" w:cs="Consolas"/>
          <w:b/>
          <w:color w:val="646464"/>
          <w:szCs w:val="28"/>
        </w:rPr>
      </w:pPr>
      <w:r w:rsidRPr="00BC509A">
        <w:rPr>
          <w:rFonts w:ascii="Consolas" w:hAnsi="Consolas" w:cs="Consolas"/>
          <w:b/>
          <w:color w:val="646464"/>
          <w:szCs w:val="28"/>
        </w:rPr>
        <w:t>@OneToMany (</w:t>
      </w:r>
      <w:r w:rsidRPr="00993719">
        <w:rPr>
          <w:rFonts w:ascii="Consolas" w:hAnsi="Consolas" w:cs="Consolas"/>
          <w:b/>
          <w:color w:val="646464"/>
          <w:szCs w:val="28"/>
        </w:rPr>
        <w:t>mappedBy="vehicleUser"</w:t>
      </w:r>
      <w:r w:rsidRPr="00993719">
        <w:rPr>
          <w:rFonts w:ascii="Consolas" w:hAnsi="Consolas" w:cs="Consolas"/>
          <w:b/>
          <w:color w:val="646464"/>
          <w:szCs w:val="28"/>
        </w:rPr>
        <w:t>)</w:t>
      </w:r>
      <w:r>
        <w:rPr>
          <w:rFonts w:ascii="Consolas" w:hAnsi="Consolas" w:cs="Consolas"/>
          <w:b/>
          <w:color w:val="646464"/>
          <w:szCs w:val="28"/>
        </w:rPr>
        <w:t xml:space="preserve"> </w:t>
      </w:r>
      <w:r w:rsidR="00981F8D">
        <w:rPr>
          <w:rFonts w:ascii="Consolas" w:hAnsi="Consolas" w:cs="Consolas"/>
          <w:b/>
          <w:color w:val="646464"/>
          <w:szCs w:val="28"/>
        </w:rPr>
        <w:t>/*</w:t>
      </w:r>
      <w:r>
        <w:rPr>
          <w:rFonts w:ascii="Consolas" w:hAnsi="Consolas" w:cs="Consolas"/>
          <w:b/>
          <w:color w:val="646464"/>
          <w:szCs w:val="28"/>
        </w:rPr>
        <w:t xml:space="preserve">vehicleUser is the reference </w:t>
      </w:r>
      <w:r w:rsidR="006B1D4C">
        <w:rPr>
          <w:rFonts w:ascii="Consolas" w:hAnsi="Consolas" w:cs="Consolas"/>
          <w:b/>
          <w:color w:val="646464"/>
          <w:szCs w:val="28"/>
        </w:rPr>
        <w:t>user variable</w:t>
      </w:r>
      <w:r>
        <w:rPr>
          <w:rFonts w:ascii="Consolas" w:hAnsi="Consolas" w:cs="Consolas"/>
          <w:b/>
          <w:color w:val="646464"/>
          <w:szCs w:val="28"/>
        </w:rPr>
        <w:t xml:space="preserve"> in the Vehicle entity.</w:t>
      </w:r>
      <w:r w:rsidR="00981F8D">
        <w:rPr>
          <w:rFonts w:ascii="Consolas" w:hAnsi="Consolas" w:cs="Consolas"/>
          <w:b/>
          <w:color w:val="646464"/>
          <w:szCs w:val="28"/>
        </w:rPr>
        <w:t>*/</w:t>
      </w:r>
      <w:bookmarkStart w:id="0" w:name="_GoBack"/>
      <w:bookmarkEnd w:id="0"/>
    </w:p>
    <w:p w:rsidR="00993719" w:rsidRDefault="00993719" w:rsidP="00993719">
      <w:pPr>
        <w:rPr>
          <w:rFonts w:ascii="Consolas" w:hAnsi="Consolas" w:cs="Consolas"/>
          <w:b/>
          <w:color w:val="646464"/>
          <w:szCs w:val="28"/>
        </w:rPr>
      </w:pPr>
      <w:r w:rsidRPr="00BC509A">
        <w:rPr>
          <w:rFonts w:ascii="Consolas" w:hAnsi="Consolas" w:cs="Consolas"/>
          <w:b/>
          <w:color w:val="646464"/>
          <w:szCs w:val="28"/>
        </w:rPr>
        <w:t>private List&lt;Vehicle&gt; vehicleList;</w:t>
      </w:r>
    </w:p>
    <w:p w:rsidR="00993719" w:rsidRDefault="00993719" w:rsidP="00993719">
      <w:pPr>
        <w:rPr>
          <w:rFonts w:ascii="Consolas" w:hAnsi="Consolas" w:cs="Consolas"/>
          <w:szCs w:val="28"/>
        </w:rPr>
      </w:pPr>
      <w:r>
        <w:rPr>
          <w:rFonts w:ascii="Consolas" w:hAnsi="Consolas" w:cs="Consolas"/>
          <w:szCs w:val="28"/>
        </w:rPr>
        <w:t>And this in Vehicle entity</w:t>
      </w:r>
    </w:p>
    <w:p w:rsidR="00993719" w:rsidRPr="00993719" w:rsidRDefault="00993719" w:rsidP="00993719">
      <w:pPr>
        <w:autoSpaceDE w:val="0"/>
        <w:autoSpaceDN w:val="0"/>
        <w:adjustRightInd w:val="0"/>
        <w:spacing w:after="0" w:line="240" w:lineRule="auto"/>
        <w:rPr>
          <w:rFonts w:ascii="Consolas" w:hAnsi="Consolas" w:cs="Consolas"/>
          <w:b/>
          <w:color w:val="646464"/>
          <w:szCs w:val="28"/>
        </w:rPr>
      </w:pPr>
      <w:r>
        <w:rPr>
          <w:rFonts w:ascii="Consolas" w:hAnsi="Consolas" w:cs="Consolas"/>
          <w:color w:val="646464"/>
          <w:sz w:val="20"/>
          <w:szCs w:val="20"/>
        </w:rPr>
        <w:t>@</w:t>
      </w:r>
      <w:r w:rsidRPr="00993719">
        <w:rPr>
          <w:rFonts w:ascii="Consolas" w:hAnsi="Consolas" w:cs="Consolas"/>
          <w:b/>
          <w:color w:val="646464"/>
          <w:szCs w:val="28"/>
        </w:rPr>
        <w:t>ManyToOne</w:t>
      </w:r>
    </w:p>
    <w:p w:rsidR="00E45472" w:rsidRDefault="00993719" w:rsidP="00993719">
      <w:pPr>
        <w:autoSpaceDE w:val="0"/>
        <w:autoSpaceDN w:val="0"/>
        <w:adjustRightInd w:val="0"/>
        <w:spacing w:after="0" w:line="240" w:lineRule="auto"/>
        <w:rPr>
          <w:rFonts w:ascii="Consolas" w:hAnsi="Consolas" w:cs="Consolas"/>
          <w:b/>
          <w:color w:val="646464"/>
          <w:szCs w:val="28"/>
        </w:rPr>
      </w:pPr>
      <w:r w:rsidRPr="00993719">
        <w:rPr>
          <w:rFonts w:ascii="Consolas" w:hAnsi="Consolas" w:cs="Consolas"/>
          <w:b/>
          <w:color w:val="646464"/>
          <w:szCs w:val="28"/>
        </w:rPr>
        <w:t>@JoinColumn(name="USER_VEHICLE")</w:t>
      </w:r>
    </w:p>
    <w:p w:rsidR="00993719" w:rsidRPr="00993719" w:rsidRDefault="00993719" w:rsidP="00993719">
      <w:pPr>
        <w:autoSpaceDE w:val="0"/>
        <w:autoSpaceDN w:val="0"/>
        <w:adjustRightInd w:val="0"/>
        <w:spacing w:after="0" w:line="240" w:lineRule="auto"/>
        <w:rPr>
          <w:rFonts w:ascii="Consolas" w:hAnsi="Consolas" w:cs="Consolas"/>
          <w:b/>
          <w:color w:val="646464"/>
          <w:szCs w:val="28"/>
        </w:rPr>
      </w:pPr>
      <w:r w:rsidRPr="00993719">
        <w:rPr>
          <w:rFonts w:ascii="Consolas" w:hAnsi="Consolas" w:cs="Consolas"/>
          <w:b/>
          <w:color w:val="646464"/>
          <w:szCs w:val="28"/>
        </w:rPr>
        <w:t>private UserDetail vehicleUser;</w:t>
      </w:r>
    </w:p>
    <w:p w:rsidR="00993719" w:rsidRDefault="00993719" w:rsidP="00993719">
      <w:pPr>
        <w:rPr>
          <w:rFonts w:ascii="Consolas" w:hAnsi="Consolas" w:cs="Consolas"/>
          <w:color w:val="646464"/>
          <w:sz w:val="20"/>
          <w:szCs w:val="28"/>
        </w:rPr>
      </w:pPr>
    </w:p>
    <w:p w:rsidR="00993719" w:rsidRPr="006B40EE" w:rsidRDefault="00993719" w:rsidP="00993719">
      <w:pPr>
        <w:rPr>
          <w:rFonts w:ascii="Consolas" w:hAnsi="Consolas" w:cs="Consolas"/>
          <w:color w:val="646464"/>
          <w:sz w:val="20"/>
          <w:szCs w:val="28"/>
        </w:rPr>
      </w:pPr>
      <w:r>
        <w:rPr>
          <w:rFonts w:ascii="Consolas" w:hAnsi="Consolas" w:cs="Consolas"/>
          <w:szCs w:val="28"/>
        </w:rPr>
        <w:t>Then the third mapping table won’t be created and the mapping column in Vehicle table will contain the name defined in the @JoinColumn annotation in vehicleUser.</w:t>
      </w:r>
    </w:p>
    <w:sectPr w:rsidR="00993719" w:rsidRPr="006B40EE" w:rsidSect="00A845A1">
      <w:headerReference w:type="first" r:id="rId8"/>
      <w:pgSz w:w="12240" w:h="15840"/>
      <w:pgMar w:top="1440" w:right="1440" w:bottom="1440" w:left="1440" w:header="720"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4BF0" w:rsidRDefault="00DF4BF0" w:rsidP="0030630F">
      <w:pPr>
        <w:spacing w:after="0" w:line="240" w:lineRule="auto"/>
      </w:pPr>
      <w:r>
        <w:separator/>
      </w:r>
    </w:p>
  </w:endnote>
  <w:endnote w:type="continuationSeparator" w:id="0">
    <w:p w:rsidR="00DF4BF0" w:rsidRDefault="00DF4BF0" w:rsidP="00306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4BF0" w:rsidRDefault="00DF4BF0" w:rsidP="0030630F">
      <w:pPr>
        <w:spacing w:after="0" w:line="240" w:lineRule="auto"/>
      </w:pPr>
      <w:r>
        <w:separator/>
      </w:r>
    </w:p>
  </w:footnote>
  <w:footnote w:type="continuationSeparator" w:id="0">
    <w:p w:rsidR="00DF4BF0" w:rsidRDefault="00DF4BF0" w:rsidP="003063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45A1" w:rsidRPr="0030630F" w:rsidRDefault="00A845A1" w:rsidP="00A845A1">
    <w:pPr>
      <w:pStyle w:val="Header"/>
      <w:rPr>
        <w:b/>
        <w:color w:val="1F4E79" w:themeColor="accent1" w:themeShade="80"/>
        <w:sz w:val="60"/>
        <w:szCs w:val="60"/>
      </w:rPr>
    </w:pPr>
    <w:r w:rsidRPr="0030630F">
      <w:rPr>
        <w:b/>
        <w:color w:val="1F4E79" w:themeColor="accent1" w:themeShade="80"/>
        <w:sz w:val="60"/>
        <w:szCs w:val="60"/>
      </w:rPr>
      <w:t xml:space="preserve">Chapter </w:t>
    </w:r>
    <w:r w:rsidR="00E904E0">
      <w:rPr>
        <w:b/>
        <w:color w:val="1F4E79" w:themeColor="accent1" w:themeShade="80"/>
        <w:sz w:val="60"/>
        <w:szCs w:val="60"/>
      </w:rPr>
      <w:t>0</w:t>
    </w:r>
    <w:r w:rsidR="003E2885">
      <w:rPr>
        <w:b/>
        <w:color w:val="1F4E79" w:themeColor="accent1" w:themeShade="80"/>
        <w:sz w:val="60"/>
        <w:szCs w:val="60"/>
      </w:rPr>
      <w:t>7B</w:t>
    </w:r>
  </w:p>
  <w:p w:rsidR="00A845A1" w:rsidRDefault="00A845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44414"/>
    <w:multiLevelType w:val="hybridMultilevel"/>
    <w:tmpl w:val="1B9C9E0A"/>
    <w:lvl w:ilvl="0" w:tplc="BE569A76">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6663FE"/>
    <w:multiLevelType w:val="hybridMultilevel"/>
    <w:tmpl w:val="FFAE847C"/>
    <w:lvl w:ilvl="0" w:tplc="26A047C6">
      <w:start w:val="4"/>
      <w:numFmt w:val="bullet"/>
      <w:lvlText w:val=""/>
      <w:lvlJc w:val="left"/>
      <w:pPr>
        <w:ind w:left="720" w:hanging="360"/>
      </w:pPr>
      <w:rPr>
        <w:rFonts w:ascii="Symbol" w:eastAsiaTheme="minorHAnsi" w:hAnsi="Symbol" w:cstheme="minorBid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05C507D"/>
    <w:multiLevelType w:val="hybridMultilevel"/>
    <w:tmpl w:val="D1FE750C"/>
    <w:lvl w:ilvl="0" w:tplc="551C77F8">
      <w:start w:val="1"/>
      <w:numFmt w:val="decimalZero"/>
      <w:lvlText w:val="%1."/>
      <w:lvlJc w:val="left"/>
      <w:pPr>
        <w:ind w:left="960" w:hanging="6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CA"/>
    <w:rsid w:val="00003694"/>
    <w:rsid w:val="0001787A"/>
    <w:rsid w:val="000379AC"/>
    <w:rsid w:val="00082622"/>
    <w:rsid w:val="00082EFE"/>
    <w:rsid w:val="00091C7B"/>
    <w:rsid w:val="000D3CC2"/>
    <w:rsid w:val="000E7EE0"/>
    <w:rsid w:val="000F55D3"/>
    <w:rsid w:val="00100979"/>
    <w:rsid w:val="00111EA9"/>
    <w:rsid w:val="001206C6"/>
    <w:rsid w:val="001343A6"/>
    <w:rsid w:val="00181C01"/>
    <w:rsid w:val="001D7D04"/>
    <w:rsid w:val="002032EE"/>
    <w:rsid w:val="00236A0C"/>
    <w:rsid w:val="0023709D"/>
    <w:rsid w:val="002475C0"/>
    <w:rsid w:val="002760A9"/>
    <w:rsid w:val="0028391C"/>
    <w:rsid w:val="002B2D3A"/>
    <w:rsid w:val="002C0F7C"/>
    <w:rsid w:val="002F1C0E"/>
    <w:rsid w:val="0030630F"/>
    <w:rsid w:val="003432AB"/>
    <w:rsid w:val="0034594B"/>
    <w:rsid w:val="0035576F"/>
    <w:rsid w:val="00397330"/>
    <w:rsid w:val="003A053D"/>
    <w:rsid w:val="003D00D1"/>
    <w:rsid w:val="003D0B2A"/>
    <w:rsid w:val="003E2885"/>
    <w:rsid w:val="003F5AF3"/>
    <w:rsid w:val="00457023"/>
    <w:rsid w:val="00475E57"/>
    <w:rsid w:val="00482310"/>
    <w:rsid w:val="0048772F"/>
    <w:rsid w:val="0049462F"/>
    <w:rsid w:val="00533CD8"/>
    <w:rsid w:val="005A5C22"/>
    <w:rsid w:val="005A6437"/>
    <w:rsid w:val="005C239F"/>
    <w:rsid w:val="006079D7"/>
    <w:rsid w:val="00627894"/>
    <w:rsid w:val="00687CFF"/>
    <w:rsid w:val="006B1D4C"/>
    <w:rsid w:val="006B40EE"/>
    <w:rsid w:val="006B4D85"/>
    <w:rsid w:val="006E1EA6"/>
    <w:rsid w:val="00711427"/>
    <w:rsid w:val="00720141"/>
    <w:rsid w:val="0074078A"/>
    <w:rsid w:val="00786F57"/>
    <w:rsid w:val="007B0CAD"/>
    <w:rsid w:val="007D080F"/>
    <w:rsid w:val="007D0A9B"/>
    <w:rsid w:val="00856552"/>
    <w:rsid w:val="00897F5C"/>
    <w:rsid w:val="008A5115"/>
    <w:rsid w:val="008D3026"/>
    <w:rsid w:val="008F0AE3"/>
    <w:rsid w:val="008F36FB"/>
    <w:rsid w:val="0090441B"/>
    <w:rsid w:val="00915508"/>
    <w:rsid w:val="00924AFE"/>
    <w:rsid w:val="00942478"/>
    <w:rsid w:val="00981F8D"/>
    <w:rsid w:val="00984D00"/>
    <w:rsid w:val="009901CA"/>
    <w:rsid w:val="00993719"/>
    <w:rsid w:val="009A6ED5"/>
    <w:rsid w:val="009C45F4"/>
    <w:rsid w:val="009D493D"/>
    <w:rsid w:val="009F011B"/>
    <w:rsid w:val="00A23567"/>
    <w:rsid w:val="00A25929"/>
    <w:rsid w:val="00A3733A"/>
    <w:rsid w:val="00A37DC3"/>
    <w:rsid w:val="00A42515"/>
    <w:rsid w:val="00A6251F"/>
    <w:rsid w:val="00A64BDD"/>
    <w:rsid w:val="00A83DBC"/>
    <w:rsid w:val="00A845A1"/>
    <w:rsid w:val="00A93C9B"/>
    <w:rsid w:val="00AA5874"/>
    <w:rsid w:val="00AE476E"/>
    <w:rsid w:val="00B04F11"/>
    <w:rsid w:val="00B13FF6"/>
    <w:rsid w:val="00B25750"/>
    <w:rsid w:val="00B42EB8"/>
    <w:rsid w:val="00B606FD"/>
    <w:rsid w:val="00B60EDA"/>
    <w:rsid w:val="00B70458"/>
    <w:rsid w:val="00B7337D"/>
    <w:rsid w:val="00BB35BC"/>
    <w:rsid w:val="00BB7B5F"/>
    <w:rsid w:val="00BC509A"/>
    <w:rsid w:val="00BD4774"/>
    <w:rsid w:val="00BD7736"/>
    <w:rsid w:val="00C027B5"/>
    <w:rsid w:val="00C41D49"/>
    <w:rsid w:val="00C44F9B"/>
    <w:rsid w:val="00C533D4"/>
    <w:rsid w:val="00CA21F8"/>
    <w:rsid w:val="00CE5DC3"/>
    <w:rsid w:val="00CF07D4"/>
    <w:rsid w:val="00CF2498"/>
    <w:rsid w:val="00D114A7"/>
    <w:rsid w:val="00D436B0"/>
    <w:rsid w:val="00D5484B"/>
    <w:rsid w:val="00D62B5A"/>
    <w:rsid w:val="00D73043"/>
    <w:rsid w:val="00DB4668"/>
    <w:rsid w:val="00DC1A19"/>
    <w:rsid w:val="00DE4DEC"/>
    <w:rsid w:val="00DE724C"/>
    <w:rsid w:val="00DE76B3"/>
    <w:rsid w:val="00DF4BF0"/>
    <w:rsid w:val="00E2519F"/>
    <w:rsid w:val="00E45472"/>
    <w:rsid w:val="00E745F7"/>
    <w:rsid w:val="00E904E0"/>
    <w:rsid w:val="00E90F76"/>
    <w:rsid w:val="00EA5D0C"/>
    <w:rsid w:val="00F031A6"/>
    <w:rsid w:val="00F06038"/>
    <w:rsid w:val="00F64A34"/>
    <w:rsid w:val="00F7387D"/>
    <w:rsid w:val="00F915EB"/>
    <w:rsid w:val="00FA372E"/>
    <w:rsid w:val="00FB5751"/>
    <w:rsid w:val="00FC31A7"/>
    <w:rsid w:val="00FD5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1D05375-6AF7-455F-93B2-F5D4D920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30F"/>
  </w:style>
  <w:style w:type="paragraph" w:styleId="Footer">
    <w:name w:val="footer"/>
    <w:basedOn w:val="Normal"/>
    <w:link w:val="FooterChar"/>
    <w:uiPriority w:val="99"/>
    <w:unhideWhenUsed/>
    <w:rsid w:val="00306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30F"/>
  </w:style>
  <w:style w:type="paragraph" w:styleId="ListParagraph">
    <w:name w:val="List Paragraph"/>
    <w:basedOn w:val="Normal"/>
    <w:uiPriority w:val="34"/>
    <w:qFormat/>
    <w:rsid w:val="00B42E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A1A4E-96E9-4063-8658-BC6CCEAE7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3</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Heisenberg</dc:creator>
  <cp:keywords/>
  <dc:description/>
  <cp:lastModifiedBy>heisenberg</cp:lastModifiedBy>
  <cp:revision>132</cp:revision>
  <dcterms:created xsi:type="dcterms:W3CDTF">2015-05-09T14:53:00Z</dcterms:created>
  <dcterms:modified xsi:type="dcterms:W3CDTF">2015-10-28T19:36:00Z</dcterms:modified>
</cp:coreProperties>
</file>