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eGrid"/>
        <w:tblW w:w="11206" w:type="dxa"/>
        <w:tblLayout w:type="fixed"/>
        <w:tblLook w:val="04A0" w:firstRow="1" w:lastRow="0" w:firstColumn="1" w:lastColumn="0" w:noHBand="0" w:noVBand="1"/>
      </w:tblPr>
      <w:tblGrid>
        <w:gridCol w:w="1852"/>
        <w:gridCol w:w="1852"/>
        <w:gridCol w:w="1852"/>
        <w:gridCol w:w="5650"/>
      </w:tblGrid>
      <w:tr w:rsidRPr="0055075A" w:rsidR="004B2CB2" w:rsidTr="7CEDF813" w14:paraId="013BB49C" w14:textId="77777777">
        <w:trPr>
          <w:trHeight w:val="791"/>
        </w:trPr>
        <w:tc>
          <w:tcPr>
            <w:tcW w:w="1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/>
            <w:vAlign w:val="center"/>
          </w:tcPr>
          <w:p w:rsidRPr="0055075A" w:rsidR="004B2CB2" w:rsidP="004B2CB2" w:rsidRDefault="00F64F00" w14:paraId="2C1220EA" w14:textId="548CF5A5">
            <w:pPr>
              <w:rPr>
                <w:rFonts w:asciiTheme="majorHAnsi" w:hAnsiTheme="majorHAnsi"/>
                <w:sz w:val="48"/>
                <w:szCs w:val="48"/>
              </w:rPr>
            </w:pPr>
            <w:r>
              <w:rPr>
                <w:rFonts w:asciiTheme="majorHAnsi" w:hAnsiTheme="majorHAnsi"/>
                <w:noProof/>
                <w:sz w:val="48"/>
                <w:szCs w:val="48"/>
              </w:rPr>
              <w:drawing>
                <wp:inline distT="0" distB="0" distL="0" distR="0" wp14:anchorId="3EB89C80" wp14:editId="6099C627">
                  <wp:extent cx="1038225" cy="308126"/>
                  <wp:effectExtent l="0" t="0" r="0" b="0"/>
                  <wp:docPr id="207773188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7731887" name="Picture 2077731887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32" cy="31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354" w:type="dxa"/>
            <w:gridSpan w:val="3"/>
            <w:tcBorders>
              <w:top w:val="single" w:color="694F08" w:themeColor="background2" w:themeShade="40" w:sz="4" w:space="0"/>
              <w:left w:val="nil"/>
              <w:bottom w:val="nil"/>
              <w:right w:val="single" w:color="694F08" w:themeColor="background2" w:themeShade="40" w:sz="4" w:space="0"/>
            </w:tcBorders>
            <w:shd w:val="clear" w:color="auto" w:fill="694F08" w:themeFill="background2" w:themeFillShade="40"/>
            <w:tcMar/>
            <w:vAlign w:val="center"/>
          </w:tcPr>
          <w:p w:rsidR="000E4CC7" w:rsidP="004B2CB2" w:rsidRDefault="00F60072" w14:paraId="39A98817" w14:textId="6469CB59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Business Intelligence</w:t>
            </w:r>
          </w:p>
          <w:p w:rsidRPr="004B2CB2" w:rsidR="004B2CB2" w:rsidP="41909D0B" w:rsidRDefault="000E4CC7" w14:paraId="0D57ED6A" w14:textId="3A6FD3ED">
            <w:pPr>
              <w:ind w:left="720" w:hanging="720"/>
              <w:jc w:val="center"/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</w:pPr>
            <w:r w:rsidRPr="41909D0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Practical</w:t>
            </w:r>
            <w:r w:rsidRPr="41909D0B" w:rsidR="00112CDB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 xml:space="preserve"> #</w:t>
            </w:r>
            <w:r w:rsidR="00D04C02">
              <w:rPr>
                <w:rFonts w:asciiTheme="majorHAnsi" w:hAnsiTheme="majorHAnsi"/>
                <w:color w:val="FFFFFF" w:themeColor="background1"/>
                <w:sz w:val="48"/>
                <w:szCs w:val="48"/>
              </w:rPr>
              <w:t>9</w:t>
            </w:r>
          </w:p>
        </w:tc>
      </w:tr>
      <w:tr w:rsidRPr="0055075A" w:rsidR="0055075A" w:rsidTr="7CEDF813" w14:paraId="10053FA5" w14:textId="77777777"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6A8C6D05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283F3EAF" w14:textId="77777777"/>
        </w:tc>
        <w:tc>
          <w:tcPr>
            <w:tcW w:w="1852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1D548F73" w14:textId="77777777"/>
        </w:tc>
        <w:tc>
          <w:tcPr>
            <w:tcW w:w="5650" w:type="dxa"/>
            <w:tcBorders>
              <w:top w:val="nil"/>
              <w:left w:val="nil"/>
              <w:bottom w:val="single" w:color="D29F0F" w:themeColor="background2" w:themeShade="80" w:sz="4" w:space="0"/>
              <w:right w:val="nil"/>
            </w:tcBorders>
            <w:tcMar/>
          </w:tcPr>
          <w:p w:rsidRPr="0055075A" w:rsidR="00E86374" w:rsidRDefault="00E86374" w14:paraId="500FFA61" w14:textId="77777777"/>
        </w:tc>
      </w:tr>
      <w:tr w:rsidRPr="0055075A" w:rsidR="00F60072" w:rsidTr="7CEDF813" w14:paraId="58CFFD68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815E6D" w:rsidRDefault="00F60072" w14:paraId="63F88304" w14:textId="28C29B4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4FC71E5F" w14:textId="6DC459AD">
            <w:pPr>
              <w:rPr>
                <w:sz w:val="24"/>
                <w:szCs w:val="24"/>
              </w:rPr>
            </w:pPr>
            <w:r w:rsidRPr="19A3105F" w:rsidR="75FD23EE">
              <w:rPr>
                <w:sz w:val="24"/>
                <w:szCs w:val="24"/>
              </w:rPr>
              <w:t>Farman Farooq Kazi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60072" w:rsidP="000E4CC7" w:rsidRDefault="00F60072" w14:paraId="24E50E43" w14:textId="19F71E86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Roll Number</w:t>
            </w:r>
          </w:p>
        </w:tc>
        <w:tc>
          <w:tcPr>
            <w:tcW w:w="565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60072" w:rsidP="00815E6D" w:rsidRDefault="00F60072" w14:paraId="0260DB76" w14:textId="7EB6CA3D">
            <w:pPr>
              <w:rPr>
                <w:sz w:val="24"/>
                <w:szCs w:val="24"/>
              </w:rPr>
            </w:pPr>
            <w:r w:rsidRPr="19A3105F" w:rsidR="4CAA8048">
              <w:rPr>
                <w:sz w:val="24"/>
                <w:szCs w:val="24"/>
              </w:rPr>
              <w:t>21302B0049</w:t>
            </w:r>
          </w:p>
        </w:tc>
      </w:tr>
      <w:tr w:rsidRPr="0055075A" w:rsidR="0055075A" w:rsidTr="7CEDF813" w14:paraId="0D168234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815E6D" w:rsidRDefault="00F60072" w14:paraId="34675FB4" w14:textId="72C9514A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7CCF5028" w14:textId="048A43B6">
            <w:pPr>
              <w:rPr>
                <w:sz w:val="24"/>
                <w:szCs w:val="24"/>
              </w:rPr>
            </w:pPr>
            <w:r w:rsidRPr="19A3105F" w:rsidR="52BB7AC0">
              <w:rPr>
                <w:sz w:val="24"/>
                <w:szCs w:val="24"/>
              </w:rPr>
              <w:t>TY BSc. IT</w:t>
            </w:r>
          </w:p>
        </w:tc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E86374" w:rsidP="000E4CC7" w:rsidRDefault="00F60072" w14:paraId="38431195" w14:textId="47DBCCC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Division</w:t>
            </w:r>
          </w:p>
        </w:tc>
        <w:tc>
          <w:tcPr>
            <w:tcW w:w="5650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E86374" w:rsidP="00815E6D" w:rsidRDefault="00E86374" w14:paraId="00064F22" w14:textId="42AE871C">
            <w:pPr>
              <w:rPr>
                <w:sz w:val="24"/>
                <w:szCs w:val="24"/>
              </w:rPr>
            </w:pPr>
            <w:r w:rsidRPr="19A3105F" w:rsidR="67B1B4B9">
              <w:rPr>
                <w:sz w:val="24"/>
                <w:szCs w:val="24"/>
              </w:rPr>
              <w:t>A</w:t>
            </w:r>
          </w:p>
        </w:tc>
      </w:tr>
      <w:tr w:rsidRPr="0055075A" w:rsidR="0055075A" w:rsidTr="7CEDF813" w14:paraId="39E54F47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F2242D" w14:paraId="338DB6DF" w14:textId="77777777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Subject/Course:</w:t>
            </w:r>
          </w:p>
        </w:tc>
        <w:tc>
          <w:tcPr>
            <w:tcW w:w="935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F60072" w14:paraId="5EAD5010" w14:textId="1904C4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Business intelligence</w:t>
            </w:r>
          </w:p>
        </w:tc>
      </w:tr>
      <w:tr w:rsidRPr="0055075A" w:rsidR="0055075A" w:rsidTr="7CEDF813" w14:paraId="0809B0DA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shd w:val="clear" w:color="auto" w:fill="F3CC5F" w:themeFill="background2" w:themeFillShade="BF"/>
            <w:tcMar/>
            <w:vAlign w:val="center"/>
          </w:tcPr>
          <w:p w:rsidRPr="00204FA3" w:rsidR="00F2242D" w:rsidP="00815E6D" w:rsidRDefault="00495576" w14:paraId="2D1F2BFD" w14:textId="7FD47353">
            <w:pPr>
              <w:rPr>
                <w:b/>
                <w:bCs/>
                <w:sz w:val="24"/>
                <w:szCs w:val="24"/>
              </w:rPr>
            </w:pPr>
            <w:r w:rsidRPr="00204FA3">
              <w:rPr>
                <w:b/>
                <w:bCs/>
                <w:sz w:val="24"/>
                <w:szCs w:val="24"/>
              </w:rPr>
              <w:t>Topic</w:t>
            </w:r>
          </w:p>
        </w:tc>
        <w:tc>
          <w:tcPr>
            <w:tcW w:w="9354" w:type="dxa"/>
            <w:gridSpan w:val="3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  <w:vAlign w:val="center"/>
          </w:tcPr>
          <w:p w:rsidRPr="00204FA3" w:rsidR="00F2242D" w:rsidP="00815E6D" w:rsidRDefault="006E50FE" w14:paraId="1FE7508B" w14:textId="5091DC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D04C02">
              <w:rPr>
                <w:sz w:val="24"/>
                <w:szCs w:val="24"/>
              </w:rPr>
              <w:t>inear</w:t>
            </w:r>
            <w:r>
              <w:rPr>
                <w:sz w:val="24"/>
                <w:szCs w:val="24"/>
              </w:rPr>
              <w:t xml:space="preserve"> Regression</w:t>
            </w:r>
          </w:p>
        </w:tc>
      </w:tr>
      <w:tr w:rsidRPr="0055075A" w:rsidR="0055075A" w:rsidTr="7CEDF813" w14:paraId="73787E46" w14:textId="77777777">
        <w:trPr>
          <w:trHeight w:val="359"/>
        </w:trPr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05049229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1B67D616" w14:textId="77777777"/>
        </w:tc>
        <w:tc>
          <w:tcPr>
            <w:tcW w:w="1852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798CBD64" w14:textId="77777777"/>
        </w:tc>
        <w:tc>
          <w:tcPr>
            <w:tcW w:w="5650" w:type="dxa"/>
            <w:tcBorders>
              <w:top w:val="single" w:color="D29F0F" w:themeColor="background2" w:themeShade="80" w:sz="4" w:space="0"/>
              <w:left w:val="nil"/>
              <w:bottom w:val="single" w:color="F3CC5F" w:themeColor="background2" w:themeShade="BF" w:sz="4" w:space="0"/>
              <w:right w:val="nil"/>
            </w:tcBorders>
            <w:tcMar/>
            <w:vAlign w:val="center"/>
          </w:tcPr>
          <w:p w:rsidRPr="0055075A" w:rsidR="00541D42" w:rsidP="00815E6D" w:rsidRDefault="00541D42" w14:paraId="274A9666" w14:textId="77777777"/>
        </w:tc>
      </w:tr>
      <w:tr w:rsidRPr="0055075A" w:rsidR="0055075A" w:rsidTr="7CEDF813" w14:paraId="0F1BD831" w14:textId="77777777">
        <w:trPr>
          <w:trHeight w:val="359"/>
        </w:trPr>
        <w:tc>
          <w:tcPr>
            <w:tcW w:w="11206" w:type="dxa"/>
            <w:gridSpan w:val="4"/>
            <w:tcBorders>
              <w:top w:val="single" w:color="F3CC5F" w:themeColor="background2" w:themeShade="BF" w:sz="4" w:space="0"/>
              <w:left w:val="single" w:color="F3CC5F" w:themeColor="background2" w:themeShade="BF" w:sz="4" w:space="0"/>
              <w:bottom w:val="single" w:color="D29F0F" w:themeColor="background2" w:themeShade="80" w:sz="4" w:space="0"/>
              <w:right w:val="single" w:color="F3CC5F" w:themeColor="background2" w:themeShade="BF" w:sz="4" w:space="0"/>
            </w:tcBorders>
            <w:shd w:val="clear" w:color="auto" w:fill="F3CC5F" w:themeFill="background2" w:themeFillShade="BF"/>
            <w:tcMar/>
            <w:vAlign w:val="center"/>
          </w:tcPr>
          <w:p w:rsidR="0050067E" w:rsidP="0050067E" w:rsidRDefault="000E4CC7" w14:paraId="108CF4BE" w14:textId="0C4941E5">
            <w:pPr>
              <w:rPr>
                <w:b/>
                <w:bCs/>
                <w:sz w:val="28"/>
                <w:szCs w:val="28"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Overview of </w:t>
            </w:r>
            <w:r w:rsidRPr="003E1FF8" w:rsidR="003E1FF8">
              <w:rPr>
                <w:b/>
                <w:bCs/>
                <w:sz w:val="28"/>
                <w:szCs w:val="28"/>
              </w:rPr>
              <w:t>L</w:t>
            </w:r>
            <w:r w:rsidR="00D04C02">
              <w:rPr>
                <w:b/>
                <w:bCs/>
                <w:sz w:val="28"/>
                <w:szCs w:val="28"/>
              </w:rPr>
              <w:t>inear</w:t>
            </w:r>
            <w:r w:rsidRPr="003E1FF8" w:rsidR="003E1FF8">
              <w:rPr>
                <w:b/>
                <w:bCs/>
                <w:sz w:val="28"/>
                <w:szCs w:val="28"/>
              </w:rPr>
              <w:t xml:space="preserve"> Regression</w:t>
            </w:r>
          </w:p>
          <w:p w:rsidRPr="0055075A" w:rsidR="00F60072" w:rsidP="0050067E" w:rsidRDefault="00F60072" w14:paraId="70913E9C" w14:textId="5D84FA31">
            <w:pPr>
              <w:rPr>
                <w:b/>
                <w:bCs/>
              </w:rPr>
            </w:pPr>
            <w:r w:rsidRPr="41909D0B">
              <w:rPr>
                <w:b/>
                <w:bCs/>
                <w:sz w:val="28"/>
                <w:szCs w:val="28"/>
              </w:rPr>
              <w:t xml:space="preserve">What are the </w:t>
            </w:r>
            <w:r w:rsidRPr="41909D0B" w:rsidR="004137E8">
              <w:rPr>
                <w:b/>
                <w:bCs/>
                <w:sz w:val="28"/>
                <w:szCs w:val="28"/>
              </w:rPr>
              <w:t xml:space="preserve">steps </w:t>
            </w:r>
            <w:r w:rsidRPr="41909D0B">
              <w:rPr>
                <w:b/>
                <w:bCs/>
                <w:sz w:val="28"/>
                <w:szCs w:val="28"/>
              </w:rPr>
              <w:t xml:space="preserve">to </w:t>
            </w:r>
            <w:r w:rsidR="005C041B">
              <w:rPr>
                <w:b/>
                <w:bCs/>
                <w:sz w:val="28"/>
                <w:szCs w:val="28"/>
              </w:rPr>
              <w:t xml:space="preserve">perform </w:t>
            </w:r>
            <w:r w:rsidRPr="003E1FF8" w:rsidR="003E1FF8">
              <w:rPr>
                <w:b/>
                <w:bCs/>
                <w:sz w:val="28"/>
                <w:szCs w:val="28"/>
              </w:rPr>
              <w:t>L</w:t>
            </w:r>
            <w:r w:rsidR="00D04C02">
              <w:rPr>
                <w:b/>
                <w:bCs/>
                <w:sz w:val="28"/>
                <w:szCs w:val="28"/>
              </w:rPr>
              <w:t>inear</w:t>
            </w:r>
            <w:r w:rsidRPr="003E1FF8" w:rsidR="003E1FF8">
              <w:rPr>
                <w:b/>
                <w:bCs/>
                <w:sz w:val="28"/>
                <w:szCs w:val="28"/>
              </w:rPr>
              <w:t xml:space="preserve"> Regression</w:t>
            </w:r>
            <w:r w:rsidRPr="41909D0B">
              <w:rPr>
                <w:b/>
                <w:bCs/>
                <w:sz w:val="28"/>
                <w:szCs w:val="28"/>
              </w:rPr>
              <w:t>?</w:t>
            </w:r>
          </w:p>
        </w:tc>
      </w:tr>
      <w:tr w:rsidRPr="0055075A" w:rsidR="0055075A" w:rsidTr="7CEDF813" w14:paraId="7F6A000C" w14:textId="77777777">
        <w:trPr>
          <w:trHeight w:val="746"/>
        </w:trPr>
        <w:tc>
          <w:tcPr>
            <w:tcW w:w="1120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4B2CB2" w:rsidP="00386834" w:rsidRDefault="004B2CB2" w14:paraId="578A2982" w14:textId="77777777">
            <w:pPr>
              <w:rPr>
                <w:sz w:val="20"/>
                <w:szCs w:val="20"/>
              </w:rPr>
            </w:pPr>
          </w:p>
          <w:p w:rsidR="000E4CC7" w:rsidP="106EF16E" w:rsidRDefault="000E4CC7" w14:paraId="278FAA5D" w14:textId="3398AF1E">
            <w:pPr>
              <w:rPr>
                <w:b w:val="1"/>
                <w:bCs w:val="1"/>
                <w:sz w:val="28"/>
                <w:szCs w:val="28"/>
              </w:rPr>
            </w:pPr>
            <w:r w:rsidRPr="106EF16E" w:rsidR="790B5146">
              <w:rPr>
                <w:b w:val="1"/>
                <w:bCs w:val="1"/>
                <w:sz w:val="28"/>
                <w:szCs w:val="28"/>
              </w:rPr>
              <w:t xml:space="preserve">There are six basic steps when </w:t>
            </w:r>
            <w:r w:rsidRPr="106EF16E" w:rsidR="790B5146">
              <w:rPr>
                <w:b w:val="1"/>
                <w:bCs w:val="1"/>
                <w:sz w:val="28"/>
                <w:szCs w:val="28"/>
              </w:rPr>
              <w:t>you're</w:t>
            </w:r>
            <w:r w:rsidRPr="106EF16E" w:rsidR="790B5146">
              <w:rPr>
                <w:b w:val="1"/>
                <w:bCs w:val="1"/>
                <w:sz w:val="28"/>
                <w:szCs w:val="28"/>
              </w:rPr>
              <w:t xml:space="preserve"> implementing linear regression:</w:t>
            </w:r>
          </w:p>
          <w:p w:rsidR="000E4CC7" w:rsidP="106EF16E" w:rsidRDefault="000E4CC7" w14:paraId="101BDD8E" w14:textId="1679DBCA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1: Importing the dataset</w:t>
            </w:r>
          </w:p>
          <w:p w:rsidR="000E4CC7" w:rsidP="106EF16E" w:rsidRDefault="000E4CC7" w14:paraId="72E33B8C" w14:textId="6737B35F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2: Data pre-processing</w:t>
            </w:r>
          </w:p>
          <w:p w:rsidR="000E4CC7" w:rsidP="106EF16E" w:rsidRDefault="000E4CC7" w14:paraId="57C86A46" w14:textId="7826888B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3: Splitting the test and train sets</w:t>
            </w:r>
          </w:p>
          <w:p w:rsidR="000E4CC7" w:rsidP="106EF16E" w:rsidRDefault="000E4CC7" w14:paraId="64D8EEC8" w14:textId="311E0D3D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4: Fitting the linear regression model to the training set</w:t>
            </w:r>
          </w:p>
          <w:p w:rsidR="000E4CC7" w:rsidP="106EF16E" w:rsidRDefault="000E4CC7" w14:paraId="1BBED41D" w14:textId="23AB7AF3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5: Predicting test results</w:t>
            </w:r>
          </w:p>
          <w:p w:rsidR="000E4CC7" w:rsidP="106EF16E" w:rsidRDefault="000E4CC7" w14:paraId="14BB54E5" w14:textId="2F268806">
            <w:pPr>
              <w:pStyle w:val="Normal"/>
              <w:rPr>
                <w:sz w:val="26"/>
                <w:szCs w:val="26"/>
              </w:rPr>
            </w:pPr>
            <w:r w:rsidRPr="106EF16E" w:rsidR="790B5146">
              <w:rPr>
                <w:sz w:val="26"/>
                <w:szCs w:val="26"/>
              </w:rPr>
              <w:t>Step 6: Visualizing the test results</w:t>
            </w:r>
          </w:p>
          <w:p w:rsidR="106EF16E" w:rsidP="106EF16E" w:rsidRDefault="106EF16E" w14:paraId="17A1C9AD" w14:textId="01D5E4A7">
            <w:pPr>
              <w:pStyle w:val="Normal"/>
              <w:pBdr>
                <w:bottom w:val="single" w:color="000000" w:sz="6" w:space="1"/>
              </w:pBdr>
              <w:rPr>
                <w:sz w:val="26"/>
                <w:szCs w:val="26"/>
              </w:rPr>
            </w:pPr>
          </w:p>
          <w:p w:rsidR="106EF16E" w:rsidP="106EF16E" w:rsidRDefault="106EF16E" w14:paraId="4B4689B0" w14:textId="4B91C6ED">
            <w:pPr>
              <w:pStyle w:val="Normal"/>
              <w:rPr>
                <w:sz w:val="20"/>
                <w:szCs w:val="20"/>
              </w:rPr>
            </w:pPr>
          </w:p>
          <w:p w:rsidR="106EF16E" w:rsidP="7CEDF813" w:rsidRDefault="106EF16E" w14:paraId="3620EE94" w14:textId="669F48D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 xml:space="preserve">import 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numpy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 xml:space="preserve"> as np</w:t>
            </w:r>
          </w:p>
          <w:p w:rsidR="106EF16E" w:rsidP="7CEDF813" w:rsidRDefault="106EF16E" w14:paraId="0A2C2405" w14:textId="6AB5CA4E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import pandas as pd</w:t>
            </w:r>
          </w:p>
          <w:p w:rsidR="106EF16E" w:rsidP="7CEDF813" w:rsidRDefault="106EF16E" w14:paraId="2D550FF1" w14:textId="6072BF63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 xml:space="preserve">import 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matplotlib.pyplot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 xml:space="preserve"> as plt</w:t>
            </w:r>
          </w:p>
          <w:p w:rsidR="106EF16E" w:rsidP="7CEDF813" w:rsidRDefault="106EF16E" w14:paraId="69790883" w14:textId="44F83831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</w:p>
          <w:p w:rsidR="106EF16E" w:rsidP="7CEDF813" w:rsidRDefault="106EF16E" w14:paraId="19A44702" w14:textId="4A91537F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dataset = pd.read_csv('/content/Salary_Data.csv')</w:t>
            </w:r>
          </w:p>
          <w:p w:rsidR="106EF16E" w:rsidP="106EF16E" w:rsidRDefault="106EF16E" w14:paraId="1F1CEC1D" w14:textId="02E1E9D0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dataset.head()</w:t>
            </w:r>
          </w:p>
          <w:p w:rsidR="106EF16E" w:rsidP="7CEDF813" w:rsidRDefault="106EF16E" w14:paraId="4B5CA34F" w14:textId="327AC946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</w:p>
          <w:p w:rsidR="106EF16E" w:rsidP="106EF16E" w:rsidRDefault="106EF16E" w14:paraId="7059F942" w14:textId="34CA9F09">
            <w:pPr>
              <w:pStyle w:val="Normal"/>
            </w:pPr>
            <w:r w:rsidR="5F2710F5">
              <w:drawing>
                <wp:inline wp14:editId="195B1937" wp14:anchorId="3501BD2F">
                  <wp:extent cx="3029373" cy="2000529"/>
                  <wp:effectExtent l="0" t="0" r="0" b="0"/>
                  <wp:docPr id="5850121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0f7ecd8c02e49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9373" cy="2000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06EF16E" w:rsidP="106EF16E" w:rsidRDefault="106EF16E" w14:paraId="2CE676E1" w14:textId="48BCA166">
            <w:pPr>
              <w:pStyle w:val="Normal"/>
            </w:pPr>
          </w:p>
          <w:p w:rsidR="106EF16E" w:rsidP="7CEDF813" w:rsidRDefault="106EF16E" w14:paraId="74C754A7" w14:textId="489F94E7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# Data Preprocessing</w:t>
            </w:r>
          </w:p>
          <w:p w:rsidR="106EF16E" w:rsidP="7CEDF813" w:rsidRDefault="106EF16E" w14:paraId="06AA1039" w14:textId="77BA3A3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X =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dataset.iloc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: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-1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].values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#Independent variable array</w:t>
            </w:r>
          </w:p>
          <w:p w:rsidR="106EF16E" w:rsidP="7CEDF813" w:rsidRDefault="106EF16E" w14:paraId="3E36E9E5" w14:textId="5CF9371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y =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dataset.iloc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[:,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1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].values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#Dependent variable array</w:t>
            </w:r>
          </w:p>
          <w:p w:rsidR="106EF16E" w:rsidP="7CEDF813" w:rsidRDefault="106EF16E" w14:paraId="27117362" w14:textId="1494FC3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106EF16E" w:rsidP="7CEDF813" w:rsidRDefault="106EF16E" w14:paraId="01C95B11" w14:textId="2358BF7E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# Splitting the dataset</w:t>
            </w:r>
          </w:p>
          <w:p w:rsidR="106EF16E" w:rsidP="106EF16E" w:rsidRDefault="106EF16E" w14:paraId="33D25CEA" w14:textId="19558D22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from sklearn.model_selection import train_test_split</w:t>
            </w:r>
          </w:p>
          <w:p w:rsidR="106EF16E" w:rsidP="106EF16E" w:rsidRDefault="106EF16E" w14:paraId="28B7BABD" w14:textId="6DDB7804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X_train, X_test, y_train, y_test = train_test_split(X, y, test_size = 1/3, random_state = 0)</w:t>
            </w:r>
          </w:p>
          <w:p w:rsidR="106EF16E" w:rsidP="7CEDF813" w:rsidRDefault="106EF16E" w14:paraId="47A50E5E" w14:textId="23E5397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106EF16E" w:rsidP="7CEDF813" w:rsidRDefault="106EF16E" w14:paraId="6715E17B" w14:textId="109B0E6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# Fitting linear regression model into the training set</w:t>
            </w:r>
          </w:p>
          <w:p w:rsidR="106EF16E" w:rsidP="106EF16E" w:rsidRDefault="106EF16E" w14:paraId="218DA10F" w14:textId="421BC67F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from sklearn.linear_model import LinearRegression</w:t>
            </w:r>
          </w:p>
          <w:p w:rsidR="106EF16E" w:rsidP="106EF16E" w:rsidRDefault="106EF16E" w14:paraId="56E609A1" w14:textId="0BD13BD0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regressor = LinearRegression()</w:t>
            </w:r>
          </w:p>
          <w:p w:rsidR="106EF16E" w:rsidP="106EF16E" w:rsidRDefault="106EF16E" w14:paraId="52CA9B78" w14:textId="33F0CBF8">
            <w:pPr>
              <w:pStyle w:val="Normal"/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regressor.fit(X_train, y_train) #Actually produces the linear eqn. for the data.</w:t>
            </w:r>
          </w:p>
          <w:p w:rsidR="106EF16E" w:rsidP="7CEDF813" w:rsidRDefault="106EF16E" w14:paraId="2534A6C7" w14:textId="6198BFEE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106EF16E" w:rsidP="106EF16E" w:rsidRDefault="106EF16E" w14:paraId="66040C81" w14:textId="70F7ABFD">
            <w:pPr>
              <w:pStyle w:val="Normal"/>
            </w:pPr>
            <w:r w:rsidR="5F2710F5">
              <w:drawing>
                <wp:inline wp14:editId="0F886273" wp14:anchorId="4D92906C">
                  <wp:extent cx="1905266" cy="771633"/>
                  <wp:effectExtent l="0" t="0" r="0" b="0"/>
                  <wp:docPr id="196656573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ceff870171c44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106EF16E" w:rsidP="106EF16E" w:rsidRDefault="106EF16E" w14:paraId="7F6AEDF2" w14:textId="2273359C">
            <w:pPr>
              <w:pStyle w:val="Normal"/>
              <w:rPr>
                <w:b w:val="0"/>
                <w:bCs w:val="0"/>
                <w:sz w:val="26"/>
                <w:szCs w:val="26"/>
              </w:rPr>
            </w:pPr>
          </w:p>
          <w:p w:rsidR="106EF16E" w:rsidP="7CEDF813" w:rsidRDefault="106EF16E" w14:paraId="5A9D753F" w14:textId="105FDD0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# Predicting the test set results</w:t>
            </w:r>
          </w:p>
          <w:p w:rsidR="106EF16E" w:rsidP="7CEDF813" w:rsidRDefault="106EF16E" w14:paraId="5FE0BB1A" w14:textId="012D8598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y_pred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 xml:space="preserve"> = 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regressor.predict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X_test</w:t>
            </w: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)</w:t>
            </w:r>
          </w:p>
          <w:p w:rsidR="106EF16E" w:rsidP="7CEDF813" w:rsidRDefault="106EF16E" w14:paraId="7422AEA1" w14:textId="60D915C5">
            <w:pPr>
              <w:pStyle w:val="Normal"/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b w:val="0"/>
                <w:bCs w:val="0"/>
                <w:sz w:val="26"/>
                <w:szCs w:val="26"/>
              </w:rPr>
              <w:t>y_pred</w:t>
            </w:r>
          </w:p>
          <w:p w:rsidR="106EF16E" w:rsidP="106EF16E" w:rsidRDefault="106EF16E" w14:paraId="1EA7A838" w14:textId="6A59EBB0">
            <w:pPr>
              <w:pStyle w:val="Normal"/>
              <w:rPr>
                <w:b w:val="0"/>
                <w:bCs w:val="0"/>
                <w:sz w:val="26"/>
                <w:szCs w:val="26"/>
              </w:rPr>
            </w:pPr>
          </w:p>
          <w:p w:rsidR="000E4CC7" w:rsidP="7CEDF813" w:rsidRDefault="000E4CC7" w14:paraId="44BC2814" w14:textId="31C3E5C8">
            <w:pPr>
              <w:pStyle w:val="Normal"/>
            </w:pPr>
            <w:r w:rsidR="5F2710F5">
              <w:drawing>
                <wp:inline wp14:editId="5F501B11" wp14:anchorId="22199EA4">
                  <wp:extent cx="4572000" cy="571500"/>
                  <wp:effectExtent l="0" t="0" r="0" b="0"/>
                  <wp:docPr id="10194993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b32904006f940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7CEDF813" w:rsidRDefault="000E4CC7" w14:paraId="6925039E" w14:textId="5D7E5307">
            <w:pPr>
              <w:pStyle w:val="Normal"/>
            </w:pPr>
          </w:p>
          <w:p w:rsidR="000E4CC7" w:rsidP="7CEDF813" w:rsidRDefault="000E4CC7" w14:paraId="21AD04D3" w14:textId="418884F3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y_test</w:t>
            </w:r>
          </w:p>
          <w:p w:rsidR="000E4CC7" w:rsidP="7CEDF813" w:rsidRDefault="000E4CC7" w14:paraId="5DC9261C" w14:textId="18E388EE">
            <w:pPr>
              <w:pStyle w:val="Normal"/>
            </w:pPr>
          </w:p>
          <w:p w:rsidR="000E4CC7" w:rsidP="7CEDF813" w:rsidRDefault="000E4CC7" w14:paraId="01AB4D3D" w14:textId="43960249">
            <w:pPr>
              <w:pStyle w:val="Normal"/>
            </w:pPr>
            <w:r w:rsidR="5F2710F5">
              <w:drawing>
                <wp:inline wp14:editId="3C75863D" wp14:anchorId="423B44E6">
                  <wp:extent cx="4543425" cy="485775"/>
                  <wp:effectExtent l="0" t="0" r="0" b="0"/>
                  <wp:docPr id="96727062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8f58b60a7d04fc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5F2710F5" w:rsidP="7CEDF813" w:rsidRDefault="5F2710F5" w14:paraId="0744F303" w14:textId="4A27357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plt.scatter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y_train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color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= 'red') #Plotting the observation line</w:t>
            </w:r>
          </w:p>
          <w:p w:rsidR="5F2710F5" w:rsidP="7CEDF813" w:rsidRDefault="5F2710F5" w14:paraId="2A94F270" w14:textId="172F0F48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plt.plot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regressor.predict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),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color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= 'blue') #Stating the title of the graph</w:t>
            </w:r>
          </w:p>
          <w:p w:rsidR="5F2710F5" w:rsidP="7CEDF813" w:rsidRDefault="5F2710F5" w14:paraId="3D8A40B7" w14:textId="5D30861A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plt.title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("Salary VS Experience (Training Set)") #Stating the title of the graph</w:t>
            </w:r>
          </w:p>
          <w:p w:rsidR="7CEDF813" w:rsidP="7CEDF813" w:rsidRDefault="7CEDF813" w14:paraId="043AA5C5" w14:textId="17B1DC9E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5F2710F5" w:rsidP="7CEDF813" w:rsidRDefault="5F2710F5" w14:paraId="39E13DCB" w14:textId="15EF164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plt.xlabel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("Years of Experience") #Adding the name of X-Axis</w:t>
            </w:r>
          </w:p>
          <w:p w:rsidR="5F2710F5" w:rsidP="7CEDF813" w:rsidRDefault="5F2710F5" w14:paraId="15BB3F27" w14:textId="4F7FF304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plt.ylabel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("Salaries") #Adding the name of Y-Axis</w:t>
            </w:r>
          </w:p>
          <w:p w:rsidR="5F2710F5" w:rsidP="7CEDF813" w:rsidRDefault="5F2710F5" w14:paraId="437FAE96" w14:textId="081A3896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plt.show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()</w:t>
            </w:r>
          </w:p>
          <w:p w:rsidR="7CEDF813" w:rsidP="7CEDF813" w:rsidRDefault="7CEDF813" w14:paraId="0496BFCF" w14:textId="5C480AAD">
            <w:pPr>
              <w:pStyle w:val="Normal"/>
            </w:pPr>
          </w:p>
          <w:p w:rsidR="5F2710F5" w:rsidP="7CEDF813" w:rsidRDefault="5F2710F5" w14:paraId="5DD45F77" w14:textId="25D76167">
            <w:pPr>
              <w:pStyle w:val="Normal"/>
            </w:pPr>
            <w:r w:rsidR="5F2710F5">
              <w:drawing>
                <wp:inline wp14:editId="2C3746BB" wp14:anchorId="73231D88">
                  <wp:extent cx="4543425" cy="3333750"/>
                  <wp:effectExtent l="0" t="0" r="0" b="0"/>
                  <wp:docPr id="5093170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1f415be326b48f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7CEDF813" w:rsidRDefault="000E4CC7" w14:paraId="3E32F1CB" w14:textId="429DDA92">
            <w:pPr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plt.scatter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y_train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color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= 'red')</w:t>
            </w:r>
          </w:p>
          <w:p w:rsidR="000E4CC7" w:rsidP="7CEDF813" w:rsidRDefault="000E4CC7" w14:paraId="666ED0B1" w14:textId="23CC2881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plt.plot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regressor.predict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X_train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), 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color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 xml:space="preserve"> = 'blue')</w:t>
            </w:r>
          </w:p>
          <w:p w:rsidR="000E4CC7" w:rsidP="7CEDF813" w:rsidRDefault="000E4CC7" w14:paraId="04ED5F87" w14:textId="3ED61F7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plt.title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("Salary VS Experience (Training Set)")</w:t>
            </w:r>
          </w:p>
          <w:p w:rsidR="000E4CC7" w:rsidP="7CEDF813" w:rsidRDefault="000E4CC7" w14:paraId="4E52FC85" w14:textId="188FF3D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7CEDF813" w:rsidRDefault="000E4CC7" w14:paraId="3C9B634A" w14:textId="5398AC86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plt.xlabel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("Years of Experience")</w:t>
            </w:r>
          </w:p>
          <w:p w:rsidR="000E4CC7" w:rsidP="7CEDF813" w:rsidRDefault="000E4CC7" w14:paraId="0FADA54E" w14:textId="4D4B2BB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plt.ylabel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("Salaries")</w:t>
            </w:r>
          </w:p>
          <w:p w:rsidR="000E4CC7" w:rsidP="7CEDF813" w:rsidRDefault="000E4CC7" w14:paraId="21A06701" w14:textId="6696F730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plt.show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()</w:t>
            </w:r>
          </w:p>
          <w:p w:rsidR="000E4CC7" w:rsidP="7CEDF813" w:rsidRDefault="000E4CC7" w14:paraId="1CBBC942" w14:textId="3C73C0A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</w:p>
          <w:p w:rsidR="000E4CC7" w:rsidP="7CEDF813" w:rsidRDefault="000E4CC7" w14:paraId="6E7F68B0" w14:textId="21EFB947">
            <w:pPr>
              <w:pStyle w:val="Normal"/>
            </w:pPr>
            <w:r w:rsidR="5F2710F5">
              <w:drawing>
                <wp:inline wp14:editId="3CA9D5BA" wp14:anchorId="62B8FA2F">
                  <wp:extent cx="4543425" cy="3343275"/>
                  <wp:effectExtent l="0" t="0" r="0" b="0"/>
                  <wp:docPr id="6168373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d859d39c26744c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3343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E4CC7" w:rsidP="7CEDF813" w:rsidRDefault="000E4CC7" w14:paraId="65FDEDDF" w14:textId="3A54F659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# Predict the salary with 5 Years of Experience</w:t>
            </w:r>
          </w:p>
          <w:p w:rsidR="000E4CC7" w:rsidP="7CEDF813" w:rsidRDefault="000E4CC7" w14:paraId="3ECEFF88" w14:textId="21D9A342">
            <w:pPr>
              <w:pStyle w:val="Normal"/>
              <w:rPr>
                <w:rFonts w:ascii="Consolas" w:hAnsi="Consolas" w:eastAsia="Consolas" w:cs="Consolas"/>
                <w:sz w:val="26"/>
                <w:szCs w:val="26"/>
              </w:rPr>
            </w:pP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regressor.predict</w:t>
            </w:r>
            <w:r w:rsidRPr="7CEDF813" w:rsidR="5F2710F5">
              <w:rPr>
                <w:rFonts w:ascii="Consolas" w:hAnsi="Consolas" w:eastAsia="Consolas" w:cs="Consolas"/>
                <w:sz w:val="26"/>
                <w:szCs w:val="26"/>
              </w:rPr>
              <w:t>([[5]])</w:t>
            </w:r>
          </w:p>
          <w:p w:rsidR="000E4CC7" w:rsidP="7CEDF813" w:rsidRDefault="000E4CC7" w14:paraId="67D5D739" w14:textId="4A37C195">
            <w:pPr>
              <w:pStyle w:val="Normal"/>
              <w:rPr>
                <w:sz w:val="20"/>
                <w:szCs w:val="20"/>
              </w:rPr>
            </w:pPr>
          </w:p>
          <w:p w:rsidR="5F2710F5" w:rsidP="7CEDF813" w:rsidRDefault="5F2710F5" w14:paraId="1FA8423B" w14:textId="01F8259C">
            <w:pPr>
              <w:pStyle w:val="Normal"/>
            </w:pPr>
            <w:r w:rsidR="5F2710F5">
              <w:drawing>
                <wp:inline wp14:editId="235F50F8" wp14:anchorId="78BEBAE3">
                  <wp:extent cx="2210108" cy="438211"/>
                  <wp:effectExtent l="0" t="0" r="0" b="0"/>
                  <wp:docPr id="104075140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f4b9962bf8f461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438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863CC5" w:rsidP="00386834" w:rsidRDefault="00863CC5" w14:paraId="443FB107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28BCF85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7300B1AE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20BAA6E1" w14:textId="7FB02CCA">
            <w:pPr>
              <w:rPr>
                <w:sz w:val="20"/>
                <w:szCs w:val="20"/>
              </w:rPr>
            </w:pPr>
          </w:p>
          <w:p w:rsidR="00863CC5" w:rsidP="00386834" w:rsidRDefault="00863CC5" w14:paraId="24B34CFA" w14:textId="77777777">
            <w:pPr>
              <w:rPr>
                <w:sz w:val="20"/>
                <w:szCs w:val="20"/>
              </w:rPr>
            </w:pPr>
          </w:p>
          <w:p w:rsidR="000E4CC7" w:rsidP="00386834" w:rsidRDefault="000E4CC7" w14:paraId="3B9D1A3C" w14:textId="77777777">
            <w:pPr>
              <w:rPr>
                <w:sz w:val="20"/>
                <w:szCs w:val="20"/>
              </w:rPr>
            </w:pPr>
          </w:p>
          <w:p w:rsidRPr="0055075A" w:rsidR="000E4CC7" w:rsidP="00386834" w:rsidRDefault="000E4CC7" w14:paraId="3A418A78" w14:textId="33A0D1CB">
            <w:pPr>
              <w:rPr>
                <w:sz w:val="20"/>
                <w:szCs w:val="20"/>
              </w:rPr>
            </w:pPr>
          </w:p>
        </w:tc>
      </w:tr>
      <w:tr w:rsidRPr="0055075A" w:rsidR="00204FA3" w:rsidTr="7CEDF813" w14:paraId="2FCE3ED7" w14:textId="77777777">
        <w:trPr>
          <w:trHeight w:val="3270"/>
        </w:trPr>
        <w:tc>
          <w:tcPr>
            <w:tcW w:w="11206" w:type="dxa"/>
            <w:gridSpan w:val="4"/>
            <w:tcBorders>
              <w:top w:val="single" w:color="D29F0F" w:themeColor="background2" w:themeShade="80" w:sz="4" w:space="0"/>
              <w:left w:val="single" w:color="D29F0F" w:themeColor="background2" w:themeShade="80" w:sz="4" w:space="0"/>
              <w:bottom w:val="single" w:color="D29F0F" w:themeColor="background2" w:themeShade="80" w:sz="4" w:space="0"/>
              <w:right w:val="single" w:color="D29F0F" w:themeColor="background2" w:themeShade="80" w:sz="4" w:space="0"/>
            </w:tcBorders>
            <w:tcMar/>
          </w:tcPr>
          <w:p w:rsidR="00204FA3" w:rsidP="7CEDF813" w:rsidRDefault="00204FA3" w14:paraId="14879578" w14:textId="4D7EA18C">
            <w:pPr>
              <w:pStyle w:val="Normal"/>
              <w:rPr>
                <w:sz w:val="20"/>
                <w:szCs w:val="20"/>
              </w:rPr>
            </w:pPr>
          </w:p>
          <w:p w:rsidR="00204FA3" w:rsidP="002B4F68" w:rsidRDefault="00204FA3" w14:paraId="6DC814AE" w14:textId="15227360">
            <w:pPr>
              <w:rPr>
                <w:sz w:val="20"/>
                <w:szCs w:val="20"/>
              </w:rPr>
            </w:pPr>
          </w:p>
        </w:tc>
      </w:tr>
    </w:tbl>
    <w:p w:rsidRPr="0055075A" w:rsidR="0055075A" w:rsidP="00BC6B13" w:rsidRDefault="0055075A" w14:paraId="1BC3E199" w14:textId="16B9B15E">
      <w:pPr>
        <w:tabs>
          <w:tab w:val="left" w:pos="9675"/>
        </w:tabs>
      </w:pPr>
    </w:p>
    <w:sectPr w:rsidRPr="0055075A" w:rsidR="0055075A" w:rsidSect="00B67163">
      <w:footerReference w:type="default" r:id="rId11"/>
      <w:pgSz w:w="12240" w:h="15840" w:orient="portrait"/>
      <w:pgMar w:top="720" w:right="720" w:bottom="630" w:left="720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7163" w:rsidP="0040472D" w:rsidRDefault="00B67163" w14:paraId="74AE8EBA" w14:textId="77777777">
      <w:pPr>
        <w:spacing w:after="0" w:line="240" w:lineRule="auto"/>
      </w:pPr>
      <w:r>
        <w:separator/>
      </w:r>
    </w:p>
  </w:endnote>
  <w:endnote w:type="continuationSeparator" w:id="0">
    <w:p w:rsidR="00B67163" w:rsidP="0040472D" w:rsidRDefault="00B67163" w14:paraId="73AE508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0472D" w:rsidP="0055075A" w:rsidRDefault="0055075A" w14:paraId="33C966BC" w14:textId="11FFF079">
    <w:pPr>
      <w:pStyle w:val="Footer"/>
      <w:jc w:val="center"/>
    </w:pPr>
    <w:r>
      <w:t>Vidyalankar School of Information Technology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7163" w:rsidP="0040472D" w:rsidRDefault="00B67163" w14:paraId="394D5CEE" w14:textId="77777777">
      <w:pPr>
        <w:spacing w:after="0" w:line="240" w:lineRule="auto"/>
      </w:pPr>
      <w:r>
        <w:separator/>
      </w:r>
    </w:p>
  </w:footnote>
  <w:footnote w:type="continuationSeparator" w:id="0">
    <w:p w:rsidR="00B67163" w:rsidP="0040472D" w:rsidRDefault="00B67163" w14:paraId="6F63BB5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B12D4"/>
    <w:multiLevelType w:val="hybridMultilevel"/>
    <w:tmpl w:val="F6D4CF72"/>
    <w:lvl w:ilvl="0" w:tplc="D918FC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E2F2DA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0663E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7D0477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62C0BB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15E8DD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CA6A3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B5D64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F458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num w:numId="1" w16cid:durableId="255674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F0"/>
    <w:rsid w:val="000A040E"/>
    <w:rsid w:val="000C2B4E"/>
    <w:rsid w:val="000C2B8A"/>
    <w:rsid w:val="000E4CC7"/>
    <w:rsid w:val="000E7C6A"/>
    <w:rsid w:val="00112CDB"/>
    <w:rsid w:val="00120B77"/>
    <w:rsid w:val="0018586E"/>
    <w:rsid w:val="00187466"/>
    <w:rsid w:val="001A09C9"/>
    <w:rsid w:val="00204FA3"/>
    <w:rsid w:val="00241070"/>
    <w:rsid w:val="002615C3"/>
    <w:rsid w:val="00263C8C"/>
    <w:rsid w:val="002670CB"/>
    <w:rsid w:val="002930E8"/>
    <w:rsid w:val="002AE625"/>
    <w:rsid w:val="002B4F68"/>
    <w:rsid w:val="002C4F81"/>
    <w:rsid w:val="00326BA3"/>
    <w:rsid w:val="00354F94"/>
    <w:rsid w:val="00380748"/>
    <w:rsid w:val="00386834"/>
    <w:rsid w:val="003E1FF8"/>
    <w:rsid w:val="003F7D69"/>
    <w:rsid w:val="0040472D"/>
    <w:rsid w:val="004137E8"/>
    <w:rsid w:val="00427D87"/>
    <w:rsid w:val="00447FE0"/>
    <w:rsid w:val="00453ED7"/>
    <w:rsid w:val="00472F2E"/>
    <w:rsid w:val="00495576"/>
    <w:rsid w:val="004A1612"/>
    <w:rsid w:val="004B2CB2"/>
    <w:rsid w:val="004D5CE9"/>
    <w:rsid w:val="0050067E"/>
    <w:rsid w:val="005326FF"/>
    <w:rsid w:val="00541D42"/>
    <w:rsid w:val="0055075A"/>
    <w:rsid w:val="005917A5"/>
    <w:rsid w:val="005B54BC"/>
    <w:rsid w:val="005C041B"/>
    <w:rsid w:val="005C3D88"/>
    <w:rsid w:val="00620524"/>
    <w:rsid w:val="00643BCD"/>
    <w:rsid w:val="00667480"/>
    <w:rsid w:val="006C6A09"/>
    <w:rsid w:val="006E50FE"/>
    <w:rsid w:val="0070042B"/>
    <w:rsid w:val="00724B0B"/>
    <w:rsid w:val="007D44B7"/>
    <w:rsid w:val="00804687"/>
    <w:rsid w:val="00815E6D"/>
    <w:rsid w:val="008207BB"/>
    <w:rsid w:val="00863CC5"/>
    <w:rsid w:val="008815D9"/>
    <w:rsid w:val="00882736"/>
    <w:rsid w:val="008B49B1"/>
    <w:rsid w:val="00952481"/>
    <w:rsid w:val="00985D04"/>
    <w:rsid w:val="009A188D"/>
    <w:rsid w:val="00A13CC0"/>
    <w:rsid w:val="00A3665F"/>
    <w:rsid w:val="00A5759F"/>
    <w:rsid w:val="00A8271F"/>
    <w:rsid w:val="00AC32EF"/>
    <w:rsid w:val="00B46EBD"/>
    <w:rsid w:val="00B67163"/>
    <w:rsid w:val="00B774B5"/>
    <w:rsid w:val="00B9115B"/>
    <w:rsid w:val="00BC1F26"/>
    <w:rsid w:val="00BC6B13"/>
    <w:rsid w:val="00BE217B"/>
    <w:rsid w:val="00C105D0"/>
    <w:rsid w:val="00C604E2"/>
    <w:rsid w:val="00CA2DC6"/>
    <w:rsid w:val="00CA3229"/>
    <w:rsid w:val="00CB234F"/>
    <w:rsid w:val="00CB7D18"/>
    <w:rsid w:val="00D013BD"/>
    <w:rsid w:val="00D04C02"/>
    <w:rsid w:val="00D055FC"/>
    <w:rsid w:val="00D279F0"/>
    <w:rsid w:val="00D27CD9"/>
    <w:rsid w:val="00D342D4"/>
    <w:rsid w:val="00D765DE"/>
    <w:rsid w:val="00D95E02"/>
    <w:rsid w:val="00DA5BD7"/>
    <w:rsid w:val="00DB7A66"/>
    <w:rsid w:val="00E252AA"/>
    <w:rsid w:val="00E53F57"/>
    <w:rsid w:val="00E86374"/>
    <w:rsid w:val="00E86C1E"/>
    <w:rsid w:val="00E8C5E6"/>
    <w:rsid w:val="00EB2CBB"/>
    <w:rsid w:val="00F00B6F"/>
    <w:rsid w:val="00F17E34"/>
    <w:rsid w:val="00F2242D"/>
    <w:rsid w:val="00F4067B"/>
    <w:rsid w:val="00F60072"/>
    <w:rsid w:val="00F64F00"/>
    <w:rsid w:val="00F97E07"/>
    <w:rsid w:val="00FA502C"/>
    <w:rsid w:val="00FC5711"/>
    <w:rsid w:val="00FC63FF"/>
    <w:rsid w:val="00FF4B92"/>
    <w:rsid w:val="00FF7AAA"/>
    <w:rsid w:val="0454C6E1"/>
    <w:rsid w:val="06B9FE64"/>
    <w:rsid w:val="10099CB4"/>
    <w:rsid w:val="106EF16E"/>
    <w:rsid w:val="12127C84"/>
    <w:rsid w:val="1386BE78"/>
    <w:rsid w:val="13C23BC0"/>
    <w:rsid w:val="169F109C"/>
    <w:rsid w:val="178AE609"/>
    <w:rsid w:val="183AE0FD"/>
    <w:rsid w:val="19A3105F"/>
    <w:rsid w:val="1C3D7515"/>
    <w:rsid w:val="1C453331"/>
    <w:rsid w:val="1ECF74D4"/>
    <w:rsid w:val="21165EDF"/>
    <w:rsid w:val="2926520E"/>
    <w:rsid w:val="2AE0981B"/>
    <w:rsid w:val="2F119707"/>
    <w:rsid w:val="2F932727"/>
    <w:rsid w:val="2F991B74"/>
    <w:rsid w:val="30441400"/>
    <w:rsid w:val="3273CBDA"/>
    <w:rsid w:val="32CAC7E9"/>
    <w:rsid w:val="3873E60C"/>
    <w:rsid w:val="3B24A364"/>
    <w:rsid w:val="3E0900C6"/>
    <w:rsid w:val="3E13A0B3"/>
    <w:rsid w:val="41909D0B"/>
    <w:rsid w:val="44AA5BA6"/>
    <w:rsid w:val="47C40416"/>
    <w:rsid w:val="489163D7"/>
    <w:rsid w:val="495FD477"/>
    <w:rsid w:val="4CAA8048"/>
    <w:rsid w:val="4D104DA4"/>
    <w:rsid w:val="4D64D4FA"/>
    <w:rsid w:val="4FF5CF2E"/>
    <w:rsid w:val="52BB7AC0"/>
    <w:rsid w:val="537CA73D"/>
    <w:rsid w:val="540B8C4E"/>
    <w:rsid w:val="56E845CB"/>
    <w:rsid w:val="58AF7527"/>
    <w:rsid w:val="5A4B4588"/>
    <w:rsid w:val="5B34AE8A"/>
    <w:rsid w:val="5BE715E9"/>
    <w:rsid w:val="5BEC6338"/>
    <w:rsid w:val="5DBECE2F"/>
    <w:rsid w:val="5F1EB6AB"/>
    <w:rsid w:val="5F2710F5"/>
    <w:rsid w:val="60BA870C"/>
    <w:rsid w:val="60E5CE54"/>
    <w:rsid w:val="657A1D21"/>
    <w:rsid w:val="66330638"/>
    <w:rsid w:val="67B1B4B9"/>
    <w:rsid w:val="6E790731"/>
    <w:rsid w:val="70FBDDFD"/>
    <w:rsid w:val="728AC8AA"/>
    <w:rsid w:val="75FD23EE"/>
    <w:rsid w:val="790B5146"/>
    <w:rsid w:val="799D2EF4"/>
    <w:rsid w:val="7A78C1B6"/>
    <w:rsid w:val="7CEDF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00D6F8"/>
  <w15:docId w15:val="{6DDF5A08-B597-4FBC-8DD1-1396FE2BA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3B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0472D"/>
  </w:style>
  <w:style w:type="paragraph" w:styleId="Footer">
    <w:name w:val="footer"/>
    <w:basedOn w:val="Normal"/>
    <w:link w:val="FooterChar"/>
    <w:uiPriority w:val="99"/>
    <w:unhideWhenUsed/>
    <w:rsid w:val="0040472D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0472D"/>
  </w:style>
  <w:style w:type="paragraph" w:styleId="BalloonText">
    <w:name w:val="Balloon Text"/>
    <w:basedOn w:val="Normal"/>
    <w:link w:val="BalloonTextChar"/>
    <w:uiPriority w:val="99"/>
    <w:semiHidden/>
    <w:unhideWhenUsed/>
    <w:rsid w:val="00FC5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C57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00B6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48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4CC7"/>
    <w:pPr>
      <w:spacing w:after="160" w:line="259" w:lineRule="auto"/>
      <w:ind w:left="720"/>
      <w:contextualSpacing/>
    </w:pPr>
    <w:rPr>
      <w:rFonts w:eastAsiaTheme="minorHAnsi"/>
      <w:szCs w:val="20"/>
      <w:lang w:eastAsia="en-US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19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42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01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8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png" Id="Rf0f7ecd8c02e4934" /><Relationship Type="http://schemas.openxmlformats.org/officeDocument/2006/relationships/image" Target="/media/image3.png" Id="R4ceff870171c4438" /><Relationship Type="http://schemas.openxmlformats.org/officeDocument/2006/relationships/image" Target="/media/image4.png" Id="Rcb32904006f940ff" /><Relationship Type="http://schemas.openxmlformats.org/officeDocument/2006/relationships/image" Target="/media/image5.png" Id="Rb8f58b60a7d04fc1" /><Relationship Type="http://schemas.openxmlformats.org/officeDocument/2006/relationships/image" Target="/media/image6.png" Id="Rc1f415be326b48f0" /><Relationship Type="http://schemas.openxmlformats.org/officeDocument/2006/relationships/image" Target="/media/image7.png" Id="R4d859d39c26744cf" /><Relationship Type="http://schemas.openxmlformats.org/officeDocument/2006/relationships/image" Target="/media/image8.png" Id="Rbf4b9962bf8f461d" /></Relationships>
</file>

<file path=word/theme/theme1.xml><?xml version="1.0" encoding="utf-8"?>
<a:theme xmlns:a="http://schemas.openxmlformats.org/drawingml/2006/main" name="Office Theme">
  <a:themeElements>
    <a:clrScheme name="Yellow Orange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af2a062-9ea4-4c89-8301-04bd7714d4f5" xsi:nil="true"/>
    <TaxCatchAll xmlns="4365aa66-1ff6-4cf7-9291-3b2e3a6fe1a5" xsi:nil="true"/>
    <lcf76f155ced4ddcb4097134ff3c332f xmlns="0af2a062-9ea4-4c89-8301-04bd7714d4f5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921361ADCDD146A42159F8E5B03765" ma:contentTypeVersion="14" ma:contentTypeDescription="Create a new document." ma:contentTypeScope="" ma:versionID="e739b585196e141671899570b83de65a">
  <xsd:schema xmlns:xsd="http://www.w3.org/2001/XMLSchema" xmlns:xs="http://www.w3.org/2001/XMLSchema" xmlns:p="http://schemas.microsoft.com/office/2006/metadata/properties" xmlns:ns2="0af2a062-9ea4-4c89-8301-04bd7714d4f5" xmlns:ns3="4365aa66-1ff6-4cf7-9291-3b2e3a6fe1a5" targetNamespace="http://schemas.microsoft.com/office/2006/metadata/properties" ma:root="true" ma:fieldsID="44077a10d42da33ff5eba08691d4d97c" ns2:_="" ns3:_="">
    <xsd:import namespace="0af2a062-9ea4-4c89-8301-04bd7714d4f5"/>
    <xsd:import namespace="4365aa66-1ff6-4cf7-9291-3b2e3a6fe1a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f2a062-9ea4-4c89-8301-04bd7714d4f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ceeff53-16f0-4e5c-aaf1-1892fffea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65aa66-1ff6-4cf7-9291-3b2e3a6fe1a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774385-d672-49b1-96d7-4e4378dab9fe}" ma:internalName="TaxCatchAll" ma:showField="CatchAllData" ma:web="4365aa66-1ff6-4cf7-9291-3b2e3a6fe1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3FFDAA5-3DCE-44F7-B8BB-3649C34F11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9627C7-4268-4D5F-8B2E-CEB007DB9C9C}">
  <ds:schemaRefs>
    <ds:schemaRef ds:uri="http://schemas.microsoft.com/office/2006/metadata/properties"/>
    <ds:schemaRef ds:uri="http://schemas.microsoft.com/office/infopath/2007/PartnerControls"/>
    <ds:schemaRef ds:uri="6df91f00-fed7-4deb-8bc4-74d1d52feac4"/>
  </ds:schemaRefs>
</ds:datastoreItem>
</file>

<file path=customXml/itemProps3.xml><?xml version="1.0" encoding="utf-8"?>
<ds:datastoreItem xmlns:ds="http://schemas.openxmlformats.org/officeDocument/2006/customXml" ds:itemID="{9750C5CC-5840-49EB-A299-626F07ADE0D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OfficeTemplatesOnline.com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OfficeTemplatesOnline.com</dc:creator>
  <lastModifiedBy>Farman Kazi</lastModifiedBy>
  <revision>7</revision>
  <dcterms:created xsi:type="dcterms:W3CDTF">2024-03-30T14:28:00.0000000Z</dcterms:created>
  <dcterms:modified xsi:type="dcterms:W3CDTF">2024-04-01T03:26:58.8709358Z</dcterms:modified>
  <version>OfficeTemplatesOnline.com</ver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0x01010028921361ADCDD146A42159F8E5B03765</vt:lpwstr>
  </property>
</Properties>
</file>