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352299379"/>
        <w:docPartObj>
          <w:docPartGallery w:val="Cover Pages"/>
          <w:docPartUnique/>
        </w:docPartObj>
      </w:sdtPr>
      <w:sdtEndPr/>
      <w:sdtContent>
        <w:p w:rsidR="009F566C" w:rsidRDefault="009F566C"/>
        <w:p w:rsidR="009F566C" w:rsidRDefault="009F566C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F566C" w:rsidRPr="009F566C" w:rsidRDefault="0088154A" w:rsidP="009F566C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Using distributed build system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F566C" w:rsidRDefault="009F566C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Tamas Santa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9F566C" w:rsidRPr="009F566C" w:rsidRDefault="0088154A" w:rsidP="009F566C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Using distributed build system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9F566C" w:rsidRDefault="009F566C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Tamas Santa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4-01-09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9F566C" w:rsidRDefault="009F566C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4-01-09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9F566C" w:rsidRDefault="009F566C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640299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13129" w:rsidRDefault="00D13129">
          <w:pPr>
            <w:pStyle w:val="TOCHeading"/>
          </w:pPr>
          <w:r>
            <w:t>Contents</w:t>
          </w:r>
        </w:p>
        <w:p w:rsidR="004E7F1D" w:rsidRDefault="00D1312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7478888" w:history="1">
            <w:r w:rsidR="004E7F1D" w:rsidRPr="00885B18">
              <w:rPr>
                <w:rStyle w:val="Hyperlink"/>
                <w:noProof/>
              </w:rPr>
              <w:t>Overview</w:t>
            </w:r>
            <w:r w:rsidR="004E7F1D">
              <w:rPr>
                <w:noProof/>
                <w:webHidden/>
              </w:rPr>
              <w:tab/>
            </w:r>
            <w:r w:rsidR="004E7F1D">
              <w:rPr>
                <w:noProof/>
                <w:webHidden/>
              </w:rPr>
              <w:fldChar w:fldCharType="begin"/>
            </w:r>
            <w:r w:rsidR="004E7F1D">
              <w:rPr>
                <w:noProof/>
                <w:webHidden/>
              </w:rPr>
              <w:instrText xml:space="preserve"> PAGEREF _Toc377478888 \h </w:instrText>
            </w:r>
            <w:r w:rsidR="004E7F1D">
              <w:rPr>
                <w:noProof/>
                <w:webHidden/>
              </w:rPr>
            </w:r>
            <w:r w:rsidR="004E7F1D">
              <w:rPr>
                <w:noProof/>
                <w:webHidden/>
              </w:rPr>
              <w:fldChar w:fldCharType="separate"/>
            </w:r>
            <w:r w:rsidR="004E7F1D">
              <w:rPr>
                <w:noProof/>
                <w:webHidden/>
              </w:rPr>
              <w:t>2</w:t>
            </w:r>
            <w:r w:rsidR="004E7F1D">
              <w:rPr>
                <w:noProof/>
                <w:webHidden/>
              </w:rPr>
              <w:fldChar w:fldCharType="end"/>
            </w:r>
          </w:hyperlink>
        </w:p>
        <w:p w:rsidR="004E7F1D" w:rsidRDefault="008815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7478889" w:history="1">
            <w:r w:rsidR="004E7F1D" w:rsidRPr="00885B18">
              <w:rPr>
                <w:rStyle w:val="Hyperlink"/>
                <w:noProof/>
              </w:rPr>
              <w:t>Incredibuild</w:t>
            </w:r>
            <w:r w:rsidR="004E7F1D">
              <w:rPr>
                <w:noProof/>
                <w:webHidden/>
              </w:rPr>
              <w:tab/>
            </w:r>
            <w:r w:rsidR="004E7F1D">
              <w:rPr>
                <w:noProof/>
                <w:webHidden/>
              </w:rPr>
              <w:fldChar w:fldCharType="begin"/>
            </w:r>
            <w:r w:rsidR="004E7F1D">
              <w:rPr>
                <w:noProof/>
                <w:webHidden/>
              </w:rPr>
              <w:instrText xml:space="preserve"> PAGEREF _Toc377478889 \h </w:instrText>
            </w:r>
            <w:r w:rsidR="004E7F1D">
              <w:rPr>
                <w:noProof/>
                <w:webHidden/>
              </w:rPr>
            </w:r>
            <w:r w:rsidR="004E7F1D">
              <w:rPr>
                <w:noProof/>
                <w:webHidden/>
              </w:rPr>
              <w:fldChar w:fldCharType="separate"/>
            </w:r>
            <w:r w:rsidR="004E7F1D">
              <w:rPr>
                <w:noProof/>
                <w:webHidden/>
              </w:rPr>
              <w:t>2</w:t>
            </w:r>
            <w:r w:rsidR="004E7F1D">
              <w:rPr>
                <w:noProof/>
                <w:webHidden/>
              </w:rPr>
              <w:fldChar w:fldCharType="end"/>
            </w:r>
          </w:hyperlink>
        </w:p>
        <w:p w:rsidR="004E7F1D" w:rsidRDefault="008815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7478890" w:history="1">
            <w:r w:rsidR="004E7F1D" w:rsidRPr="00885B18">
              <w:rPr>
                <w:rStyle w:val="Hyperlink"/>
                <w:noProof/>
              </w:rPr>
              <w:t>Test Setup</w:t>
            </w:r>
            <w:r w:rsidR="004E7F1D">
              <w:rPr>
                <w:noProof/>
                <w:webHidden/>
              </w:rPr>
              <w:tab/>
            </w:r>
            <w:r w:rsidR="004E7F1D">
              <w:rPr>
                <w:noProof/>
                <w:webHidden/>
              </w:rPr>
              <w:fldChar w:fldCharType="begin"/>
            </w:r>
            <w:r w:rsidR="004E7F1D">
              <w:rPr>
                <w:noProof/>
                <w:webHidden/>
              </w:rPr>
              <w:instrText xml:space="preserve"> PAGEREF _Toc377478890 \h </w:instrText>
            </w:r>
            <w:r w:rsidR="004E7F1D">
              <w:rPr>
                <w:noProof/>
                <w:webHidden/>
              </w:rPr>
            </w:r>
            <w:r w:rsidR="004E7F1D">
              <w:rPr>
                <w:noProof/>
                <w:webHidden/>
              </w:rPr>
              <w:fldChar w:fldCharType="separate"/>
            </w:r>
            <w:r w:rsidR="004E7F1D">
              <w:rPr>
                <w:noProof/>
                <w:webHidden/>
              </w:rPr>
              <w:t>3</w:t>
            </w:r>
            <w:r w:rsidR="004E7F1D">
              <w:rPr>
                <w:noProof/>
                <w:webHidden/>
              </w:rPr>
              <w:fldChar w:fldCharType="end"/>
            </w:r>
          </w:hyperlink>
        </w:p>
        <w:p w:rsidR="004E7F1D" w:rsidRDefault="008815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7478891" w:history="1">
            <w:r w:rsidR="004E7F1D" w:rsidRPr="00885B18">
              <w:rPr>
                <w:rStyle w:val="Hyperlink"/>
                <w:noProof/>
              </w:rPr>
              <w:t>Hardware Environment</w:t>
            </w:r>
            <w:r w:rsidR="004E7F1D">
              <w:rPr>
                <w:noProof/>
                <w:webHidden/>
              </w:rPr>
              <w:tab/>
            </w:r>
            <w:r w:rsidR="004E7F1D">
              <w:rPr>
                <w:noProof/>
                <w:webHidden/>
              </w:rPr>
              <w:fldChar w:fldCharType="begin"/>
            </w:r>
            <w:r w:rsidR="004E7F1D">
              <w:rPr>
                <w:noProof/>
                <w:webHidden/>
              </w:rPr>
              <w:instrText xml:space="preserve"> PAGEREF _Toc377478891 \h </w:instrText>
            </w:r>
            <w:r w:rsidR="004E7F1D">
              <w:rPr>
                <w:noProof/>
                <w:webHidden/>
              </w:rPr>
            </w:r>
            <w:r w:rsidR="004E7F1D">
              <w:rPr>
                <w:noProof/>
                <w:webHidden/>
              </w:rPr>
              <w:fldChar w:fldCharType="separate"/>
            </w:r>
            <w:r w:rsidR="004E7F1D">
              <w:rPr>
                <w:noProof/>
                <w:webHidden/>
              </w:rPr>
              <w:t>3</w:t>
            </w:r>
            <w:r w:rsidR="004E7F1D">
              <w:rPr>
                <w:noProof/>
                <w:webHidden/>
              </w:rPr>
              <w:fldChar w:fldCharType="end"/>
            </w:r>
          </w:hyperlink>
        </w:p>
        <w:p w:rsidR="004E7F1D" w:rsidRDefault="0088154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7478892" w:history="1">
            <w:r w:rsidR="004E7F1D" w:rsidRPr="00885B18">
              <w:rPr>
                <w:rStyle w:val="Hyperlink"/>
                <w:noProof/>
              </w:rPr>
              <w:t>Physical PCs</w:t>
            </w:r>
            <w:r w:rsidR="004E7F1D">
              <w:rPr>
                <w:noProof/>
                <w:webHidden/>
              </w:rPr>
              <w:tab/>
            </w:r>
            <w:r w:rsidR="004E7F1D">
              <w:rPr>
                <w:noProof/>
                <w:webHidden/>
              </w:rPr>
              <w:fldChar w:fldCharType="begin"/>
            </w:r>
            <w:r w:rsidR="004E7F1D">
              <w:rPr>
                <w:noProof/>
                <w:webHidden/>
              </w:rPr>
              <w:instrText xml:space="preserve"> PAGEREF _Toc377478892 \h </w:instrText>
            </w:r>
            <w:r w:rsidR="004E7F1D">
              <w:rPr>
                <w:noProof/>
                <w:webHidden/>
              </w:rPr>
            </w:r>
            <w:r w:rsidR="004E7F1D">
              <w:rPr>
                <w:noProof/>
                <w:webHidden/>
              </w:rPr>
              <w:fldChar w:fldCharType="separate"/>
            </w:r>
            <w:r w:rsidR="004E7F1D">
              <w:rPr>
                <w:noProof/>
                <w:webHidden/>
              </w:rPr>
              <w:t>3</w:t>
            </w:r>
            <w:r w:rsidR="004E7F1D">
              <w:rPr>
                <w:noProof/>
                <w:webHidden/>
              </w:rPr>
              <w:fldChar w:fldCharType="end"/>
            </w:r>
          </w:hyperlink>
        </w:p>
        <w:p w:rsidR="004E7F1D" w:rsidRDefault="0088154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7478893" w:history="1">
            <w:r w:rsidR="004E7F1D" w:rsidRPr="00885B18">
              <w:rPr>
                <w:rStyle w:val="Hyperlink"/>
                <w:noProof/>
              </w:rPr>
              <w:t>Virtual Machines</w:t>
            </w:r>
            <w:r w:rsidR="004E7F1D">
              <w:rPr>
                <w:noProof/>
                <w:webHidden/>
              </w:rPr>
              <w:tab/>
            </w:r>
            <w:r w:rsidR="004E7F1D">
              <w:rPr>
                <w:noProof/>
                <w:webHidden/>
              </w:rPr>
              <w:fldChar w:fldCharType="begin"/>
            </w:r>
            <w:r w:rsidR="004E7F1D">
              <w:rPr>
                <w:noProof/>
                <w:webHidden/>
              </w:rPr>
              <w:instrText xml:space="preserve"> PAGEREF _Toc377478893 \h </w:instrText>
            </w:r>
            <w:r w:rsidR="004E7F1D">
              <w:rPr>
                <w:noProof/>
                <w:webHidden/>
              </w:rPr>
            </w:r>
            <w:r w:rsidR="004E7F1D">
              <w:rPr>
                <w:noProof/>
                <w:webHidden/>
              </w:rPr>
              <w:fldChar w:fldCharType="separate"/>
            </w:r>
            <w:r w:rsidR="004E7F1D">
              <w:rPr>
                <w:noProof/>
                <w:webHidden/>
              </w:rPr>
              <w:t>3</w:t>
            </w:r>
            <w:r w:rsidR="004E7F1D">
              <w:rPr>
                <w:noProof/>
                <w:webHidden/>
              </w:rPr>
              <w:fldChar w:fldCharType="end"/>
            </w:r>
          </w:hyperlink>
        </w:p>
        <w:p w:rsidR="004E7F1D" w:rsidRDefault="0088154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7478894" w:history="1">
            <w:r w:rsidR="004E7F1D" w:rsidRPr="00885B18">
              <w:rPr>
                <w:rStyle w:val="Hyperlink"/>
                <w:noProof/>
              </w:rPr>
              <w:t>Network</w:t>
            </w:r>
            <w:r w:rsidR="004E7F1D">
              <w:rPr>
                <w:noProof/>
                <w:webHidden/>
              </w:rPr>
              <w:tab/>
            </w:r>
            <w:r w:rsidR="004E7F1D">
              <w:rPr>
                <w:noProof/>
                <w:webHidden/>
              </w:rPr>
              <w:fldChar w:fldCharType="begin"/>
            </w:r>
            <w:r w:rsidR="004E7F1D">
              <w:rPr>
                <w:noProof/>
                <w:webHidden/>
              </w:rPr>
              <w:instrText xml:space="preserve"> PAGEREF _Toc377478894 \h </w:instrText>
            </w:r>
            <w:r w:rsidR="004E7F1D">
              <w:rPr>
                <w:noProof/>
                <w:webHidden/>
              </w:rPr>
            </w:r>
            <w:r w:rsidR="004E7F1D">
              <w:rPr>
                <w:noProof/>
                <w:webHidden/>
              </w:rPr>
              <w:fldChar w:fldCharType="separate"/>
            </w:r>
            <w:r w:rsidR="004E7F1D">
              <w:rPr>
                <w:noProof/>
                <w:webHidden/>
              </w:rPr>
              <w:t>3</w:t>
            </w:r>
            <w:r w:rsidR="004E7F1D">
              <w:rPr>
                <w:noProof/>
                <w:webHidden/>
              </w:rPr>
              <w:fldChar w:fldCharType="end"/>
            </w:r>
          </w:hyperlink>
        </w:p>
        <w:p w:rsidR="004E7F1D" w:rsidRDefault="008815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7478895" w:history="1">
            <w:r w:rsidR="004E7F1D" w:rsidRPr="00885B18">
              <w:rPr>
                <w:rStyle w:val="Hyperlink"/>
                <w:noProof/>
              </w:rPr>
              <w:t>Software Environment</w:t>
            </w:r>
            <w:r w:rsidR="004E7F1D">
              <w:rPr>
                <w:noProof/>
                <w:webHidden/>
              </w:rPr>
              <w:tab/>
            </w:r>
            <w:r w:rsidR="004E7F1D">
              <w:rPr>
                <w:noProof/>
                <w:webHidden/>
              </w:rPr>
              <w:fldChar w:fldCharType="begin"/>
            </w:r>
            <w:r w:rsidR="004E7F1D">
              <w:rPr>
                <w:noProof/>
                <w:webHidden/>
              </w:rPr>
              <w:instrText xml:space="preserve"> PAGEREF _Toc377478895 \h </w:instrText>
            </w:r>
            <w:r w:rsidR="004E7F1D">
              <w:rPr>
                <w:noProof/>
                <w:webHidden/>
              </w:rPr>
            </w:r>
            <w:r w:rsidR="004E7F1D">
              <w:rPr>
                <w:noProof/>
                <w:webHidden/>
              </w:rPr>
              <w:fldChar w:fldCharType="separate"/>
            </w:r>
            <w:r w:rsidR="004E7F1D">
              <w:rPr>
                <w:noProof/>
                <w:webHidden/>
              </w:rPr>
              <w:t>3</w:t>
            </w:r>
            <w:r w:rsidR="004E7F1D">
              <w:rPr>
                <w:noProof/>
                <w:webHidden/>
              </w:rPr>
              <w:fldChar w:fldCharType="end"/>
            </w:r>
          </w:hyperlink>
        </w:p>
        <w:p w:rsidR="004E7F1D" w:rsidRDefault="008815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7478896" w:history="1">
            <w:r w:rsidR="004E7F1D" w:rsidRPr="00885B18">
              <w:rPr>
                <w:rStyle w:val="Hyperlink"/>
                <w:noProof/>
              </w:rPr>
              <w:t>Installation</w:t>
            </w:r>
            <w:r w:rsidR="004E7F1D">
              <w:rPr>
                <w:noProof/>
                <w:webHidden/>
              </w:rPr>
              <w:tab/>
            </w:r>
            <w:r w:rsidR="004E7F1D">
              <w:rPr>
                <w:noProof/>
                <w:webHidden/>
              </w:rPr>
              <w:fldChar w:fldCharType="begin"/>
            </w:r>
            <w:r w:rsidR="004E7F1D">
              <w:rPr>
                <w:noProof/>
                <w:webHidden/>
              </w:rPr>
              <w:instrText xml:space="preserve"> PAGEREF _Toc377478896 \h </w:instrText>
            </w:r>
            <w:r w:rsidR="004E7F1D">
              <w:rPr>
                <w:noProof/>
                <w:webHidden/>
              </w:rPr>
            </w:r>
            <w:r w:rsidR="004E7F1D">
              <w:rPr>
                <w:noProof/>
                <w:webHidden/>
              </w:rPr>
              <w:fldChar w:fldCharType="separate"/>
            </w:r>
            <w:r w:rsidR="004E7F1D">
              <w:rPr>
                <w:noProof/>
                <w:webHidden/>
              </w:rPr>
              <w:t>4</w:t>
            </w:r>
            <w:r w:rsidR="004E7F1D">
              <w:rPr>
                <w:noProof/>
                <w:webHidden/>
              </w:rPr>
              <w:fldChar w:fldCharType="end"/>
            </w:r>
          </w:hyperlink>
        </w:p>
        <w:p w:rsidR="004E7F1D" w:rsidRDefault="008815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7478897" w:history="1">
            <w:r w:rsidR="004E7F1D" w:rsidRPr="00885B18">
              <w:rPr>
                <w:rStyle w:val="Hyperlink"/>
                <w:noProof/>
              </w:rPr>
              <w:t>Usage</w:t>
            </w:r>
            <w:r w:rsidR="004E7F1D">
              <w:rPr>
                <w:noProof/>
                <w:webHidden/>
              </w:rPr>
              <w:tab/>
            </w:r>
            <w:r w:rsidR="004E7F1D">
              <w:rPr>
                <w:noProof/>
                <w:webHidden/>
              </w:rPr>
              <w:fldChar w:fldCharType="begin"/>
            </w:r>
            <w:r w:rsidR="004E7F1D">
              <w:rPr>
                <w:noProof/>
                <w:webHidden/>
              </w:rPr>
              <w:instrText xml:space="preserve"> PAGEREF _Toc377478897 \h </w:instrText>
            </w:r>
            <w:r w:rsidR="004E7F1D">
              <w:rPr>
                <w:noProof/>
                <w:webHidden/>
              </w:rPr>
            </w:r>
            <w:r w:rsidR="004E7F1D">
              <w:rPr>
                <w:noProof/>
                <w:webHidden/>
              </w:rPr>
              <w:fldChar w:fldCharType="separate"/>
            </w:r>
            <w:r w:rsidR="004E7F1D">
              <w:rPr>
                <w:noProof/>
                <w:webHidden/>
              </w:rPr>
              <w:t>8</w:t>
            </w:r>
            <w:r w:rsidR="004E7F1D">
              <w:rPr>
                <w:noProof/>
                <w:webHidden/>
              </w:rPr>
              <w:fldChar w:fldCharType="end"/>
            </w:r>
          </w:hyperlink>
        </w:p>
        <w:p w:rsidR="004E7F1D" w:rsidRDefault="008815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7478898" w:history="1">
            <w:r w:rsidR="004E7F1D" w:rsidRPr="00885B18">
              <w:rPr>
                <w:rStyle w:val="Hyperlink"/>
                <w:noProof/>
              </w:rPr>
              <w:t>Test Results</w:t>
            </w:r>
            <w:r w:rsidR="004E7F1D">
              <w:rPr>
                <w:noProof/>
                <w:webHidden/>
              </w:rPr>
              <w:tab/>
            </w:r>
            <w:r w:rsidR="004E7F1D">
              <w:rPr>
                <w:noProof/>
                <w:webHidden/>
              </w:rPr>
              <w:fldChar w:fldCharType="begin"/>
            </w:r>
            <w:r w:rsidR="004E7F1D">
              <w:rPr>
                <w:noProof/>
                <w:webHidden/>
              </w:rPr>
              <w:instrText xml:space="preserve"> PAGEREF _Toc377478898 \h </w:instrText>
            </w:r>
            <w:r w:rsidR="004E7F1D">
              <w:rPr>
                <w:noProof/>
                <w:webHidden/>
              </w:rPr>
            </w:r>
            <w:r w:rsidR="004E7F1D">
              <w:rPr>
                <w:noProof/>
                <w:webHidden/>
              </w:rPr>
              <w:fldChar w:fldCharType="separate"/>
            </w:r>
            <w:r w:rsidR="004E7F1D">
              <w:rPr>
                <w:noProof/>
                <w:webHidden/>
              </w:rPr>
              <w:t>11</w:t>
            </w:r>
            <w:r w:rsidR="004E7F1D">
              <w:rPr>
                <w:noProof/>
                <w:webHidden/>
              </w:rPr>
              <w:fldChar w:fldCharType="end"/>
            </w:r>
          </w:hyperlink>
        </w:p>
        <w:p w:rsidR="004E7F1D" w:rsidRDefault="008815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7478899" w:history="1">
            <w:r w:rsidR="004E7F1D" w:rsidRPr="00885B18">
              <w:rPr>
                <w:rStyle w:val="Hyperlink"/>
                <w:noProof/>
              </w:rPr>
              <w:t>Reference environments</w:t>
            </w:r>
            <w:r w:rsidR="004E7F1D">
              <w:rPr>
                <w:noProof/>
                <w:webHidden/>
              </w:rPr>
              <w:tab/>
            </w:r>
            <w:r w:rsidR="004E7F1D">
              <w:rPr>
                <w:noProof/>
                <w:webHidden/>
              </w:rPr>
              <w:fldChar w:fldCharType="begin"/>
            </w:r>
            <w:r w:rsidR="004E7F1D">
              <w:rPr>
                <w:noProof/>
                <w:webHidden/>
              </w:rPr>
              <w:instrText xml:space="preserve"> PAGEREF _Toc377478899 \h </w:instrText>
            </w:r>
            <w:r w:rsidR="004E7F1D">
              <w:rPr>
                <w:noProof/>
                <w:webHidden/>
              </w:rPr>
            </w:r>
            <w:r w:rsidR="004E7F1D">
              <w:rPr>
                <w:noProof/>
                <w:webHidden/>
              </w:rPr>
              <w:fldChar w:fldCharType="separate"/>
            </w:r>
            <w:r w:rsidR="004E7F1D">
              <w:rPr>
                <w:noProof/>
                <w:webHidden/>
              </w:rPr>
              <w:t>11</w:t>
            </w:r>
            <w:r w:rsidR="004E7F1D">
              <w:rPr>
                <w:noProof/>
                <w:webHidden/>
              </w:rPr>
              <w:fldChar w:fldCharType="end"/>
            </w:r>
          </w:hyperlink>
        </w:p>
        <w:p w:rsidR="004E7F1D" w:rsidRDefault="008815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7478900" w:history="1">
            <w:r w:rsidR="004E7F1D" w:rsidRPr="00885B18">
              <w:rPr>
                <w:rStyle w:val="Hyperlink"/>
                <w:noProof/>
              </w:rPr>
              <w:t>Mixed environments</w:t>
            </w:r>
            <w:r w:rsidR="004E7F1D">
              <w:rPr>
                <w:noProof/>
                <w:webHidden/>
              </w:rPr>
              <w:tab/>
            </w:r>
            <w:r w:rsidR="004E7F1D">
              <w:rPr>
                <w:noProof/>
                <w:webHidden/>
              </w:rPr>
              <w:fldChar w:fldCharType="begin"/>
            </w:r>
            <w:r w:rsidR="004E7F1D">
              <w:rPr>
                <w:noProof/>
                <w:webHidden/>
              </w:rPr>
              <w:instrText xml:space="preserve"> PAGEREF _Toc377478900 \h </w:instrText>
            </w:r>
            <w:r w:rsidR="004E7F1D">
              <w:rPr>
                <w:noProof/>
                <w:webHidden/>
              </w:rPr>
            </w:r>
            <w:r w:rsidR="004E7F1D">
              <w:rPr>
                <w:noProof/>
                <w:webHidden/>
              </w:rPr>
              <w:fldChar w:fldCharType="separate"/>
            </w:r>
            <w:r w:rsidR="004E7F1D">
              <w:rPr>
                <w:noProof/>
                <w:webHidden/>
              </w:rPr>
              <w:t>12</w:t>
            </w:r>
            <w:r w:rsidR="004E7F1D">
              <w:rPr>
                <w:noProof/>
                <w:webHidden/>
              </w:rPr>
              <w:fldChar w:fldCharType="end"/>
            </w:r>
          </w:hyperlink>
        </w:p>
        <w:p w:rsidR="004E7F1D" w:rsidRDefault="008815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7478901" w:history="1">
            <w:r w:rsidR="004E7F1D" w:rsidRPr="00885B18">
              <w:rPr>
                <w:rStyle w:val="Hyperlink"/>
                <w:noProof/>
              </w:rPr>
              <w:t>Conclusion</w:t>
            </w:r>
            <w:r w:rsidR="004E7F1D">
              <w:rPr>
                <w:noProof/>
                <w:webHidden/>
              </w:rPr>
              <w:tab/>
            </w:r>
            <w:r w:rsidR="004E7F1D">
              <w:rPr>
                <w:noProof/>
                <w:webHidden/>
              </w:rPr>
              <w:fldChar w:fldCharType="begin"/>
            </w:r>
            <w:r w:rsidR="004E7F1D">
              <w:rPr>
                <w:noProof/>
                <w:webHidden/>
              </w:rPr>
              <w:instrText xml:space="preserve"> PAGEREF _Toc377478901 \h </w:instrText>
            </w:r>
            <w:r w:rsidR="004E7F1D">
              <w:rPr>
                <w:noProof/>
                <w:webHidden/>
              </w:rPr>
            </w:r>
            <w:r w:rsidR="004E7F1D">
              <w:rPr>
                <w:noProof/>
                <w:webHidden/>
              </w:rPr>
              <w:fldChar w:fldCharType="separate"/>
            </w:r>
            <w:r w:rsidR="004E7F1D">
              <w:rPr>
                <w:noProof/>
                <w:webHidden/>
              </w:rPr>
              <w:t>13</w:t>
            </w:r>
            <w:r w:rsidR="004E7F1D">
              <w:rPr>
                <w:noProof/>
                <w:webHidden/>
              </w:rPr>
              <w:fldChar w:fldCharType="end"/>
            </w:r>
          </w:hyperlink>
        </w:p>
        <w:p w:rsidR="004E7F1D" w:rsidRDefault="008815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7478902" w:history="1">
            <w:r w:rsidR="004E7F1D" w:rsidRPr="00885B18">
              <w:rPr>
                <w:rStyle w:val="Hyperlink"/>
                <w:noProof/>
              </w:rPr>
              <w:t>Speed</w:t>
            </w:r>
            <w:r w:rsidR="004E7F1D">
              <w:rPr>
                <w:noProof/>
                <w:webHidden/>
              </w:rPr>
              <w:tab/>
            </w:r>
            <w:r w:rsidR="004E7F1D">
              <w:rPr>
                <w:noProof/>
                <w:webHidden/>
              </w:rPr>
              <w:fldChar w:fldCharType="begin"/>
            </w:r>
            <w:r w:rsidR="004E7F1D">
              <w:rPr>
                <w:noProof/>
                <w:webHidden/>
              </w:rPr>
              <w:instrText xml:space="preserve"> PAGEREF _Toc377478902 \h </w:instrText>
            </w:r>
            <w:r w:rsidR="004E7F1D">
              <w:rPr>
                <w:noProof/>
                <w:webHidden/>
              </w:rPr>
            </w:r>
            <w:r w:rsidR="004E7F1D">
              <w:rPr>
                <w:noProof/>
                <w:webHidden/>
              </w:rPr>
              <w:fldChar w:fldCharType="separate"/>
            </w:r>
            <w:r w:rsidR="004E7F1D">
              <w:rPr>
                <w:noProof/>
                <w:webHidden/>
              </w:rPr>
              <w:t>13</w:t>
            </w:r>
            <w:r w:rsidR="004E7F1D">
              <w:rPr>
                <w:noProof/>
                <w:webHidden/>
              </w:rPr>
              <w:fldChar w:fldCharType="end"/>
            </w:r>
          </w:hyperlink>
        </w:p>
        <w:p w:rsidR="004E7F1D" w:rsidRDefault="008815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7478903" w:history="1">
            <w:r w:rsidR="004E7F1D" w:rsidRPr="00885B18">
              <w:rPr>
                <w:rStyle w:val="Hyperlink"/>
                <w:noProof/>
              </w:rPr>
              <w:t>Bottlenecks</w:t>
            </w:r>
            <w:r w:rsidR="004E7F1D">
              <w:rPr>
                <w:noProof/>
                <w:webHidden/>
              </w:rPr>
              <w:tab/>
            </w:r>
            <w:r w:rsidR="004E7F1D">
              <w:rPr>
                <w:noProof/>
                <w:webHidden/>
              </w:rPr>
              <w:fldChar w:fldCharType="begin"/>
            </w:r>
            <w:r w:rsidR="004E7F1D">
              <w:rPr>
                <w:noProof/>
                <w:webHidden/>
              </w:rPr>
              <w:instrText xml:space="preserve"> PAGEREF _Toc377478903 \h </w:instrText>
            </w:r>
            <w:r w:rsidR="004E7F1D">
              <w:rPr>
                <w:noProof/>
                <w:webHidden/>
              </w:rPr>
            </w:r>
            <w:r w:rsidR="004E7F1D">
              <w:rPr>
                <w:noProof/>
                <w:webHidden/>
              </w:rPr>
              <w:fldChar w:fldCharType="separate"/>
            </w:r>
            <w:r w:rsidR="004E7F1D">
              <w:rPr>
                <w:noProof/>
                <w:webHidden/>
              </w:rPr>
              <w:t>13</w:t>
            </w:r>
            <w:r w:rsidR="004E7F1D">
              <w:rPr>
                <w:noProof/>
                <w:webHidden/>
              </w:rPr>
              <w:fldChar w:fldCharType="end"/>
            </w:r>
          </w:hyperlink>
        </w:p>
        <w:p w:rsidR="004E7F1D" w:rsidRDefault="008815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7478904" w:history="1">
            <w:r w:rsidR="004E7F1D" w:rsidRPr="00885B18">
              <w:rPr>
                <w:rStyle w:val="Hyperlink"/>
                <w:noProof/>
              </w:rPr>
              <w:t>Cost implications</w:t>
            </w:r>
            <w:r w:rsidR="004E7F1D">
              <w:rPr>
                <w:noProof/>
                <w:webHidden/>
              </w:rPr>
              <w:tab/>
            </w:r>
            <w:r w:rsidR="004E7F1D">
              <w:rPr>
                <w:noProof/>
                <w:webHidden/>
              </w:rPr>
              <w:fldChar w:fldCharType="begin"/>
            </w:r>
            <w:r w:rsidR="004E7F1D">
              <w:rPr>
                <w:noProof/>
                <w:webHidden/>
              </w:rPr>
              <w:instrText xml:space="preserve"> PAGEREF _Toc377478904 \h </w:instrText>
            </w:r>
            <w:r w:rsidR="004E7F1D">
              <w:rPr>
                <w:noProof/>
                <w:webHidden/>
              </w:rPr>
            </w:r>
            <w:r w:rsidR="004E7F1D">
              <w:rPr>
                <w:noProof/>
                <w:webHidden/>
              </w:rPr>
              <w:fldChar w:fldCharType="separate"/>
            </w:r>
            <w:r w:rsidR="004E7F1D">
              <w:rPr>
                <w:noProof/>
                <w:webHidden/>
              </w:rPr>
              <w:t>13</w:t>
            </w:r>
            <w:r w:rsidR="004E7F1D">
              <w:rPr>
                <w:noProof/>
                <w:webHidden/>
              </w:rPr>
              <w:fldChar w:fldCharType="end"/>
            </w:r>
          </w:hyperlink>
        </w:p>
        <w:p w:rsidR="004E7F1D" w:rsidRDefault="008815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7478905" w:history="1">
            <w:r w:rsidR="004E7F1D" w:rsidRPr="00885B18">
              <w:rPr>
                <w:rStyle w:val="Hyperlink"/>
                <w:noProof/>
              </w:rPr>
              <w:t>Usability/bugs/personal experiences</w:t>
            </w:r>
            <w:r w:rsidR="004E7F1D">
              <w:rPr>
                <w:noProof/>
                <w:webHidden/>
              </w:rPr>
              <w:tab/>
            </w:r>
            <w:r w:rsidR="004E7F1D">
              <w:rPr>
                <w:noProof/>
                <w:webHidden/>
              </w:rPr>
              <w:fldChar w:fldCharType="begin"/>
            </w:r>
            <w:r w:rsidR="004E7F1D">
              <w:rPr>
                <w:noProof/>
                <w:webHidden/>
              </w:rPr>
              <w:instrText xml:space="preserve"> PAGEREF _Toc377478905 \h </w:instrText>
            </w:r>
            <w:r w:rsidR="004E7F1D">
              <w:rPr>
                <w:noProof/>
                <w:webHidden/>
              </w:rPr>
            </w:r>
            <w:r w:rsidR="004E7F1D">
              <w:rPr>
                <w:noProof/>
                <w:webHidden/>
              </w:rPr>
              <w:fldChar w:fldCharType="separate"/>
            </w:r>
            <w:r w:rsidR="004E7F1D">
              <w:rPr>
                <w:noProof/>
                <w:webHidden/>
              </w:rPr>
              <w:t>13</w:t>
            </w:r>
            <w:r w:rsidR="004E7F1D">
              <w:rPr>
                <w:noProof/>
                <w:webHidden/>
              </w:rPr>
              <w:fldChar w:fldCharType="end"/>
            </w:r>
          </w:hyperlink>
        </w:p>
        <w:p w:rsidR="00D13129" w:rsidRDefault="00D13129">
          <w:r>
            <w:rPr>
              <w:b/>
              <w:bCs/>
              <w:noProof/>
            </w:rPr>
            <w:fldChar w:fldCharType="end"/>
          </w:r>
        </w:p>
      </w:sdtContent>
    </w:sdt>
    <w:p w:rsidR="00D13129" w:rsidRDefault="00D13129">
      <w:r>
        <w:br w:type="page"/>
      </w:r>
    </w:p>
    <w:p w:rsidR="006B065D" w:rsidRDefault="006B065D" w:rsidP="006B065D">
      <w:pPr>
        <w:pStyle w:val="Heading1"/>
      </w:pPr>
      <w:bookmarkStart w:id="0" w:name="_Toc377478888"/>
      <w:r>
        <w:lastRenderedPageBreak/>
        <w:t>Overview</w:t>
      </w:r>
      <w:bookmarkEnd w:id="0"/>
    </w:p>
    <w:p w:rsidR="000A1A91" w:rsidRDefault="006B065D" w:rsidP="006B065D">
      <w:r>
        <w:t xml:space="preserve">As time </w:t>
      </w:r>
      <w:r w:rsidR="00D517B4">
        <w:t>passes</w:t>
      </w:r>
      <w:r>
        <w:t xml:space="preserve">, the size of the </w:t>
      </w:r>
      <w:r w:rsidR="0088154A">
        <w:t>XY</w:t>
      </w:r>
      <w:r>
        <w:t xml:space="preserve"> solution grows</w:t>
      </w:r>
      <w:r w:rsidR="00426D27">
        <w:t xml:space="preserve"> almost</w:t>
      </w:r>
      <w:r w:rsidR="00EA7680">
        <w:t xml:space="preserve"> at a</w:t>
      </w:r>
      <w:r w:rsidR="00426D27">
        <w:t xml:space="preserve"> linear</w:t>
      </w:r>
      <w:r w:rsidR="00EA7680">
        <w:t xml:space="preserve"> pace</w:t>
      </w:r>
      <w:r w:rsidR="00426D27">
        <w:t>.</w:t>
      </w:r>
      <w:r w:rsidR="003A18AC">
        <w:t xml:space="preserve"> Because of that and its implications to available developer </w:t>
      </w:r>
      <w:r w:rsidR="00D13129">
        <w:t>hours</w:t>
      </w:r>
      <w:r w:rsidR="00426D27">
        <w:t xml:space="preserve"> </w:t>
      </w:r>
      <w:r w:rsidR="003A18AC">
        <w:t>t</w:t>
      </w:r>
      <w:r w:rsidR="00426D27">
        <w:t>here is a strong need for a solution to decr</w:t>
      </w:r>
      <w:r w:rsidR="000A1A91">
        <w:t>ease the time required to make</w:t>
      </w:r>
      <w:r w:rsidR="00426D27">
        <w:t xml:space="preserve"> clean, or incremental</w:t>
      </w:r>
      <w:r w:rsidR="003A18AC">
        <w:t xml:space="preserve"> local</w:t>
      </w:r>
      <w:r w:rsidR="00426D27">
        <w:t xml:space="preserve"> build</w:t>
      </w:r>
      <w:r w:rsidR="000A1A91">
        <w:t>s</w:t>
      </w:r>
      <w:r w:rsidR="00426D27">
        <w:t>.</w:t>
      </w:r>
      <w:r w:rsidR="000A1A91">
        <w:t xml:space="preserve"> This is not a simple issue to solve however. </w:t>
      </w:r>
      <w:r w:rsidR="003A18AC">
        <w:t>From many possible solutions we’ll dig deep into one; the usage of distributed build systems.</w:t>
      </w:r>
    </w:p>
    <w:p w:rsidR="006B065D" w:rsidRDefault="000A1A91" w:rsidP="006B065D">
      <w:r>
        <w:t xml:space="preserve">The </w:t>
      </w:r>
      <w:r w:rsidR="006F0126">
        <w:t>problem</w:t>
      </w:r>
      <w:r w:rsidR="00EA7680">
        <w:t xml:space="preserve"> of build parallelization</w:t>
      </w:r>
      <w:r w:rsidR="006F0126">
        <w:t xml:space="preserve"> itself is really complex</w:t>
      </w:r>
      <w:r w:rsidR="00EA7680">
        <w:t>.</w:t>
      </w:r>
      <w:r w:rsidR="003A18AC">
        <w:t xml:space="preserve"> </w:t>
      </w:r>
      <w:r w:rsidR="00A5398D">
        <w:t>Our biggest problems currently</w:t>
      </w:r>
      <w:r w:rsidR="003A18AC">
        <w:t>:</w:t>
      </w:r>
    </w:p>
    <w:p w:rsidR="003A18AC" w:rsidRDefault="003A18AC" w:rsidP="003B341E">
      <w:pPr>
        <w:pStyle w:val="ListParagraph"/>
        <w:numPr>
          <w:ilvl w:val="0"/>
          <w:numId w:val="1"/>
        </w:numPr>
      </w:pPr>
      <w:r>
        <w:t>the solution contains (at the time of writing this document) 337 projects</w:t>
      </w:r>
      <w:r w:rsidR="003B341E">
        <w:t>, which implicates a quite complex dependency graph limiting the ability of parallelization</w:t>
      </w:r>
    </w:p>
    <w:p w:rsidR="003B341E" w:rsidRDefault="003A18AC" w:rsidP="003A18AC">
      <w:pPr>
        <w:pStyle w:val="ListParagraph"/>
        <w:numPr>
          <w:ilvl w:val="0"/>
          <w:numId w:val="1"/>
        </w:numPr>
      </w:pPr>
      <w:r>
        <w:t>the projects are mixed native C++, C++/</w:t>
      </w:r>
      <w:proofErr w:type="spellStart"/>
      <w:r>
        <w:t>Cli</w:t>
      </w:r>
      <w:proofErr w:type="spellEnd"/>
      <w:r>
        <w:t>, and .NET (C#), which requires different compilers/build mechanisms</w:t>
      </w:r>
      <w:r w:rsidR="00BB0CBB">
        <w:t>/technologies</w:t>
      </w:r>
    </w:p>
    <w:p w:rsidR="003A18AC" w:rsidRDefault="00292943" w:rsidP="003B341E">
      <w:r>
        <w:t>The aforementioned issues out opted most of the</w:t>
      </w:r>
      <w:r w:rsidR="003B341E">
        <w:t xml:space="preserve"> publicly available</w:t>
      </w:r>
      <w:r>
        <w:t xml:space="preserve"> distributed systems, and left us with one</w:t>
      </w:r>
      <w:r w:rsidR="00263622">
        <w:t xml:space="preserve"> possible</w:t>
      </w:r>
      <w:r>
        <w:t xml:space="preserve"> </w:t>
      </w:r>
      <w:r w:rsidR="003B341E">
        <w:t>candidate</w:t>
      </w:r>
      <w:r w:rsidR="00815109">
        <w:t>;</w:t>
      </w:r>
      <w:r>
        <w:t xml:space="preserve"> Incredibuild </w:t>
      </w:r>
      <w:r w:rsidR="003B341E">
        <w:t>(</w:t>
      </w:r>
      <w:hyperlink r:id="rId7" w:history="1">
        <w:r w:rsidR="003B341E">
          <w:rPr>
            <w:rStyle w:val="Hyperlink"/>
          </w:rPr>
          <w:t>http://www.incredibuild.com/</w:t>
        </w:r>
      </w:hyperlink>
      <w:r w:rsidR="003B341E">
        <w:t>).</w:t>
      </w:r>
    </w:p>
    <w:p w:rsidR="00D13129" w:rsidRDefault="00D13129" w:rsidP="00D13129">
      <w:pPr>
        <w:pStyle w:val="Heading1"/>
      </w:pPr>
      <w:bookmarkStart w:id="1" w:name="_Toc377478889"/>
      <w:r>
        <w:t>Incredibuild</w:t>
      </w:r>
      <w:bookmarkEnd w:id="1"/>
    </w:p>
    <w:p w:rsidR="00164A0C" w:rsidRDefault="00824E5D" w:rsidP="00164A0C">
      <w:r w:rsidRPr="00824E5D">
        <w:t>“IncrediBuild turns your network into a virtual supercomputer, harnessing idle CPU cycles from remote machines even while they're in use. There's no changes to source code, and absolutely no additional hardware required.”</w:t>
      </w:r>
    </w:p>
    <w:p w:rsidR="00824E5D" w:rsidRPr="00DC35CD" w:rsidRDefault="00824E5D" w:rsidP="00164A0C">
      <w:pPr>
        <w:rPr>
          <w:b/>
        </w:rPr>
      </w:pPr>
      <w:r w:rsidRPr="00DC35CD">
        <w:rPr>
          <w:b/>
        </w:rPr>
        <w:t>The main reasons we decided to give it a go:</w:t>
      </w:r>
    </w:p>
    <w:p w:rsidR="00824E5D" w:rsidRDefault="00824E5D" w:rsidP="00824E5D">
      <w:pPr>
        <w:pStyle w:val="ListParagraph"/>
        <w:numPr>
          <w:ilvl w:val="0"/>
          <w:numId w:val="3"/>
        </w:numPr>
      </w:pPr>
      <w:r>
        <w:t>easy setup (no special configuration needed, next-&gt;next-&gt;finish)</w:t>
      </w:r>
    </w:p>
    <w:p w:rsidR="00824E5D" w:rsidRDefault="00824E5D" w:rsidP="00824E5D">
      <w:pPr>
        <w:pStyle w:val="ListParagraph"/>
        <w:numPr>
          <w:ilvl w:val="0"/>
          <w:numId w:val="3"/>
        </w:numPr>
      </w:pPr>
      <w:r>
        <w:t>absolutely NO change required in the solution</w:t>
      </w:r>
      <w:r w:rsidR="009B1D8C">
        <w:t xml:space="preserve"> file (or anywhere else)</w:t>
      </w:r>
    </w:p>
    <w:p w:rsidR="00824E5D" w:rsidRDefault="00824E5D" w:rsidP="00824E5D">
      <w:pPr>
        <w:pStyle w:val="ListParagraph"/>
        <w:numPr>
          <w:ilvl w:val="0"/>
          <w:numId w:val="3"/>
        </w:numPr>
      </w:pPr>
      <w:r>
        <w:t xml:space="preserve">the initial cost seemed to be promising, compared to buying new high-end </w:t>
      </w:r>
      <w:r w:rsidR="0085014C">
        <w:t>workstation</w:t>
      </w:r>
      <w:r>
        <w:t>s</w:t>
      </w:r>
    </w:p>
    <w:p w:rsidR="00824E5D" w:rsidRDefault="00824E5D" w:rsidP="00824E5D">
      <w:pPr>
        <w:pStyle w:val="ListParagraph"/>
        <w:numPr>
          <w:ilvl w:val="0"/>
          <w:numId w:val="3"/>
        </w:numPr>
      </w:pPr>
      <w:r>
        <w:t>complete Visual Studio integration, and C++/.NET parallelization support</w:t>
      </w:r>
    </w:p>
    <w:p w:rsidR="001462C7" w:rsidRDefault="001462C7" w:rsidP="001462C7">
      <w:pPr>
        <w:rPr>
          <w:noProof/>
        </w:rPr>
      </w:pPr>
      <w:r>
        <w:rPr>
          <w:noProof/>
        </w:rPr>
        <w:t xml:space="preserve">The </w:t>
      </w:r>
      <w:r w:rsidR="00F02230">
        <w:rPr>
          <w:noProof/>
        </w:rPr>
        <w:t>system creates a computing grid</w:t>
      </w:r>
      <w:r>
        <w:rPr>
          <w:noProof/>
        </w:rPr>
        <w:t xml:space="preserve"> from the developers</w:t>
      </w:r>
      <w:r w:rsidR="00707547">
        <w:rPr>
          <w:noProof/>
        </w:rPr>
        <w:t>’</w:t>
      </w:r>
      <w:r>
        <w:rPr>
          <w:noProof/>
        </w:rPr>
        <w:t xml:space="preserve"> workstations (and/or from dedicated computers, as we’ll see</w:t>
      </w:r>
      <w:r w:rsidR="00F02230">
        <w:rPr>
          <w:noProof/>
        </w:rPr>
        <w:t xml:space="preserve"> later</w:t>
      </w:r>
      <w:r w:rsidR="00BF65FC">
        <w:rPr>
          <w:noProof/>
        </w:rPr>
        <w:t>). When</w:t>
      </w:r>
      <w:r>
        <w:rPr>
          <w:noProof/>
        </w:rPr>
        <w:t xml:space="preserve"> somebody </w:t>
      </w:r>
      <w:r w:rsidR="00BF65FC">
        <w:rPr>
          <w:noProof/>
        </w:rPr>
        <w:t>initiates</w:t>
      </w:r>
      <w:r>
        <w:rPr>
          <w:noProof/>
        </w:rPr>
        <w:t xml:space="preserve"> a build (from the IDE as usual), the software transparently distribute the parallelized building tasks on the network to the other</w:t>
      </w:r>
      <w:r w:rsidR="00973BA6">
        <w:rPr>
          <w:noProof/>
        </w:rPr>
        <w:t xml:space="preserve"> build</w:t>
      </w:r>
      <w:r>
        <w:rPr>
          <w:noProof/>
        </w:rPr>
        <w:t xml:space="preserve"> agents</w:t>
      </w:r>
      <w:r w:rsidR="00BD1225">
        <w:rPr>
          <w:noProof/>
        </w:rPr>
        <w:t>. It handles everything</w:t>
      </w:r>
      <w:r>
        <w:rPr>
          <w:noProof/>
        </w:rPr>
        <w:t xml:space="preserve"> from file copies to </w:t>
      </w:r>
      <w:r w:rsidR="00BD1225">
        <w:rPr>
          <w:noProof/>
        </w:rPr>
        <w:t>dependency resolutions</w:t>
      </w:r>
      <w:r>
        <w:rPr>
          <w:noProof/>
        </w:rPr>
        <w:t>.</w:t>
      </w:r>
      <w:r w:rsidR="00BD1225">
        <w:rPr>
          <w:noProof/>
        </w:rPr>
        <w:t xml:space="preserve"> The number of subscribed agents is limited to </w:t>
      </w:r>
      <w:r w:rsidR="003E7975">
        <w:rPr>
          <w:noProof/>
        </w:rPr>
        <w:t>4</w:t>
      </w:r>
      <w:r w:rsidR="00BD1225">
        <w:rPr>
          <w:noProof/>
        </w:rPr>
        <w:t xml:space="preserve"> in the trial version. </w:t>
      </w:r>
      <w:r w:rsidR="009C2155">
        <w:rPr>
          <w:noProof/>
        </w:rPr>
        <w:t>Thanks to Xoreax’s support, we could use a</w:t>
      </w:r>
      <w:r w:rsidR="00FC42FB">
        <w:rPr>
          <w:noProof/>
        </w:rPr>
        <w:t xml:space="preserve">n extended </w:t>
      </w:r>
      <w:r w:rsidR="009C2155">
        <w:rPr>
          <w:noProof/>
        </w:rPr>
        <w:t>trial license</w:t>
      </w:r>
      <w:r w:rsidR="00FC42FB">
        <w:rPr>
          <w:noProof/>
        </w:rPr>
        <w:t xml:space="preserve"> (with 20 agents)</w:t>
      </w:r>
      <w:r w:rsidR="009C2155">
        <w:rPr>
          <w:noProof/>
        </w:rPr>
        <w:t>.</w:t>
      </w:r>
    </w:p>
    <w:p w:rsidR="00973BA6" w:rsidRDefault="00973BA6">
      <w:pPr>
        <w:rPr>
          <w:noProof/>
        </w:rPr>
      </w:pPr>
      <w:r>
        <w:rPr>
          <w:noProof/>
        </w:rPr>
        <w:br w:type="page"/>
      </w:r>
    </w:p>
    <w:p w:rsidR="009F566C" w:rsidRDefault="009F566C" w:rsidP="009F566C">
      <w:pPr>
        <w:pStyle w:val="Heading1"/>
      </w:pPr>
      <w:bookmarkStart w:id="2" w:name="_Toc377478890"/>
      <w:r>
        <w:lastRenderedPageBreak/>
        <w:t>Test Setup</w:t>
      </w:r>
      <w:bookmarkEnd w:id="2"/>
    </w:p>
    <w:p w:rsidR="00EC3954" w:rsidRPr="00EC3954" w:rsidRDefault="00EC3954" w:rsidP="00EC3954">
      <w:r>
        <w:t>We decided to test the system in different environme</w:t>
      </w:r>
      <w:r w:rsidR="00296CF4">
        <w:t>nts</w:t>
      </w:r>
      <w:r w:rsidR="0050628B">
        <w:t xml:space="preserve"> to see which one serves our</w:t>
      </w:r>
      <w:r w:rsidR="002F5030">
        <w:t xml:space="preserve"> purpose best. Our</w:t>
      </w:r>
      <w:r>
        <w:t xml:space="preserve"> IT </w:t>
      </w:r>
      <w:r w:rsidR="0097494A">
        <w:t>department</w:t>
      </w:r>
      <w:r>
        <w:t xml:space="preserve"> provided us a great collection of test hardware to experiment with.</w:t>
      </w:r>
    </w:p>
    <w:p w:rsidR="009F566C" w:rsidRDefault="009F566C" w:rsidP="009F566C">
      <w:pPr>
        <w:pStyle w:val="Heading2"/>
      </w:pPr>
      <w:bookmarkStart w:id="3" w:name="_Toc377478891"/>
      <w:r>
        <w:t>Hardware Environment</w:t>
      </w:r>
      <w:bookmarkEnd w:id="3"/>
    </w:p>
    <w:p w:rsidR="00934B23" w:rsidRDefault="00934B23" w:rsidP="00934B23">
      <w:pPr>
        <w:pStyle w:val="Heading3"/>
      </w:pPr>
      <w:bookmarkStart w:id="4" w:name="_Toc377478892"/>
      <w:r>
        <w:t>Physical</w:t>
      </w:r>
      <w:r w:rsidR="00B61BE1">
        <w:t xml:space="preserve"> PCs</w:t>
      </w:r>
      <w:bookmarkEnd w:id="4"/>
    </w:p>
    <w:p w:rsidR="00934B23" w:rsidRDefault="00130FC2" w:rsidP="00934B23">
      <w:pPr>
        <w:pStyle w:val="Heading4"/>
      </w:pPr>
      <w:r>
        <w:t>Configuration</w:t>
      </w:r>
      <w:r w:rsidR="00934B23">
        <w:t>1</w:t>
      </w:r>
    </w:p>
    <w:p w:rsidR="00934B23" w:rsidRDefault="00934B23" w:rsidP="00934B23">
      <w:r>
        <w:t xml:space="preserve">4 standard </w:t>
      </w:r>
      <w:r w:rsidR="004E7F1D">
        <w:t>I7 Workstation</w:t>
      </w:r>
      <w:r>
        <w:t>s</w:t>
      </w:r>
    </w:p>
    <w:p w:rsidR="00934B23" w:rsidRDefault="00934B23" w:rsidP="00934B23">
      <w:pPr>
        <w:pStyle w:val="ListParagraph"/>
        <w:numPr>
          <w:ilvl w:val="0"/>
          <w:numId w:val="2"/>
        </w:numPr>
      </w:pPr>
      <w:r>
        <w:t>Processor: Intel Core i7 860 @ 2.8Ghz</w:t>
      </w:r>
    </w:p>
    <w:p w:rsidR="00934B23" w:rsidRDefault="00934B23" w:rsidP="00934B23">
      <w:pPr>
        <w:pStyle w:val="ListParagraph"/>
        <w:numPr>
          <w:ilvl w:val="0"/>
          <w:numId w:val="2"/>
        </w:numPr>
      </w:pPr>
      <w:r>
        <w:t>Memory: 16Gb DDR3</w:t>
      </w:r>
    </w:p>
    <w:p w:rsidR="00934B23" w:rsidRDefault="00934B23" w:rsidP="00934B23">
      <w:pPr>
        <w:pStyle w:val="ListParagraph"/>
        <w:numPr>
          <w:ilvl w:val="0"/>
          <w:numId w:val="2"/>
        </w:numPr>
      </w:pPr>
      <w:r>
        <w:t>HDD: 10k RPM HDD + 120Gb SSD</w:t>
      </w:r>
    </w:p>
    <w:p w:rsidR="00DC7C6B" w:rsidRDefault="00130FC2" w:rsidP="00DC7C6B">
      <w:pPr>
        <w:pStyle w:val="Heading4"/>
      </w:pPr>
      <w:r>
        <w:t>Configuration</w:t>
      </w:r>
      <w:r w:rsidR="00DC7C6B">
        <w:t>2</w:t>
      </w:r>
    </w:p>
    <w:p w:rsidR="00DC7C6B" w:rsidRDefault="00707547" w:rsidP="00DC7C6B">
      <w:r>
        <w:t>5</w:t>
      </w:r>
      <w:r w:rsidR="00DC7C6B">
        <w:t xml:space="preserve"> standard </w:t>
      </w:r>
      <w:r w:rsidR="004E7F1D">
        <w:t>I5 Workstation</w:t>
      </w:r>
      <w:r w:rsidR="00DC7C6B">
        <w:t>s</w:t>
      </w:r>
    </w:p>
    <w:p w:rsidR="00DC7C6B" w:rsidRDefault="00DC7C6B" w:rsidP="00DC7C6B">
      <w:pPr>
        <w:pStyle w:val="ListParagraph"/>
        <w:numPr>
          <w:ilvl w:val="0"/>
          <w:numId w:val="2"/>
        </w:numPr>
      </w:pPr>
      <w:r>
        <w:t>Processor: Intel Core i5</w:t>
      </w:r>
      <w:r w:rsidR="009E1EFF">
        <w:t>-3570</w:t>
      </w:r>
      <w:r>
        <w:t xml:space="preserve"> @ 3.2Ghz</w:t>
      </w:r>
    </w:p>
    <w:p w:rsidR="00DC7C6B" w:rsidRDefault="00DC7C6B" w:rsidP="00DC7C6B">
      <w:pPr>
        <w:pStyle w:val="ListParagraph"/>
        <w:numPr>
          <w:ilvl w:val="0"/>
          <w:numId w:val="2"/>
        </w:numPr>
      </w:pPr>
      <w:r>
        <w:t>Memory: 8Gb DDR3</w:t>
      </w:r>
      <w:r w:rsidR="00D92CAD">
        <w:t xml:space="preserve"> (</w:t>
      </w:r>
      <w:r w:rsidR="00254234">
        <w:t>upgraded to 16Gb during second test phase</w:t>
      </w:r>
      <w:r w:rsidR="00D92CAD">
        <w:t>)</w:t>
      </w:r>
    </w:p>
    <w:p w:rsidR="00DC7C6B" w:rsidRDefault="00DC7C6B" w:rsidP="005C4248">
      <w:pPr>
        <w:pStyle w:val="ListParagraph"/>
        <w:numPr>
          <w:ilvl w:val="0"/>
          <w:numId w:val="2"/>
        </w:numPr>
      </w:pPr>
      <w:r>
        <w:t xml:space="preserve">HDD: 7.2k RPM HDD + </w:t>
      </w:r>
      <w:r w:rsidR="00F82C8B">
        <w:t>256</w:t>
      </w:r>
      <w:r>
        <w:t>Gb SSD</w:t>
      </w:r>
    </w:p>
    <w:p w:rsidR="00DC7C6B" w:rsidRPr="00DC7C6B" w:rsidRDefault="00DC7C6B" w:rsidP="005C4248">
      <w:pPr>
        <w:pStyle w:val="ListParagraph"/>
        <w:numPr>
          <w:ilvl w:val="0"/>
          <w:numId w:val="2"/>
        </w:numPr>
      </w:pPr>
      <w:r>
        <w:t>RAMDISK (optional)</w:t>
      </w:r>
    </w:p>
    <w:p w:rsidR="00934B23" w:rsidRDefault="00934B23" w:rsidP="00934B23">
      <w:pPr>
        <w:pStyle w:val="Heading3"/>
      </w:pPr>
      <w:bookmarkStart w:id="5" w:name="_Toc377478893"/>
      <w:r>
        <w:t>Virtual Machines</w:t>
      </w:r>
      <w:bookmarkEnd w:id="5"/>
    </w:p>
    <w:p w:rsidR="00DC7C6B" w:rsidRDefault="00707547" w:rsidP="00DC7C6B">
      <w:r>
        <w:t>5</w:t>
      </w:r>
      <w:r w:rsidR="00DC7C6B">
        <w:t xml:space="preserve"> VMs in EPAM Cloud</w:t>
      </w:r>
    </w:p>
    <w:p w:rsidR="00DC7C6B" w:rsidRDefault="00DC7C6B" w:rsidP="00DC7C6B">
      <w:pPr>
        <w:pStyle w:val="ListParagraph"/>
        <w:numPr>
          <w:ilvl w:val="0"/>
          <w:numId w:val="2"/>
        </w:numPr>
      </w:pPr>
      <w:r>
        <w:t xml:space="preserve">Processor: </w:t>
      </w:r>
      <w:r w:rsidR="002175AC">
        <w:t>2Core Xe</w:t>
      </w:r>
      <w:r w:rsidR="009C74C3">
        <w:t>on (1.8Ghz)</w:t>
      </w:r>
    </w:p>
    <w:p w:rsidR="00DC7C6B" w:rsidRDefault="009C74C3" w:rsidP="00DC7C6B">
      <w:pPr>
        <w:pStyle w:val="ListParagraph"/>
        <w:numPr>
          <w:ilvl w:val="0"/>
          <w:numId w:val="2"/>
        </w:numPr>
      </w:pPr>
      <w:r>
        <w:t>Memory: 8Gb</w:t>
      </w:r>
    </w:p>
    <w:p w:rsidR="00DC7C6B" w:rsidRDefault="009C74C3" w:rsidP="00DC7C6B">
      <w:pPr>
        <w:pStyle w:val="ListParagraph"/>
        <w:numPr>
          <w:ilvl w:val="0"/>
          <w:numId w:val="2"/>
        </w:numPr>
      </w:pPr>
      <w:r>
        <w:t>HDD: 60Gb</w:t>
      </w:r>
    </w:p>
    <w:p w:rsidR="00DC7C6B" w:rsidRDefault="004A0BA1" w:rsidP="004A0BA1">
      <w:pPr>
        <w:pStyle w:val="Heading3"/>
      </w:pPr>
      <w:bookmarkStart w:id="6" w:name="_Toc377478894"/>
      <w:r>
        <w:t>Network</w:t>
      </w:r>
      <w:bookmarkEnd w:id="6"/>
    </w:p>
    <w:p w:rsidR="00C26DC3" w:rsidRPr="00C26DC3" w:rsidRDefault="004A0BA1" w:rsidP="004A0BA1">
      <w:pPr>
        <w:rPr>
          <w:lang w:val="de-DE"/>
        </w:rPr>
      </w:pPr>
      <w:r w:rsidRPr="004C2765">
        <w:rPr>
          <w:b/>
          <w:lang w:val="de-DE"/>
        </w:rPr>
        <w:t>100mbps</w:t>
      </w:r>
      <w:r w:rsidRPr="00C26DC3">
        <w:rPr>
          <w:lang w:val="de-DE"/>
        </w:rPr>
        <w:t xml:space="preserve"> Ethernet </w:t>
      </w:r>
      <w:r w:rsidR="00C26DC3" w:rsidRPr="00C26DC3">
        <w:rPr>
          <w:lang w:val="de-DE"/>
        </w:rPr>
        <w:t>Intranet</w:t>
      </w:r>
      <w:r w:rsidR="00C26DC3" w:rsidRPr="00C26DC3">
        <w:rPr>
          <w:lang w:val="de-DE"/>
        </w:rPr>
        <w:br/>
      </w:r>
      <w:r w:rsidR="00C26DC3" w:rsidRPr="004C2765">
        <w:rPr>
          <w:b/>
          <w:lang w:val="de-DE"/>
        </w:rPr>
        <w:t>1Gbps</w:t>
      </w:r>
      <w:r w:rsidR="00C26DC3" w:rsidRPr="00C26DC3">
        <w:rPr>
          <w:lang w:val="de-DE"/>
        </w:rPr>
        <w:t xml:space="preserve"> Ethernet Intranet</w:t>
      </w:r>
    </w:p>
    <w:p w:rsidR="009F566C" w:rsidRDefault="009F566C" w:rsidP="00164A0C">
      <w:pPr>
        <w:pStyle w:val="Heading2"/>
      </w:pPr>
      <w:bookmarkStart w:id="7" w:name="_Toc377478895"/>
      <w:r>
        <w:t>Software Environment</w:t>
      </w:r>
      <w:bookmarkEnd w:id="7"/>
    </w:p>
    <w:p w:rsidR="00A1713B" w:rsidRPr="00A1713B" w:rsidRDefault="00A1713B" w:rsidP="00A1713B">
      <w:r>
        <w:t>Windows 7 Enterprise</w:t>
      </w:r>
      <w:r>
        <w:br/>
        <w:t>.NET 4.5</w:t>
      </w:r>
      <w:r>
        <w:br/>
        <w:t>Visual Studio 2012</w:t>
      </w:r>
      <w:r>
        <w:br/>
        <w:t>Incredibuild 5.0 (trial)</w:t>
      </w:r>
    </w:p>
    <w:p w:rsidR="00A1713B" w:rsidRDefault="00A1713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A1713B" w:rsidRDefault="00A1713B" w:rsidP="009F566C">
      <w:pPr>
        <w:pStyle w:val="Heading1"/>
      </w:pPr>
    </w:p>
    <w:p w:rsidR="009F566C" w:rsidRDefault="009F566C" w:rsidP="009F566C">
      <w:pPr>
        <w:pStyle w:val="Heading1"/>
      </w:pPr>
      <w:bookmarkStart w:id="8" w:name="_Toc377478896"/>
      <w:r>
        <w:t>Installation</w:t>
      </w:r>
      <w:bookmarkEnd w:id="8"/>
    </w:p>
    <w:p w:rsidR="009C74C3" w:rsidRDefault="009C74C3" w:rsidP="009C74C3">
      <w:r>
        <w:t>The installation is quite easy. A simple step-through process will demonstrate the installation of an agent. The coordinator needs an extra option checked. One coordinator can handle 400+ agents. An agent is capable to instantiate a build, and act as a slave</w:t>
      </w:r>
      <w:r w:rsidR="009F49EA">
        <w:t xml:space="preserve"> at the same time</w:t>
      </w:r>
      <w:r>
        <w:t>.</w:t>
      </w:r>
    </w:p>
    <w:p w:rsidR="009C74C3" w:rsidRDefault="00955454" w:rsidP="004A7C02">
      <w:pPr>
        <w:jc w:val="center"/>
      </w:pPr>
      <w:r>
        <w:rPr>
          <w:noProof/>
        </w:rPr>
        <w:drawing>
          <wp:inline distT="0" distB="0" distL="0" distR="0">
            <wp:extent cx="4581525" cy="3043670"/>
            <wp:effectExtent l="0" t="0" r="0" b="4445"/>
            <wp:docPr id="1" name="Picture 1" descr="C:\Users\tamas_santa\Documents\incredibuild_setu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mas_santa\Documents\incredibuild_setup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370" cy="3046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DBD" w:rsidRDefault="00592DBD" w:rsidP="00592DBD">
      <w:pPr>
        <w:jc w:val="center"/>
      </w:pPr>
      <w:r>
        <w:t>1.1 Install a separate agent, or create an automated installer</w:t>
      </w:r>
    </w:p>
    <w:p w:rsidR="00955454" w:rsidRDefault="00955454" w:rsidP="004A7C02">
      <w:pPr>
        <w:jc w:val="center"/>
      </w:pPr>
      <w:r>
        <w:rPr>
          <w:noProof/>
        </w:rPr>
        <w:drawing>
          <wp:inline distT="0" distB="0" distL="0" distR="0">
            <wp:extent cx="4609005" cy="3086100"/>
            <wp:effectExtent l="0" t="0" r="1270" b="0"/>
            <wp:docPr id="2" name="Picture 2" descr="C:\Users\tamas_santa\Documents\incredibuild_setu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amas_santa\Documents\incredibuild_setup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988" cy="3098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DBD" w:rsidRPr="00592DBD" w:rsidRDefault="00592DBD" w:rsidP="00592DBD">
      <w:pPr>
        <w:jc w:val="center"/>
      </w:pPr>
      <w:r>
        <w:t>1.2 Accepting the terms</w:t>
      </w:r>
    </w:p>
    <w:p w:rsidR="00592DBD" w:rsidRDefault="00955454" w:rsidP="004A7C02">
      <w:pPr>
        <w:jc w:val="center"/>
      </w:pPr>
      <w:r>
        <w:rPr>
          <w:noProof/>
        </w:rPr>
        <w:lastRenderedPageBreak/>
        <w:drawing>
          <wp:inline distT="0" distB="0" distL="0" distR="0">
            <wp:extent cx="4762500" cy="3183312"/>
            <wp:effectExtent l="0" t="0" r="0" b="0"/>
            <wp:docPr id="3" name="Picture 3" descr="C:\Users\tamas_santa\Documents\incredibuild_setu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amas_santa\Documents\incredibuild_setup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599" cy="3188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DAA" w:rsidRDefault="00B97DAA" w:rsidP="00B97DAA">
      <w:pPr>
        <w:jc w:val="center"/>
      </w:pPr>
      <w:r>
        <w:t xml:space="preserve">1.3 Select program components (only 1 </w:t>
      </w:r>
      <w:r w:rsidR="0059578F">
        <w:t>agent</w:t>
      </w:r>
      <w:r>
        <w:t xml:space="preserve"> needs to be a coordinator)</w:t>
      </w:r>
    </w:p>
    <w:p w:rsidR="00592DBD" w:rsidRDefault="00592DBD" w:rsidP="009C74C3"/>
    <w:p w:rsidR="009C74C3" w:rsidRDefault="00955454" w:rsidP="004A7C02">
      <w:pPr>
        <w:jc w:val="center"/>
      </w:pPr>
      <w:r>
        <w:rPr>
          <w:noProof/>
        </w:rPr>
        <w:drawing>
          <wp:inline distT="0" distB="0" distL="0" distR="0">
            <wp:extent cx="4857750" cy="3244162"/>
            <wp:effectExtent l="0" t="0" r="0" b="0"/>
            <wp:docPr id="4" name="Picture 4" descr="C:\Users\tamas_santa\Documents\incredibuild_setu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amas_santa\Documents\incredibuild_setup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082" cy="3247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DBD" w:rsidRPr="009C74C3" w:rsidRDefault="00B97DAA" w:rsidP="00592DBD">
      <w:pPr>
        <w:jc w:val="center"/>
      </w:pPr>
      <w:r>
        <w:t>1.4</w:t>
      </w:r>
      <w:r w:rsidR="00592DBD">
        <w:t xml:space="preserve"> Selecting program path</w:t>
      </w:r>
      <w:bookmarkStart w:id="9" w:name="_GoBack"/>
      <w:bookmarkEnd w:id="9"/>
    </w:p>
    <w:p w:rsidR="00F244E9" w:rsidRDefault="00B21B2D" w:rsidP="00DB6E60">
      <w:pPr>
        <w:jc w:val="center"/>
      </w:pPr>
      <w:r>
        <w:rPr>
          <w:noProof/>
        </w:rPr>
        <w:lastRenderedPageBreak/>
        <w:drawing>
          <wp:inline distT="0" distB="0" distL="0" distR="0">
            <wp:extent cx="4907738" cy="3286125"/>
            <wp:effectExtent l="0" t="0" r="7620" b="0"/>
            <wp:docPr id="9" name="Picture 9" descr="C:\Users\tamas_santa\Documents\incredibuild_setup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amas_santa\Documents\incredibuild_setup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827" cy="32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DBD" w:rsidRDefault="00592DBD" w:rsidP="00592DBD">
      <w:pPr>
        <w:jc w:val="center"/>
      </w:pPr>
      <w:r>
        <w:t>1.</w:t>
      </w:r>
      <w:r w:rsidR="00B97DAA">
        <w:t>5</w:t>
      </w:r>
      <w:r>
        <w:t xml:space="preserve"> Configuring coordinator instance</w:t>
      </w:r>
    </w:p>
    <w:p w:rsidR="00955454" w:rsidRDefault="00955454" w:rsidP="00DB6E60">
      <w:pPr>
        <w:jc w:val="center"/>
      </w:pPr>
      <w:r>
        <w:rPr>
          <w:noProof/>
        </w:rPr>
        <w:drawing>
          <wp:inline distT="0" distB="0" distL="0" distR="0">
            <wp:extent cx="4916384" cy="3286125"/>
            <wp:effectExtent l="0" t="0" r="0" b="0"/>
            <wp:docPr id="6" name="Picture 6" descr="C:\Users\tamas_santa\Documents\incredibuild_setup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amas_santa\Documents\incredibuild_setup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647" cy="3300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DBD" w:rsidRDefault="00592DBD" w:rsidP="00592DBD">
      <w:pPr>
        <w:jc w:val="center"/>
      </w:pPr>
      <w:r>
        <w:t>1.</w:t>
      </w:r>
      <w:r w:rsidR="00B97DAA">
        <w:t>6</w:t>
      </w:r>
      <w:r>
        <w:t xml:space="preserve"> Configuring network settings (leave everything on default)</w:t>
      </w:r>
    </w:p>
    <w:p w:rsidR="00955454" w:rsidRDefault="00955454" w:rsidP="00DB6E60">
      <w:pPr>
        <w:jc w:val="center"/>
      </w:pPr>
      <w:r>
        <w:rPr>
          <w:noProof/>
        </w:rPr>
        <w:lastRenderedPageBreak/>
        <w:drawing>
          <wp:inline distT="0" distB="0" distL="0" distR="0">
            <wp:extent cx="5162550" cy="3432690"/>
            <wp:effectExtent l="0" t="0" r="0" b="0"/>
            <wp:docPr id="7" name="Picture 7" descr="C:\Users\tamas_santa\Documents\incredibuild_setup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amas_santa\Documents\incredibuild_setup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711" cy="3439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DAA" w:rsidRDefault="00B97DAA" w:rsidP="00B97DAA">
      <w:pPr>
        <w:jc w:val="center"/>
      </w:pPr>
      <w:r>
        <w:t>1.7 Setup file cache (</w:t>
      </w:r>
      <w:proofErr w:type="gramStart"/>
      <w:r>
        <w:t>8Gb</w:t>
      </w:r>
      <w:proofErr w:type="gramEnd"/>
      <w:r>
        <w:t xml:space="preserve"> is the ideal value for our project)</w:t>
      </w:r>
    </w:p>
    <w:p w:rsidR="00955454" w:rsidRDefault="00955454" w:rsidP="00DB6E60">
      <w:pPr>
        <w:jc w:val="center"/>
      </w:pPr>
      <w:r>
        <w:rPr>
          <w:noProof/>
        </w:rPr>
        <w:drawing>
          <wp:inline distT="0" distB="0" distL="0" distR="0">
            <wp:extent cx="5191125" cy="3454721"/>
            <wp:effectExtent l="0" t="0" r="0" b="0"/>
            <wp:docPr id="8" name="Picture 8" descr="C:\Users\tamas_santa\Documents\incredibuild_setup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amas_santa\Documents\incredibuild_setup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654" cy="3459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DAA" w:rsidRDefault="00293B94" w:rsidP="00B97DAA">
      <w:pPr>
        <w:jc w:val="center"/>
      </w:pPr>
      <w:r>
        <w:t>1.7 Everything</w:t>
      </w:r>
      <w:r w:rsidR="00B97DAA">
        <w:t xml:space="preserve"> set, proceed with installation</w:t>
      </w:r>
    </w:p>
    <w:p w:rsidR="00955454" w:rsidRDefault="00955454">
      <w:r>
        <w:br w:type="page"/>
      </w:r>
    </w:p>
    <w:p w:rsidR="00BF14F8" w:rsidRDefault="00BF14F8" w:rsidP="009F566C">
      <w:pPr>
        <w:pStyle w:val="Heading1"/>
      </w:pPr>
    </w:p>
    <w:p w:rsidR="00C50FAF" w:rsidRDefault="00C50FAF" w:rsidP="009F566C">
      <w:pPr>
        <w:pStyle w:val="Heading1"/>
      </w:pPr>
      <w:bookmarkStart w:id="10" w:name="_Toc377478897"/>
      <w:r>
        <w:t>Usage</w:t>
      </w:r>
      <w:bookmarkEnd w:id="10"/>
    </w:p>
    <w:p w:rsidR="00C50FAF" w:rsidRDefault="00BF14F8" w:rsidP="00C50FAF">
      <w:r>
        <w:t>Incredibuild does an excellent job making the distribution transparent to end-user</w:t>
      </w:r>
      <w:r w:rsidR="00AF2847">
        <w:t>s</w:t>
      </w:r>
      <w:r>
        <w:t xml:space="preserve">. After installing the VS extension, we’ll have a new menu (INCREDIBUILD). From </w:t>
      </w:r>
      <w:r w:rsidR="00BA1A0E">
        <w:t>there</w:t>
      </w:r>
      <w:r>
        <w:t>, we can instantiate distributed builds</w:t>
      </w:r>
      <w:r w:rsidR="00BA1A0E">
        <w:t>, debugs, or other distributed functionalities</w:t>
      </w:r>
      <w:r>
        <w:t>. The original BUILD menu does the same as always – local builds. That way we’re able to choose the build type suits best for current needs.</w:t>
      </w:r>
    </w:p>
    <w:p w:rsidR="00BF14F8" w:rsidRDefault="00BF14F8" w:rsidP="00BF14F8">
      <w:pPr>
        <w:jc w:val="center"/>
      </w:pPr>
      <w:r>
        <w:rPr>
          <w:noProof/>
        </w:rPr>
        <w:drawing>
          <wp:inline distT="0" distB="0" distL="0" distR="0" wp14:anchorId="280A2614" wp14:editId="28638577">
            <wp:extent cx="3495675" cy="3771900"/>
            <wp:effectExtent l="0" t="0" r="9525" b="0"/>
            <wp:docPr id="10" name="Picture 10" descr="C:\Users\tamas_santa\Documents\VS_men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amas_santa\Documents\VS_menu.b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4F8" w:rsidRDefault="00BF14F8" w:rsidP="00BF14F8">
      <w:pPr>
        <w:jc w:val="center"/>
      </w:pPr>
      <w:r>
        <w:t xml:space="preserve">2.1 Incredibuild’s menu in Visual Studio </w:t>
      </w:r>
    </w:p>
    <w:p w:rsidR="00E54919" w:rsidRDefault="00E54919" w:rsidP="00BF14F8">
      <w:r>
        <w:t xml:space="preserve">The coordinator instance has the ability to manage agents in the grid. This can be done </w:t>
      </w:r>
      <w:r w:rsidR="00793C73">
        <w:t>via</w:t>
      </w:r>
      <w:r>
        <w:t xml:space="preserve"> the provided management window. The remote management capabilities are great, one can configure almost everything on the agents (file cache size, firewall configuration, remote process priority, etc.).</w:t>
      </w:r>
    </w:p>
    <w:p w:rsidR="00E54919" w:rsidRDefault="00E54919" w:rsidP="00E54919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3067050"/>
            <wp:effectExtent l="0" t="0" r="0" b="0"/>
            <wp:docPr id="11" name="Picture 11" descr="C:\Users\tamas_santa\Documents\coordin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amas_santa\Documents\coordinator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919" w:rsidRDefault="00E54919" w:rsidP="00E54919">
      <w:pPr>
        <w:jc w:val="center"/>
      </w:pPr>
      <w:r>
        <w:t xml:space="preserve">2.2 Incredibuild </w:t>
      </w:r>
      <w:r w:rsidR="00793C73">
        <w:t>Coordinator</w:t>
      </w:r>
    </w:p>
    <w:p w:rsidR="00566144" w:rsidRDefault="00566144">
      <w:r>
        <w:br w:type="page"/>
      </w:r>
    </w:p>
    <w:p w:rsidR="00566144" w:rsidRDefault="00566144" w:rsidP="00566144">
      <w:r>
        <w:lastRenderedPageBreak/>
        <w:t xml:space="preserve">The </w:t>
      </w:r>
      <w:r w:rsidR="003F35FC">
        <w:t>visual studio plugin</w:t>
      </w:r>
      <w:r>
        <w:t xml:space="preserve"> includes a nice visualization of the distributed building process. So helpful that it even pointed out some anomalies with long linking times. A nice eye-candy for sure</w:t>
      </w:r>
      <w:r w:rsidR="0032257E">
        <w:t xml:space="preserve"> (better in motion)</w:t>
      </w:r>
      <w:r>
        <w:t>.</w:t>
      </w:r>
    </w:p>
    <w:p w:rsidR="00566144" w:rsidRDefault="00566144" w:rsidP="00566144">
      <w:pPr>
        <w:jc w:val="center"/>
      </w:pPr>
      <w:r>
        <w:rPr>
          <w:noProof/>
        </w:rPr>
        <w:drawing>
          <wp:inline distT="0" distB="0" distL="0" distR="0">
            <wp:extent cx="5943600" cy="5753100"/>
            <wp:effectExtent l="0" t="0" r="0" b="0"/>
            <wp:docPr id="12" name="Picture 12" descr="C:\Users\tamas_santa\Documents\build_moni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amas_santa\Documents\build_monitor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144" w:rsidRDefault="00566144" w:rsidP="00566144">
      <w:pPr>
        <w:jc w:val="center"/>
      </w:pPr>
      <w:r>
        <w:t>2.3 Incredibuild build monitor</w:t>
      </w:r>
    </w:p>
    <w:p w:rsidR="00F72B74" w:rsidRDefault="00F72B74">
      <w:r>
        <w:br w:type="page"/>
      </w:r>
    </w:p>
    <w:p w:rsidR="009F566C" w:rsidRDefault="009F566C" w:rsidP="009F566C">
      <w:pPr>
        <w:pStyle w:val="Heading1"/>
      </w:pPr>
      <w:bookmarkStart w:id="11" w:name="_Toc377478898"/>
      <w:r>
        <w:lastRenderedPageBreak/>
        <w:t>Test Results</w:t>
      </w:r>
      <w:bookmarkEnd w:id="11"/>
    </w:p>
    <w:p w:rsidR="00972368" w:rsidRPr="00972368" w:rsidRDefault="00972368" w:rsidP="00972368">
      <w:pPr>
        <w:pStyle w:val="Heading2"/>
      </w:pPr>
      <w:bookmarkStart w:id="12" w:name="_Toc377478899"/>
      <w:r>
        <w:t>Reference environments</w:t>
      </w:r>
      <w:bookmarkEnd w:id="12"/>
    </w:p>
    <w:tbl>
      <w:tblPr>
        <w:tblW w:w="5074" w:type="pct"/>
        <w:tblLayout w:type="fixed"/>
        <w:tblLook w:val="04A0" w:firstRow="1" w:lastRow="0" w:firstColumn="1" w:lastColumn="0" w:noHBand="0" w:noVBand="1"/>
      </w:tblPr>
      <w:tblGrid>
        <w:gridCol w:w="765"/>
        <w:gridCol w:w="1932"/>
        <w:gridCol w:w="735"/>
        <w:gridCol w:w="969"/>
        <w:gridCol w:w="1573"/>
        <w:gridCol w:w="1358"/>
        <w:gridCol w:w="1056"/>
        <w:gridCol w:w="1111"/>
      </w:tblGrid>
      <w:tr w:rsidR="00B16365" w:rsidRPr="00B16365" w:rsidTr="00B16365">
        <w:trPr>
          <w:trHeight w:val="300"/>
        </w:trPr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6365" w:rsidRPr="00B16365" w:rsidRDefault="00B16365" w:rsidP="00B163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16365">
              <w:rPr>
                <w:rFonts w:ascii="Calibri" w:eastAsia="Times New Roman" w:hAnsi="Calibri" w:cs="Times New Roman"/>
                <w:b/>
                <w:bCs/>
                <w:color w:val="000000"/>
              </w:rPr>
              <w:t>Test ID</w:t>
            </w: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6365" w:rsidRPr="00B16365" w:rsidRDefault="00B16365" w:rsidP="00B163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16365">
              <w:rPr>
                <w:rFonts w:ascii="Calibri" w:eastAsia="Times New Roman" w:hAnsi="Calibri" w:cs="Times New Roman"/>
                <w:b/>
                <w:bCs/>
                <w:color w:val="000000"/>
              </w:rPr>
              <w:t>Configuration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6365" w:rsidRPr="00B16365" w:rsidRDefault="00B16365" w:rsidP="00B163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16365">
              <w:rPr>
                <w:rFonts w:ascii="Calibri" w:eastAsia="Times New Roman" w:hAnsi="Calibri" w:cs="Times New Roman"/>
                <w:b/>
                <w:bCs/>
                <w:color w:val="000000"/>
              </w:rPr>
              <w:t># of cores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6365" w:rsidRPr="00B16365" w:rsidRDefault="00B16365" w:rsidP="00B163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16365">
              <w:rPr>
                <w:rFonts w:ascii="Calibri" w:eastAsia="Times New Roman" w:hAnsi="Calibri" w:cs="Times New Roman"/>
                <w:b/>
                <w:bCs/>
                <w:color w:val="000000"/>
              </w:rPr>
              <w:t># of Agents</w:t>
            </w:r>
          </w:p>
        </w:tc>
        <w:tc>
          <w:tcPr>
            <w:tcW w:w="8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6365" w:rsidRPr="00B16365" w:rsidRDefault="00B16365" w:rsidP="00B163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16365">
              <w:rPr>
                <w:rFonts w:ascii="Calibri" w:eastAsia="Times New Roman" w:hAnsi="Calibri" w:cs="Times New Roman"/>
                <w:b/>
                <w:bCs/>
                <w:color w:val="000000"/>
              </w:rPr>
              <w:t>File Cache Type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6365" w:rsidRPr="00B16365" w:rsidRDefault="00B16365" w:rsidP="00B163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16365">
              <w:rPr>
                <w:rFonts w:ascii="Calibri" w:eastAsia="Times New Roman" w:hAnsi="Calibri" w:cs="Times New Roman"/>
                <w:b/>
                <w:bCs/>
                <w:color w:val="000000"/>
              </w:rPr>
              <w:t>File Cache Size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6365" w:rsidRPr="00B16365" w:rsidRDefault="00B16365" w:rsidP="00B163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16365">
              <w:rPr>
                <w:rFonts w:ascii="Calibri" w:eastAsia="Times New Roman" w:hAnsi="Calibri" w:cs="Times New Roman"/>
                <w:b/>
                <w:bCs/>
                <w:color w:val="000000"/>
              </w:rPr>
              <w:t>Build Time</w:t>
            </w:r>
          </w:p>
        </w:tc>
        <w:tc>
          <w:tcPr>
            <w:tcW w:w="58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6365" w:rsidRPr="00B16365" w:rsidRDefault="00B16365" w:rsidP="00B163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16365">
              <w:rPr>
                <w:rFonts w:ascii="Calibri" w:eastAsia="Times New Roman" w:hAnsi="Calibri" w:cs="Times New Roman"/>
                <w:b/>
                <w:bCs/>
                <w:color w:val="000000"/>
              </w:rPr>
              <w:t>Network</w:t>
            </w:r>
          </w:p>
        </w:tc>
      </w:tr>
      <w:tr w:rsidR="00B16365" w:rsidRPr="00B16365" w:rsidTr="00B16365">
        <w:trPr>
          <w:trHeight w:val="315"/>
        </w:trPr>
        <w:tc>
          <w:tcPr>
            <w:tcW w:w="402" w:type="pct"/>
            <w:vMerge w:val="restar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6365" w:rsidRPr="00B16365" w:rsidRDefault="00B16365" w:rsidP="00B163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636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6365" w:rsidRPr="00B16365" w:rsidRDefault="004E7F1D" w:rsidP="00B163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I5 Workstation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6365" w:rsidRPr="00B16365" w:rsidRDefault="00B16365" w:rsidP="00B163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636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6365" w:rsidRPr="00B16365" w:rsidRDefault="00B16365" w:rsidP="00B163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6365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8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6365" w:rsidRPr="00B16365" w:rsidRDefault="00B16365" w:rsidP="00B163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16365">
              <w:rPr>
                <w:rFonts w:ascii="Calibri" w:eastAsia="Times New Roman" w:hAnsi="Calibri" w:cs="Times New Roman"/>
                <w:color w:val="000000"/>
              </w:rPr>
              <w:t>Ramdisk</w:t>
            </w:r>
            <w:proofErr w:type="spellEnd"/>
          </w:p>
        </w:tc>
        <w:tc>
          <w:tcPr>
            <w:tcW w:w="7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6365" w:rsidRPr="00B16365" w:rsidRDefault="00B16365" w:rsidP="00B163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6365">
              <w:rPr>
                <w:rFonts w:ascii="Calibri" w:eastAsia="Times New Roman" w:hAnsi="Calibri" w:cs="Times New Roman"/>
                <w:color w:val="000000"/>
              </w:rPr>
              <w:t>3500mb</w:t>
            </w:r>
          </w:p>
        </w:tc>
        <w:tc>
          <w:tcPr>
            <w:tcW w:w="556" w:type="pct"/>
            <w:vMerge w:val="restar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6365" w:rsidRPr="00B16365" w:rsidRDefault="00B16365" w:rsidP="00B163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6365">
              <w:rPr>
                <w:rFonts w:ascii="Calibri" w:eastAsia="Times New Roman" w:hAnsi="Calibri" w:cs="Times New Roman"/>
                <w:color w:val="000000"/>
              </w:rPr>
              <w:t>35:54</w:t>
            </w:r>
          </w:p>
        </w:tc>
        <w:tc>
          <w:tcPr>
            <w:tcW w:w="585" w:type="pct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B16365" w:rsidRPr="00B16365" w:rsidRDefault="00B16365" w:rsidP="00B163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6365">
              <w:rPr>
                <w:rFonts w:ascii="Calibri" w:eastAsia="Times New Roman" w:hAnsi="Calibri" w:cs="Times New Roman"/>
                <w:color w:val="000000"/>
              </w:rPr>
              <w:t>100 mbps</w:t>
            </w:r>
          </w:p>
        </w:tc>
      </w:tr>
      <w:tr w:rsidR="00B16365" w:rsidRPr="00B16365" w:rsidTr="00B16365">
        <w:trPr>
          <w:trHeight w:val="315"/>
        </w:trPr>
        <w:tc>
          <w:tcPr>
            <w:tcW w:w="402" w:type="pct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B16365" w:rsidRPr="00B16365" w:rsidRDefault="00B16365" w:rsidP="00B163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1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6365" w:rsidRPr="00B16365" w:rsidRDefault="004E7F1D" w:rsidP="00B163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I7 Workstation</w:t>
            </w:r>
          </w:p>
        </w:tc>
        <w:tc>
          <w:tcPr>
            <w:tcW w:w="38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6365" w:rsidRPr="00B16365" w:rsidRDefault="00B16365" w:rsidP="00B163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636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1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6365" w:rsidRPr="00B16365" w:rsidRDefault="00B16365" w:rsidP="00B163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636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2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6365" w:rsidRPr="00B16365" w:rsidRDefault="00B16365" w:rsidP="00B163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6365">
              <w:rPr>
                <w:rFonts w:ascii="Calibri" w:eastAsia="Times New Roman" w:hAnsi="Calibri" w:cs="Times New Roman"/>
                <w:color w:val="000000"/>
              </w:rPr>
              <w:t>SSD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6365" w:rsidRPr="00B16365" w:rsidRDefault="00B16365" w:rsidP="00B163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6365">
              <w:rPr>
                <w:rFonts w:ascii="Calibri" w:eastAsia="Times New Roman" w:hAnsi="Calibri" w:cs="Times New Roman"/>
                <w:color w:val="000000"/>
              </w:rPr>
              <w:t>4096mb</w:t>
            </w:r>
          </w:p>
        </w:tc>
        <w:tc>
          <w:tcPr>
            <w:tcW w:w="556" w:type="pct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B16365" w:rsidRPr="00B16365" w:rsidRDefault="00B16365" w:rsidP="00B163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B16365" w:rsidRPr="00B16365" w:rsidRDefault="00B16365" w:rsidP="00B163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16365" w:rsidRPr="00B16365" w:rsidTr="00B16365">
        <w:trPr>
          <w:trHeight w:val="315"/>
        </w:trPr>
        <w:tc>
          <w:tcPr>
            <w:tcW w:w="402" w:type="pct"/>
            <w:vMerge w:val="restar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6365" w:rsidRPr="00B16365" w:rsidRDefault="00B16365" w:rsidP="00B163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636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1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6365" w:rsidRPr="00B16365" w:rsidRDefault="004E7F1D" w:rsidP="00B163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I5 Workstation</w:t>
            </w: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6365" w:rsidRPr="00B16365" w:rsidRDefault="00B16365" w:rsidP="00B163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636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51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6365" w:rsidRPr="00B16365" w:rsidRDefault="00B16365" w:rsidP="00B163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6365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82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6365" w:rsidRPr="00B16365" w:rsidRDefault="00B16365" w:rsidP="00B163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16365">
              <w:rPr>
                <w:rFonts w:ascii="Calibri" w:eastAsia="Times New Roman" w:hAnsi="Calibri" w:cs="Times New Roman"/>
                <w:color w:val="000000"/>
              </w:rPr>
              <w:t>Ramdisk</w:t>
            </w:r>
            <w:proofErr w:type="spellEnd"/>
          </w:p>
        </w:tc>
        <w:tc>
          <w:tcPr>
            <w:tcW w:w="71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6365" w:rsidRPr="00B16365" w:rsidRDefault="00B16365" w:rsidP="00B163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6365">
              <w:rPr>
                <w:rFonts w:ascii="Calibri" w:eastAsia="Times New Roman" w:hAnsi="Calibri" w:cs="Times New Roman"/>
                <w:color w:val="000000"/>
              </w:rPr>
              <w:t>8Gb</w:t>
            </w:r>
          </w:p>
        </w:tc>
        <w:tc>
          <w:tcPr>
            <w:tcW w:w="556" w:type="pct"/>
            <w:vMerge w:val="restar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6365" w:rsidRPr="00B16365" w:rsidRDefault="00B16365" w:rsidP="00B163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6365">
              <w:rPr>
                <w:rFonts w:ascii="Calibri" w:eastAsia="Times New Roman" w:hAnsi="Calibri" w:cs="Times New Roman"/>
                <w:color w:val="000000"/>
              </w:rPr>
              <w:t>37:23</w:t>
            </w:r>
          </w:p>
        </w:tc>
        <w:tc>
          <w:tcPr>
            <w:tcW w:w="585" w:type="pct"/>
            <w:vMerge w:val="restar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6365" w:rsidRPr="00B16365" w:rsidRDefault="00B16365" w:rsidP="00B163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6365">
              <w:rPr>
                <w:rFonts w:ascii="Calibri" w:eastAsia="Times New Roman" w:hAnsi="Calibri" w:cs="Times New Roman"/>
                <w:color w:val="000000"/>
              </w:rPr>
              <w:t>100 mbps</w:t>
            </w:r>
          </w:p>
        </w:tc>
      </w:tr>
      <w:tr w:rsidR="00B16365" w:rsidRPr="00B16365" w:rsidTr="00B16365">
        <w:trPr>
          <w:trHeight w:val="315"/>
        </w:trPr>
        <w:tc>
          <w:tcPr>
            <w:tcW w:w="402" w:type="pct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B16365" w:rsidRPr="00B16365" w:rsidRDefault="00B16365" w:rsidP="00B163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1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6365" w:rsidRPr="00B16365" w:rsidRDefault="004E7F1D" w:rsidP="00B163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I7 Workstation</w:t>
            </w:r>
          </w:p>
        </w:tc>
        <w:tc>
          <w:tcPr>
            <w:tcW w:w="38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6365" w:rsidRPr="00B16365" w:rsidRDefault="00B16365" w:rsidP="00B163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636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1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6365" w:rsidRPr="00B16365" w:rsidRDefault="00B16365" w:rsidP="00B163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636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2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6365" w:rsidRPr="00B16365" w:rsidRDefault="00B16365" w:rsidP="00B163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6365">
              <w:rPr>
                <w:rFonts w:ascii="Calibri" w:eastAsia="Times New Roman" w:hAnsi="Calibri" w:cs="Times New Roman"/>
                <w:color w:val="000000"/>
              </w:rPr>
              <w:t>SSD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6365" w:rsidRPr="00B16365" w:rsidRDefault="00B16365" w:rsidP="00B163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6365">
              <w:rPr>
                <w:rFonts w:ascii="Calibri" w:eastAsia="Times New Roman" w:hAnsi="Calibri" w:cs="Times New Roman"/>
                <w:color w:val="000000"/>
              </w:rPr>
              <w:t>4096mb</w:t>
            </w:r>
          </w:p>
        </w:tc>
        <w:tc>
          <w:tcPr>
            <w:tcW w:w="556" w:type="pct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B16365" w:rsidRPr="00B16365" w:rsidRDefault="00B16365" w:rsidP="00B163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B16365" w:rsidRPr="00B16365" w:rsidRDefault="00B16365" w:rsidP="00B163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16365" w:rsidRPr="00B16365" w:rsidTr="00B16365">
        <w:trPr>
          <w:trHeight w:val="315"/>
        </w:trPr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6365" w:rsidRPr="00B16365" w:rsidRDefault="00B16365" w:rsidP="00B163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636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1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6365" w:rsidRPr="00B16365" w:rsidRDefault="004E7F1D" w:rsidP="00B163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I5 Workstation</w:t>
            </w: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6365" w:rsidRPr="00B16365" w:rsidRDefault="00B16365" w:rsidP="00B163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636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51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6365" w:rsidRPr="00B16365" w:rsidRDefault="00B16365" w:rsidP="00B163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6365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82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6365" w:rsidRPr="00B16365" w:rsidRDefault="00B16365" w:rsidP="00B163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16365">
              <w:rPr>
                <w:rFonts w:ascii="Calibri" w:eastAsia="Times New Roman" w:hAnsi="Calibri" w:cs="Times New Roman"/>
                <w:color w:val="000000"/>
              </w:rPr>
              <w:t>Ramdisk</w:t>
            </w:r>
            <w:proofErr w:type="spellEnd"/>
          </w:p>
        </w:tc>
        <w:tc>
          <w:tcPr>
            <w:tcW w:w="71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6365" w:rsidRPr="00B16365" w:rsidRDefault="00B16365" w:rsidP="00B163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6365">
              <w:rPr>
                <w:rFonts w:ascii="Calibri" w:eastAsia="Times New Roman" w:hAnsi="Calibri" w:cs="Times New Roman"/>
                <w:color w:val="000000"/>
              </w:rPr>
              <w:t>3500mb</w:t>
            </w:r>
          </w:p>
        </w:tc>
        <w:tc>
          <w:tcPr>
            <w:tcW w:w="556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6365" w:rsidRPr="00B16365" w:rsidRDefault="00B16365" w:rsidP="00B163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6365">
              <w:rPr>
                <w:rFonts w:ascii="Calibri" w:eastAsia="Times New Roman" w:hAnsi="Calibri" w:cs="Times New Roman"/>
                <w:color w:val="000000"/>
              </w:rPr>
              <w:t>38:46</w:t>
            </w:r>
          </w:p>
        </w:tc>
        <w:tc>
          <w:tcPr>
            <w:tcW w:w="585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6365" w:rsidRPr="00B16365" w:rsidRDefault="00B16365" w:rsidP="00B163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6365">
              <w:rPr>
                <w:rFonts w:ascii="Calibri" w:eastAsia="Times New Roman" w:hAnsi="Calibri" w:cs="Times New Roman"/>
                <w:color w:val="000000"/>
              </w:rPr>
              <w:t>100 mbps</w:t>
            </w:r>
          </w:p>
        </w:tc>
      </w:tr>
      <w:tr w:rsidR="00B16365" w:rsidRPr="00B16365" w:rsidTr="00B16365">
        <w:trPr>
          <w:trHeight w:val="315"/>
        </w:trPr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6365" w:rsidRPr="00B16365" w:rsidRDefault="00B16365" w:rsidP="00B163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636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01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6365" w:rsidRPr="00B16365" w:rsidRDefault="004E7F1D" w:rsidP="00B163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I5 Workstation</w:t>
            </w: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6365" w:rsidRPr="00B16365" w:rsidRDefault="00B16365" w:rsidP="00B163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636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51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6365" w:rsidRPr="00B16365" w:rsidRDefault="00B16365" w:rsidP="00B163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6365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82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6365" w:rsidRPr="00B16365" w:rsidRDefault="00B16365" w:rsidP="00B163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16365">
              <w:rPr>
                <w:rFonts w:ascii="Calibri" w:eastAsia="Times New Roman" w:hAnsi="Calibri" w:cs="Times New Roman"/>
                <w:color w:val="000000"/>
              </w:rPr>
              <w:t>Ramdisk</w:t>
            </w:r>
            <w:proofErr w:type="spellEnd"/>
          </w:p>
        </w:tc>
        <w:tc>
          <w:tcPr>
            <w:tcW w:w="71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6365" w:rsidRPr="00B16365" w:rsidRDefault="00B16365" w:rsidP="00B163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6365">
              <w:rPr>
                <w:rFonts w:ascii="Calibri" w:eastAsia="Times New Roman" w:hAnsi="Calibri" w:cs="Times New Roman"/>
                <w:color w:val="000000"/>
              </w:rPr>
              <w:t>8Gb</w:t>
            </w:r>
          </w:p>
        </w:tc>
        <w:tc>
          <w:tcPr>
            <w:tcW w:w="556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6365" w:rsidRPr="00B16365" w:rsidRDefault="00B16365" w:rsidP="00B163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6365">
              <w:rPr>
                <w:rFonts w:ascii="Calibri" w:eastAsia="Times New Roman" w:hAnsi="Calibri" w:cs="Times New Roman"/>
                <w:color w:val="000000"/>
              </w:rPr>
              <w:t>38:54</w:t>
            </w:r>
          </w:p>
        </w:tc>
        <w:tc>
          <w:tcPr>
            <w:tcW w:w="585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6365" w:rsidRPr="00B16365" w:rsidRDefault="00B16365" w:rsidP="00B163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6365">
              <w:rPr>
                <w:rFonts w:ascii="Calibri" w:eastAsia="Times New Roman" w:hAnsi="Calibri" w:cs="Times New Roman"/>
                <w:color w:val="000000"/>
              </w:rPr>
              <w:t>100 mbps</w:t>
            </w:r>
          </w:p>
        </w:tc>
      </w:tr>
      <w:tr w:rsidR="00B16365" w:rsidRPr="00B16365" w:rsidTr="00B16365">
        <w:trPr>
          <w:trHeight w:val="315"/>
        </w:trPr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6365" w:rsidRPr="00B16365" w:rsidRDefault="00B16365" w:rsidP="00B163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6365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01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6365" w:rsidRPr="00B16365" w:rsidRDefault="004E7F1D" w:rsidP="00B163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I5 Workstation</w:t>
            </w:r>
          </w:p>
        </w:tc>
        <w:tc>
          <w:tcPr>
            <w:tcW w:w="387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6365" w:rsidRPr="00B16365" w:rsidRDefault="00B16365" w:rsidP="00B163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636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510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6365" w:rsidRPr="00B16365" w:rsidRDefault="00B16365" w:rsidP="00B163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6365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828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6365" w:rsidRPr="00B16365" w:rsidRDefault="00B16365" w:rsidP="00B163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6365">
              <w:rPr>
                <w:rFonts w:ascii="Calibri" w:eastAsia="Times New Roman" w:hAnsi="Calibri" w:cs="Times New Roman"/>
                <w:color w:val="000000"/>
              </w:rPr>
              <w:t>HDD</w:t>
            </w:r>
          </w:p>
        </w:tc>
        <w:tc>
          <w:tcPr>
            <w:tcW w:w="715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6365" w:rsidRPr="00B16365" w:rsidRDefault="00B16365" w:rsidP="00B163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6365">
              <w:rPr>
                <w:rFonts w:ascii="Calibri" w:eastAsia="Times New Roman" w:hAnsi="Calibri" w:cs="Times New Roman"/>
                <w:color w:val="000000"/>
              </w:rPr>
              <w:t>32Gb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6365" w:rsidRPr="00B16365" w:rsidRDefault="00B16365" w:rsidP="00B163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6365">
              <w:rPr>
                <w:rFonts w:ascii="Calibri" w:eastAsia="Times New Roman" w:hAnsi="Calibri" w:cs="Times New Roman"/>
                <w:color w:val="000000"/>
              </w:rPr>
              <w:t>39:43</w:t>
            </w:r>
          </w:p>
        </w:tc>
        <w:tc>
          <w:tcPr>
            <w:tcW w:w="585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6365" w:rsidRPr="00B16365" w:rsidRDefault="00B16365" w:rsidP="00B163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6365">
              <w:rPr>
                <w:rFonts w:ascii="Calibri" w:eastAsia="Times New Roman" w:hAnsi="Calibri" w:cs="Times New Roman"/>
                <w:color w:val="000000"/>
              </w:rPr>
              <w:t>100 mbps</w:t>
            </w:r>
          </w:p>
        </w:tc>
      </w:tr>
      <w:tr w:rsidR="00B16365" w:rsidRPr="00B16365" w:rsidTr="00B16365">
        <w:trPr>
          <w:trHeight w:val="315"/>
        </w:trPr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6365" w:rsidRPr="00B16365" w:rsidRDefault="00B16365" w:rsidP="00B163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636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01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6365" w:rsidRPr="00B16365" w:rsidRDefault="004E7F1D" w:rsidP="00B163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I5 Workstation</w:t>
            </w:r>
          </w:p>
        </w:tc>
        <w:tc>
          <w:tcPr>
            <w:tcW w:w="38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6365" w:rsidRPr="00B16365" w:rsidRDefault="00B16365" w:rsidP="00B163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636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51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6365" w:rsidRPr="00B16365" w:rsidRDefault="00B16365" w:rsidP="00B163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6365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82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6365" w:rsidRPr="00B16365" w:rsidRDefault="00B16365" w:rsidP="00B163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6365">
              <w:rPr>
                <w:rFonts w:ascii="Calibri" w:eastAsia="Times New Roman" w:hAnsi="Calibri" w:cs="Times New Roman"/>
                <w:color w:val="000000"/>
              </w:rPr>
              <w:t>SSD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6365" w:rsidRPr="00B16365" w:rsidRDefault="00B16365" w:rsidP="00B163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6365">
              <w:rPr>
                <w:rFonts w:ascii="Calibri" w:eastAsia="Times New Roman" w:hAnsi="Calibri" w:cs="Times New Roman"/>
                <w:color w:val="000000"/>
              </w:rPr>
              <w:t>32Gb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6365" w:rsidRPr="00B16365" w:rsidRDefault="00B16365" w:rsidP="00B163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6365">
              <w:rPr>
                <w:rFonts w:ascii="Calibri" w:eastAsia="Times New Roman" w:hAnsi="Calibri" w:cs="Times New Roman"/>
                <w:color w:val="000000"/>
              </w:rPr>
              <w:t>40:22</w:t>
            </w:r>
          </w:p>
        </w:tc>
        <w:tc>
          <w:tcPr>
            <w:tcW w:w="585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6365" w:rsidRPr="00B16365" w:rsidRDefault="00B16365" w:rsidP="00B163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6365">
              <w:rPr>
                <w:rFonts w:ascii="Calibri" w:eastAsia="Times New Roman" w:hAnsi="Calibri" w:cs="Times New Roman"/>
                <w:color w:val="000000"/>
              </w:rPr>
              <w:t>100 mbps</w:t>
            </w:r>
          </w:p>
        </w:tc>
      </w:tr>
      <w:tr w:rsidR="00B16365" w:rsidRPr="00B16365" w:rsidTr="00B16365">
        <w:trPr>
          <w:trHeight w:val="315"/>
        </w:trPr>
        <w:tc>
          <w:tcPr>
            <w:tcW w:w="402" w:type="pct"/>
            <w:vMerge w:val="restar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6365" w:rsidRPr="00B16365" w:rsidRDefault="00B16365" w:rsidP="00B163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6365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01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6365" w:rsidRPr="00B16365" w:rsidRDefault="004E7F1D" w:rsidP="00B163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I5 Workstation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6365" w:rsidRPr="00B16365" w:rsidRDefault="00B16365" w:rsidP="00B163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636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6365" w:rsidRPr="00B16365" w:rsidRDefault="00B16365" w:rsidP="00B163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6365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8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6365" w:rsidRPr="00B16365" w:rsidRDefault="00B16365" w:rsidP="00B163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6365">
              <w:rPr>
                <w:rFonts w:ascii="Calibri" w:eastAsia="Times New Roman" w:hAnsi="Calibri" w:cs="Times New Roman"/>
                <w:color w:val="000000"/>
              </w:rPr>
              <w:t>SSD</w:t>
            </w:r>
          </w:p>
        </w:tc>
        <w:tc>
          <w:tcPr>
            <w:tcW w:w="7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6365" w:rsidRPr="00B16365" w:rsidRDefault="00B16365" w:rsidP="00B163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6365">
              <w:rPr>
                <w:rFonts w:ascii="Calibri" w:eastAsia="Times New Roman" w:hAnsi="Calibri" w:cs="Times New Roman"/>
                <w:color w:val="000000"/>
              </w:rPr>
              <w:t>32Gb</w:t>
            </w:r>
          </w:p>
        </w:tc>
        <w:tc>
          <w:tcPr>
            <w:tcW w:w="556" w:type="pct"/>
            <w:vMerge w:val="restar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6365" w:rsidRPr="00B16365" w:rsidRDefault="00B16365" w:rsidP="00B163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6365">
              <w:rPr>
                <w:rFonts w:ascii="Calibri" w:eastAsia="Times New Roman" w:hAnsi="Calibri" w:cs="Times New Roman"/>
                <w:color w:val="000000"/>
              </w:rPr>
              <w:t>36:46</w:t>
            </w:r>
          </w:p>
        </w:tc>
        <w:tc>
          <w:tcPr>
            <w:tcW w:w="585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6365" w:rsidRPr="00B16365" w:rsidRDefault="00B16365" w:rsidP="00B163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6365">
              <w:rPr>
                <w:rFonts w:ascii="Calibri" w:eastAsia="Times New Roman" w:hAnsi="Calibri" w:cs="Times New Roman"/>
                <w:color w:val="000000"/>
              </w:rPr>
              <w:t>100 mbps</w:t>
            </w:r>
          </w:p>
        </w:tc>
      </w:tr>
      <w:tr w:rsidR="00B16365" w:rsidRPr="00B16365" w:rsidTr="00B16365">
        <w:trPr>
          <w:trHeight w:val="315"/>
        </w:trPr>
        <w:tc>
          <w:tcPr>
            <w:tcW w:w="402" w:type="pct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B16365" w:rsidRPr="00B16365" w:rsidRDefault="00B16365" w:rsidP="00B163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1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6365" w:rsidRPr="00B16365" w:rsidRDefault="004E7F1D" w:rsidP="00B163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I7 Workstation</w:t>
            </w:r>
          </w:p>
        </w:tc>
        <w:tc>
          <w:tcPr>
            <w:tcW w:w="38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6365" w:rsidRPr="00B16365" w:rsidRDefault="00B16365" w:rsidP="00B163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636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1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6365" w:rsidRPr="00B16365" w:rsidRDefault="00B16365" w:rsidP="00B163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636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2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6365" w:rsidRPr="00B16365" w:rsidRDefault="00B16365" w:rsidP="00B163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6365">
              <w:rPr>
                <w:rFonts w:ascii="Calibri" w:eastAsia="Times New Roman" w:hAnsi="Calibri" w:cs="Times New Roman"/>
                <w:color w:val="000000"/>
              </w:rPr>
              <w:t>SSD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6365" w:rsidRPr="00B16365" w:rsidRDefault="00B16365" w:rsidP="00B163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6365">
              <w:rPr>
                <w:rFonts w:ascii="Calibri" w:eastAsia="Times New Roman" w:hAnsi="Calibri" w:cs="Times New Roman"/>
                <w:color w:val="000000"/>
              </w:rPr>
              <w:t>4096mb</w:t>
            </w:r>
          </w:p>
        </w:tc>
        <w:tc>
          <w:tcPr>
            <w:tcW w:w="556" w:type="pct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B16365" w:rsidRPr="00B16365" w:rsidRDefault="00B16365" w:rsidP="00B163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B16365" w:rsidRPr="00B16365" w:rsidRDefault="00B16365" w:rsidP="00B163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16365" w:rsidRPr="00B16365" w:rsidTr="00B16365">
        <w:trPr>
          <w:trHeight w:val="315"/>
        </w:trPr>
        <w:tc>
          <w:tcPr>
            <w:tcW w:w="402" w:type="pct"/>
            <w:vMerge w:val="restar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6365" w:rsidRPr="00B16365" w:rsidRDefault="00B16365" w:rsidP="00B163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636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0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6365" w:rsidRPr="00B16365" w:rsidRDefault="00B16365" w:rsidP="00B163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6365">
              <w:rPr>
                <w:rFonts w:ascii="Calibri" w:eastAsia="Times New Roman" w:hAnsi="Calibri" w:cs="Times New Roman"/>
                <w:color w:val="000000"/>
              </w:rPr>
              <w:t>EPAM Cloud VM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6365" w:rsidRPr="00B16365" w:rsidRDefault="00B16365" w:rsidP="00B163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636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6365" w:rsidRPr="00B16365" w:rsidRDefault="00B16365" w:rsidP="00B163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6365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8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6365" w:rsidRPr="00B16365" w:rsidRDefault="00B16365" w:rsidP="00B163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6365">
              <w:rPr>
                <w:rFonts w:ascii="Calibri" w:eastAsia="Times New Roman" w:hAnsi="Calibri" w:cs="Times New Roman"/>
                <w:color w:val="000000"/>
              </w:rPr>
              <w:t>HDD</w:t>
            </w:r>
          </w:p>
        </w:tc>
        <w:tc>
          <w:tcPr>
            <w:tcW w:w="7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6365" w:rsidRPr="00B16365" w:rsidRDefault="00B16365" w:rsidP="00B163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6365">
              <w:rPr>
                <w:rFonts w:ascii="Calibri" w:eastAsia="Times New Roman" w:hAnsi="Calibri" w:cs="Times New Roman"/>
                <w:color w:val="000000"/>
              </w:rPr>
              <w:t>15Gb</w:t>
            </w:r>
          </w:p>
        </w:tc>
        <w:tc>
          <w:tcPr>
            <w:tcW w:w="556" w:type="pct"/>
            <w:vMerge w:val="restar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6365" w:rsidRPr="00B16365" w:rsidRDefault="00B16365" w:rsidP="00B163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6365">
              <w:rPr>
                <w:rFonts w:ascii="Calibri" w:eastAsia="Times New Roman" w:hAnsi="Calibri" w:cs="Times New Roman"/>
                <w:color w:val="000000"/>
              </w:rPr>
              <w:t>42:29</w:t>
            </w:r>
          </w:p>
        </w:tc>
        <w:tc>
          <w:tcPr>
            <w:tcW w:w="585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6365" w:rsidRPr="00B16365" w:rsidRDefault="00B16365" w:rsidP="00B163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6365">
              <w:rPr>
                <w:rFonts w:ascii="Calibri" w:eastAsia="Times New Roman" w:hAnsi="Calibri" w:cs="Times New Roman"/>
                <w:color w:val="000000"/>
              </w:rPr>
              <w:t>100 mbps</w:t>
            </w:r>
          </w:p>
        </w:tc>
      </w:tr>
      <w:tr w:rsidR="00B16365" w:rsidRPr="00B16365" w:rsidTr="00B16365">
        <w:trPr>
          <w:trHeight w:val="315"/>
        </w:trPr>
        <w:tc>
          <w:tcPr>
            <w:tcW w:w="402" w:type="pct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B16365" w:rsidRPr="00B16365" w:rsidRDefault="00B16365" w:rsidP="00B163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1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6365" w:rsidRPr="00B16365" w:rsidRDefault="004E7F1D" w:rsidP="00B163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I7 Workstation</w:t>
            </w:r>
          </w:p>
        </w:tc>
        <w:tc>
          <w:tcPr>
            <w:tcW w:w="38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6365" w:rsidRPr="00B16365" w:rsidRDefault="00B16365" w:rsidP="00B163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636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1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6365" w:rsidRPr="00B16365" w:rsidRDefault="00B16365" w:rsidP="00B163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636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2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6365" w:rsidRPr="00B16365" w:rsidRDefault="00B16365" w:rsidP="00B163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6365">
              <w:rPr>
                <w:rFonts w:ascii="Calibri" w:eastAsia="Times New Roman" w:hAnsi="Calibri" w:cs="Times New Roman"/>
                <w:color w:val="000000"/>
              </w:rPr>
              <w:t>SSD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6365" w:rsidRPr="00B16365" w:rsidRDefault="00B16365" w:rsidP="00B163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6365">
              <w:rPr>
                <w:rFonts w:ascii="Calibri" w:eastAsia="Times New Roman" w:hAnsi="Calibri" w:cs="Times New Roman"/>
                <w:color w:val="000000"/>
              </w:rPr>
              <w:t>4096mb</w:t>
            </w:r>
          </w:p>
        </w:tc>
        <w:tc>
          <w:tcPr>
            <w:tcW w:w="556" w:type="pct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B16365" w:rsidRPr="00B16365" w:rsidRDefault="00B16365" w:rsidP="00B163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B16365" w:rsidRPr="00B16365" w:rsidRDefault="00B16365" w:rsidP="00B163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16365" w:rsidRPr="00B16365" w:rsidTr="00B16365">
        <w:trPr>
          <w:trHeight w:val="315"/>
        </w:trPr>
        <w:tc>
          <w:tcPr>
            <w:tcW w:w="4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6365" w:rsidRPr="00B16365" w:rsidRDefault="00B16365" w:rsidP="00B163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6365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01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6365" w:rsidRPr="00B16365" w:rsidRDefault="00B16365" w:rsidP="00B163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6365">
              <w:rPr>
                <w:rFonts w:ascii="Calibri" w:eastAsia="Times New Roman" w:hAnsi="Calibri" w:cs="Times New Roman"/>
                <w:color w:val="000000"/>
              </w:rPr>
              <w:t>EPAM Cloud VM</w:t>
            </w:r>
          </w:p>
        </w:tc>
        <w:tc>
          <w:tcPr>
            <w:tcW w:w="38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6365" w:rsidRPr="00B16365" w:rsidRDefault="00B16365" w:rsidP="00B163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636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1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6365" w:rsidRPr="00B16365" w:rsidRDefault="00B16365" w:rsidP="00B163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6365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82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6365" w:rsidRPr="00B16365" w:rsidRDefault="00B16365" w:rsidP="00B163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6365">
              <w:rPr>
                <w:rFonts w:ascii="Calibri" w:eastAsia="Times New Roman" w:hAnsi="Calibri" w:cs="Times New Roman"/>
                <w:color w:val="000000"/>
              </w:rPr>
              <w:t>HDD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6365" w:rsidRPr="00B16365" w:rsidRDefault="00B16365" w:rsidP="00B163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6365">
              <w:rPr>
                <w:rFonts w:ascii="Calibri" w:eastAsia="Times New Roman" w:hAnsi="Calibri" w:cs="Times New Roman"/>
                <w:color w:val="000000"/>
              </w:rPr>
              <w:t>15Gb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6365" w:rsidRPr="00B16365" w:rsidRDefault="00B16365" w:rsidP="00B163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6365">
              <w:rPr>
                <w:rFonts w:ascii="Calibri" w:eastAsia="Times New Roman" w:hAnsi="Calibri" w:cs="Times New Roman"/>
                <w:color w:val="000000"/>
              </w:rPr>
              <w:t>1:04:17</w:t>
            </w:r>
          </w:p>
        </w:tc>
        <w:tc>
          <w:tcPr>
            <w:tcW w:w="585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6365" w:rsidRPr="00B16365" w:rsidRDefault="00B16365" w:rsidP="00B163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6365">
              <w:rPr>
                <w:rFonts w:ascii="Calibri" w:eastAsia="Times New Roman" w:hAnsi="Calibri" w:cs="Times New Roman"/>
                <w:color w:val="000000"/>
              </w:rPr>
              <w:t>100 mbps</w:t>
            </w:r>
          </w:p>
        </w:tc>
      </w:tr>
      <w:tr w:rsidR="00B16365" w:rsidRPr="00B16365" w:rsidTr="00B16365">
        <w:trPr>
          <w:trHeight w:val="315"/>
        </w:trPr>
        <w:tc>
          <w:tcPr>
            <w:tcW w:w="402" w:type="pct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6365" w:rsidRPr="00B16365" w:rsidRDefault="00B16365" w:rsidP="00B163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6365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01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6365" w:rsidRPr="00B16365" w:rsidRDefault="004E7F1D" w:rsidP="00B163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I5 Workstation</w:t>
            </w: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6365" w:rsidRPr="00B16365" w:rsidRDefault="00B16365" w:rsidP="00B163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636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51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6365" w:rsidRPr="00B16365" w:rsidRDefault="00B16365" w:rsidP="00B163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6365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82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6365" w:rsidRPr="00B16365" w:rsidRDefault="00B16365" w:rsidP="00B163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16365">
              <w:rPr>
                <w:rFonts w:ascii="Calibri" w:eastAsia="Times New Roman" w:hAnsi="Calibri" w:cs="Times New Roman"/>
                <w:color w:val="000000"/>
              </w:rPr>
              <w:t>Ramdisk</w:t>
            </w:r>
            <w:proofErr w:type="spellEnd"/>
          </w:p>
        </w:tc>
        <w:tc>
          <w:tcPr>
            <w:tcW w:w="71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6365" w:rsidRPr="00B16365" w:rsidRDefault="00B16365" w:rsidP="00B163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6365">
              <w:rPr>
                <w:rFonts w:ascii="Calibri" w:eastAsia="Times New Roman" w:hAnsi="Calibri" w:cs="Times New Roman"/>
                <w:color w:val="000000"/>
              </w:rPr>
              <w:t>8Gb</w:t>
            </w:r>
          </w:p>
        </w:tc>
        <w:tc>
          <w:tcPr>
            <w:tcW w:w="556" w:type="pct"/>
            <w:vMerge w:val="restar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6365" w:rsidRPr="00B16365" w:rsidRDefault="00B16365" w:rsidP="00B163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6365">
              <w:rPr>
                <w:rFonts w:ascii="Calibri" w:eastAsia="Times New Roman" w:hAnsi="Calibri" w:cs="Times New Roman"/>
                <w:color w:val="000000"/>
              </w:rPr>
              <w:t>28:06</w:t>
            </w:r>
          </w:p>
        </w:tc>
        <w:tc>
          <w:tcPr>
            <w:tcW w:w="585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6365" w:rsidRPr="00B16365" w:rsidRDefault="00B16365" w:rsidP="00B163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B16365">
              <w:rPr>
                <w:rFonts w:ascii="Calibri" w:eastAsia="Times New Roman" w:hAnsi="Calibri" w:cs="Times New Roman"/>
              </w:rPr>
              <w:t>gigabit</w:t>
            </w:r>
          </w:p>
        </w:tc>
      </w:tr>
      <w:tr w:rsidR="00B16365" w:rsidRPr="00B16365" w:rsidTr="00B16365">
        <w:trPr>
          <w:trHeight w:val="315"/>
        </w:trPr>
        <w:tc>
          <w:tcPr>
            <w:tcW w:w="402" w:type="pct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B16365" w:rsidRPr="00B16365" w:rsidRDefault="00B16365" w:rsidP="00B163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1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6365" w:rsidRPr="00B16365" w:rsidRDefault="004E7F1D" w:rsidP="00B163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I7 Workstation</w:t>
            </w:r>
          </w:p>
        </w:tc>
        <w:tc>
          <w:tcPr>
            <w:tcW w:w="38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6365" w:rsidRPr="00B16365" w:rsidRDefault="00B16365" w:rsidP="00B163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636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1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6365" w:rsidRPr="00B16365" w:rsidRDefault="00B16365" w:rsidP="00B163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636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2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6365" w:rsidRPr="00B16365" w:rsidRDefault="00B16365" w:rsidP="00B163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6365">
              <w:rPr>
                <w:rFonts w:ascii="Calibri" w:eastAsia="Times New Roman" w:hAnsi="Calibri" w:cs="Times New Roman"/>
                <w:color w:val="000000"/>
              </w:rPr>
              <w:t>SSD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6365" w:rsidRPr="00B16365" w:rsidRDefault="00B16365" w:rsidP="00B163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6365">
              <w:rPr>
                <w:rFonts w:ascii="Calibri" w:eastAsia="Times New Roman" w:hAnsi="Calibri" w:cs="Times New Roman"/>
                <w:color w:val="000000"/>
              </w:rPr>
              <w:t>4096mb</w:t>
            </w:r>
          </w:p>
        </w:tc>
        <w:tc>
          <w:tcPr>
            <w:tcW w:w="556" w:type="pct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B16365" w:rsidRPr="00B16365" w:rsidRDefault="00B16365" w:rsidP="00B163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B16365" w:rsidRPr="00B16365" w:rsidRDefault="00B16365" w:rsidP="00B1636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B16365" w:rsidRPr="00B16365" w:rsidTr="00B16365">
        <w:trPr>
          <w:trHeight w:val="315"/>
        </w:trPr>
        <w:tc>
          <w:tcPr>
            <w:tcW w:w="402" w:type="pct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6365" w:rsidRPr="00B16365" w:rsidRDefault="00B16365" w:rsidP="00B163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6365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01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6365" w:rsidRPr="00B16365" w:rsidRDefault="004E7F1D" w:rsidP="00B163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I5 Workstation</w:t>
            </w: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6365" w:rsidRPr="00B16365" w:rsidRDefault="00B16365" w:rsidP="00B163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636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51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6365" w:rsidRPr="00B16365" w:rsidRDefault="00B16365" w:rsidP="00B163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6365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82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6365" w:rsidRPr="00B16365" w:rsidRDefault="00B16365" w:rsidP="00B163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16365">
              <w:rPr>
                <w:rFonts w:ascii="Calibri" w:eastAsia="Times New Roman" w:hAnsi="Calibri" w:cs="Times New Roman"/>
                <w:color w:val="000000"/>
              </w:rPr>
              <w:t>Ramdisk</w:t>
            </w:r>
            <w:proofErr w:type="spellEnd"/>
          </w:p>
        </w:tc>
        <w:tc>
          <w:tcPr>
            <w:tcW w:w="71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6365" w:rsidRPr="00B16365" w:rsidRDefault="00B16365" w:rsidP="00B163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6365">
              <w:rPr>
                <w:rFonts w:ascii="Calibri" w:eastAsia="Times New Roman" w:hAnsi="Calibri" w:cs="Times New Roman"/>
                <w:color w:val="000000"/>
              </w:rPr>
              <w:t>8Gb</w:t>
            </w:r>
          </w:p>
        </w:tc>
        <w:tc>
          <w:tcPr>
            <w:tcW w:w="556" w:type="pct"/>
            <w:vMerge w:val="restar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6365" w:rsidRPr="00B16365" w:rsidRDefault="00B16365" w:rsidP="00B163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6365">
              <w:rPr>
                <w:rFonts w:ascii="Calibri" w:eastAsia="Times New Roman" w:hAnsi="Calibri" w:cs="Times New Roman"/>
                <w:color w:val="000000"/>
              </w:rPr>
              <w:t>29:48</w:t>
            </w:r>
          </w:p>
        </w:tc>
        <w:tc>
          <w:tcPr>
            <w:tcW w:w="585" w:type="pct"/>
            <w:vMerge w:val="restar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6365" w:rsidRPr="00B16365" w:rsidRDefault="00B16365" w:rsidP="00B163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B16365">
              <w:rPr>
                <w:rFonts w:ascii="Calibri" w:eastAsia="Times New Roman" w:hAnsi="Calibri" w:cs="Times New Roman"/>
              </w:rPr>
              <w:t>gigabit</w:t>
            </w:r>
          </w:p>
        </w:tc>
      </w:tr>
      <w:tr w:rsidR="00B16365" w:rsidRPr="00B16365" w:rsidTr="00B16365">
        <w:trPr>
          <w:trHeight w:val="315"/>
        </w:trPr>
        <w:tc>
          <w:tcPr>
            <w:tcW w:w="402" w:type="pct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B16365" w:rsidRPr="00B16365" w:rsidRDefault="00B16365" w:rsidP="00B163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6365" w:rsidRPr="00B16365" w:rsidRDefault="004E7F1D" w:rsidP="00B163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I7 Workstation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6365" w:rsidRPr="00B16365" w:rsidRDefault="00B16365" w:rsidP="00B163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636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6365" w:rsidRPr="00B16365" w:rsidRDefault="00B16365" w:rsidP="00B163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636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6365" w:rsidRPr="00B16365" w:rsidRDefault="00B16365" w:rsidP="00B163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6365">
              <w:rPr>
                <w:rFonts w:ascii="Calibri" w:eastAsia="Times New Roman" w:hAnsi="Calibri" w:cs="Times New Roman"/>
                <w:color w:val="000000"/>
              </w:rPr>
              <w:t>SSD</w:t>
            </w:r>
          </w:p>
        </w:tc>
        <w:tc>
          <w:tcPr>
            <w:tcW w:w="7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6365" w:rsidRPr="00B16365" w:rsidRDefault="00B16365" w:rsidP="00B163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6365">
              <w:rPr>
                <w:rFonts w:ascii="Calibri" w:eastAsia="Times New Roman" w:hAnsi="Calibri" w:cs="Times New Roman"/>
                <w:color w:val="000000"/>
              </w:rPr>
              <w:t>4096mb</w:t>
            </w:r>
          </w:p>
        </w:tc>
        <w:tc>
          <w:tcPr>
            <w:tcW w:w="556" w:type="pct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B16365" w:rsidRPr="00B16365" w:rsidRDefault="00B16365" w:rsidP="00B163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B16365" w:rsidRPr="00B16365" w:rsidRDefault="00B16365" w:rsidP="00B1636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B16365" w:rsidRPr="00B16365" w:rsidTr="00B16365">
        <w:trPr>
          <w:trHeight w:val="300"/>
        </w:trPr>
        <w:tc>
          <w:tcPr>
            <w:tcW w:w="402" w:type="pct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B16365" w:rsidRPr="00B16365" w:rsidRDefault="00B16365" w:rsidP="00B163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FF0000"/>
              <w:right w:val="nil"/>
            </w:tcBorders>
            <w:shd w:val="clear" w:color="auto" w:fill="auto"/>
            <w:noWrap/>
            <w:vAlign w:val="center"/>
            <w:hideMark/>
          </w:tcPr>
          <w:p w:rsidR="00B16365" w:rsidRPr="00B16365" w:rsidRDefault="00B16365" w:rsidP="00B163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6365">
              <w:rPr>
                <w:rFonts w:ascii="Calibri" w:eastAsia="Times New Roman" w:hAnsi="Calibri" w:cs="Times New Roman"/>
                <w:color w:val="000000"/>
              </w:rPr>
              <w:t>EPAM Cloud VM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6365" w:rsidRPr="00B16365" w:rsidRDefault="00B16365" w:rsidP="00B163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636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6365" w:rsidRPr="00B16365" w:rsidRDefault="00B16365" w:rsidP="00B163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6365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8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6365" w:rsidRPr="00B16365" w:rsidRDefault="00B16365" w:rsidP="00B163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6365">
              <w:rPr>
                <w:rFonts w:ascii="Calibri" w:eastAsia="Times New Roman" w:hAnsi="Calibri" w:cs="Times New Roman"/>
                <w:color w:val="000000"/>
              </w:rPr>
              <w:t>HDD</w:t>
            </w:r>
          </w:p>
        </w:tc>
        <w:tc>
          <w:tcPr>
            <w:tcW w:w="7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6365" w:rsidRPr="00B16365" w:rsidRDefault="00B16365" w:rsidP="00B163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6365">
              <w:rPr>
                <w:rFonts w:ascii="Calibri" w:eastAsia="Times New Roman" w:hAnsi="Calibri" w:cs="Times New Roman"/>
                <w:color w:val="000000"/>
              </w:rPr>
              <w:t>15Gb</w:t>
            </w:r>
          </w:p>
        </w:tc>
        <w:tc>
          <w:tcPr>
            <w:tcW w:w="556" w:type="pct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B16365" w:rsidRPr="00B16365" w:rsidRDefault="00B16365" w:rsidP="00B163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B16365" w:rsidRPr="00B16365" w:rsidRDefault="00B16365" w:rsidP="00B1636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B16365" w:rsidRPr="00B16365" w:rsidTr="00B16365">
        <w:trPr>
          <w:trHeight w:val="300"/>
        </w:trPr>
        <w:tc>
          <w:tcPr>
            <w:tcW w:w="402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B16365" w:rsidRPr="00B16365" w:rsidRDefault="00B16365" w:rsidP="00B163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B16365">
              <w:rPr>
                <w:rFonts w:ascii="Calibri" w:eastAsia="Times New Roman" w:hAnsi="Calibri" w:cs="Times New Roman"/>
                <w:color w:val="FF0000"/>
              </w:rPr>
              <w:t>12</w:t>
            </w: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FF0000"/>
              <w:right w:val="nil"/>
            </w:tcBorders>
            <w:shd w:val="clear" w:color="auto" w:fill="auto"/>
            <w:noWrap/>
            <w:vAlign w:val="center"/>
            <w:hideMark/>
          </w:tcPr>
          <w:p w:rsidR="00B16365" w:rsidRPr="00B16365" w:rsidRDefault="004E7F1D" w:rsidP="00B163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>
              <w:rPr>
                <w:rFonts w:ascii="Calibri" w:eastAsia="Times New Roman" w:hAnsi="Calibri" w:cs="Times New Roman"/>
                <w:color w:val="FF0000"/>
              </w:rPr>
              <w:t>I5 Workstation</w:t>
            </w:r>
          </w:p>
        </w:tc>
        <w:tc>
          <w:tcPr>
            <w:tcW w:w="387" w:type="pct"/>
            <w:tcBorders>
              <w:top w:val="single" w:sz="4" w:space="0" w:color="FF0000"/>
              <w:left w:val="nil"/>
              <w:bottom w:val="single" w:sz="4" w:space="0" w:color="FF0000"/>
              <w:right w:val="nil"/>
            </w:tcBorders>
            <w:shd w:val="clear" w:color="000000" w:fill="FFFFFF"/>
            <w:noWrap/>
            <w:vAlign w:val="center"/>
            <w:hideMark/>
          </w:tcPr>
          <w:p w:rsidR="00B16365" w:rsidRPr="00B16365" w:rsidRDefault="00B16365" w:rsidP="00B163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B16365">
              <w:rPr>
                <w:rFonts w:ascii="Calibri" w:eastAsia="Times New Roman" w:hAnsi="Calibri" w:cs="Times New Roman"/>
                <w:color w:val="FF0000"/>
              </w:rPr>
              <w:t>4</w:t>
            </w:r>
          </w:p>
        </w:tc>
        <w:tc>
          <w:tcPr>
            <w:tcW w:w="510" w:type="pct"/>
            <w:tcBorders>
              <w:top w:val="single" w:sz="4" w:space="0" w:color="FF0000"/>
              <w:left w:val="nil"/>
              <w:bottom w:val="single" w:sz="4" w:space="0" w:color="FF0000"/>
              <w:right w:val="nil"/>
            </w:tcBorders>
            <w:shd w:val="clear" w:color="000000" w:fill="FFFFFF"/>
            <w:noWrap/>
            <w:vAlign w:val="center"/>
            <w:hideMark/>
          </w:tcPr>
          <w:p w:rsidR="00B16365" w:rsidRPr="00B16365" w:rsidRDefault="00B16365" w:rsidP="00B163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B16365">
              <w:rPr>
                <w:rFonts w:ascii="Calibri" w:eastAsia="Times New Roman" w:hAnsi="Calibri" w:cs="Times New Roman"/>
                <w:color w:val="FF0000"/>
              </w:rPr>
              <w:t>5</w:t>
            </w:r>
          </w:p>
        </w:tc>
        <w:tc>
          <w:tcPr>
            <w:tcW w:w="828" w:type="pct"/>
            <w:tcBorders>
              <w:top w:val="single" w:sz="4" w:space="0" w:color="FF0000"/>
              <w:left w:val="nil"/>
              <w:bottom w:val="single" w:sz="4" w:space="0" w:color="FF0000"/>
              <w:right w:val="nil"/>
            </w:tcBorders>
            <w:shd w:val="clear" w:color="000000" w:fill="FFFFFF"/>
            <w:noWrap/>
            <w:vAlign w:val="center"/>
            <w:hideMark/>
          </w:tcPr>
          <w:p w:rsidR="00B16365" w:rsidRPr="00B16365" w:rsidRDefault="00B16365" w:rsidP="00B163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proofErr w:type="spellStart"/>
            <w:r w:rsidRPr="00B16365">
              <w:rPr>
                <w:rFonts w:ascii="Calibri" w:eastAsia="Times New Roman" w:hAnsi="Calibri" w:cs="Times New Roman"/>
                <w:color w:val="FF0000"/>
              </w:rPr>
              <w:t>Ramdisk</w:t>
            </w:r>
            <w:proofErr w:type="spellEnd"/>
          </w:p>
        </w:tc>
        <w:tc>
          <w:tcPr>
            <w:tcW w:w="715" w:type="pct"/>
            <w:tcBorders>
              <w:top w:val="single" w:sz="4" w:space="0" w:color="FF0000"/>
              <w:left w:val="nil"/>
              <w:bottom w:val="single" w:sz="4" w:space="0" w:color="FF0000"/>
              <w:right w:val="nil"/>
            </w:tcBorders>
            <w:shd w:val="clear" w:color="000000" w:fill="FFFFFF"/>
            <w:noWrap/>
            <w:vAlign w:val="center"/>
            <w:hideMark/>
          </w:tcPr>
          <w:p w:rsidR="00B16365" w:rsidRPr="00B16365" w:rsidRDefault="00B16365" w:rsidP="00B163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B16365">
              <w:rPr>
                <w:rFonts w:ascii="Calibri" w:eastAsia="Times New Roman" w:hAnsi="Calibri" w:cs="Times New Roman"/>
                <w:color w:val="FF0000"/>
              </w:rPr>
              <w:t>8Gb</w:t>
            </w:r>
          </w:p>
        </w:tc>
        <w:tc>
          <w:tcPr>
            <w:tcW w:w="556" w:type="pct"/>
            <w:tcBorders>
              <w:top w:val="single" w:sz="4" w:space="0" w:color="FF0000"/>
              <w:left w:val="nil"/>
              <w:bottom w:val="single" w:sz="4" w:space="0" w:color="FF0000"/>
              <w:right w:val="nil"/>
            </w:tcBorders>
            <w:shd w:val="clear" w:color="000000" w:fill="FFFFFF"/>
            <w:noWrap/>
            <w:vAlign w:val="center"/>
            <w:hideMark/>
          </w:tcPr>
          <w:p w:rsidR="00B16365" w:rsidRPr="00B16365" w:rsidRDefault="00B16365" w:rsidP="00B163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B16365">
              <w:rPr>
                <w:rFonts w:ascii="Calibri" w:eastAsia="Times New Roman" w:hAnsi="Calibri" w:cs="Times New Roman"/>
                <w:color w:val="FF0000"/>
              </w:rPr>
              <w:t>26:06</w:t>
            </w:r>
          </w:p>
        </w:tc>
        <w:tc>
          <w:tcPr>
            <w:tcW w:w="585" w:type="pct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FFFFFF"/>
            <w:noWrap/>
            <w:vAlign w:val="center"/>
            <w:hideMark/>
          </w:tcPr>
          <w:p w:rsidR="00B16365" w:rsidRPr="00B16365" w:rsidRDefault="00B16365" w:rsidP="00B163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B16365">
              <w:rPr>
                <w:rFonts w:ascii="Calibri" w:eastAsia="Times New Roman" w:hAnsi="Calibri" w:cs="Times New Roman"/>
                <w:color w:val="FF0000"/>
              </w:rPr>
              <w:t>gigabit</w:t>
            </w:r>
          </w:p>
        </w:tc>
      </w:tr>
      <w:tr w:rsidR="00B16365" w:rsidRPr="00B16365" w:rsidTr="00B16365">
        <w:trPr>
          <w:trHeight w:val="315"/>
        </w:trPr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6365" w:rsidRPr="00B16365" w:rsidRDefault="00B16365" w:rsidP="00B163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6365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01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6365" w:rsidRPr="00B16365" w:rsidRDefault="004E7F1D" w:rsidP="00B163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I5 Workstation</w:t>
            </w:r>
          </w:p>
        </w:tc>
        <w:tc>
          <w:tcPr>
            <w:tcW w:w="38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6365" w:rsidRPr="00B16365" w:rsidRDefault="00B16365" w:rsidP="00B163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636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51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6365" w:rsidRPr="00B16365" w:rsidRDefault="00B16365" w:rsidP="00B163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6365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82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6365" w:rsidRPr="00B16365" w:rsidRDefault="00B16365" w:rsidP="00B163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6365">
              <w:rPr>
                <w:rFonts w:ascii="Calibri" w:eastAsia="Times New Roman" w:hAnsi="Calibri" w:cs="Times New Roman"/>
                <w:color w:val="000000"/>
              </w:rPr>
              <w:t>HDD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6365" w:rsidRPr="00B16365" w:rsidRDefault="00B16365" w:rsidP="00B163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6365">
              <w:rPr>
                <w:rFonts w:ascii="Calibri" w:eastAsia="Times New Roman" w:hAnsi="Calibri" w:cs="Times New Roman"/>
                <w:color w:val="000000"/>
              </w:rPr>
              <w:t>8Gb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6365" w:rsidRPr="00B16365" w:rsidRDefault="00B16365" w:rsidP="00B163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6365">
              <w:rPr>
                <w:rFonts w:ascii="Calibri" w:eastAsia="Times New Roman" w:hAnsi="Calibri" w:cs="Times New Roman"/>
                <w:color w:val="000000"/>
              </w:rPr>
              <w:t>27:00</w:t>
            </w:r>
          </w:p>
        </w:tc>
        <w:tc>
          <w:tcPr>
            <w:tcW w:w="58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6365" w:rsidRPr="00B16365" w:rsidRDefault="00B16365" w:rsidP="00B163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B16365">
              <w:rPr>
                <w:rFonts w:ascii="Calibri" w:eastAsia="Times New Roman" w:hAnsi="Calibri" w:cs="Times New Roman"/>
              </w:rPr>
              <w:t>gigabit</w:t>
            </w:r>
          </w:p>
        </w:tc>
      </w:tr>
      <w:tr w:rsidR="00B16365" w:rsidRPr="00B16365" w:rsidTr="00B16365">
        <w:trPr>
          <w:trHeight w:val="315"/>
        </w:trPr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6365" w:rsidRPr="00B16365" w:rsidRDefault="00B16365" w:rsidP="00B163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6365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101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6365" w:rsidRPr="00B16365" w:rsidRDefault="004E7F1D" w:rsidP="00B163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I5 Workstation</w:t>
            </w:r>
          </w:p>
        </w:tc>
        <w:tc>
          <w:tcPr>
            <w:tcW w:w="38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6365" w:rsidRPr="00B16365" w:rsidRDefault="00B16365" w:rsidP="00B163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636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51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6365" w:rsidRPr="00B16365" w:rsidRDefault="00B16365" w:rsidP="00B163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6365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82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6365" w:rsidRPr="00B16365" w:rsidRDefault="00B16365" w:rsidP="00B163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6365">
              <w:rPr>
                <w:rFonts w:ascii="Calibri" w:eastAsia="Times New Roman" w:hAnsi="Calibri" w:cs="Times New Roman"/>
                <w:color w:val="000000"/>
              </w:rPr>
              <w:t>SSD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6365" w:rsidRPr="00B16365" w:rsidRDefault="00B16365" w:rsidP="00B163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6365">
              <w:rPr>
                <w:rFonts w:ascii="Calibri" w:eastAsia="Times New Roman" w:hAnsi="Calibri" w:cs="Times New Roman"/>
                <w:color w:val="000000"/>
              </w:rPr>
              <w:t>8Gb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6365" w:rsidRPr="00B16365" w:rsidRDefault="00B16365" w:rsidP="00B163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6365">
              <w:rPr>
                <w:rFonts w:ascii="Calibri" w:eastAsia="Times New Roman" w:hAnsi="Calibri" w:cs="Times New Roman"/>
                <w:color w:val="000000"/>
              </w:rPr>
              <w:t>26:50</w:t>
            </w:r>
          </w:p>
        </w:tc>
        <w:tc>
          <w:tcPr>
            <w:tcW w:w="58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6365" w:rsidRPr="00B16365" w:rsidRDefault="00B16365" w:rsidP="00B163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B16365">
              <w:rPr>
                <w:rFonts w:ascii="Calibri" w:eastAsia="Times New Roman" w:hAnsi="Calibri" w:cs="Times New Roman"/>
              </w:rPr>
              <w:t>gigabit</w:t>
            </w:r>
          </w:p>
        </w:tc>
      </w:tr>
    </w:tbl>
    <w:p w:rsidR="00A41CF9" w:rsidRDefault="00A41CF9" w:rsidP="00164A0C"/>
    <w:p w:rsidR="00A41CF9" w:rsidRDefault="00A41CF9">
      <w:r>
        <w:br w:type="page"/>
      </w:r>
    </w:p>
    <w:p w:rsidR="00164A0C" w:rsidRDefault="00164A0C" w:rsidP="00164A0C"/>
    <w:p w:rsidR="00972368" w:rsidRDefault="00972368" w:rsidP="00972368">
      <w:pPr>
        <w:pStyle w:val="Heading2"/>
      </w:pPr>
      <w:bookmarkStart w:id="13" w:name="_Toc377478900"/>
      <w:r>
        <w:t>Mixed environments</w:t>
      </w:r>
      <w:bookmarkEnd w:id="13"/>
    </w:p>
    <w:tbl>
      <w:tblPr>
        <w:tblW w:w="5225" w:type="pct"/>
        <w:tblLayout w:type="fixed"/>
        <w:tblLook w:val="04A0" w:firstRow="1" w:lastRow="0" w:firstColumn="1" w:lastColumn="0" w:noHBand="0" w:noVBand="1"/>
      </w:tblPr>
      <w:tblGrid>
        <w:gridCol w:w="712"/>
        <w:gridCol w:w="2052"/>
        <w:gridCol w:w="927"/>
        <w:gridCol w:w="988"/>
        <w:gridCol w:w="1559"/>
        <w:gridCol w:w="1273"/>
        <w:gridCol w:w="1135"/>
        <w:gridCol w:w="1135"/>
      </w:tblGrid>
      <w:tr w:rsidR="00A41CF9" w:rsidRPr="00A41CF9" w:rsidTr="00A41CF9">
        <w:trPr>
          <w:trHeight w:val="300"/>
        </w:trPr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41CF9" w:rsidRPr="00A41CF9" w:rsidRDefault="00A41CF9" w:rsidP="00A41C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41CF9">
              <w:rPr>
                <w:rFonts w:ascii="Calibri" w:eastAsia="Times New Roman" w:hAnsi="Calibri" w:cs="Times New Roman"/>
                <w:b/>
                <w:bCs/>
                <w:color w:val="000000"/>
              </w:rPr>
              <w:t>Test ID</w:t>
            </w:r>
          </w:p>
        </w:tc>
        <w:tc>
          <w:tcPr>
            <w:tcW w:w="104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41CF9" w:rsidRPr="00A41CF9" w:rsidRDefault="00A41CF9" w:rsidP="00A41C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41CF9">
              <w:rPr>
                <w:rFonts w:ascii="Calibri" w:eastAsia="Times New Roman" w:hAnsi="Calibri" w:cs="Times New Roman"/>
                <w:b/>
                <w:bCs/>
                <w:color w:val="000000"/>
              </w:rPr>
              <w:t>Configuration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41CF9" w:rsidRPr="00A41CF9" w:rsidRDefault="00A41CF9" w:rsidP="00A41C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41CF9">
              <w:rPr>
                <w:rFonts w:ascii="Calibri" w:eastAsia="Times New Roman" w:hAnsi="Calibri" w:cs="Times New Roman"/>
                <w:b/>
                <w:bCs/>
                <w:color w:val="000000"/>
              </w:rPr>
              <w:t># of cores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41CF9" w:rsidRPr="00A41CF9" w:rsidRDefault="00A41CF9" w:rsidP="00A41C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41CF9">
              <w:rPr>
                <w:rFonts w:ascii="Calibri" w:eastAsia="Times New Roman" w:hAnsi="Calibri" w:cs="Times New Roman"/>
                <w:b/>
                <w:bCs/>
                <w:color w:val="000000"/>
              </w:rPr>
              <w:t># of Agents</w:t>
            </w:r>
          </w:p>
        </w:tc>
        <w:tc>
          <w:tcPr>
            <w:tcW w:w="79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41CF9" w:rsidRPr="00A41CF9" w:rsidRDefault="00A41CF9" w:rsidP="00A41C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41CF9">
              <w:rPr>
                <w:rFonts w:ascii="Calibri" w:eastAsia="Times New Roman" w:hAnsi="Calibri" w:cs="Times New Roman"/>
                <w:b/>
                <w:bCs/>
                <w:color w:val="000000"/>
              </w:rPr>
              <w:t>File Cache Type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41CF9" w:rsidRPr="00A41CF9" w:rsidRDefault="00A41CF9" w:rsidP="00A41C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41CF9">
              <w:rPr>
                <w:rFonts w:ascii="Calibri" w:eastAsia="Times New Roman" w:hAnsi="Calibri" w:cs="Times New Roman"/>
                <w:b/>
                <w:bCs/>
                <w:color w:val="000000"/>
              </w:rPr>
              <w:t>File Cache Size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41CF9" w:rsidRPr="00A41CF9" w:rsidRDefault="00A41CF9" w:rsidP="00A41C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41CF9">
              <w:rPr>
                <w:rFonts w:ascii="Calibri" w:eastAsia="Times New Roman" w:hAnsi="Calibri" w:cs="Times New Roman"/>
                <w:b/>
                <w:bCs/>
                <w:color w:val="000000"/>
              </w:rPr>
              <w:t>Build Time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41CF9" w:rsidRPr="00A41CF9" w:rsidRDefault="00A41CF9" w:rsidP="00A41C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41CF9">
              <w:rPr>
                <w:rFonts w:ascii="Calibri" w:eastAsia="Times New Roman" w:hAnsi="Calibri" w:cs="Times New Roman"/>
                <w:b/>
                <w:bCs/>
                <w:color w:val="000000"/>
              </w:rPr>
              <w:t>Network</w:t>
            </w:r>
          </w:p>
        </w:tc>
      </w:tr>
      <w:tr w:rsidR="00A41CF9" w:rsidRPr="00A41CF9" w:rsidTr="00A41CF9">
        <w:trPr>
          <w:trHeight w:val="300"/>
        </w:trPr>
        <w:tc>
          <w:tcPr>
            <w:tcW w:w="364" w:type="pct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41CF9" w:rsidRPr="00A41CF9" w:rsidRDefault="00A41CF9" w:rsidP="00A41C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1CF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1CF9" w:rsidRPr="00A41CF9" w:rsidRDefault="004E7F1D" w:rsidP="00A41C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I7 Workstation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1CF9" w:rsidRPr="00A41CF9" w:rsidRDefault="00A41CF9" w:rsidP="00A41C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1CF9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1CF9" w:rsidRPr="00A41CF9" w:rsidRDefault="00A41CF9" w:rsidP="00A41C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1CF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7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1CF9" w:rsidRPr="00A41CF9" w:rsidRDefault="00A41CF9" w:rsidP="00A41C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1CF9">
              <w:rPr>
                <w:rFonts w:ascii="Calibri" w:eastAsia="Times New Roman" w:hAnsi="Calibri" w:cs="Times New Roman"/>
                <w:color w:val="000000"/>
              </w:rPr>
              <w:t>HDD</w:t>
            </w:r>
          </w:p>
        </w:tc>
        <w:tc>
          <w:tcPr>
            <w:tcW w:w="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1CF9" w:rsidRPr="00A41CF9" w:rsidRDefault="00A41CF9" w:rsidP="00A41C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1CF9">
              <w:rPr>
                <w:rFonts w:ascii="Calibri" w:eastAsia="Times New Roman" w:hAnsi="Calibri" w:cs="Times New Roman"/>
                <w:color w:val="000000"/>
              </w:rPr>
              <w:t>8192mb</w:t>
            </w:r>
          </w:p>
        </w:tc>
        <w:tc>
          <w:tcPr>
            <w:tcW w:w="580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1CF9" w:rsidRPr="00A41CF9" w:rsidRDefault="00A41CF9" w:rsidP="00A41C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1CF9">
              <w:rPr>
                <w:rFonts w:ascii="Calibri" w:eastAsia="Times New Roman" w:hAnsi="Calibri" w:cs="Times New Roman"/>
                <w:color w:val="000000"/>
              </w:rPr>
              <w:t>35:19</w:t>
            </w:r>
          </w:p>
        </w:tc>
        <w:tc>
          <w:tcPr>
            <w:tcW w:w="580" w:type="pct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A41CF9" w:rsidRPr="00A41CF9" w:rsidRDefault="00A41CF9" w:rsidP="00A41C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1CF9">
              <w:rPr>
                <w:rFonts w:ascii="Calibri" w:eastAsia="Times New Roman" w:hAnsi="Calibri" w:cs="Times New Roman"/>
                <w:color w:val="000000"/>
              </w:rPr>
              <w:t>100 mbps</w:t>
            </w:r>
          </w:p>
        </w:tc>
      </w:tr>
      <w:tr w:rsidR="00A41CF9" w:rsidRPr="00A41CF9" w:rsidTr="00A41CF9">
        <w:trPr>
          <w:trHeight w:val="315"/>
        </w:trPr>
        <w:tc>
          <w:tcPr>
            <w:tcW w:w="364" w:type="pct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A41CF9" w:rsidRPr="00A41CF9" w:rsidRDefault="00A41CF9" w:rsidP="00A41C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4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41CF9" w:rsidRPr="00A41CF9" w:rsidRDefault="004E7F1D" w:rsidP="00A41C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I7 Workstation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1CF9" w:rsidRPr="00A41CF9" w:rsidRDefault="00A41CF9" w:rsidP="00A41C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1CF9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1CF9" w:rsidRPr="00A41CF9" w:rsidRDefault="00A41CF9" w:rsidP="00A41C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1CF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1CF9" w:rsidRPr="00A41CF9" w:rsidRDefault="00A41CF9" w:rsidP="00A41C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1CF9">
              <w:rPr>
                <w:rFonts w:ascii="Calibri" w:eastAsia="Times New Roman" w:hAnsi="Calibri" w:cs="Times New Roman"/>
                <w:color w:val="000000"/>
              </w:rPr>
              <w:t>SSD</w:t>
            </w:r>
          </w:p>
        </w:tc>
        <w:tc>
          <w:tcPr>
            <w:tcW w:w="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1CF9" w:rsidRPr="00A41CF9" w:rsidRDefault="00A41CF9" w:rsidP="00A41C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1CF9">
              <w:rPr>
                <w:rFonts w:ascii="Calibri" w:eastAsia="Times New Roman" w:hAnsi="Calibri" w:cs="Times New Roman"/>
                <w:color w:val="000000"/>
              </w:rPr>
              <w:t>4096mb</w:t>
            </w:r>
          </w:p>
        </w:tc>
        <w:tc>
          <w:tcPr>
            <w:tcW w:w="580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1CF9" w:rsidRPr="00A41CF9" w:rsidRDefault="00A41CF9" w:rsidP="00A41C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" w:type="pct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A41CF9" w:rsidRPr="00A41CF9" w:rsidRDefault="00A41CF9" w:rsidP="00A41C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41CF9" w:rsidRPr="00A41CF9" w:rsidTr="00A41CF9">
        <w:trPr>
          <w:trHeight w:val="315"/>
        </w:trPr>
        <w:tc>
          <w:tcPr>
            <w:tcW w:w="364" w:type="pct"/>
            <w:vMerge w:val="restart"/>
            <w:tcBorders>
              <w:top w:val="single" w:sz="8" w:space="0" w:color="auto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41CF9" w:rsidRPr="00A41CF9" w:rsidRDefault="00A41CF9" w:rsidP="00A41C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1CF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1CF9" w:rsidRPr="00A41CF9" w:rsidRDefault="004E7F1D" w:rsidP="00A41C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I7 Workstation</w:t>
            </w:r>
          </w:p>
        </w:tc>
        <w:tc>
          <w:tcPr>
            <w:tcW w:w="474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1CF9" w:rsidRPr="00A41CF9" w:rsidRDefault="00A41CF9" w:rsidP="00A41C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1CF9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05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1CF9" w:rsidRPr="00A41CF9" w:rsidRDefault="00A41CF9" w:rsidP="00A41C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1CF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97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1CF9" w:rsidRPr="00A41CF9" w:rsidRDefault="00A41CF9" w:rsidP="00A41C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1CF9">
              <w:rPr>
                <w:rFonts w:ascii="Calibri" w:eastAsia="Times New Roman" w:hAnsi="Calibri" w:cs="Times New Roman"/>
                <w:color w:val="000000"/>
              </w:rPr>
              <w:t>HDD</w:t>
            </w:r>
          </w:p>
        </w:tc>
        <w:tc>
          <w:tcPr>
            <w:tcW w:w="651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1CF9" w:rsidRPr="00A41CF9" w:rsidRDefault="00A41CF9" w:rsidP="00A41C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1CF9">
              <w:rPr>
                <w:rFonts w:ascii="Calibri" w:eastAsia="Times New Roman" w:hAnsi="Calibri" w:cs="Times New Roman"/>
                <w:color w:val="000000"/>
              </w:rPr>
              <w:t>4096mb</w:t>
            </w:r>
          </w:p>
        </w:tc>
        <w:tc>
          <w:tcPr>
            <w:tcW w:w="580" w:type="pct"/>
            <w:vMerge w:val="restart"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A41CF9" w:rsidRPr="00A41CF9" w:rsidRDefault="00A41CF9" w:rsidP="00A41C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1CF9">
              <w:rPr>
                <w:rFonts w:ascii="Calibri" w:eastAsia="Times New Roman" w:hAnsi="Calibri" w:cs="Times New Roman"/>
                <w:color w:val="000000"/>
              </w:rPr>
              <w:t>38:46</w:t>
            </w:r>
          </w:p>
        </w:tc>
        <w:tc>
          <w:tcPr>
            <w:tcW w:w="580" w:type="pct"/>
            <w:vMerge w:val="restar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41CF9" w:rsidRPr="00A41CF9" w:rsidRDefault="00A41CF9" w:rsidP="00A41C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1CF9">
              <w:rPr>
                <w:rFonts w:ascii="Calibri" w:eastAsia="Times New Roman" w:hAnsi="Calibri" w:cs="Times New Roman"/>
                <w:color w:val="000000"/>
              </w:rPr>
              <w:t>100 mbps</w:t>
            </w:r>
          </w:p>
        </w:tc>
      </w:tr>
      <w:tr w:rsidR="00A41CF9" w:rsidRPr="00A41CF9" w:rsidTr="00A41CF9">
        <w:trPr>
          <w:trHeight w:val="315"/>
        </w:trPr>
        <w:tc>
          <w:tcPr>
            <w:tcW w:w="364" w:type="pct"/>
            <w:vMerge/>
            <w:tcBorders>
              <w:top w:val="single" w:sz="8" w:space="0" w:color="auto"/>
              <w:left w:val="nil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A41CF9" w:rsidRPr="00A41CF9" w:rsidRDefault="00A41CF9" w:rsidP="00A41C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4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41CF9" w:rsidRPr="00A41CF9" w:rsidRDefault="004E7F1D" w:rsidP="00A41C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I7 Workstation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41CF9" w:rsidRPr="00A41CF9" w:rsidRDefault="00A41CF9" w:rsidP="00A41C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1CF9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41CF9" w:rsidRPr="00A41CF9" w:rsidRDefault="00A41CF9" w:rsidP="00A41C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1CF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9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41CF9" w:rsidRPr="00A41CF9" w:rsidRDefault="00A41CF9" w:rsidP="00A41C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1CF9">
              <w:rPr>
                <w:rFonts w:ascii="Calibri" w:eastAsia="Times New Roman" w:hAnsi="Calibri" w:cs="Times New Roman"/>
                <w:color w:val="000000"/>
              </w:rPr>
              <w:t>SSD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41CF9" w:rsidRPr="00A41CF9" w:rsidRDefault="00A41CF9" w:rsidP="00A41C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1CF9">
              <w:rPr>
                <w:rFonts w:ascii="Calibri" w:eastAsia="Times New Roman" w:hAnsi="Calibri" w:cs="Times New Roman"/>
                <w:color w:val="000000"/>
              </w:rPr>
              <w:t>4096mb</w:t>
            </w:r>
          </w:p>
        </w:tc>
        <w:tc>
          <w:tcPr>
            <w:tcW w:w="580" w:type="pct"/>
            <w:vMerge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A41CF9" w:rsidRPr="00A41CF9" w:rsidRDefault="00A41CF9" w:rsidP="00A41C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" w:type="pct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A41CF9" w:rsidRPr="00A41CF9" w:rsidRDefault="00A41CF9" w:rsidP="00A41C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41CF9" w:rsidRPr="00A41CF9" w:rsidTr="00A41CF9">
        <w:trPr>
          <w:trHeight w:val="315"/>
        </w:trPr>
        <w:tc>
          <w:tcPr>
            <w:tcW w:w="364" w:type="pct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41CF9" w:rsidRPr="00A41CF9" w:rsidRDefault="00A41CF9" w:rsidP="00A41C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1CF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1CF9" w:rsidRPr="00A41CF9" w:rsidRDefault="004E7F1D" w:rsidP="00A41C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I7 Workstation</w:t>
            </w:r>
          </w:p>
        </w:tc>
        <w:tc>
          <w:tcPr>
            <w:tcW w:w="474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1CF9" w:rsidRPr="00A41CF9" w:rsidRDefault="00A41CF9" w:rsidP="00A41C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1CF9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05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1CF9" w:rsidRPr="00A41CF9" w:rsidRDefault="00A41CF9" w:rsidP="00A41C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1CF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797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1CF9" w:rsidRPr="00A41CF9" w:rsidRDefault="00A41CF9" w:rsidP="00A41C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1CF9">
              <w:rPr>
                <w:rFonts w:ascii="Calibri" w:eastAsia="Times New Roman" w:hAnsi="Calibri" w:cs="Times New Roman"/>
                <w:color w:val="000000"/>
              </w:rPr>
              <w:t>HDD</w:t>
            </w:r>
          </w:p>
        </w:tc>
        <w:tc>
          <w:tcPr>
            <w:tcW w:w="651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1CF9" w:rsidRPr="00A41CF9" w:rsidRDefault="00A41CF9" w:rsidP="00A41C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1CF9">
              <w:rPr>
                <w:rFonts w:ascii="Calibri" w:eastAsia="Times New Roman" w:hAnsi="Calibri" w:cs="Times New Roman"/>
                <w:color w:val="000000"/>
              </w:rPr>
              <w:t>8Gb</w:t>
            </w:r>
          </w:p>
        </w:tc>
        <w:tc>
          <w:tcPr>
            <w:tcW w:w="580" w:type="pct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A41CF9" w:rsidRPr="00A41CF9" w:rsidRDefault="00A41CF9" w:rsidP="00A41C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1CF9">
              <w:rPr>
                <w:rFonts w:ascii="Calibri" w:eastAsia="Times New Roman" w:hAnsi="Calibri" w:cs="Times New Roman"/>
                <w:color w:val="000000"/>
              </w:rPr>
              <w:t>39:27</w:t>
            </w:r>
          </w:p>
        </w:tc>
        <w:tc>
          <w:tcPr>
            <w:tcW w:w="580" w:type="pct"/>
            <w:vMerge w:val="restar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41CF9" w:rsidRPr="00A41CF9" w:rsidRDefault="00A41CF9" w:rsidP="00A41C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1CF9">
              <w:rPr>
                <w:rFonts w:ascii="Calibri" w:eastAsia="Times New Roman" w:hAnsi="Calibri" w:cs="Times New Roman"/>
                <w:color w:val="000000"/>
              </w:rPr>
              <w:t>100 mbps</w:t>
            </w:r>
          </w:p>
        </w:tc>
      </w:tr>
      <w:tr w:rsidR="00A41CF9" w:rsidRPr="00A41CF9" w:rsidTr="00A41CF9">
        <w:trPr>
          <w:trHeight w:val="315"/>
        </w:trPr>
        <w:tc>
          <w:tcPr>
            <w:tcW w:w="364" w:type="pct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41CF9" w:rsidRPr="00A41CF9" w:rsidRDefault="00A41CF9" w:rsidP="00A41C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1CF9" w:rsidRPr="00A41CF9" w:rsidRDefault="004E7F1D" w:rsidP="00A41C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I7 Workstation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1CF9" w:rsidRPr="00A41CF9" w:rsidRDefault="00A41CF9" w:rsidP="00A41C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1CF9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1CF9" w:rsidRPr="00A41CF9" w:rsidRDefault="00A41CF9" w:rsidP="00A41C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1CF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1CF9" w:rsidRPr="00A41CF9" w:rsidRDefault="00A41CF9" w:rsidP="00A41C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1CF9">
              <w:rPr>
                <w:rFonts w:ascii="Calibri" w:eastAsia="Times New Roman" w:hAnsi="Calibri" w:cs="Times New Roman"/>
                <w:color w:val="000000"/>
              </w:rPr>
              <w:t>SSD</w:t>
            </w:r>
          </w:p>
        </w:tc>
        <w:tc>
          <w:tcPr>
            <w:tcW w:w="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1CF9" w:rsidRPr="00A41CF9" w:rsidRDefault="00A41CF9" w:rsidP="00A41C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1CF9">
              <w:rPr>
                <w:rFonts w:ascii="Calibri" w:eastAsia="Times New Roman" w:hAnsi="Calibri" w:cs="Times New Roman"/>
                <w:color w:val="000000"/>
              </w:rPr>
              <w:t>4096mb</w:t>
            </w:r>
          </w:p>
        </w:tc>
        <w:tc>
          <w:tcPr>
            <w:tcW w:w="580" w:type="pct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A41CF9" w:rsidRPr="00A41CF9" w:rsidRDefault="00A41CF9" w:rsidP="00A41C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" w:type="pct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A41CF9" w:rsidRPr="00A41CF9" w:rsidRDefault="00A41CF9" w:rsidP="00A41C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41CF9" w:rsidRPr="00A41CF9" w:rsidTr="00A41CF9">
        <w:trPr>
          <w:trHeight w:val="315"/>
        </w:trPr>
        <w:tc>
          <w:tcPr>
            <w:tcW w:w="364" w:type="pct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41CF9" w:rsidRPr="00A41CF9" w:rsidRDefault="00A41CF9" w:rsidP="00A41C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1CF9" w:rsidRPr="00A41CF9" w:rsidRDefault="004E7F1D" w:rsidP="00A41C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I5 Workstation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1CF9" w:rsidRPr="00A41CF9" w:rsidRDefault="00A41CF9" w:rsidP="00A41C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1CF9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1CF9" w:rsidRPr="00A41CF9" w:rsidRDefault="00A41CF9" w:rsidP="00A41C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1CF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7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1CF9" w:rsidRPr="00A41CF9" w:rsidRDefault="00A41CF9" w:rsidP="00A41C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1CF9">
              <w:rPr>
                <w:rFonts w:ascii="Calibri" w:eastAsia="Times New Roman" w:hAnsi="Calibri" w:cs="Times New Roman"/>
                <w:color w:val="000000"/>
              </w:rPr>
              <w:t>HDD</w:t>
            </w:r>
          </w:p>
        </w:tc>
        <w:tc>
          <w:tcPr>
            <w:tcW w:w="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1CF9" w:rsidRPr="00A41CF9" w:rsidRDefault="00A41CF9" w:rsidP="00A41C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1CF9">
              <w:rPr>
                <w:rFonts w:ascii="Calibri" w:eastAsia="Times New Roman" w:hAnsi="Calibri" w:cs="Times New Roman"/>
                <w:color w:val="000000"/>
              </w:rPr>
              <w:t>32Gb</w:t>
            </w:r>
          </w:p>
        </w:tc>
        <w:tc>
          <w:tcPr>
            <w:tcW w:w="580" w:type="pct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A41CF9" w:rsidRPr="00A41CF9" w:rsidRDefault="00A41CF9" w:rsidP="00A41C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" w:type="pct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A41CF9" w:rsidRPr="00A41CF9" w:rsidRDefault="00A41CF9" w:rsidP="00A41C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41CF9" w:rsidRPr="00A41CF9" w:rsidTr="00A41CF9">
        <w:trPr>
          <w:trHeight w:val="315"/>
        </w:trPr>
        <w:tc>
          <w:tcPr>
            <w:tcW w:w="364" w:type="pct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41CF9" w:rsidRPr="00A41CF9" w:rsidRDefault="00A41CF9" w:rsidP="00A41C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4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41CF9" w:rsidRPr="00A41CF9" w:rsidRDefault="00A41CF9" w:rsidP="00A41C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1CF9">
              <w:rPr>
                <w:rFonts w:ascii="Calibri" w:eastAsia="Times New Roman" w:hAnsi="Calibri" w:cs="Times New Roman"/>
                <w:color w:val="000000"/>
              </w:rPr>
              <w:t>EPAM Cloud VM</w:t>
            </w:r>
          </w:p>
        </w:tc>
        <w:tc>
          <w:tcPr>
            <w:tcW w:w="47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41CF9" w:rsidRPr="00A41CF9" w:rsidRDefault="00A41CF9" w:rsidP="00A41C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1CF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0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41CF9" w:rsidRPr="00A41CF9" w:rsidRDefault="00A41CF9" w:rsidP="00A41C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1CF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79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41CF9" w:rsidRPr="00A41CF9" w:rsidRDefault="00A41CF9" w:rsidP="00A41C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1CF9">
              <w:rPr>
                <w:rFonts w:ascii="Calibri" w:eastAsia="Times New Roman" w:hAnsi="Calibri" w:cs="Times New Roman"/>
                <w:color w:val="000000"/>
              </w:rPr>
              <w:t>HDD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41CF9" w:rsidRPr="00A41CF9" w:rsidRDefault="00A41CF9" w:rsidP="00A41C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1CF9">
              <w:rPr>
                <w:rFonts w:ascii="Calibri" w:eastAsia="Times New Roman" w:hAnsi="Calibri" w:cs="Times New Roman"/>
                <w:color w:val="000000"/>
              </w:rPr>
              <w:t>15Gb</w:t>
            </w:r>
          </w:p>
        </w:tc>
        <w:tc>
          <w:tcPr>
            <w:tcW w:w="580" w:type="pct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A41CF9" w:rsidRPr="00A41CF9" w:rsidRDefault="00A41CF9" w:rsidP="00A41C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" w:type="pct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A41CF9" w:rsidRPr="00A41CF9" w:rsidRDefault="00A41CF9" w:rsidP="00A41C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41CF9" w:rsidRPr="00A41CF9" w:rsidTr="00A41CF9">
        <w:trPr>
          <w:trHeight w:val="315"/>
        </w:trPr>
        <w:tc>
          <w:tcPr>
            <w:tcW w:w="364" w:type="pct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41CF9" w:rsidRPr="00A41CF9" w:rsidRDefault="00A41CF9" w:rsidP="00A41C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1CF9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0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1CF9" w:rsidRPr="00A41CF9" w:rsidRDefault="004E7F1D" w:rsidP="00A41C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I7 Workstation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1CF9" w:rsidRPr="00A41CF9" w:rsidRDefault="00A41CF9" w:rsidP="00A41C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1CF9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1CF9" w:rsidRPr="00A41CF9" w:rsidRDefault="00A41CF9" w:rsidP="00A41C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1CF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7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1CF9" w:rsidRPr="00A41CF9" w:rsidRDefault="00A41CF9" w:rsidP="00A41C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1CF9">
              <w:rPr>
                <w:rFonts w:ascii="Calibri" w:eastAsia="Times New Roman" w:hAnsi="Calibri" w:cs="Times New Roman"/>
                <w:color w:val="000000"/>
              </w:rPr>
              <w:t>HDD</w:t>
            </w:r>
          </w:p>
        </w:tc>
        <w:tc>
          <w:tcPr>
            <w:tcW w:w="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1CF9" w:rsidRPr="00A41CF9" w:rsidRDefault="00A41CF9" w:rsidP="00A41C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1CF9">
              <w:rPr>
                <w:rFonts w:ascii="Calibri" w:eastAsia="Times New Roman" w:hAnsi="Calibri" w:cs="Times New Roman"/>
                <w:color w:val="000000"/>
              </w:rPr>
              <w:t>8Gb</w:t>
            </w:r>
          </w:p>
        </w:tc>
        <w:tc>
          <w:tcPr>
            <w:tcW w:w="580" w:type="pct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A41CF9" w:rsidRPr="00A41CF9" w:rsidRDefault="00A41CF9" w:rsidP="00A41C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1CF9">
              <w:rPr>
                <w:rFonts w:ascii="Calibri" w:eastAsia="Times New Roman" w:hAnsi="Calibri" w:cs="Times New Roman"/>
                <w:color w:val="000000"/>
              </w:rPr>
              <w:t>33:04</w:t>
            </w:r>
          </w:p>
        </w:tc>
        <w:tc>
          <w:tcPr>
            <w:tcW w:w="580" w:type="pct"/>
            <w:vMerge w:val="restar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41CF9" w:rsidRPr="00A41CF9" w:rsidRDefault="00A41CF9" w:rsidP="00A41C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1CF9">
              <w:rPr>
                <w:rFonts w:ascii="Calibri" w:eastAsia="Times New Roman" w:hAnsi="Calibri" w:cs="Times New Roman"/>
                <w:color w:val="000000"/>
              </w:rPr>
              <w:t>100 mbps</w:t>
            </w:r>
          </w:p>
        </w:tc>
      </w:tr>
      <w:tr w:rsidR="00A41CF9" w:rsidRPr="00A41CF9" w:rsidTr="00A41CF9">
        <w:trPr>
          <w:trHeight w:val="315"/>
        </w:trPr>
        <w:tc>
          <w:tcPr>
            <w:tcW w:w="364" w:type="pct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41CF9" w:rsidRPr="00A41CF9" w:rsidRDefault="00A41CF9" w:rsidP="00A41C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1CF9" w:rsidRPr="00A41CF9" w:rsidRDefault="004E7F1D" w:rsidP="00A41C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I7 Workstation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1CF9" w:rsidRPr="00A41CF9" w:rsidRDefault="00A41CF9" w:rsidP="00A41C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1CF9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1CF9" w:rsidRPr="00A41CF9" w:rsidRDefault="00A41CF9" w:rsidP="00A41C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1CF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1CF9" w:rsidRPr="00A41CF9" w:rsidRDefault="00A41CF9" w:rsidP="00A41C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1CF9">
              <w:rPr>
                <w:rFonts w:ascii="Calibri" w:eastAsia="Times New Roman" w:hAnsi="Calibri" w:cs="Times New Roman"/>
                <w:color w:val="000000"/>
              </w:rPr>
              <w:t>SSD</w:t>
            </w:r>
          </w:p>
        </w:tc>
        <w:tc>
          <w:tcPr>
            <w:tcW w:w="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1CF9" w:rsidRPr="00A41CF9" w:rsidRDefault="00A41CF9" w:rsidP="00A41C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1CF9">
              <w:rPr>
                <w:rFonts w:ascii="Calibri" w:eastAsia="Times New Roman" w:hAnsi="Calibri" w:cs="Times New Roman"/>
                <w:color w:val="000000"/>
              </w:rPr>
              <w:t>4096mb</w:t>
            </w:r>
          </w:p>
        </w:tc>
        <w:tc>
          <w:tcPr>
            <w:tcW w:w="580" w:type="pct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A41CF9" w:rsidRPr="00A41CF9" w:rsidRDefault="00A41CF9" w:rsidP="00A41C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" w:type="pct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A41CF9" w:rsidRPr="00A41CF9" w:rsidRDefault="00A41CF9" w:rsidP="00A41C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41CF9" w:rsidRPr="00A41CF9" w:rsidTr="00A41CF9">
        <w:trPr>
          <w:trHeight w:val="315"/>
        </w:trPr>
        <w:tc>
          <w:tcPr>
            <w:tcW w:w="364" w:type="pct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41CF9" w:rsidRPr="00A41CF9" w:rsidRDefault="00A41CF9" w:rsidP="00A41C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4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41CF9" w:rsidRPr="00A41CF9" w:rsidRDefault="004E7F1D" w:rsidP="00A41C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I5 Workstation</w:t>
            </w:r>
          </w:p>
        </w:tc>
        <w:tc>
          <w:tcPr>
            <w:tcW w:w="47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41CF9" w:rsidRPr="00A41CF9" w:rsidRDefault="00A41CF9" w:rsidP="00A41C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1CF9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50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41CF9" w:rsidRPr="00A41CF9" w:rsidRDefault="00A41CF9" w:rsidP="00A41C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1CF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9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41CF9" w:rsidRPr="00A41CF9" w:rsidRDefault="00A41CF9" w:rsidP="00A41C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1CF9">
              <w:rPr>
                <w:rFonts w:ascii="Calibri" w:eastAsia="Times New Roman" w:hAnsi="Calibri" w:cs="Times New Roman"/>
                <w:color w:val="000000"/>
              </w:rPr>
              <w:t>SSD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41CF9" w:rsidRPr="00A41CF9" w:rsidRDefault="00A41CF9" w:rsidP="00A41C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41CF9">
              <w:rPr>
                <w:rFonts w:ascii="Calibri" w:eastAsia="Times New Roman" w:hAnsi="Calibri" w:cs="Times New Roman"/>
                <w:color w:val="000000"/>
              </w:rPr>
              <w:t>8Gb</w:t>
            </w:r>
          </w:p>
        </w:tc>
        <w:tc>
          <w:tcPr>
            <w:tcW w:w="580" w:type="pct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A41CF9" w:rsidRPr="00A41CF9" w:rsidRDefault="00A41CF9" w:rsidP="00A41C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" w:type="pct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A41CF9" w:rsidRPr="00A41CF9" w:rsidRDefault="00A41CF9" w:rsidP="00A41C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B87B48" w:rsidRDefault="00B87B48" w:rsidP="00972368"/>
    <w:p w:rsidR="00B87B48" w:rsidRDefault="00B87B48">
      <w:r>
        <w:br w:type="page"/>
      </w:r>
    </w:p>
    <w:p w:rsidR="00972368" w:rsidRPr="00972368" w:rsidRDefault="00972368" w:rsidP="00972368"/>
    <w:p w:rsidR="00164A0C" w:rsidRDefault="00164A0C" w:rsidP="00164A0C">
      <w:pPr>
        <w:pStyle w:val="Heading1"/>
      </w:pPr>
      <w:bookmarkStart w:id="14" w:name="_Toc377478901"/>
      <w:r>
        <w:t>Conclusion</w:t>
      </w:r>
      <w:bookmarkEnd w:id="14"/>
    </w:p>
    <w:p w:rsidR="00164A0C" w:rsidRDefault="00164A0C" w:rsidP="00164A0C">
      <w:pPr>
        <w:pStyle w:val="Heading2"/>
      </w:pPr>
      <w:bookmarkStart w:id="15" w:name="_Toc377478902"/>
      <w:r>
        <w:t>Speed</w:t>
      </w:r>
      <w:bookmarkEnd w:id="15"/>
    </w:p>
    <w:p w:rsidR="00F83953" w:rsidRDefault="00461425" w:rsidP="00CE079A">
      <w:r>
        <w:t xml:space="preserve">We were able to </w:t>
      </w:r>
      <w:r w:rsidR="00190396">
        <w:t>achieve</w:t>
      </w:r>
      <w:r w:rsidR="00CE079A">
        <w:t xml:space="preserve"> </w:t>
      </w:r>
      <w:r w:rsidR="00AF252B">
        <w:t>51</w:t>
      </w:r>
      <w:r w:rsidR="00CE079A">
        <w:t xml:space="preserve">% </w:t>
      </w:r>
      <w:r w:rsidR="00E13249">
        <w:t xml:space="preserve">speed </w:t>
      </w:r>
      <w:r w:rsidR="00CE079A">
        <w:t>increase (with 5 dedicated build agents)</w:t>
      </w:r>
      <w:r w:rsidR="0084657D">
        <w:t xml:space="preserve"> in build time</w:t>
      </w:r>
      <w:r w:rsidR="00CE079A">
        <w:t xml:space="preserve">. Compared to a </w:t>
      </w:r>
      <w:r w:rsidR="001205C4">
        <w:t>local build</w:t>
      </w:r>
      <w:r w:rsidR="00CE079A">
        <w:t xml:space="preserve"> (52-60+ </w:t>
      </w:r>
      <w:proofErr w:type="spellStart"/>
      <w:r w:rsidR="00CE079A">
        <w:t>mins</w:t>
      </w:r>
      <w:proofErr w:type="spellEnd"/>
      <w:r w:rsidR="00CE079A">
        <w:t xml:space="preserve">), </w:t>
      </w:r>
      <w:r w:rsidR="0084657D">
        <w:t>our best measured time was 26 minutes</w:t>
      </w:r>
      <w:r w:rsidR="00CE079A">
        <w:t>.</w:t>
      </w:r>
      <w:r w:rsidR="009E741E">
        <w:t xml:space="preserve"> </w:t>
      </w:r>
    </w:p>
    <w:p w:rsidR="00F83953" w:rsidRDefault="0051698E" w:rsidP="00CE079A">
      <w:r>
        <w:t xml:space="preserve">We used the default recommended values, without touching our solution/project files. </w:t>
      </w:r>
      <w:r w:rsidR="00F83953">
        <w:t xml:space="preserve">The only thing we changed is that half of the tests included the coordinator PC as an agent (an </w:t>
      </w:r>
      <w:r w:rsidR="004E7F1D">
        <w:t>I7 Workstation</w:t>
      </w:r>
      <w:r w:rsidR="00F83953">
        <w:t>)</w:t>
      </w:r>
      <w:r w:rsidR="004336EA">
        <w:t xml:space="preserve"> too</w:t>
      </w:r>
      <w:r w:rsidR="00F83953">
        <w:t xml:space="preserve">. In the other half, the coordinator delegated every task to other agents (except linking, which had to happen locally). That became relevant with the gigabit connection, because </w:t>
      </w:r>
      <w:r w:rsidR="00970FCE">
        <w:t>in that case</w:t>
      </w:r>
      <w:r w:rsidR="00F83953">
        <w:t xml:space="preserve"> (as the network connection wasn’t a bottleneck anymore) the task scheduling became the main priority</w:t>
      </w:r>
      <w:r w:rsidR="004336EA">
        <w:t xml:space="preserve"> to the coordinator.</w:t>
      </w:r>
    </w:p>
    <w:p w:rsidR="00F83953" w:rsidRDefault="0051698E" w:rsidP="00CE079A">
      <w:r>
        <w:t>During build phase, we</w:t>
      </w:r>
      <w:r w:rsidR="00461425">
        <w:t xml:space="preserve"> often</w:t>
      </w:r>
      <w:r>
        <w:t xml:space="preserve"> experienced long link times (1-2mins occasionally), which cannot be parallelized. One way to solve this would be to split our project files further</w:t>
      </w:r>
      <w:r w:rsidR="00461425">
        <w:t xml:space="preserve"> (and/or review the dependency graph)</w:t>
      </w:r>
      <w:r>
        <w:t xml:space="preserve"> to make the distributed build more effective.</w:t>
      </w:r>
    </w:p>
    <w:p w:rsidR="00492A22" w:rsidRDefault="00492A22" w:rsidP="00CE079A">
      <w:r>
        <w:t xml:space="preserve">Please consider, that the tests were performed with </w:t>
      </w:r>
      <w:r w:rsidRPr="00492A22">
        <w:rPr>
          <w:b/>
          <w:i/>
        </w:rPr>
        <w:t>clean</w:t>
      </w:r>
      <w:r>
        <w:rPr>
          <w:b/>
          <w:i/>
        </w:rPr>
        <w:t xml:space="preserve"> </w:t>
      </w:r>
      <w:r>
        <w:t xml:space="preserve">builds. The speed improvement of an incremental build is highly </w:t>
      </w:r>
      <w:r w:rsidR="007B3988">
        <w:t>dependent</w:t>
      </w:r>
      <w:r>
        <w:t xml:space="preserve"> on the modified project, and its dependency graph.</w:t>
      </w:r>
    </w:p>
    <w:p w:rsidR="0084657D" w:rsidRDefault="0084657D" w:rsidP="0084657D">
      <w:pPr>
        <w:pStyle w:val="Heading2"/>
      </w:pPr>
      <w:bookmarkStart w:id="16" w:name="_Toc377478903"/>
      <w:r>
        <w:t>Bottlenecks</w:t>
      </w:r>
      <w:bookmarkEnd w:id="16"/>
    </w:p>
    <w:p w:rsidR="0084657D" w:rsidRDefault="0084657D" w:rsidP="0084657D">
      <w:r>
        <w:t xml:space="preserve">While the product’s info page states that it </w:t>
      </w:r>
      <w:r w:rsidR="0042326E">
        <w:t>relies on</w:t>
      </w:r>
      <w:r>
        <w:t xml:space="preserve"> heavy compression to decrease network traffic, we had to conclude that a gigabit connection is necessary to fully utilize our agents. Half of our tests were run on a 100mbps Ethernet connection, which wasn’t enough to ‘feed’ the 5 agents properly. With the gigabit connection however, we experienced a dramatic</w:t>
      </w:r>
      <w:r w:rsidR="006327A9">
        <w:t xml:space="preserve"> (about 20%)</w:t>
      </w:r>
      <w:r>
        <w:t xml:space="preserve"> speed boost. </w:t>
      </w:r>
    </w:p>
    <w:p w:rsidR="006327A9" w:rsidRPr="0084657D" w:rsidRDefault="006327A9" w:rsidP="0084657D">
      <w:r>
        <w:t xml:space="preserve">We also tested the same configurations with different disks. </w:t>
      </w:r>
      <w:proofErr w:type="spellStart"/>
      <w:r>
        <w:t>Ramdisk</w:t>
      </w:r>
      <w:proofErr w:type="spellEnd"/>
      <w:r>
        <w:t xml:space="preserve"> obviously performed better than the others, </w:t>
      </w:r>
      <w:r w:rsidR="00CA0B29">
        <w:t>but</w:t>
      </w:r>
      <w:r>
        <w:t xml:space="preserve"> there wasn’t a huge difference in build times. </w:t>
      </w:r>
      <w:r w:rsidR="00583ABF">
        <w:t>T</w:t>
      </w:r>
      <w:r>
        <w:t xml:space="preserve">he 100mbps Ethernet network was bigger bottleneck than anything else. So the conclusion is that an average workstation with HDDs could perform almost </w:t>
      </w:r>
      <w:r w:rsidR="00EE2416">
        <w:t xml:space="preserve">as well as ones with SSDs, or </w:t>
      </w:r>
      <w:proofErr w:type="spellStart"/>
      <w:r w:rsidR="00EE2416">
        <w:t>Ramdisks</w:t>
      </w:r>
      <w:proofErr w:type="spellEnd"/>
      <w:r w:rsidR="00EE2416">
        <w:t xml:space="preserve"> in a real-life </w:t>
      </w:r>
      <w:r w:rsidR="0079504E">
        <w:t>scenario</w:t>
      </w:r>
      <w:r w:rsidR="00EE2416">
        <w:t>.</w:t>
      </w:r>
    </w:p>
    <w:p w:rsidR="00164A0C" w:rsidRDefault="00164A0C" w:rsidP="00164A0C">
      <w:pPr>
        <w:pStyle w:val="Heading2"/>
      </w:pPr>
      <w:bookmarkStart w:id="17" w:name="_Toc377478904"/>
      <w:r>
        <w:t>Cost implications</w:t>
      </w:r>
      <w:bookmarkEnd w:id="17"/>
    </w:p>
    <w:p w:rsidR="004A48DA" w:rsidRPr="004A48DA" w:rsidRDefault="004A48DA" w:rsidP="00BC300B">
      <w:r>
        <w:t xml:space="preserve">The licensing part of Incredibuild is a bit tricky. </w:t>
      </w:r>
      <w:r w:rsidR="002A5788">
        <w:t xml:space="preserve">Let’s see an example of the </w:t>
      </w:r>
      <w:r w:rsidR="004E47F6">
        <w:t>required</w:t>
      </w:r>
      <w:r w:rsidR="002A5788">
        <w:t xml:space="preserve"> licenses for an agent with 8 cores</w:t>
      </w:r>
      <w:r w:rsidR="00A04AC6">
        <w:t>, which is capable to initiate both native, and managed builds</w:t>
      </w:r>
      <w:r w:rsidR="002A5788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A48DA" w:rsidTr="004A48DA">
        <w:tc>
          <w:tcPr>
            <w:tcW w:w="2337" w:type="dxa"/>
          </w:tcPr>
          <w:p w:rsidR="004A48DA" w:rsidRPr="004A48DA" w:rsidRDefault="004A48DA" w:rsidP="00BC300B">
            <w:pPr>
              <w:rPr>
                <w:b/>
              </w:rPr>
            </w:pPr>
            <w:r w:rsidRPr="004A48DA">
              <w:rPr>
                <w:b/>
              </w:rPr>
              <w:t>License Type</w:t>
            </w:r>
          </w:p>
        </w:tc>
        <w:tc>
          <w:tcPr>
            <w:tcW w:w="2337" w:type="dxa"/>
          </w:tcPr>
          <w:p w:rsidR="004A48DA" w:rsidRPr="004A48DA" w:rsidRDefault="004A48DA" w:rsidP="00BC300B">
            <w:pPr>
              <w:rPr>
                <w:b/>
              </w:rPr>
            </w:pPr>
            <w:r w:rsidRPr="004A48DA">
              <w:rPr>
                <w:b/>
              </w:rPr>
              <w:t>Description</w:t>
            </w:r>
          </w:p>
        </w:tc>
        <w:tc>
          <w:tcPr>
            <w:tcW w:w="2338" w:type="dxa"/>
          </w:tcPr>
          <w:p w:rsidR="004A48DA" w:rsidRPr="004A48DA" w:rsidRDefault="004A48DA" w:rsidP="00BC300B">
            <w:pPr>
              <w:rPr>
                <w:b/>
              </w:rPr>
            </w:pPr>
            <w:r w:rsidRPr="004A48DA">
              <w:rPr>
                <w:b/>
              </w:rPr>
              <w:t>Price</w:t>
            </w:r>
          </w:p>
        </w:tc>
        <w:tc>
          <w:tcPr>
            <w:tcW w:w="2338" w:type="dxa"/>
          </w:tcPr>
          <w:p w:rsidR="004A48DA" w:rsidRPr="004A48DA" w:rsidRDefault="004A48DA" w:rsidP="00BC300B">
            <w:pPr>
              <w:rPr>
                <w:b/>
              </w:rPr>
            </w:pPr>
            <w:r w:rsidRPr="004A48DA">
              <w:rPr>
                <w:b/>
              </w:rPr>
              <w:t>Period</w:t>
            </w:r>
          </w:p>
        </w:tc>
      </w:tr>
      <w:tr w:rsidR="004A48DA" w:rsidTr="004A48DA">
        <w:tc>
          <w:tcPr>
            <w:tcW w:w="2337" w:type="dxa"/>
          </w:tcPr>
          <w:p w:rsidR="004A48DA" w:rsidRDefault="004A48DA" w:rsidP="00BC300B">
            <w:r>
              <w:t>IB208</w:t>
            </w:r>
          </w:p>
        </w:tc>
        <w:tc>
          <w:tcPr>
            <w:tcW w:w="2337" w:type="dxa"/>
          </w:tcPr>
          <w:p w:rsidR="004A48DA" w:rsidRDefault="004A48DA" w:rsidP="00BC300B">
            <w:r>
              <w:t>8 core agent license</w:t>
            </w:r>
          </w:p>
        </w:tc>
        <w:tc>
          <w:tcPr>
            <w:tcW w:w="2338" w:type="dxa"/>
          </w:tcPr>
          <w:p w:rsidR="004A48DA" w:rsidRDefault="004A48DA" w:rsidP="00BC300B">
            <w:r>
              <w:t>495$</w:t>
            </w:r>
          </w:p>
        </w:tc>
        <w:tc>
          <w:tcPr>
            <w:tcW w:w="2338" w:type="dxa"/>
          </w:tcPr>
          <w:p w:rsidR="004A48DA" w:rsidRDefault="004A48DA" w:rsidP="00BC300B">
            <w:r>
              <w:rPr>
                <w:i/>
              </w:rPr>
              <w:t>one time</w:t>
            </w:r>
          </w:p>
        </w:tc>
      </w:tr>
      <w:tr w:rsidR="004A48DA" w:rsidTr="004A48DA">
        <w:tc>
          <w:tcPr>
            <w:tcW w:w="2337" w:type="dxa"/>
          </w:tcPr>
          <w:p w:rsidR="004A48DA" w:rsidRDefault="004A48DA" w:rsidP="00BC300B">
            <w:r>
              <w:t>IB301</w:t>
            </w:r>
          </w:p>
        </w:tc>
        <w:tc>
          <w:tcPr>
            <w:tcW w:w="2337" w:type="dxa"/>
          </w:tcPr>
          <w:p w:rsidR="004A48DA" w:rsidRDefault="004A48DA" w:rsidP="00BC300B">
            <w:r>
              <w:t>VS C++ solution</w:t>
            </w:r>
          </w:p>
        </w:tc>
        <w:tc>
          <w:tcPr>
            <w:tcW w:w="2338" w:type="dxa"/>
          </w:tcPr>
          <w:p w:rsidR="004A48DA" w:rsidRDefault="004A48DA" w:rsidP="00BC300B">
            <w:r>
              <w:t>99$</w:t>
            </w:r>
          </w:p>
        </w:tc>
        <w:tc>
          <w:tcPr>
            <w:tcW w:w="2338" w:type="dxa"/>
          </w:tcPr>
          <w:p w:rsidR="004A48DA" w:rsidRDefault="004A48DA" w:rsidP="00BC300B">
            <w:r w:rsidRPr="004A48DA">
              <w:rPr>
                <w:i/>
              </w:rPr>
              <w:t>12months rental</w:t>
            </w:r>
          </w:p>
        </w:tc>
      </w:tr>
      <w:tr w:rsidR="004A48DA" w:rsidTr="004A48DA">
        <w:tc>
          <w:tcPr>
            <w:tcW w:w="2337" w:type="dxa"/>
          </w:tcPr>
          <w:p w:rsidR="004A48DA" w:rsidRDefault="004A48DA" w:rsidP="00BC300B">
            <w:r>
              <w:t>IB3010</w:t>
            </w:r>
          </w:p>
        </w:tc>
        <w:tc>
          <w:tcPr>
            <w:tcW w:w="2337" w:type="dxa"/>
          </w:tcPr>
          <w:p w:rsidR="004A48DA" w:rsidRDefault="004A48DA" w:rsidP="00BC300B">
            <w:r>
              <w:t>C# solution</w:t>
            </w:r>
          </w:p>
        </w:tc>
        <w:tc>
          <w:tcPr>
            <w:tcW w:w="2338" w:type="dxa"/>
          </w:tcPr>
          <w:p w:rsidR="004A48DA" w:rsidRDefault="004A48DA" w:rsidP="00BC300B">
            <w:r>
              <w:t>75$</w:t>
            </w:r>
          </w:p>
        </w:tc>
        <w:tc>
          <w:tcPr>
            <w:tcW w:w="2338" w:type="dxa"/>
          </w:tcPr>
          <w:p w:rsidR="004A48DA" w:rsidRDefault="004A48DA" w:rsidP="00BC300B">
            <w:r w:rsidRPr="004A48DA">
              <w:rPr>
                <w:i/>
              </w:rPr>
              <w:t>12months rental</w:t>
            </w:r>
          </w:p>
        </w:tc>
      </w:tr>
      <w:tr w:rsidR="004A48DA" w:rsidTr="000805A3">
        <w:tc>
          <w:tcPr>
            <w:tcW w:w="4674" w:type="dxa"/>
            <w:gridSpan w:val="2"/>
          </w:tcPr>
          <w:p w:rsidR="004A48DA" w:rsidRPr="00F37D15" w:rsidRDefault="004A48DA" w:rsidP="004A48DA">
            <w:pPr>
              <w:jc w:val="right"/>
              <w:rPr>
                <w:b/>
                <w:color w:val="FF0000"/>
              </w:rPr>
            </w:pPr>
            <w:r w:rsidRPr="004B5FFD">
              <w:rPr>
                <w:b/>
              </w:rPr>
              <w:t>Sum</w:t>
            </w:r>
          </w:p>
        </w:tc>
        <w:tc>
          <w:tcPr>
            <w:tcW w:w="2338" w:type="dxa"/>
          </w:tcPr>
          <w:p w:rsidR="004A48DA" w:rsidRPr="00F37D15" w:rsidRDefault="004A48DA" w:rsidP="00BC300B">
            <w:pPr>
              <w:rPr>
                <w:b/>
                <w:color w:val="FF0000"/>
              </w:rPr>
            </w:pPr>
            <w:r w:rsidRPr="00F37D15">
              <w:rPr>
                <w:b/>
                <w:color w:val="FF0000"/>
              </w:rPr>
              <w:t>669$</w:t>
            </w:r>
          </w:p>
        </w:tc>
        <w:tc>
          <w:tcPr>
            <w:tcW w:w="2338" w:type="dxa"/>
          </w:tcPr>
          <w:p w:rsidR="004A48DA" w:rsidRDefault="004A48DA" w:rsidP="00BC300B"/>
        </w:tc>
      </w:tr>
    </w:tbl>
    <w:p w:rsidR="004A48DA" w:rsidRPr="004A48DA" w:rsidRDefault="004A48DA" w:rsidP="00BC300B"/>
    <w:p w:rsidR="00164A0C" w:rsidRPr="00164A0C" w:rsidRDefault="00164A0C" w:rsidP="00164A0C">
      <w:pPr>
        <w:pStyle w:val="Heading2"/>
      </w:pPr>
      <w:bookmarkStart w:id="18" w:name="_Toc377478905"/>
      <w:r>
        <w:t>Usability/bugs/personal experiences</w:t>
      </w:r>
      <w:bookmarkEnd w:id="18"/>
    </w:p>
    <w:p w:rsidR="001C5362" w:rsidRDefault="00B97661" w:rsidP="006B065D">
      <w:r>
        <w:t xml:space="preserve">The distributed build result (files and folder structure) is 100% </w:t>
      </w:r>
      <w:r w:rsidR="00AA180B">
        <w:t xml:space="preserve">equivalent </w:t>
      </w:r>
      <w:r w:rsidR="00FC58EC">
        <w:t>to</w:t>
      </w:r>
      <w:r w:rsidR="00AA180B">
        <w:t xml:space="preserve"> </w:t>
      </w:r>
      <w:r>
        <w:t>the local build</w:t>
      </w:r>
      <w:r w:rsidR="003B19B8">
        <w:t>’</w:t>
      </w:r>
      <w:r w:rsidR="00796CB0">
        <w:t>s output</w:t>
      </w:r>
      <w:r>
        <w:t xml:space="preserve">. The setup and usage is very </w:t>
      </w:r>
      <w:r w:rsidR="00D52A06">
        <w:t>user-friendly</w:t>
      </w:r>
      <w:r>
        <w:t xml:space="preserve">. Besides from some minor firewall misconfiguration </w:t>
      </w:r>
      <w:r w:rsidRPr="00B97661">
        <w:rPr>
          <w:i/>
        </w:rPr>
        <w:t xml:space="preserve">(which was </w:t>
      </w:r>
      <w:r w:rsidRPr="00B97661">
        <w:rPr>
          <w:i/>
        </w:rPr>
        <w:lastRenderedPageBreak/>
        <w:t xml:space="preserve">kindly </w:t>
      </w:r>
      <w:r>
        <w:rPr>
          <w:i/>
        </w:rPr>
        <w:t>pointed</w:t>
      </w:r>
      <w:r w:rsidRPr="00B97661">
        <w:rPr>
          <w:i/>
        </w:rPr>
        <w:t xml:space="preserve"> out by the software)</w:t>
      </w:r>
      <w:r w:rsidR="00364DC5">
        <w:t>, there weren’t any issues whatsoever.</w:t>
      </w:r>
      <w:r w:rsidR="00C50FAF">
        <w:t xml:space="preserve"> </w:t>
      </w:r>
      <w:r w:rsidR="001C5362">
        <w:t>The trial version allows the subscription of 4 build agents, for a 30days period.</w:t>
      </w:r>
    </w:p>
    <w:p w:rsidR="003A18AC" w:rsidRDefault="00C50FAF" w:rsidP="006B065D">
      <w:r>
        <w:t>On the 2</w:t>
      </w:r>
      <w:r w:rsidRPr="00C50FAF">
        <w:rPr>
          <w:vertAlign w:val="superscript"/>
        </w:rPr>
        <w:t>nd</w:t>
      </w:r>
      <w:r>
        <w:t xml:space="preserve"> day of the trial, I was contacted by </w:t>
      </w:r>
      <w:proofErr w:type="spellStart"/>
      <w:r>
        <w:t>Xoreax’s</w:t>
      </w:r>
      <w:proofErr w:type="spellEnd"/>
      <w:r>
        <w:t xml:space="preserve"> support. They were kind enough to provide us an extended (20PCs) trial version. During our calls and emails, they provided excellent support, answered</w:t>
      </w:r>
      <w:r w:rsidR="007406F8">
        <w:t xml:space="preserve"> our questions in time, and gave</w:t>
      </w:r>
      <w:r>
        <w:t xml:space="preserve"> us excellent user experience.</w:t>
      </w:r>
    </w:p>
    <w:sectPr w:rsidR="003A18AC" w:rsidSect="009F566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46A4C"/>
    <w:multiLevelType w:val="hybridMultilevel"/>
    <w:tmpl w:val="5FE8A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73113A"/>
    <w:multiLevelType w:val="hybridMultilevel"/>
    <w:tmpl w:val="FC922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336F84"/>
    <w:multiLevelType w:val="hybridMultilevel"/>
    <w:tmpl w:val="BAC24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65D"/>
    <w:rsid w:val="00022BE7"/>
    <w:rsid w:val="000A1A91"/>
    <w:rsid w:val="000C17D4"/>
    <w:rsid w:val="000D3A16"/>
    <w:rsid w:val="00103647"/>
    <w:rsid w:val="001205C4"/>
    <w:rsid w:val="00130FC2"/>
    <w:rsid w:val="001462C7"/>
    <w:rsid w:val="00164A0C"/>
    <w:rsid w:val="00190396"/>
    <w:rsid w:val="001C5362"/>
    <w:rsid w:val="002175AC"/>
    <w:rsid w:val="00233863"/>
    <w:rsid w:val="00254234"/>
    <w:rsid w:val="00263622"/>
    <w:rsid w:val="00277CE4"/>
    <w:rsid w:val="00292943"/>
    <w:rsid w:val="00293B94"/>
    <w:rsid w:val="00296CF4"/>
    <w:rsid w:val="002A5788"/>
    <w:rsid w:val="002E5246"/>
    <w:rsid w:val="002F5030"/>
    <w:rsid w:val="003200F4"/>
    <w:rsid w:val="0032257E"/>
    <w:rsid w:val="003629F6"/>
    <w:rsid w:val="00364DC5"/>
    <w:rsid w:val="003A18AC"/>
    <w:rsid w:val="003B19B8"/>
    <w:rsid w:val="003B341E"/>
    <w:rsid w:val="003C6DA4"/>
    <w:rsid w:val="003E7975"/>
    <w:rsid w:val="003F35FC"/>
    <w:rsid w:val="0041103B"/>
    <w:rsid w:val="0042326E"/>
    <w:rsid w:val="00426D27"/>
    <w:rsid w:val="004336EA"/>
    <w:rsid w:val="00461425"/>
    <w:rsid w:val="00492A22"/>
    <w:rsid w:val="004A0BA1"/>
    <w:rsid w:val="004A48DA"/>
    <w:rsid w:val="004A7C02"/>
    <w:rsid w:val="004B0D24"/>
    <w:rsid w:val="004B5FFD"/>
    <w:rsid w:val="004C2765"/>
    <w:rsid w:val="004E47F6"/>
    <w:rsid w:val="004E7F1D"/>
    <w:rsid w:val="0050628B"/>
    <w:rsid w:val="0051698E"/>
    <w:rsid w:val="00566144"/>
    <w:rsid w:val="00583ABF"/>
    <w:rsid w:val="00592DBD"/>
    <w:rsid w:val="0059578F"/>
    <w:rsid w:val="005A2380"/>
    <w:rsid w:val="006327A9"/>
    <w:rsid w:val="006744EA"/>
    <w:rsid w:val="006B065D"/>
    <w:rsid w:val="006C4E10"/>
    <w:rsid w:val="006F0126"/>
    <w:rsid w:val="00707547"/>
    <w:rsid w:val="007406F8"/>
    <w:rsid w:val="00741541"/>
    <w:rsid w:val="00775D85"/>
    <w:rsid w:val="00793C73"/>
    <w:rsid w:val="0079504E"/>
    <w:rsid w:val="00796CB0"/>
    <w:rsid w:val="007B3988"/>
    <w:rsid w:val="007F72DB"/>
    <w:rsid w:val="00801E3A"/>
    <w:rsid w:val="00815109"/>
    <w:rsid w:val="00824E5D"/>
    <w:rsid w:val="00844D90"/>
    <w:rsid w:val="0084657D"/>
    <w:rsid w:val="0085014C"/>
    <w:rsid w:val="00874A7B"/>
    <w:rsid w:val="0088154A"/>
    <w:rsid w:val="008A1F1B"/>
    <w:rsid w:val="008B657E"/>
    <w:rsid w:val="008C0FE4"/>
    <w:rsid w:val="00907204"/>
    <w:rsid w:val="00934B23"/>
    <w:rsid w:val="00955454"/>
    <w:rsid w:val="00970FCE"/>
    <w:rsid w:val="00972368"/>
    <w:rsid w:val="00973BA6"/>
    <w:rsid w:val="0097494A"/>
    <w:rsid w:val="009B1D8C"/>
    <w:rsid w:val="009C2155"/>
    <w:rsid w:val="009C2E0B"/>
    <w:rsid w:val="009C74C3"/>
    <w:rsid w:val="009E1EFF"/>
    <w:rsid w:val="009E741E"/>
    <w:rsid w:val="009F49EA"/>
    <w:rsid w:val="009F566C"/>
    <w:rsid w:val="00A04AC6"/>
    <w:rsid w:val="00A1713B"/>
    <w:rsid w:val="00A37C3C"/>
    <w:rsid w:val="00A41CF9"/>
    <w:rsid w:val="00A5398D"/>
    <w:rsid w:val="00AA180B"/>
    <w:rsid w:val="00AE21E5"/>
    <w:rsid w:val="00AF252B"/>
    <w:rsid w:val="00AF2847"/>
    <w:rsid w:val="00B02F15"/>
    <w:rsid w:val="00B16365"/>
    <w:rsid w:val="00B21B2D"/>
    <w:rsid w:val="00B61BE1"/>
    <w:rsid w:val="00B87B48"/>
    <w:rsid w:val="00B97661"/>
    <w:rsid w:val="00B97DAA"/>
    <w:rsid w:val="00BA1A0E"/>
    <w:rsid w:val="00BB0CBB"/>
    <w:rsid w:val="00BC300B"/>
    <w:rsid w:val="00BD1225"/>
    <w:rsid w:val="00BF14F8"/>
    <w:rsid w:val="00BF65FC"/>
    <w:rsid w:val="00C26DC3"/>
    <w:rsid w:val="00C50FAF"/>
    <w:rsid w:val="00C77D69"/>
    <w:rsid w:val="00CA0B29"/>
    <w:rsid w:val="00CE079A"/>
    <w:rsid w:val="00CF5EF8"/>
    <w:rsid w:val="00D04CAF"/>
    <w:rsid w:val="00D13129"/>
    <w:rsid w:val="00D517B4"/>
    <w:rsid w:val="00D52A06"/>
    <w:rsid w:val="00D60A2E"/>
    <w:rsid w:val="00D61136"/>
    <w:rsid w:val="00D92CAD"/>
    <w:rsid w:val="00D96D55"/>
    <w:rsid w:val="00DA569F"/>
    <w:rsid w:val="00DB6E60"/>
    <w:rsid w:val="00DC35CD"/>
    <w:rsid w:val="00DC7C6B"/>
    <w:rsid w:val="00E13249"/>
    <w:rsid w:val="00E454E5"/>
    <w:rsid w:val="00E54919"/>
    <w:rsid w:val="00E7014C"/>
    <w:rsid w:val="00EA7680"/>
    <w:rsid w:val="00EC3954"/>
    <w:rsid w:val="00EE2416"/>
    <w:rsid w:val="00F02230"/>
    <w:rsid w:val="00F104BC"/>
    <w:rsid w:val="00F244E9"/>
    <w:rsid w:val="00F37D15"/>
    <w:rsid w:val="00F501F8"/>
    <w:rsid w:val="00F72B74"/>
    <w:rsid w:val="00F82C8B"/>
    <w:rsid w:val="00F83953"/>
    <w:rsid w:val="00FB288B"/>
    <w:rsid w:val="00FC42FB"/>
    <w:rsid w:val="00FC5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B474CD-8668-4D7D-8439-9C2B3900A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6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56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4B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34B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06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6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B06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A18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341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F56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9F566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F566C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D1312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1312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13129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934B2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34B2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DA569F"/>
    <w:pPr>
      <w:spacing w:after="100"/>
      <w:ind w:left="440"/>
    </w:pPr>
  </w:style>
  <w:style w:type="character" w:customStyle="1" w:styleId="apple-converted-space">
    <w:name w:val="apple-converted-space"/>
    <w:basedOn w:val="DefaultParagraphFont"/>
    <w:rsid w:val="00824E5D"/>
  </w:style>
  <w:style w:type="table" w:styleId="TableGrid">
    <w:name w:val="Table Grid"/>
    <w:basedOn w:val="TableNormal"/>
    <w:uiPriority w:val="39"/>
    <w:rsid w:val="004A48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7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numbering" Target="numbering.xml"/><Relationship Id="rId7" Type="http://schemas.openxmlformats.org/officeDocument/2006/relationships/hyperlink" Target="http://www.incredibuild.com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2014-01-09T00:00:00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2E1107-1C9A-4ACF-BB6E-D65E7622D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6031</TotalTime>
  <Pages>15</Pages>
  <Words>1591</Words>
  <Characters>9072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10642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distributed build system</dc:title>
  <dc:subject/>
  <dc:creator>Tamas Santa</dc:creator>
  <cp:keywords/>
  <dc:description/>
  <cp:lastModifiedBy>Tamas Santa</cp:lastModifiedBy>
  <cp:revision>148</cp:revision>
  <dcterms:created xsi:type="dcterms:W3CDTF">2014-01-09T11:33:00Z</dcterms:created>
  <dcterms:modified xsi:type="dcterms:W3CDTF">2014-01-16T12:22:00Z</dcterms:modified>
</cp:coreProperties>
</file>