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2A36041E" w:rsidR="79469DEC">
        <w:rPr>
          <w:rFonts w:ascii="Times New Roman" w:hAnsi="Times New Roman" w:eastAsia="Times New Roman" w:cs="Times New Roman"/>
          <w:b w:val="1"/>
          <w:bCs w:val="1"/>
          <w:noProof w:val="0"/>
          <w:sz w:val="28"/>
          <w:szCs w:val="28"/>
          <w:lang w:val="en-US"/>
        </w:rPr>
        <w:t>Face Recognition Student Attendance System</w:t>
      </w:r>
    </w:p>
    <w:p w:rsidR="7A712809" w:rsidP="2A36041E"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2A36041E"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2A36041E"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2A36041E"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2A36041E"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2A36041E"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2A36041E"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2A36041E"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2A36041E"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2A36041E"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2A36041E"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2A36041E"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2A36041E"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2A36041E"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A36041E"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2A36041E"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2A36041E"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2A36041E"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2A36041E"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2A36041E" w:rsidRDefault="0164E77B" w14:paraId="331ABAE9" w14:textId="28DB701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6041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r w:rsidRPr="2A36041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2A36041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A36041E" w:rsidR="74C7CF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August </w:t>
      </w: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2A36041E"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2A36041E"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A36041E"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2A36041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A36041E"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2A36041E"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2A36041E" w:rsidR="36F06BDA">
        <w:rPr>
          <w:rFonts w:ascii="Times New Roman" w:hAnsi="Times New Roman" w:eastAsia="Times New Roman" w:cs="Times New Roman"/>
          <w:b w:val="1"/>
          <w:bCs w:val="1"/>
          <w:color w:val="auto"/>
          <w:sz w:val="32"/>
          <w:szCs w:val="32"/>
        </w:rPr>
        <w:t>Table of Contents</w:t>
      </w:r>
    </w:p>
    <w:sdt>
      <w:sdtPr>
        <w:id w:val="571389225"/>
        <w:docPartObj>
          <w:docPartGallery w:val="Table of Contents"/>
          <w:docPartUnique/>
        </w:docPartObj>
      </w:sdtPr>
      <w:sdtContent>
        <w:p w:rsidR="70C6D7BD" w:rsidP="4A7477FD" w:rsidRDefault="001A34B4" w14:paraId="3B14F60B" w14:textId="2E86054E">
          <w:pPr>
            <w:pStyle w:val="TOC1"/>
            <w:tabs>
              <w:tab w:val="right" w:leader="dot" w:pos="9015"/>
            </w:tabs>
            <w:rPr>
              <w:rStyle w:val="Hyperlink"/>
            </w:rPr>
          </w:pPr>
          <w:r>
            <w:fldChar w:fldCharType="begin"/>
          </w:r>
          <w:r>
            <w:instrText xml:space="preserve">TOC \o "1-9" \z \u \h</w:instrText>
          </w:r>
          <w:r>
            <w:fldChar w:fldCharType="separate"/>
          </w:r>
          <w:hyperlink w:anchor="_Toc467307711">
            <w:r w:rsidRPr="2A36041E" w:rsidR="2A36041E">
              <w:rPr>
                <w:rStyle w:val="Hyperlink"/>
              </w:rPr>
              <w:t>List of Figures</w:t>
            </w:r>
            <w:r>
              <w:tab/>
            </w:r>
            <w:r>
              <w:fldChar w:fldCharType="begin"/>
            </w:r>
            <w:r>
              <w:instrText xml:space="preserve">PAGEREF _Toc467307711 \h</w:instrText>
            </w:r>
            <w:r>
              <w:fldChar w:fldCharType="separate"/>
            </w:r>
            <w:r w:rsidRPr="2A36041E" w:rsidR="2A36041E">
              <w:rPr>
                <w:rStyle w:val="Hyperlink"/>
              </w:rPr>
              <w:t>2</w:t>
            </w:r>
            <w:r>
              <w:fldChar w:fldCharType="end"/>
            </w:r>
          </w:hyperlink>
        </w:p>
        <w:p w:rsidR="70C6D7BD" w:rsidP="4A7477FD" w:rsidRDefault="001C6770" w14:paraId="113D54DD" w14:textId="4EA92BD3">
          <w:pPr>
            <w:pStyle w:val="TOC1"/>
            <w:tabs>
              <w:tab w:val="right" w:leader="dot" w:pos="9015"/>
            </w:tabs>
            <w:rPr>
              <w:rStyle w:val="Hyperlink"/>
            </w:rPr>
          </w:pPr>
          <w:hyperlink w:anchor="_Toc692705495">
            <w:r w:rsidRPr="2A36041E" w:rsidR="2A36041E">
              <w:rPr>
                <w:rStyle w:val="Hyperlink"/>
              </w:rPr>
              <w:t>List of Tables</w:t>
            </w:r>
            <w:r>
              <w:tab/>
            </w:r>
            <w:r>
              <w:fldChar w:fldCharType="begin"/>
            </w:r>
            <w:r>
              <w:instrText xml:space="preserve">PAGEREF _Toc692705495 \h</w:instrText>
            </w:r>
            <w:r>
              <w:fldChar w:fldCharType="separate"/>
            </w:r>
            <w:r w:rsidRPr="2A36041E" w:rsidR="2A36041E">
              <w:rPr>
                <w:rStyle w:val="Hyperlink"/>
              </w:rPr>
              <w:t>3</w:t>
            </w:r>
            <w:r>
              <w:fldChar w:fldCharType="end"/>
            </w:r>
          </w:hyperlink>
        </w:p>
        <w:p w:rsidR="70C6D7BD" w:rsidP="4A7477FD" w:rsidRDefault="001C6770" w14:paraId="0C8B8259" w14:textId="62A1211C">
          <w:pPr>
            <w:pStyle w:val="TOC1"/>
            <w:tabs>
              <w:tab w:val="right" w:leader="dot" w:pos="9015"/>
            </w:tabs>
            <w:rPr>
              <w:rStyle w:val="Hyperlink"/>
            </w:rPr>
          </w:pPr>
          <w:hyperlink w:anchor="_Toc1278612249">
            <w:r w:rsidRPr="2A36041E" w:rsidR="2A36041E">
              <w:rPr>
                <w:rStyle w:val="Hyperlink"/>
              </w:rPr>
              <w:t>RESEARCH PROPOSAL</w:t>
            </w:r>
            <w:r>
              <w:tab/>
            </w:r>
            <w:r>
              <w:fldChar w:fldCharType="begin"/>
            </w:r>
            <w:r>
              <w:instrText xml:space="preserve">PAGEREF _Toc1278612249 \h</w:instrText>
            </w:r>
            <w:r>
              <w:fldChar w:fldCharType="separate"/>
            </w:r>
            <w:r w:rsidRPr="2A36041E" w:rsidR="2A36041E">
              <w:rPr>
                <w:rStyle w:val="Hyperlink"/>
              </w:rPr>
              <w:t>4</w:t>
            </w:r>
            <w:r>
              <w:fldChar w:fldCharType="end"/>
            </w:r>
          </w:hyperlink>
        </w:p>
        <w:p w:rsidR="70C6D7BD" w:rsidP="4A7477FD" w:rsidRDefault="001C6770" w14:paraId="43FA60C2" w14:textId="49DCA2EA">
          <w:pPr>
            <w:pStyle w:val="TOC2"/>
            <w:tabs>
              <w:tab w:val="right" w:leader="dot" w:pos="9015"/>
            </w:tabs>
            <w:rPr>
              <w:rStyle w:val="Hyperlink"/>
            </w:rPr>
          </w:pPr>
          <w:hyperlink w:anchor="_Toc906022430">
            <w:r w:rsidRPr="2A36041E" w:rsidR="2A36041E">
              <w:rPr>
                <w:rStyle w:val="Hyperlink"/>
              </w:rPr>
              <w:t>Abstract</w:t>
            </w:r>
            <w:r>
              <w:tab/>
            </w:r>
            <w:r>
              <w:fldChar w:fldCharType="begin"/>
            </w:r>
            <w:r>
              <w:instrText xml:space="preserve">PAGEREF _Toc906022430 \h</w:instrText>
            </w:r>
            <w:r>
              <w:fldChar w:fldCharType="separate"/>
            </w:r>
            <w:r w:rsidRPr="2A36041E" w:rsidR="2A36041E">
              <w:rPr>
                <w:rStyle w:val="Hyperlink"/>
              </w:rPr>
              <w:t>4</w:t>
            </w:r>
            <w:r>
              <w:fldChar w:fldCharType="end"/>
            </w:r>
          </w:hyperlink>
        </w:p>
        <w:p w:rsidR="70C6D7BD" w:rsidP="4A7477FD" w:rsidRDefault="001C6770" w14:paraId="3F58882A" w14:textId="1256830A">
          <w:pPr>
            <w:pStyle w:val="TOC2"/>
            <w:tabs>
              <w:tab w:val="right" w:leader="dot" w:pos="9015"/>
            </w:tabs>
            <w:rPr>
              <w:rStyle w:val="Hyperlink"/>
            </w:rPr>
          </w:pPr>
          <w:hyperlink w:anchor="_Toc520066376">
            <w:r w:rsidRPr="2A36041E" w:rsidR="2A36041E">
              <w:rPr>
                <w:rStyle w:val="Hyperlink"/>
              </w:rPr>
              <w:t>1.1 Introduction</w:t>
            </w:r>
            <w:r>
              <w:tab/>
            </w:r>
            <w:r>
              <w:fldChar w:fldCharType="begin"/>
            </w:r>
            <w:r>
              <w:instrText xml:space="preserve">PAGEREF _Toc520066376 \h</w:instrText>
            </w:r>
            <w:r>
              <w:fldChar w:fldCharType="separate"/>
            </w:r>
            <w:r w:rsidRPr="2A36041E" w:rsidR="2A36041E">
              <w:rPr>
                <w:rStyle w:val="Hyperlink"/>
              </w:rPr>
              <w:t>4</w:t>
            </w:r>
            <w:r>
              <w:fldChar w:fldCharType="end"/>
            </w:r>
          </w:hyperlink>
        </w:p>
        <w:p w:rsidR="70C6D7BD" w:rsidP="4A7477FD" w:rsidRDefault="001C6770" w14:paraId="753D965D" w14:textId="3D3CF53D">
          <w:pPr>
            <w:pStyle w:val="TOC2"/>
            <w:tabs>
              <w:tab w:val="right" w:leader="dot" w:pos="9015"/>
            </w:tabs>
            <w:rPr>
              <w:rStyle w:val="Hyperlink"/>
            </w:rPr>
          </w:pPr>
          <w:hyperlink w:anchor="_Toc1192735260">
            <w:r w:rsidRPr="2A36041E" w:rsidR="2A36041E">
              <w:rPr>
                <w:rStyle w:val="Hyperlink"/>
              </w:rPr>
              <w:t>1.2 Background to the Study</w:t>
            </w:r>
            <w:r>
              <w:tab/>
            </w:r>
            <w:r>
              <w:fldChar w:fldCharType="begin"/>
            </w:r>
            <w:r>
              <w:instrText xml:space="preserve">PAGEREF _Toc1192735260 \h</w:instrText>
            </w:r>
            <w:r>
              <w:fldChar w:fldCharType="separate"/>
            </w:r>
            <w:r w:rsidRPr="2A36041E" w:rsidR="2A36041E">
              <w:rPr>
                <w:rStyle w:val="Hyperlink"/>
              </w:rPr>
              <w:t>5</w:t>
            </w:r>
            <w:r>
              <w:fldChar w:fldCharType="end"/>
            </w:r>
          </w:hyperlink>
        </w:p>
        <w:p w:rsidR="70C6D7BD" w:rsidP="4A7477FD" w:rsidRDefault="001C6770" w14:paraId="0654E2E5" w14:textId="06CBD7A4">
          <w:pPr>
            <w:pStyle w:val="TOC2"/>
            <w:tabs>
              <w:tab w:val="right" w:leader="dot" w:pos="9015"/>
            </w:tabs>
            <w:rPr>
              <w:rStyle w:val="Hyperlink"/>
            </w:rPr>
          </w:pPr>
          <w:hyperlink w:anchor="_Toc141161472">
            <w:r w:rsidRPr="2A36041E" w:rsidR="2A36041E">
              <w:rPr>
                <w:rStyle w:val="Hyperlink"/>
              </w:rPr>
              <w:t>1.3 Problem Statement</w:t>
            </w:r>
            <w:r>
              <w:tab/>
            </w:r>
            <w:r>
              <w:fldChar w:fldCharType="begin"/>
            </w:r>
            <w:r>
              <w:instrText xml:space="preserve">PAGEREF _Toc141161472 \h</w:instrText>
            </w:r>
            <w:r>
              <w:fldChar w:fldCharType="separate"/>
            </w:r>
            <w:r w:rsidRPr="2A36041E" w:rsidR="2A36041E">
              <w:rPr>
                <w:rStyle w:val="Hyperlink"/>
              </w:rPr>
              <w:t>6</w:t>
            </w:r>
            <w:r>
              <w:fldChar w:fldCharType="end"/>
            </w:r>
          </w:hyperlink>
        </w:p>
        <w:p w:rsidR="70C6D7BD" w:rsidP="4A7477FD" w:rsidRDefault="001C6770" w14:paraId="4F4DDBE1" w14:textId="45582572">
          <w:pPr>
            <w:pStyle w:val="TOC2"/>
            <w:tabs>
              <w:tab w:val="right" w:leader="dot" w:pos="9015"/>
            </w:tabs>
            <w:rPr>
              <w:rStyle w:val="Hyperlink"/>
            </w:rPr>
          </w:pPr>
          <w:hyperlink w:anchor="_Toc2012004556">
            <w:r w:rsidRPr="2A36041E" w:rsidR="2A36041E">
              <w:rPr>
                <w:rStyle w:val="Hyperlink"/>
              </w:rPr>
              <w:t>1.4. Aims and Objectives</w:t>
            </w:r>
            <w:r>
              <w:tab/>
            </w:r>
            <w:r>
              <w:fldChar w:fldCharType="begin"/>
            </w:r>
            <w:r>
              <w:instrText xml:space="preserve">PAGEREF _Toc2012004556 \h</w:instrText>
            </w:r>
            <w:r>
              <w:fldChar w:fldCharType="separate"/>
            </w:r>
            <w:r w:rsidRPr="2A36041E" w:rsidR="2A36041E">
              <w:rPr>
                <w:rStyle w:val="Hyperlink"/>
              </w:rPr>
              <w:t>7</w:t>
            </w:r>
            <w:r>
              <w:fldChar w:fldCharType="end"/>
            </w:r>
          </w:hyperlink>
        </w:p>
        <w:p w:rsidR="70C6D7BD" w:rsidP="4A7477FD" w:rsidRDefault="001C6770" w14:paraId="2979DA66" w14:textId="08F83AE2">
          <w:pPr>
            <w:pStyle w:val="TOC3"/>
            <w:tabs>
              <w:tab w:val="right" w:leader="dot" w:pos="9015"/>
            </w:tabs>
            <w:rPr>
              <w:rStyle w:val="Hyperlink"/>
            </w:rPr>
          </w:pPr>
          <w:hyperlink w:anchor="_Toc1369973697">
            <w:r w:rsidRPr="2A36041E" w:rsidR="2A36041E">
              <w:rPr>
                <w:rStyle w:val="Hyperlink"/>
              </w:rPr>
              <w:t>1.4.1. Aim</w:t>
            </w:r>
            <w:r>
              <w:tab/>
            </w:r>
            <w:r>
              <w:fldChar w:fldCharType="begin"/>
            </w:r>
            <w:r>
              <w:instrText xml:space="preserve">PAGEREF _Toc1369973697 \h</w:instrText>
            </w:r>
            <w:r>
              <w:fldChar w:fldCharType="separate"/>
            </w:r>
            <w:r w:rsidRPr="2A36041E" w:rsidR="2A36041E">
              <w:rPr>
                <w:rStyle w:val="Hyperlink"/>
              </w:rPr>
              <w:t>7</w:t>
            </w:r>
            <w:r>
              <w:fldChar w:fldCharType="end"/>
            </w:r>
          </w:hyperlink>
        </w:p>
        <w:p w:rsidR="70C6D7BD" w:rsidP="4A7477FD" w:rsidRDefault="001C6770" w14:paraId="40D4F012" w14:textId="6B718C7F">
          <w:pPr>
            <w:pStyle w:val="TOC3"/>
            <w:tabs>
              <w:tab w:val="right" w:leader="dot" w:pos="9015"/>
            </w:tabs>
            <w:rPr>
              <w:rStyle w:val="Hyperlink"/>
            </w:rPr>
          </w:pPr>
          <w:hyperlink w:anchor="_Toc2067259734">
            <w:r w:rsidRPr="2A36041E" w:rsidR="2A36041E">
              <w:rPr>
                <w:rStyle w:val="Hyperlink"/>
              </w:rPr>
              <w:t>1.4.2. Objectives</w:t>
            </w:r>
            <w:r>
              <w:tab/>
            </w:r>
            <w:r>
              <w:fldChar w:fldCharType="begin"/>
            </w:r>
            <w:r>
              <w:instrText xml:space="preserve">PAGEREF _Toc2067259734 \h</w:instrText>
            </w:r>
            <w:r>
              <w:fldChar w:fldCharType="separate"/>
            </w:r>
            <w:r w:rsidRPr="2A36041E" w:rsidR="2A36041E">
              <w:rPr>
                <w:rStyle w:val="Hyperlink"/>
              </w:rPr>
              <w:t>8</w:t>
            </w:r>
            <w:r>
              <w:fldChar w:fldCharType="end"/>
            </w:r>
          </w:hyperlink>
        </w:p>
        <w:p w:rsidR="70C6D7BD" w:rsidP="4A7477FD" w:rsidRDefault="001C6770" w14:paraId="3BDE7A3E" w14:textId="7C8273E6">
          <w:pPr>
            <w:pStyle w:val="TOC2"/>
            <w:tabs>
              <w:tab w:val="right" w:leader="dot" w:pos="9015"/>
            </w:tabs>
            <w:rPr>
              <w:rStyle w:val="Hyperlink"/>
            </w:rPr>
          </w:pPr>
          <w:hyperlink w:anchor="_Toc1185808092">
            <w:r w:rsidRPr="2A36041E" w:rsidR="2A36041E">
              <w:rPr>
                <w:rStyle w:val="Hyperlink"/>
              </w:rPr>
              <w:t>1.5. Research Questions</w:t>
            </w:r>
            <w:r>
              <w:tab/>
            </w:r>
            <w:r>
              <w:fldChar w:fldCharType="begin"/>
            </w:r>
            <w:r>
              <w:instrText xml:space="preserve">PAGEREF _Toc1185808092 \h</w:instrText>
            </w:r>
            <w:r>
              <w:fldChar w:fldCharType="separate"/>
            </w:r>
            <w:r w:rsidRPr="2A36041E" w:rsidR="2A36041E">
              <w:rPr>
                <w:rStyle w:val="Hyperlink"/>
              </w:rPr>
              <w:t>9</w:t>
            </w:r>
            <w:r>
              <w:fldChar w:fldCharType="end"/>
            </w:r>
          </w:hyperlink>
        </w:p>
        <w:p w:rsidR="70C6D7BD" w:rsidP="4A7477FD" w:rsidRDefault="001C6770" w14:paraId="74DDCA68" w14:textId="257D04A6">
          <w:pPr>
            <w:pStyle w:val="TOC2"/>
            <w:tabs>
              <w:tab w:val="right" w:leader="dot" w:pos="9015"/>
            </w:tabs>
            <w:rPr>
              <w:rStyle w:val="Hyperlink"/>
            </w:rPr>
          </w:pPr>
          <w:hyperlink w:anchor="_Toc1242347982">
            <w:r w:rsidRPr="2A36041E" w:rsidR="2A36041E">
              <w:rPr>
                <w:rStyle w:val="Hyperlink"/>
              </w:rPr>
              <w:t>1.6. Significance</w:t>
            </w:r>
            <w:r>
              <w:tab/>
            </w:r>
            <w:r>
              <w:fldChar w:fldCharType="begin"/>
            </w:r>
            <w:r>
              <w:instrText xml:space="preserve">PAGEREF _Toc1242347982 \h</w:instrText>
            </w:r>
            <w:r>
              <w:fldChar w:fldCharType="separate"/>
            </w:r>
            <w:r w:rsidRPr="2A36041E" w:rsidR="2A36041E">
              <w:rPr>
                <w:rStyle w:val="Hyperlink"/>
              </w:rPr>
              <w:t>10</w:t>
            </w:r>
            <w:r>
              <w:fldChar w:fldCharType="end"/>
            </w:r>
          </w:hyperlink>
        </w:p>
        <w:p w:rsidR="70C6D7BD" w:rsidP="4A7477FD" w:rsidRDefault="001C6770" w14:paraId="6A535486" w14:textId="72DDBD08">
          <w:pPr>
            <w:pStyle w:val="TOC2"/>
            <w:tabs>
              <w:tab w:val="right" w:leader="dot" w:pos="9015"/>
            </w:tabs>
            <w:rPr>
              <w:rStyle w:val="Hyperlink"/>
            </w:rPr>
          </w:pPr>
          <w:hyperlink w:anchor="_Toc46283760">
            <w:r w:rsidRPr="2A36041E" w:rsidR="2A36041E">
              <w:rPr>
                <w:rStyle w:val="Hyperlink"/>
              </w:rPr>
              <w:t>1.7. Justification</w:t>
            </w:r>
            <w:r>
              <w:tab/>
            </w:r>
            <w:r>
              <w:fldChar w:fldCharType="begin"/>
            </w:r>
            <w:r>
              <w:instrText xml:space="preserve">PAGEREF _Toc46283760 \h</w:instrText>
            </w:r>
            <w:r>
              <w:fldChar w:fldCharType="separate"/>
            </w:r>
            <w:r w:rsidRPr="2A36041E" w:rsidR="2A36041E">
              <w:rPr>
                <w:rStyle w:val="Hyperlink"/>
              </w:rPr>
              <w:t>12</w:t>
            </w:r>
            <w:r>
              <w:fldChar w:fldCharType="end"/>
            </w:r>
          </w:hyperlink>
        </w:p>
        <w:p w:rsidR="70C6D7BD" w:rsidP="7A712809" w:rsidRDefault="001C6770" w14:paraId="2F8485B6" w14:textId="6A3F2E9E">
          <w:pPr>
            <w:pStyle w:val="TOC2"/>
            <w:tabs>
              <w:tab w:val="right" w:leader="dot" w:pos="9015"/>
            </w:tabs>
            <w:rPr>
              <w:rStyle w:val="Hyperlink"/>
            </w:rPr>
          </w:pPr>
          <w:hyperlink w:anchor="_Toc1145652800">
            <w:r w:rsidRPr="2A36041E" w:rsidR="2A36041E">
              <w:rPr>
                <w:rStyle w:val="Hyperlink"/>
              </w:rPr>
              <w:t>1.8. Limitation and Delimitation</w:t>
            </w:r>
            <w:r>
              <w:tab/>
            </w:r>
            <w:r>
              <w:fldChar w:fldCharType="begin"/>
            </w:r>
            <w:r>
              <w:instrText xml:space="preserve">PAGEREF _Toc1145652800 \h</w:instrText>
            </w:r>
            <w:r>
              <w:fldChar w:fldCharType="separate"/>
            </w:r>
            <w:r w:rsidRPr="2A36041E" w:rsidR="2A36041E">
              <w:rPr>
                <w:rStyle w:val="Hyperlink"/>
              </w:rPr>
              <w:t>13</w:t>
            </w:r>
            <w:r>
              <w:fldChar w:fldCharType="end"/>
            </w:r>
          </w:hyperlink>
        </w:p>
        <w:p w:rsidR="70C6D7BD" w:rsidP="4A7477FD" w:rsidRDefault="001C6770" w14:paraId="2474F0A1" w14:textId="4CA8C97D">
          <w:pPr>
            <w:pStyle w:val="TOC3"/>
            <w:tabs>
              <w:tab w:val="right" w:leader="dot" w:pos="9015"/>
            </w:tabs>
            <w:rPr>
              <w:rStyle w:val="Hyperlink"/>
            </w:rPr>
          </w:pPr>
          <w:hyperlink w:anchor="_Toc1249150323">
            <w:r w:rsidRPr="2A36041E" w:rsidR="2A36041E">
              <w:rPr>
                <w:rStyle w:val="Hyperlink"/>
              </w:rPr>
              <w:t>1.8.1. Limitations</w:t>
            </w:r>
            <w:r>
              <w:tab/>
            </w:r>
            <w:r>
              <w:fldChar w:fldCharType="begin"/>
            </w:r>
            <w:r>
              <w:instrText xml:space="preserve">PAGEREF _Toc1249150323 \h</w:instrText>
            </w:r>
            <w:r>
              <w:fldChar w:fldCharType="separate"/>
            </w:r>
            <w:r w:rsidRPr="2A36041E" w:rsidR="2A36041E">
              <w:rPr>
                <w:rStyle w:val="Hyperlink"/>
              </w:rPr>
              <w:t>14</w:t>
            </w:r>
            <w:r>
              <w:fldChar w:fldCharType="end"/>
            </w:r>
          </w:hyperlink>
        </w:p>
        <w:p w:rsidR="70C6D7BD" w:rsidP="7A712809" w:rsidRDefault="001C6770" w14:paraId="6994F840" w14:textId="11C93D85">
          <w:pPr>
            <w:pStyle w:val="TOC3"/>
            <w:tabs>
              <w:tab w:val="right" w:leader="dot" w:pos="9015"/>
            </w:tabs>
            <w:rPr>
              <w:rStyle w:val="Hyperlink"/>
            </w:rPr>
          </w:pPr>
          <w:hyperlink w:anchor="_Toc1416399919">
            <w:r w:rsidRPr="2A36041E" w:rsidR="2A36041E">
              <w:rPr>
                <w:rStyle w:val="Hyperlink"/>
              </w:rPr>
              <w:t>1.8.2. Delimitations</w:t>
            </w:r>
            <w:r>
              <w:tab/>
            </w:r>
            <w:r>
              <w:fldChar w:fldCharType="begin"/>
            </w:r>
            <w:r>
              <w:instrText xml:space="preserve">PAGEREF _Toc1416399919 \h</w:instrText>
            </w:r>
            <w:r>
              <w:fldChar w:fldCharType="separate"/>
            </w:r>
            <w:r w:rsidRPr="2A36041E" w:rsidR="2A36041E">
              <w:rPr>
                <w:rStyle w:val="Hyperlink"/>
              </w:rPr>
              <w:t>14</w:t>
            </w:r>
            <w:r>
              <w:fldChar w:fldCharType="end"/>
            </w:r>
          </w:hyperlink>
        </w:p>
        <w:p w:rsidR="621A5A39" w:rsidP="4A7477FD" w:rsidRDefault="001C6770" w14:paraId="503C3744" w14:textId="15FBB6A6">
          <w:pPr>
            <w:pStyle w:val="TOC2"/>
            <w:tabs>
              <w:tab w:val="right" w:leader="dot" w:pos="9015"/>
            </w:tabs>
            <w:rPr>
              <w:rStyle w:val="Hyperlink"/>
            </w:rPr>
          </w:pPr>
          <w:hyperlink w:anchor="_Toc778434378">
            <w:r w:rsidRPr="2A36041E" w:rsidR="2A36041E">
              <w:rPr>
                <w:rStyle w:val="Hyperlink"/>
              </w:rPr>
              <w:t>1.9. Preliminary Literature Review</w:t>
            </w:r>
            <w:r>
              <w:tab/>
            </w:r>
            <w:r>
              <w:fldChar w:fldCharType="begin"/>
            </w:r>
            <w:r>
              <w:instrText xml:space="preserve">PAGEREF _Toc778434378 \h</w:instrText>
            </w:r>
            <w:r>
              <w:fldChar w:fldCharType="separate"/>
            </w:r>
            <w:r w:rsidRPr="2A36041E" w:rsidR="2A36041E">
              <w:rPr>
                <w:rStyle w:val="Hyperlink"/>
              </w:rPr>
              <w:t>16</w:t>
            </w:r>
            <w:r>
              <w:fldChar w:fldCharType="end"/>
            </w:r>
          </w:hyperlink>
        </w:p>
        <w:p w:rsidR="621A5A39" w:rsidP="7A712809" w:rsidRDefault="001C6770" w14:paraId="300A3341" w14:textId="6CC69A7B">
          <w:pPr>
            <w:pStyle w:val="TOC2"/>
            <w:tabs>
              <w:tab w:val="right" w:leader="dot" w:pos="9015"/>
            </w:tabs>
            <w:rPr>
              <w:rStyle w:val="Hyperlink"/>
            </w:rPr>
          </w:pPr>
          <w:hyperlink w:anchor="_Toc468779236">
            <w:r w:rsidRPr="2A36041E" w:rsidR="2A36041E">
              <w:rPr>
                <w:rStyle w:val="Hyperlink"/>
              </w:rPr>
              <w:t>1.10. Research Methodology</w:t>
            </w:r>
            <w:r>
              <w:tab/>
            </w:r>
            <w:r>
              <w:fldChar w:fldCharType="begin"/>
            </w:r>
            <w:r>
              <w:instrText xml:space="preserve">PAGEREF _Toc468779236 \h</w:instrText>
            </w:r>
            <w:r>
              <w:fldChar w:fldCharType="separate"/>
            </w:r>
            <w:r w:rsidRPr="2A36041E" w:rsidR="2A36041E">
              <w:rPr>
                <w:rStyle w:val="Hyperlink"/>
              </w:rPr>
              <w:t>17</w:t>
            </w:r>
            <w:r>
              <w:fldChar w:fldCharType="end"/>
            </w:r>
          </w:hyperlink>
        </w:p>
        <w:p w:rsidR="621A5A39" w:rsidP="4A7477FD" w:rsidRDefault="001C6770" w14:paraId="20B758EC" w14:textId="6E91CC15">
          <w:pPr>
            <w:pStyle w:val="TOC3"/>
            <w:tabs>
              <w:tab w:val="right" w:leader="dot" w:pos="9015"/>
            </w:tabs>
            <w:rPr>
              <w:rStyle w:val="Hyperlink"/>
            </w:rPr>
          </w:pPr>
          <w:hyperlink w:anchor="_Toc444690579">
            <w:r w:rsidRPr="2A36041E" w:rsidR="2A36041E">
              <w:rPr>
                <w:rStyle w:val="Hyperlink"/>
              </w:rPr>
              <w:t>1.10.1. Research Design</w:t>
            </w:r>
            <w:r>
              <w:tab/>
            </w:r>
            <w:r>
              <w:fldChar w:fldCharType="begin"/>
            </w:r>
            <w:r>
              <w:instrText xml:space="preserve">PAGEREF _Toc444690579 \h</w:instrText>
            </w:r>
            <w:r>
              <w:fldChar w:fldCharType="separate"/>
            </w:r>
            <w:r w:rsidRPr="2A36041E" w:rsidR="2A36041E">
              <w:rPr>
                <w:rStyle w:val="Hyperlink"/>
              </w:rPr>
              <w:t>18</w:t>
            </w:r>
            <w:r>
              <w:fldChar w:fldCharType="end"/>
            </w:r>
          </w:hyperlink>
        </w:p>
        <w:p w:rsidR="621A5A39" w:rsidP="4A7477FD" w:rsidRDefault="001C6770" w14:paraId="43710F7E" w14:textId="7563FB79">
          <w:pPr>
            <w:pStyle w:val="TOC3"/>
            <w:tabs>
              <w:tab w:val="right" w:leader="dot" w:pos="9015"/>
            </w:tabs>
            <w:rPr>
              <w:rStyle w:val="Hyperlink"/>
            </w:rPr>
          </w:pPr>
          <w:hyperlink w:anchor="_Toc84377028">
            <w:r w:rsidRPr="2A36041E" w:rsidR="2A36041E">
              <w:rPr>
                <w:rStyle w:val="Hyperlink"/>
              </w:rPr>
              <w:t>1.10.2. Research Methods</w:t>
            </w:r>
            <w:r>
              <w:tab/>
            </w:r>
            <w:r>
              <w:fldChar w:fldCharType="begin"/>
            </w:r>
            <w:r>
              <w:instrText xml:space="preserve">PAGEREF _Toc84377028 \h</w:instrText>
            </w:r>
            <w:r>
              <w:fldChar w:fldCharType="separate"/>
            </w:r>
            <w:r w:rsidRPr="2A36041E" w:rsidR="2A36041E">
              <w:rPr>
                <w:rStyle w:val="Hyperlink"/>
              </w:rPr>
              <w:t>18</w:t>
            </w:r>
            <w:r>
              <w:fldChar w:fldCharType="end"/>
            </w:r>
          </w:hyperlink>
        </w:p>
        <w:p w:rsidR="1351191F" w:rsidP="1351191F" w:rsidRDefault="1351191F" w14:paraId="278AB37B" w14:textId="0C636F39">
          <w:pPr>
            <w:pStyle w:val="TOC3"/>
            <w:tabs>
              <w:tab w:val="right" w:leader="dot" w:pos="9015"/>
            </w:tabs>
            <w:rPr>
              <w:rStyle w:val="Hyperlink"/>
            </w:rPr>
          </w:pPr>
          <w:hyperlink w:anchor="_Toc512735189">
            <w:r w:rsidRPr="2A36041E" w:rsidR="2A36041E">
              <w:rPr>
                <w:rStyle w:val="Hyperlink"/>
              </w:rPr>
              <w:t>1.10.3. Research Population</w:t>
            </w:r>
            <w:r>
              <w:tab/>
            </w:r>
            <w:r>
              <w:fldChar w:fldCharType="begin"/>
            </w:r>
            <w:r>
              <w:instrText xml:space="preserve">PAGEREF _Toc512735189 \h</w:instrText>
            </w:r>
            <w:r>
              <w:fldChar w:fldCharType="separate"/>
            </w:r>
            <w:r w:rsidRPr="2A36041E" w:rsidR="2A36041E">
              <w:rPr>
                <w:rStyle w:val="Hyperlink"/>
              </w:rPr>
              <w:t>20</w:t>
            </w:r>
            <w:r>
              <w:fldChar w:fldCharType="end"/>
            </w:r>
          </w:hyperlink>
        </w:p>
        <w:p w:rsidR="1351191F" w:rsidP="1351191F" w:rsidRDefault="1351191F" w14:paraId="1FFE74FF" w14:textId="4D5E9B48">
          <w:pPr>
            <w:pStyle w:val="TOC3"/>
            <w:tabs>
              <w:tab w:val="right" w:leader="dot" w:pos="9015"/>
            </w:tabs>
            <w:rPr>
              <w:rStyle w:val="Hyperlink"/>
            </w:rPr>
          </w:pPr>
          <w:hyperlink w:anchor="_Toc455587326">
            <w:r w:rsidRPr="2A36041E" w:rsidR="2A36041E">
              <w:rPr>
                <w:rStyle w:val="Hyperlink"/>
              </w:rPr>
              <w:t>1.10.4. Research Sample</w:t>
            </w:r>
            <w:r>
              <w:tab/>
            </w:r>
            <w:r>
              <w:fldChar w:fldCharType="begin"/>
            </w:r>
            <w:r>
              <w:instrText xml:space="preserve">PAGEREF _Toc455587326 \h</w:instrText>
            </w:r>
            <w:r>
              <w:fldChar w:fldCharType="separate"/>
            </w:r>
            <w:r w:rsidRPr="2A36041E" w:rsidR="2A36041E">
              <w:rPr>
                <w:rStyle w:val="Hyperlink"/>
              </w:rPr>
              <w:t>21</w:t>
            </w:r>
            <w:r>
              <w:fldChar w:fldCharType="end"/>
            </w:r>
          </w:hyperlink>
        </w:p>
        <w:p w:rsidR="1351191F" w:rsidP="1351191F" w:rsidRDefault="1351191F" w14:paraId="1F5C2661" w14:textId="78F36DA6">
          <w:pPr>
            <w:pStyle w:val="TOC3"/>
            <w:tabs>
              <w:tab w:val="right" w:leader="dot" w:pos="9015"/>
            </w:tabs>
            <w:rPr>
              <w:rStyle w:val="Hyperlink"/>
            </w:rPr>
          </w:pPr>
          <w:hyperlink w:anchor="_Toc385344430">
            <w:r w:rsidRPr="2A36041E" w:rsidR="2A36041E">
              <w:rPr>
                <w:rStyle w:val="Hyperlink"/>
              </w:rPr>
              <w:t>1.10.5. Research Instrument</w:t>
            </w:r>
            <w:r>
              <w:tab/>
            </w:r>
            <w:r>
              <w:fldChar w:fldCharType="begin"/>
            </w:r>
            <w:r>
              <w:instrText xml:space="preserve">PAGEREF _Toc385344430 \h</w:instrText>
            </w:r>
            <w:r>
              <w:fldChar w:fldCharType="separate"/>
            </w:r>
            <w:r w:rsidRPr="2A36041E" w:rsidR="2A36041E">
              <w:rPr>
                <w:rStyle w:val="Hyperlink"/>
              </w:rPr>
              <w:t>22</w:t>
            </w:r>
            <w:r>
              <w:fldChar w:fldCharType="end"/>
            </w:r>
          </w:hyperlink>
        </w:p>
        <w:p w:rsidR="1351191F" w:rsidP="1351191F" w:rsidRDefault="1351191F" w14:paraId="6FFADA2D" w14:textId="30E780C8">
          <w:pPr>
            <w:pStyle w:val="TOC3"/>
            <w:tabs>
              <w:tab w:val="right" w:leader="dot" w:pos="9015"/>
            </w:tabs>
            <w:rPr>
              <w:rStyle w:val="Hyperlink"/>
            </w:rPr>
          </w:pPr>
          <w:hyperlink w:anchor="_Toc884862031">
            <w:r w:rsidRPr="2A36041E" w:rsidR="2A36041E">
              <w:rPr>
                <w:rStyle w:val="Hyperlink"/>
              </w:rPr>
              <w:t>1.10.6. Functional and Non-Functional Requirements</w:t>
            </w:r>
            <w:r>
              <w:tab/>
            </w:r>
            <w:r>
              <w:fldChar w:fldCharType="begin"/>
            </w:r>
            <w:r>
              <w:instrText xml:space="preserve">PAGEREF _Toc884862031 \h</w:instrText>
            </w:r>
            <w:r>
              <w:fldChar w:fldCharType="separate"/>
            </w:r>
            <w:r w:rsidRPr="2A36041E" w:rsidR="2A36041E">
              <w:rPr>
                <w:rStyle w:val="Hyperlink"/>
              </w:rPr>
              <w:t>23</w:t>
            </w:r>
            <w:r>
              <w:fldChar w:fldCharType="end"/>
            </w:r>
          </w:hyperlink>
        </w:p>
        <w:p w:rsidR="1351191F" w:rsidP="1351191F" w:rsidRDefault="1351191F" w14:paraId="1726BBAC" w14:textId="205DA4DC">
          <w:pPr>
            <w:pStyle w:val="TOC3"/>
            <w:tabs>
              <w:tab w:val="right" w:leader="dot" w:pos="9015"/>
            </w:tabs>
            <w:rPr>
              <w:rStyle w:val="Hyperlink"/>
            </w:rPr>
          </w:pPr>
          <w:hyperlink w:anchor="_Toc254320315">
            <w:r w:rsidRPr="2A36041E" w:rsidR="2A36041E">
              <w:rPr>
                <w:rStyle w:val="Hyperlink"/>
              </w:rPr>
              <w:t>1.10.7. System Design</w:t>
            </w:r>
            <w:r>
              <w:tab/>
            </w:r>
            <w:r>
              <w:fldChar w:fldCharType="begin"/>
            </w:r>
            <w:r>
              <w:instrText xml:space="preserve">PAGEREF _Toc254320315 \h</w:instrText>
            </w:r>
            <w:r>
              <w:fldChar w:fldCharType="separate"/>
            </w:r>
            <w:r w:rsidRPr="2A36041E" w:rsidR="2A36041E">
              <w:rPr>
                <w:rStyle w:val="Hyperlink"/>
              </w:rPr>
              <w:t>26</w:t>
            </w:r>
            <w:r>
              <w:fldChar w:fldCharType="end"/>
            </w:r>
          </w:hyperlink>
        </w:p>
        <w:p w:rsidR="7A712809" w:rsidP="7A712809" w:rsidRDefault="7A712809" w14:paraId="2E45B62F" w14:textId="4EFA6E44">
          <w:pPr>
            <w:pStyle w:val="TOC3"/>
            <w:tabs>
              <w:tab w:val="right" w:leader="dot" w:pos="9015"/>
            </w:tabs>
            <w:rPr>
              <w:rStyle w:val="Hyperlink"/>
            </w:rPr>
          </w:pPr>
          <w:hyperlink w:anchor="_Toc1112572081">
            <w:r w:rsidRPr="2A36041E" w:rsidR="2A36041E">
              <w:rPr>
                <w:rStyle w:val="Hyperlink"/>
              </w:rPr>
              <w:t>1.10.8. Minimum System Requirements</w:t>
            </w:r>
            <w:r>
              <w:tab/>
            </w:r>
            <w:r>
              <w:fldChar w:fldCharType="begin"/>
            </w:r>
            <w:r>
              <w:instrText xml:space="preserve">PAGEREF _Toc1112572081 \h</w:instrText>
            </w:r>
            <w:r>
              <w:fldChar w:fldCharType="separate"/>
            </w:r>
            <w:r w:rsidRPr="2A36041E" w:rsidR="2A36041E">
              <w:rPr>
                <w:rStyle w:val="Hyperlink"/>
              </w:rPr>
              <w:t>33</w:t>
            </w:r>
            <w:r>
              <w:fldChar w:fldCharType="end"/>
            </w:r>
          </w:hyperlink>
        </w:p>
        <w:p w:rsidR="7A712809" w:rsidP="7A712809" w:rsidRDefault="7A712809" w14:paraId="2C8EF248" w14:textId="0E59A239">
          <w:pPr>
            <w:pStyle w:val="TOC2"/>
            <w:tabs>
              <w:tab w:val="right" w:leader="dot" w:pos="9015"/>
            </w:tabs>
            <w:rPr>
              <w:rStyle w:val="Hyperlink"/>
            </w:rPr>
          </w:pPr>
          <w:hyperlink w:anchor="_Toc940825717">
            <w:r w:rsidRPr="2A36041E" w:rsidR="2A36041E">
              <w:rPr>
                <w:rStyle w:val="Hyperlink"/>
              </w:rPr>
              <w:t>1.11. Research Ethics</w:t>
            </w:r>
            <w:r>
              <w:tab/>
            </w:r>
            <w:r>
              <w:fldChar w:fldCharType="begin"/>
            </w:r>
            <w:r>
              <w:instrText xml:space="preserve">PAGEREF _Toc940825717 \h</w:instrText>
            </w:r>
            <w:r>
              <w:fldChar w:fldCharType="separate"/>
            </w:r>
            <w:r w:rsidRPr="2A36041E" w:rsidR="2A36041E">
              <w:rPr>
                <w:rStyle w:val="Hyperlink"/>
              </w:rPr>
              <w:t>35</w:t>
            </w:r>
            <w:r>
              <w:fldChar w:fldCharType="end"/>
            </w:r>
          </w:hyperlink>
        </w:p>
        <w:p w:rsidR="7A712809" w:rsidP="7A712809" w:rsidRDefault="7A712809" w14:paraId="056AEF55" w14:textId="1801216A">
          <w:pPr>
            <w:pStyle w:val="TOC2"/>
            <w:tabs>
              <w:tab w:val="right" w:leader="dot" w:pos="9015"/>
            </w:tabs>
            <w:rPr>
              <w:rStyle w:val="Hyperlink"/>
            </w:rPr>
          </w:pPr>
          <w:hyperlink w:anchor="_Toc525127771">
            <w:r w:rsidRPr="2A36041E" w:rsidR="2A36041E">
              <w:rPr>
                <w:rStyle w:val="Hyperlink"/>
              </w:rPr>
              <w:t>References</w:t>
            </w:r>
            <w:r>
              <w:tab/>
            </w:r>
            <w:r>
              <w:fldChar w:fldCharType="begin"/>
            </w:r>
            <w:r>
              <w:instrText xml:space="preserve">PAGEREF _Toc525127771 \h</w:instrText>
            </w:r>
            <w:r>
              <w:fldChar w:fldCharType="separate"/>
            </w:r>
            <w:r w:rsidRPr="2A36041E" w:rsidR="2A36041E">
              <w:rPr>
                <w:rStyle w:val="Hyperlink"/>
              </w:rPr>
              <w:t>36</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467307711" w:id="1509225505"/>
      <w:r w:rsidRPr="2A36041E" w:rsidR="36F06BDA">
        <w:rPr>
          <w:rFonts w:ascii="Times New Roman" w:hAnsi="Times New Roman" w:eastAsia="Times New Roman" w:cs="Times New Roman"/>
          <w:b w:val="1"/>
          <w:bCs w:val="1"/>
          <w:color w:val="auto"/>
        </w:rPr>
        <w:t>List of Figures</w:t>
      </w:r>
      <w:bookmarkEnd w:id="1509225505"/>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692705495" w:id="1776195634"/>
      <w:r w:rsidRPr="2A36041E" w:rsidR="36F06BDA">
        <w:rPr>
          <w:rFonts w:ascii="Times New Roman" w:hAnsi="Times New Roman" w:eastAsia="Times New Roman" w:cs="Times New Roman"/>
          <w:b w:val="1"/>
          <w:bCs w:val="1"/>
          <w:color w:val="auto"/>
        </w:rPr>
        <w:t>List of Tables</w:t>
      </w:r>
      <w:bookmarkEnd w:id="1776195634"/>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278612249" w:id="1960179618"/>
      <w:r w:rsidRPr="2A36041E" w:rsidR="36F06BDA">
        <w:rPr>
          <w:rFonts w:ascii="Times New Roman" w:hAnsi="Times New Roman" w:eastAsia="Times New Roman" w:cs="Times New Roman"/>
          <w:b w:val="1"/>
          <w:bCs w:val="1"/>
          <w:color w:val="auto"/>
        </w:rPr>
        <w:t xml:space="preserve">RESEARCH </w:t>
      </w:r>
      <w:r w:rsidRPr="2A36041E" w:rsidR="5814B44F">
        <w:rPr>
          <w:rFonts w:ascii="Times New Roman" w:hAnsi="Times New Roman" w:eastAsia="Times New Roman" w:cs="Times New Roman"/>
          <w:b w:val="1"/>
          <w:bCs w:val="1"/>
          <w:color w:val="auto"/>
        </w:rPr>
        <w:t>PROPOSAL</w:t>
      </w:r>
      <w:bookmarkEnd w:id="1960179618"/>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906022430" w:id="185094036"/>
      <w:r w:rsidRPr="2A36041E" w:rsidR="36F06BDA">
        <w:rPr>
          <w:rFonts w:ascii="Times New Roman" w:hAnsi="Times New Roman" w:eastAsia="Times New Roman" w:cs="Times New Roman"/>
          <w:b w:val="1"/>
          <w:bCs w:val="1"/>
          <w:color w:val="auto"/>
        </w:rPr>
        <w:t>Abstract</w:t>
      </w:r>
      <w:bookmarkEnd w:id="185094036"/>
    </w:p>
    <w:p w:rsidR="70C6D7BD" w:rsidP="2A36041E" w:rsidRDefault="70C6D7BD" w14:paraId="7E2F0F80" w14:textId="7C427D00">
      <w:pPr>
        <w:spacing w:before="255" w:after="255" w:line="360" w:lineRule="auto"/>
        <w:ind w:firstLine="0"/>
        <w:jc w:val="both"/>
        <w:rPr>
          <w:rFonts w:ascii="Times New Roman" w:hAnsi="Times New Roman" w:eastAsia="Times New Roman" w:cs="Times New Roman"/>
        </w:rPr>
      </w:pPr>
      <w:r w:rsidRPr="2A36041E"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2A36041E" w:rsidR="1A330B8A">
        <w:rPr>
          <w:rFonts w:ascii="Times New Roman" w:hAnsi="Times New Roman" w:eastAsia="Times New Roman" w:cs="Times New Roman"/>
        </w:rPr>
        <w:t>leveraging</w:t>
      </w:r>
      <w:r w:rsidRPr="2A36041E" w:rsidR="1A330B8A">
        <w:rPr>
          <w:rFonts w:ascii="Times New Roman" w:hAnsi="Times New Roman" w:eastAsia="Times New Roman" w:cs="Times New Roman"/>
        </w:rPr>
        <w:t xml:space="preserve"> facial recognition technology. This system is designed to register student presence with high accuracy and efficiency, </w:t>
      </w:r>
      <w:r w:rsidRPr="2A36041E" w:rsidR="1A330B8A">
        <w:rPr>
          <w:rFonts w:ascii="Times New Roman" w:hAnsi="Times New Roman" w:eastAsia="Times New Roman" w:cs="Times New Roman"/>
        </w:rPr>
        <w:t>eliminating</w:t>
      </w:r>
      <w:r w:rsidRPr="2A36041E"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2A36041E" w:rsidR="1A330B8A">
        <w:rPr>
          <w:rFonts w:ascii="Times New Roman" w:hAnsi="Times New Roman" w:eastAsia="Times New Roman" w:cs="Times New Roman"/>
        </w:rPr>
        <w:t>monitor</w:t>
      </w:r>
      <w:r w:rsidRPr="2A36041E"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r w:rsidRPr="2A36041E" w:rsidR="1A330B8A">
        <w:rPr>
          <w:rFonts w:ascii="Times New Roman" w:hAnsi="Times New Roman" w:eastAsia="Times New Roman" w:cs="Times New Roman"/>
        </w:rPr>
        <w:t>common challenges</w:t>
      </w:r>
      <w:r w:rsidRPr="2A36041E"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5E739E05">
      <w:pPr>
        <w:pStyle w:val="Heading2"/>
        <w:tabs>
          <w:tab w:val="right" w:leader="dot" w:pos="8630"/>
        </w:tabs>
        <w:spacing w:line="360" w:lineRule="auto"/>
        <w:jc w:val="both"/>
        <w:rPr>
          <w:rFonts w:ascii="Times New Roman" w:hAnsi="Times New Roman" w:eastAsia="Times New Roman" w:cs="Times New Roman"/>
          <w:color w:val="auto"/>
        </w:rPr>
      </w:pPr>
      <w:bookmarkStart w:name="_Toc520066376" w:id="1475048836"/>
      <w:r w:rsidRPr="2A36041E" w:rsidR="36F06BDA">
        <w:rPr>
          <w:rFonts w:ascii="Times New Roman" w:hAnsi="Times New Roman" w:eastAsia="Times New Roman" w:cs="Times New Roman"/>
          <w:b w:val="1"/>
          <w:bCs w:val="1"/>
          <w:color w:val="auto"/>
        </w:rPr>
        <w:t>1.1 Introduction</w:t>
      </w:r>
      <w:bookmarkEnd w:id="1475048836"/>
    </w:p>
    <w:p w:rsidR="36DAF0B4" w:rsidP="2A36041E" w:rsidRDefault="36DAF0B4" w14:paraId="1A94BB94" w14:textId="5327DC4F">
      <w:pPr>
        <w:pStyle w:val="Normal"/>
        <w:spacing w:before="255" w:after="255" w:line="360" w:lineRule="auto"/>
        <w:ind w:firstLine="720"/>
        <w:jc w:val="both"/>
        <w:rPr>
          <w:rFonts w:ascii="Times New Roman" w:hAnsi="Times New Roman" w:eastAsia="Times New Roman" w:cs="Times New Roman"/>
        </w:rPr>
      </w:pPr>
      <w:r w:rsidRPr="2A36041E"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2A36041E" w:rsidR="36DAF0B4">
        <w:rPr>
          <w:rFonts w:ascii="Times New Roman" w:hAnsi="Times New Roman" w:eastAsia="Times New Roman" w:cs="Times New Roman"/>
        </w:rPr>
        <w:t>maintaining</w:t>
      </w:r>
      <w:r w:rsidRPr="2A36041E"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2A36041E" w:rsidR="36DAF0B4">
        <w:rPr>
          <w:rFonts w:ascii="Times New Roman" w:hAnsi="Times New Roman" w:eastAsia="Times New Roman" w:cs="Times New Roman"/>
        </w:rPr>
        <w:t>Wenjian</w:t>
      </w:r>
      <w:r w:rsidRPr="2A36041E" w:rsidR="36DAF0B4">
        <w:rPr>
          <w:rFonts w:ascii="Times New Roman" w:hAnsi="Times New Roman" w:eastAsia="Times New Roman" w:cs="Times New Roman"/>
        </w:rPr>
        <w:t xml:space="preserve"> et al</w:t>
      </w:r>
      <w:r w:rsidRPr="2A36041E" w:rsidR="36DAF0B4">
        <w:rPr>
          <w:rFonts w:ascii="Times New Roman" w:hAnsi="Times New Roman" w:eastAsia="Times New Roman" w:cs="Times New Roman"/>
        </w:rPr>
        <w:t>.,</w:t>
      </w:r>
      <w:r w:rsidRPr="2A36041E" w:rsidR="36DAF0B4">
        <w:rPr>
          <w:rFonts w:ascii="Times New Roman" w:hAnsi="Times New Roman" w:eastAsia="Times New Roman" w:cs="Times New Roman"/>
        </w:rPr>
        <w:t xml:space="preserve"> 2020). These conventional approaches can also disrupt valuable instructional time, </w:t>
      </w:r>
      <w:r w:rsidRPr="2A36041E" w:rsidR="36DAF0B4">
        <w:rPr>
          <w:rFonts w:ascii="Times New Roman" w:hAnsi="Times New Roman" w:eastAsia="Times New Roman" w:cs="Times New Roman"/>
        </w:rPr>
        <w:t>impacting</w:t>
      </w:r>
      <w:r w:rsidRPr="2A36041E" w:rsidR="36DAF0B4">
        <w:rPr>
          <w:rFonts w:ascii="Times New Roman" w:hAnsi="Times New Roman" w:eastAsia="Times New Roman" w:cs="Times New Roman"/>
        </w:rPr>
        <w:t xml:space="preserve"> both teaching and learning experiences</w:t>
      </w:r>
      <w:r w:rsidRPr="2A36041E" w:rsidR="36DAF0B4">
        <w:rPr>
          <w:rFonts w:ascii="Times New Roman" w:hAnsi="Times New Roman" w:eastAsia="Times New Roman" w:cs="Times New Roman"/>
        </w:rPr>
        <w:t xml:space="preserve"> (Chowdhury et al., 2019).</w:t>
      </w:r>
    </w:p>
    <w:p w:rsidR="36DAF0B4" w:rsidP="2A36041E" w:rsidRDefault="36DAF0B4" w14:paraId="0C432D49" w14:textId="4DBC27CB">
      <w:pPr>
        <w:pStyle w:val="Normal"/>
        <w:spacing w:before="255" w:after="255" w:line="360" w:lineRule="auto"/>
        <w:ind w:firstLine="720"/>
        <w:jc w:val="both"/>
        <w:rPr>
          <w:rFonts w:ascii="Times New Roman" w:hAnsi="Times New Roman" w:eastAsia="Times New Roman" w:cs="Times New Roman"/>
        </w:rPr>
      </w:pPr>
      <w:r w:rsidRPr="2A36041E" w:rsidR="36DAF0B4">
        <w:rPr>
          <w:rFonts w:ascii="Times New Roman" w:hAnsi="Times New Roman" w:eastAsia="Times New Roman" w:cs="Times New Roman"/>
        </w:rPr>
        <w:t xml:space="preserve">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w:t>
      </w:r>
      <w:r w:rsidRPr="2A36041E" w:rsidR="36DAF0B4">
        <w:rPr>
          <w:rFonts w:ascii="Times New Roman" w:hAnsi="Times New Roman" w:eastAsia="Times New Roman" w:cs="Times New Roman"/>
        </w:rPr>
        <w:t>utilize</w:t>
      </w:r>
      <w:r w:rsidRPr="2A36041E" w:rsidR="36DAF0B4">
        <w:rPr>
          <w:rFonts w:ascii="Times New Roman" w:hAnsi="Times New Roman" w:eastAsia="Times New Roman" w:cs="Times New Roman"/>
        </w:rPr>
        <w:t xml:space="preserve"> sophisticated algorithms to </w:t>
      </w:r>
      <w:r w:rsidRPr="2A36041E" w:rsidR="36DAF0B4">
        <w:rPr>
          <w:rFonts w:ascii="Times New Roman" w:hAnsi="Times New Roman" w:eastAsia="Times New Roman" w:cs="Times New Roman"/>
        </w:rPr>
        <w:t>identify</w:t>
      </w:r>
      <w:r w:rsidRPr="2A36041E" w:rsidR="36DAF0B4">
        <w:rPr>
          <w:rFonts w:ascii="Times New Roman" w:hAnsi="Times New Roman" w:eastAsia="Times New Roman" w:cs="Times New Roman"/>
        </w:rPr>
        <w:t xml:space="preserve"> and verify individuals based on their unique facial features, providing a highly </w:t>
      </w:r>
      <w:r w:rsidRPr="2A36041E" w:rsidR="36DAF0B4">
        <w:rPr>
          <w:rFonts w:ascii="Times New Roman" w:hAnsi="Times New Roman" w:eastAsia="Times New Roman" w:cs="Times New Roman"/>
        </w:rPr>
        <w:t>accurate</w:t>
      </w:r>
      <w:r w:rsidRPr="2A36041E" w:rsidR="36DAF0B4">
        <w:rPr>
          <w:rFonts w:ascii="Times New Roman" w:hAnsi="Times New Roman" w:eastAsia="Times New Roman" w:cs="Times New Roman"/>
        </w:rPr>
        <w:t xml:space="preserve"> and efficient means of recording attendance (Zhao et al., 2020).</w:t>
      </w:r>
    </w:p>
    <w:p w:rsidR="36DAF0B4" w:rsidP="2A36041E" w:rsidRDefault="36DAF0B4" w14:paraId="1E0A71BD" w14:textId="3A7D23D6">
      <w:pPr>
        <w:pStyle w:val="Normal"/>
        <w:spacing w:before="255" w:after="255" w:line="360" w:lineRule="auto"/>
        <w:ind w:firstLine="720"/>
        <w:jc w:val="both"/>
        <w:rPr>
          <w:rFonts w:ascii="Times New Roman" w:hAnsi="Times New Roman" w:eastAsia="Times New Roman" w:cs="Times New Roman"/>
        </w:rPr>
      </w:pPr>
      <w:r w:rsidRPr="2A36041E" w:rsidR="36DAF0B4">
        <w:rPr>
          <w:rFonts w:ascii="Times New Roman" w:hAnsi="Times New Roman" w:eastAsia="Times New Roman" w:cs="Times New Roman"/>
        </w:rPr>
        <w:t>The Face Recognition Student Attendance System aims to harness the power of this</w:t>
      </w:r>
      <w:r w:rsidRPr="2A36041E" w:rsidR="52996FC5">
        <w:rPr>
          <w:rFonts w:ascii="Times New Roman" w:hAnsi="Times New Roman" w:eastAsia="Times New Roman" w:cs="Times New Roman"/>
        </w:rPr>
        <w:t xml:space="preserve"> </w:t>
      </w:r>
      <w:r w:rsidRPr="2A36041E" w:rsidR="36DAF0B4">
        <w:rPr>
          <w:rFonts w:ascii="Times New Roman" w:hAnsi="Times New Roman" w:eastAsia="Times New Roman" w:cs="Times New Roman"/>
        </w:rPr>
        <w:t>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w:t>
      </w:r>
      <w:r w:rsidRPr="2A36041E" w:rsidR="27BD179B">
        <w:rPr>
          <w:rFonts w:ascii="Times New Roman" w:hAnsi="Times New Roman" w:eastAsia="Times New Roman" w:cs="Times New Roman"/>
        </w:rPr>
        <w:t xml:space="preserve"> </w:t>
      </w:r>
      <w:r w:rsidRPr="2A36041E" w:rsidR="27BD179B">
        <w:rPr>
          <w:rFonts w:ascii="Times New Roman" w:hAnsi="Times New Roman" w:eastAsia="Times New Roman" w:cs="Times New Roman"/>
        </w:rPr>
        <w:t>i.e.</w:t>
      </w:r>
      <w:r w:rsidRPr="2A36041E" w:rsidR="27BD179B">
        <w:rPr>
          <w:rFonts w:ascii="Times New Roman" w:hAnsi="Times New Roman" w:eastAsia="Times New Roman" w:cs="Times New Roman"/>
        </w:rPr>
        <w:t xml:space="preserve"> respective lecturers</w:t>
      </w:r>
      <w:r w:rsidRPr="2A36041E" w:rsidR="36DAF0B4">
        <w:rPr>
          <w:rFonts w:ascii="Times New Roman" w:hAnsi="Times New Roman" w:eastAsia="Times New Roman" w:cs="Times New Roman"/>
        </w:rPr>
        <w:t xml:space="preserve"> to </w:t>
      </w:r>
      <w:r w:rsidRPr="2A36041E" w:rsidR="36DAF0B4">
        <w:rPr>
          <w:rFonts w:ascii="Times New Roman" w:hAnsi="Times New Roman" w:eastAsia="Times New Roman" w:cs="Times New Roman"/>
        </w:rPr>
        <w:t>monitor</w:t>
      </w:r>
      <w:r w:rsidRPr="2A36041E" w:rsidR="36DAF0B4">
        <w:rPr>
          <w:rFonts w:ascii="Times New Roman" w:hAnsi="Times New Roman" w:eastAsia="Times New Roman" w:cs="Times New Roman"/>
        </w:rPr>
        <w:t xml:space="preserve"> student </w:t>
      </w:r>
      <w:r w:rsidRPr="2A36041E" w:rsidR="4BF801D1">
        <w:rPr>
          <w:rFonts w:ascii="Times New Roman" w:hAnsi="Times New Roman" w:eastAsia="Times New Roman" w:cs="Times New Roman"/>
        </w:rPr>
        <w:t>absenteeism</w:t>
      </w:r>
      <w:r w:rsidRPr="2A36041E" w:rsidR="36DAF0B4">
        <w:rPr>
          <w:rFonts w:ascii="Times New Roman" w:hAnsi="Times New Roman" w:eastAsia="Times New Roman" w:cs="Times New Roman"/>
        </w:rPr>
        <w:t xml:space="preserve">, </w:t>
      </w:r>
      <w:r w:rsidRPr="2A36041E" w:rsidR="36DAF0B4">
        <w:rPr>
          <w:rFonts w:ascii="Times New Roman" w:hAnsi="Times New Roman" w:eastAsia="Times New Roman" w:cs="Times New Roman"/>
        </w:rPr>
        <w:t>identify</w:t>
      </w:r>
      <w:r w:rsidRPr="2A36041E" w:rsidR="36DAF0B4">
        <w:rPr>
          <w:rFonts w:ascii="Times New Roman" w:hAnsi="Times New Roman" w:eastAsia="Times New Roman" w:cs="Times New Roman"/>
        </w:rPr>
        <w:t xml:space="preserve"> patterns, and address issues promptly (Li &amp; Lu, 2019).</w:t>
      </w:r>
    </w:p>
    <w:p w:rsidR="36DAF0B4" w:rsidP="2A36041E" w:rsidRDefault="36DAF0B4" w14:paraId="1D1599DC" w14:textId="5D44C1F6">
      <w:pPr>
        <w:pStyle w:val="Normal"/>
        <w:spacing w:before="255" w:after="255" w:line="360" w:lineRule="auto"/>
        <w:ind w:firstLine="720"/>
        <w:jc w:val="both"/>
        <w:rPr>
          <w:rFonts w:ascii="Times New Roman" w:hAnsi="Times New Roman" w:eastAsia="Times New Roman" w:cs="Times New Roman"/>
        </w:rPr>
      </w:pPr>
      <w:r w:rsidRPr="2A36041E" w:rsidR="36DAF0B4">
        <w:rPr>
          <w:rFonts w:ascii="Times New Roman" w:hAnsi="Times New Roman" w:eastAsia="Times New Roman" w:cs="Times New Roman"/>
        </w:rPr>
        <w:t xml:space="preserve">This research focuses on the development of a user-friendly, secure, and reliable Face Recognition Student Attendance System. </w:t>
      </w:r>
      <w:r w:rsidRPr="2A36041E" w:rsidR="36DAF0B4">
        <w:rPr>
          <w:rFonts w:ascii="Times New Roman" w:hAnsi="Times New Roman" w:eastAsia="Times New Roman" w:cs="Times New Roman"/>
        </w:rPr>
        <w:t xml:space="preserve">The following sections will detail the </w:t>
      </w:r>
      <w:r w:rsidRPr="2A36041E" w:rsidR="36DAF0B4">
        <w:rPr>
          <w:rFonts w:ascii="Times New Roman" w:hAnsi="Times New Roman" w:eastAsia="Times New Roman" w:cs="Times New Roman"/>
        </w:rPr>
        <w:t>objectives</w:t>
      </w:r>
      <w:r w:rsidRPr="2A36041E" w:rsidR="36DAF0B4">
        <w:rPr>
          <w:rFonts w:ascii="Times New Roman" w:hAnsi="Times New Roman" w:eastAsia="Times New Roman" w:cs="Times New Roman"/>
        </w:rPr>
        <w:t xml:space="preserve">, </w:t>
      </w:r>
      <w:r w:rsidRPr="2A36041E" w:rsidR="36DAF0B4">
        <w:rPr>
          <w:rFonts w:ascii="Times New Roman" w:hAnsi="Times New Roman" w:eastAsia="Times New Roman" w:cs="Times New Roman"/>
        </w:rPr>
        <w:t>methodology</w:t>
      </w:r>
      <w:r w:rsidRPr="2A36041E" w:rsidR="36DAF0B4">
        <w:rPr>
          <w:rFonts w:ascii="Times New Roman" w:hAnsi="Times New Roman" w:eastAsia="Times New Roman" w:cs="Times New Roman"/>
        </w:rPr>
        <w:t>, and expected outcomes of this research, providing a comprehensive roadmap for the successful implementation of the system.</w:t>
      </w:r>
    </w:p>
    <w:p w:rsidR="2A36041E" w:rsidP="2A36041E" w:rsidRDefault="2A36041E" w14:paraId="677F73D6" w14:textId="671163AD">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19190B31" w14:textId="0E42C607">
      <w:pPr>
        <w:pStyle w:val="Heading2"/>
        <w:tabs>
          <w:tab w:val="right" w:leader="dot" w:pos="8630"/>
        </w:tabs>
        <w:spacing w:line="360" w:lineRule="auto"/>
        <w:jc w:val="both"/>
        <w:rPr>
          <w:rFonts w:ascii="Times New Roman" w:hAnsi="Times New Roman" w:eastAsia="Times New Roman" w:cs="Times New Roman"/>
          <w:color w:val="auto"/>
        </w:rPr>
      </w:pPr>
      <w:bookmarkStart w:name="_Toc1192735260" w:id="1333647295"/>
      <w:r w:rsidRPr="2A36041E" w:rsidR="36F06BDA">
        <w:rPr>
          <w:rFonts w:ascii="Times New Roman" w:hAnsi="Times New Roman" w:eastAsia="Times New Roman" w:cs="Times New Roman"/>
          <w:b w:val="1"/>
          <w:bCs w:val="1"/>
          <w:color w:val="auto"/>
        </w:rPr>
        <w:t>1.2 Background</w:t>
      </w:r>
      <w:r w:rsidRPr="2A36041E" w:rsidR="6508853F">
        <w:rPr>
          <w:rFonts w:ascii="Times New Roman" w:hAnsi="Times New Roman" w:eastAsia="Times New Roman" w:cs="Times New Roman"/>
          <w:b w:val="1"/>
          <w:bCs w:val="1"/>
          <w:color w:val="auto"/>
        </w:rPr>
        <w:t xml:space="preserve"> to the Study</w:t>
      </w:r>
      <w:bookmarkEnd w:id="1333647295"/>
    </w:p>
    <w:p w:rsidR="7A712809" w:rsidP="2A36041E" w:rsidRDefault="7A712809" w14:paraId="7BEFDE71" w14:textId="05C7E677">
      <w:pPr>
        <w:spacing w:before="255" w:beforeAutospacing="off" w:after="255" w:afterAutospacing="off" w:line="360" w:lineRule="auto"/>
        <w:ind w:firstLine="720"/>
        <w:jc w:val="both"/>
        <w:rPr>
          <w:rFonts w:ascii="Times New Roman" w:hAnsi="Times New Roman" w:eastAsia="Times New Roman" w:cs="Times New Roman"/>
        </w:rPr>
      </w:pPr>
      <w:r w:rsidRPr="2A36041E" w:rsidR="1CBB3DA1">
        <w:rPr>
          <w:rFonts w:ascii="Times New Roman" w:hAnsi="Times New Roman" w:eastAsia="Times New Roman" w:cs="Times New Roman"/>
        </w:rPr>
        <w:t xml:space="preserve">The </w:t>
      </w:r>
      <w:r w:rsidRPr="2A36041E" w:rsidR="1CBB3DA1">
        <w:rPr>
          <w:rFonts w:ascii="Times New Roman" w:hAnsi="Times New Roman" w:eastAsia="Times New Roman" w:cs="Times New Roman"/>
        </w:rPr>
        <w:t>accurate</w:t>
      </w:r>
      <w:r w:rsidRPr="2A36041E" w:rsidR="1CBB3DA1">
        <w:rPr>
          <w:rFonts w:ascii="Times New Roman" w:hAnsi="Times New Roman" w:eastAsia="Times New Roman" w:cs="Times New Roman"/>
        </w:rPr>
        <w:t xml:space="preserve"> tracking of student attendance is crucial for educational institutions, </w:t>
      </w:r>
      <w:r w:rsidRPr="2A36041E" w:rsidR="1CBB3DA1">
        <w:rPr>
          <w:rFonts w:ascii="Times New Roman" w:hAnsi="Times New Roman" w:eastAsia="Times New Roman" w:cs="Times New Roman"/>
        </w:rPr>
        <w:t>impacting</w:t>
      </w:r>
      <w:r w:rsidRPr="2A36041E" w:rsidR="1CBB3DA1">
        <w:rPr>
          <w:rFonts w:ascii="Times New Roman" w:hAnsi="Times New Roman" w:eastAsia="Times New Roman" w:cs="Times New Roman"/>
        </w:rPr>
        <w:t xml:space="preserve"> not only administrative efficiency but also student performance and institutional accountability (Deka et al., 2018). </w:t>
      </w:r>
      <w:r w:rsidRPr="2A36041E" w:rsidR="147F5C26">
        <w:rPr>
          <w:rFonts w:ascii="Times New Roman" w:hAnsi="Times New Roman" w:eastAsia="Times New Roman" w:cs="Times New Roman"/>
        </w:rPr>
        <w:t>Traditional</w:t>
      </w:r>
      <w:r w:rsidRPr="2A36041E" w:rsidR="1CBB3DA1">
        <w:rPr>
          <w:rFonts w:ascii="Times New Roman" w:hAnsi="Times New Roman" w:eastAsia="Times New Roman" w:cs="Times New Roman"/>
        </w:rPr>
        <w:t xml:space="preserve"> attendance methods, such as roll calls and sign-in sheets, have been in use for decades. However, these methods are increasingly viewed as outdated due to their susceptibility to errors, time consumption, and potential for manipulation (Sharma et al., 2019).</w:t>
      </w:r>
    </w:p>
    <w:p w:rsidR="7A712809" w:rsidP="2A36041E" w:rsidRDefault="7A712809" w14:paraId="0B785834" w14:textId="138021D5">
      <w:pPr>
        <w:pStyle w:val="Normal"/>
        <w:spacing w:before="255" w:beforeAutospacing="off" w:after="255" w:afterAutospacing="off" w:line="360" w:lineRule="auto"/>
        <w:ind w:firstLine="720"/>
        <w:jc w:val="both"/>
        <w:rPr>
          <w:rFonts w:ascii="Times New Roman" w:hAnsi="Times New Roman" w:eastAsia="Times New Roman" w:cs="Times New Roman"/>
        </w:rPr>
      </w:pPr>
      <w:r w:rsidRPr="2A36041E" w:rsidR="1CBB3DA1">
        <w:rPr>
          <w:rFonts w:ascii="Times New Roman" w:hAnsi="Times New Roman" w:eastAsia="Times New Roman" w:cs="Times New Roman"/>
        </w:rPr>
        <w:t>Recent advancements in biometric technologies have introduced more sophisticated and reliable methods for attendance tracking. Among these, facial recognition technology stands out due to its non-intrusive nature and high accuracy. Unlike fingerprint or retina scans, facial recognition does not require physical contact, making it more hygienic and user-friendly, particularly in the context of a pandemic or other public health concerns (Nguyen et al., 2020).</w:t>
      </w:r>
    </w:p>
    <w:p w:rsidR="7A712809" w:rsidP="2A36041E" w:rsidRDefault="7A712809" w14:paraId="73FEAB4B" w14:textId="52E62DBE">
      <w:pPr>
        <w:pStyle w:val="Normal"/>
        <w:spacing w:before="255" w:beforeAutospacing="off" w:after="255" w:afterAutospacing="off" w:line="360" w:lineRule="auto"/>
        <w:ind w:firstLine="720"/>
        <w:jc w:val="both"/>
        <w:rPr>
          <w:rFonts w:ascii="Times New Roman" w:hAnsi="Times New Roman" w:eastAsia="Times New Roman" w:cs="Times New Roman"/>
        </w:rPr>
      </w:pPr>
      <w:r w:rsidRPr="2A36041E" w:rsidR="1CBB3DA1">
        <w:rPr>
          <w:rFonts w:ascii="Times New Roman" w:hAnsi="Times New Roman" w:eastAsia="Times New Roman" w:cs="Times New Roman"/>
        </w:rPr>
        <w:t xml:space="preserve">Facial recognition systems work by capturing an image of an individual's face and comparing it to a database of stored images to find a match. This technology has been widely adopted in various sectors, including security, banking, and retail, due to its effectiveness and efficiency (Jain et al., 2021). In education, implementing such systems for attendance tracking can significantly reduce administrative burdens, </w:t>
      </w:r>
      <w:r w:rsidRPr="2A36041E" w:rsidR="1CBB3DA1">
        <w:rPr>
          <w:rFonts w:ascii="Times New Roman" w:hAnsi="Times New Roman" w:eastAsia="Times New Roman" w:cs="Times New Roman"/>
        </w:rPr>
        <w:t>eliminate</w:t>
      </w:r>
      <w:r w:rsidRPr="2A36041E" w:rsidR="1CBB3DA1">
        <w:rPr>
          <w:rFonts w:ascii="Times New Roman" w:hAnsi="Times New Roman" w:eastAsia="Times New Roman" w:cs="Times New Roman"/>
        </w:rPr>
        <w:t xml:space="preserve"> human errors, and prevent fraudulent sign-ins (Zhang &amp; Liu, 2017).</w:t>
      </w:r>
    </w:p>
    <w:p w:rsidR="7A712809" w:rsidP="2A36041E" w:rsidRDefault="7A712809" w14:paraId="396F8A02" w14:textId="76F26AF7">
      <w:pPr>
        <w:pStyle w:val="Normal"/>
        <w:spacing w:before="255" w:beforeAutospacing="off" w:after="255" w:afterAutospacing="off" w:line="360" w:lineRule="auto"/>
        <w:ind w:firstLine="720"/>
        <w:jc w:val="both"/>
        <w:rPr>
          <w:rFonts w:ascii="Times New Roman" w:hAnsi="Times New Roman" w:eastAsia="Times New Roman" w:cs="Times New Roman"/>
        </w:rPr>
      </w:pPr>
      <w:r w:rsidRPr="2A36041E" w:rsidR="1CBB3DA1">
        <w:rPr>
          <w:rFonts w:ascii="Times New Roman" w:hAnsi="Times New Roman" w:eastAsia="Times New Roman" w:cs="Times New Roman"/>
        </w:rPr>
        <w:t>Despite its potential, the adoption of facial recognition technology in educational settings raises several concerns. Privacy and data security are primary issues, as the system involves collecting and storing sensitive biometric information. Ensuring that this data is handled responsibly and securely is paramount to gaining trust and compliance from students, parents, and educational staff (Rahman et al., 2019). Additionally, the system must be user-friendly and seamlessly integrate into existing school infrastructure to maximize its effectiveness and acceptance (Kumar et al., 2020).</w:t>
      </w:r>
    </w:p>
    <w:p w:rsidR="7A712809" w:rsidP="2A36041E" w:rsidRDefault="7A712809" w14:paraId="60C70E66" w14:textId="616BAC8C">
      <w:pPr>
        <w:pStyle w:val="Normal"/>
        <w:spacing w:before="255" w:beforeAutospacing="off" w:after="255" w:afterAutospacing="off" w:line="360" w:lineRule="auto"/>
        <w:ind w:firstLine="720"/>
        <w:jc w:val="both"/>
        <w:rPr>
          <w:rFonts w:ascii="Times New Roman" w:hAnsi="Times New Roman" w:eastAsia="Times New Roman" w:cs="Times New Roman"/>
        </w:rPr>
      </w:pPr>
      <w:r w:rsidRPr="2A36041E" w:rsidR="1CBB3DA1">
        <w:rPr>
          <w:rFonts w:ascii="Times New Roman" w:hAnsi="Times New Roman" w:eastAsia="Times New Roman" w:cs="Times New Roman"/>
        </w:rPr>
        <w:t xml:space="preserve">This study aims to address these concerns by developing a robust and secure Face Recognition Student Attendance System tailored for educational institutions. The system will incorporate advanced encryption methods to protect biometric data and user-friendly interfaces to </w:t>
      </w:r>
      <w:r w:rsidRPr="2A36041E" w:rsidR="1CBB3DA1">
        <w:rPr>
          <w:rFonts w:ascii="Times New Roman" w:hAnsi="Times New Roman" w:eastAsia="Times New Roman" w:cs="Times New Roman"/>
        </w:rPr>
        <w:t>facilitate</w:t>
      </w:r>
      <w:r w:rsidRPr="2A36041E" w:rsidR="1CBB3DA1">
        <w:rPr>
          <w:rFonts w:ascii="Times New Roman" w:hAnsi="Times New Roman" w:eastAsia="Times New Roman" w:cs="Times New Roman"/>
        </w:rPr>
        <w:t xml:space="preserve"> ease of use. By tackling the challenges of traditional attendance methods and </w:t>
      </w:r>
      <w:r w:rsidRPr="2A36041E" w:rsidR="1CBB3DA1">
        <w:rPr>
          <w:rFonts w:ascii="Times New Roman" w:hAnsi="Times New Roman" w:eastAsia="Times New Roman" w:cs="Times New Roman"/>
        </w:rPr>
        <w:t>leveraging</w:t>
      </w:r>
      <w:r w:rsidRPr="2A36041E" w:rsidR="1CBB3DA1">
        <w:rPr>
          <w:rFonts w:ascii="Times New Roman" w:hAnsi="Times New Roman" w:eastAsia="Times New Roman" w:cs="Times New Roman"/>
        </w:rPr>
        <w:t xml:space="preserve"> the benefits of modern technology, this study </w:t>
      </w:r>
      <w:r w:rsidRPr="2A36041E" w:rsidR="1CBB3DA1">
        <w:rPr>
          <w:rFonts w:ascii="Times New Roman" w:hAnsi="Times New Roman" w:eastAsia="Times New Roman" w:cs="Times New Roman"/>
        </w:rPr>
        <w:t>seeks</w:t>
      </w:r>
      <w:r w:rsidRPr="2A36041E" w:rsidR="1CBB3DA1">
        <w:rPr>
          <w:rFonts w:ascii="Times New Roman" w:hAnsi="Times New Roman" w:eastAsia="Times New Roman" w:cs="Times New Roman"/>
        </w:rPr>
        <w:t xml:space="preserve"> to contribute to the enhancement of administrative processes and overall educational experience.</w:t>
      </w:r>
    </w:p>
    <w:p w:rsidR="7A712809" w:rsidP="2A36041E" w:rsidRDefault="7A712809" w14:paraId="6418625D" w14:textId="408108F3">
      <w:pPr>
        <w:pStyle w:val="Normal"/>
        <w:spacing w:before="255" w:beforeAutospacing="off" w:after="255" w:afterAutospacing="off" w:line="360" w:lineRule="auto"/>
        <w:ind w:firstLine="720"/>
        <w:jc w:val="both"/>
        <w:rPr>
          <w:rFonts w:ascii="Times New Roman" w:hAnsi="Times New Roman" w:eastAsia="Times New Roman" w:cs="Times New Roman"/>
        </w:rPr>
      </w:pPr>
    </w:p>
    <w:p w:rsidR="7A712809" w:rsidP="2A36041E" w:rsidRDefault="7A712809" w14:paraId="632A4128" w14:textId="6D8FDBD9">
      <w:pPr>
        <w:pStyle w:val="Heading2"/>
        <w:tabs>
          <w:tab w:val="right" w:leader="dot" w:pos="8630"/>
        </w:tabs>
        <w:spacing w:before="0" w:beforeAutospacing="off" w:after="0" w:afterAutospacing="off" w:line="360" w:lineRule="auto"/>
        <w:ind/>
        <w:jc w:val="both"/>
        <w:rPr>
          <w:rFonts w:ascii="Times New Roman" w:hAnsi="Times New Roman" w:eastAsia="Times New Roman" w:cs="Times New Roman"/>
          <w:color w:val="auto"/>
        </w:rPr>
      </w:pPr>
      <w:bookmarkStart w:name="_Toc141161472" w:id="432905918"/>
      <w:r w:rsidRPr="2A36041E" w:rsidR="36F06BDA">
        <w:rPr>
          <w:rFonts w:ascii="Times New Roman" w:hAnsi="Times New Roman" w:eastAsia="Times New Roman" w:cs="Times New Roman"/>
          <w:b w:val="1"/>
          <w:bCs w:val="1"/>
          <w:color w:val="auto"/>
        </w:rPr>
        <w:t>1.3</w:t>
      </w:r>
      <w:r w:rsidRPr="2A36041E" w:rsidR="36F06BDA">
        <w:rPr>
          <w:rFonts w:ascii="Times New Roman" w:hAnsi="Times New Roman" w:eastAsia="Times New Roman" w:cs="Times New Roman"/>
          <w:b w:val="1"/>
          <w:bCs w:val="1"/>
          <w:color w:val="auto"/>
        </w:rPr>
        <w:t xml:space="preserve"> Problem Statement</w:t>
      </w:r>
      <w:bookmarkEnd w:id="432905918"/>
    </w:p>
    <w:p w:rsidR="7A712809" w:rsidP="2A36041E" w:rsidRDefault="7A712809" w14:paraId="6360382B" w14:textId="447A671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Educational institutions face significant challenges with traditional attendance tracking methods, which are often inefficient and prone to errors. The reliance on manual roll calls and paper sign-in sheets presents several issues that hinder effective attendance management and compromise the accuracy and reliability of attendance data (Smith et al., 2018).</w:t>
      </w:r>
    </w:p>
    <w:p w:rsidR="7A712809" w:rsidP="2A36041E" w:rsidRDefault="7A712809" w14:paraId="794188D4" w14:textId="3708F1A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Firstly, manual attendance tracking is highly time-consuming, particularly in large classes, leading to substantial loss of instructional time (Johnson &amp; Miller, 2020). This disruption can negatively </w:t>
      </w:r>
      <w:r w:rsidRPr="2A36041E" w:rsidR="59DB2932">
        <w:rPr>
          <w:rFonts w:ascii="Times New Roman" w:hAnsi="Times New Roman" w:eastAsia="Times New Roman" w:cs="Times New Roman"/>
        </w:rPr>
        <w:t>impact</w:t>
      </w:r>
      <w:r w:rsidRPr="2A36041E" w:rsidR="59DB2932">
        <w:rPr>
          <w:rFonts w:ascii="Times New Roman" w:hAnsi="Times New Roman" w:eastAsia="Times New Roman" w:cs="Times New Roman"/>
        </w:rPr>
        <w:t xml:space="preserve"> the teaching and learning experience, as valuable classroom time is diverted to administrative tasks</w:t>
      </w:r>
      <w:r w:rsidRPr="2A36041E" w:rsidR="59DB2932">
        <w:rPr>
          <w:rFonts w:ascii="Times New Roman" w:hAnsi="Times New Roman" w:eastAsia="Times New Roman" w:cs="Times New Roman"/>
        </w:rPr>
        <w:t xml:space="preserve">.  </w:t>
      </w:r>
    </w:p>
    <w:p w:rsidR="7A712809" w:rsidP="2A36041E" w:rsidRDefault="7A712809" w14:paraId="55907550" w14:textId="4EDD2E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Secondly, human error is a common issue in manual attendance recording. Mistakes in marking attendance can lead to inaccuracies, which may affect students' academic records and the institution's ability to </w:t>
      </w:r>
      <w:r w:rsidRPr="2A36041E" w:rsidR="59DB2932">
        <w:rPr>
          <w:rFonts w:ascii="Times New Roman" w:hAnsi="Times New Roman" w:eastAsia="Times New Roman" w:cs="Times New Roman"/>
        </w:rPr>
        <w:t>monitor</w:t>
      </w:r>
      <w:r w:rsidRPr="2A36041E" w:rsidR="59DB2932">
        <w:rPr>
          <w:rFonts w:ascii="Times New Roman" w:hAnsi="Times New Roman" w:eastAsia="Times New Roman" w:cs="Times New Roman"/>
        </w:rPr>
        <w:t xml:space="preserve"> and support student engagement effectively (Kim et al., 2019)</w:t>
      </w:r>
      <w:r w:rsidRPr="2A36041E" w:rsidR="59DB2932">
        <w:rPr>
          <w:rFonts w:ascii="Times New Roman" w:hAnsi="Times New Roman" w:eastAsia="Times New Roman" w:cs="Times New Roman"/>
        </w:rPr>
        <w:t xml:space="preserve">.  </w:t>
      </w:r>
    </w:p>
    <w:p w:rsidR="7A712809" w:rsidP="2A36041E" w:rsidRDefault="7A712809" w14:paraId="239CCAD9" w14:textId="22D21D3F">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Thirdly, traditional methods are susceptible to fraudulent practices, such as proxy sign-ins, where students sign in on behalf of absent peers. This compromises the integrity of attendance data and undermines the institution's efforts to ensure student accountability and participation (Ahmed et al., 2021)</w:t>
      </w:r>
      <w:r w:rsidRPr="2A36041E" w:rsidR="59DB2932">
        <w:rPr>
          <w:rFonts w:ascii="Times New Roman" w:hAnsi="Times New Roman" w:eastAsia="Times New Roman" w:cs="Times New Roman"/>
        </w:rPr>
        <w:t xml:space="preserve">.  </w:t>
      </w:r>
    </w:p>
    <w:p w:rsidR="7A712809" w:rsidP="2A36041E" w:rsidRDefault="7A712809" w14:paraId="64AFA397" w14:textId="0037ACE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Furthermore, managing and analyzing paper-based attendance records is cumbersome and inefficient. The process of compiling, storing, and retrieving attendance data for reporting purposes is labor-intensive and prone to delays (Lee &amp; Chang, 2017)</w:t>
      </w:r>
      <w:r w:rsidRPr="2A36041E" w:rsidR="59DB2932">
        <w:rPr>
          <w:rFonts w:ascii="Times New Roman" w:hAnsi="Times New Roman" w:eastAsia="Times New Roman" w:cs="Times New Roman"/>
        </w:rPr>
        <w:t xml:space="preserve">. </w:t>
      </w:r>
    </w:p>
    <w:p w:rsidR="7A712809" w:rsidP="2A36041E" w:rsidRDefault="7A712809" w14:paraId="0D26A6CF" w14:textId="51353A88">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2A36041E" w:rsidRDefault="7A712809" w14:paraId="455DB76C" w14:textId="5CEDFD5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To address these issues, there is a need for a more efficient, </w:t>
      </w:r>
      <w:r w:rsidRPr="2A36041E" w:rsidR="59DB2932">
        <w:rPr>
          <w:rFonts w:ascii="Times New Roman" w:hAnsi="Times New Roman" w:eastAsia="Times New Roman" w:cs="Times New Roman"/>
        </w:rPr>
        <w:t>accurate</w:t>
      </w:r>
      <w:r w:rsidRPr="2A36041E" w:rsidR="59DB2932">
        <w:rPr>
          <w:rFonts w:ascii="Times New Roman" w:hAnsi="Times New Roman" w:eastAsia="Times New Roman" w:cs="Times New Roman"/>
        </w:rPr>
        <w:t xml:space="preserve">, and secure attendance tracking system. Facial recognition technology offers a promising solution by automating the attendance process. However, its implementation in educational settings raises several challenges:  </w:t>
      </w:r>
    </w:p>
    <w:p w:rsidR="7A712809" w:rsidP="2A36041E" w:rsidRDefault="7A712809" w14:paraId="04109989" w14:textId="67608CC2">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Privacy and Security: The collection and storage of sensitive biometric data </w:t>
      </w:r>
      <w:r w:rsidRPr="2A36041E" w:rsidR="59DB2932">
        <w:rPr>
          <w:rFonts w:ascii="Times New Roman" w:hAnsi="Times New Roman" w:eastAsia="Times New Roman" w:cs="Times New Roman"/>
        </w:rPr>
        <w:t>necessitates</w:t>
      </w:r>
      <w:r w:rsidRPr="2A36041E" w:rsidR="59DB2932">
        <w:rPr>
          <w:rFonts w:ascii="Times New Roman" w:hAnsi="Times New Roman" w:eastAsia="Times New Roman" w:cs="Times New Roman"/>
        </w:rPr>
        <w:t xml:space="preserve"> stringent measures to ensure data privacy and security. Gaining the trust and compliance of students, parents, and staff is crucial (Patel et al., 2020)</w:t>
      </w:r>
      <w:r w:rsidRPr="2A36041E" w:rsidR="59DB2932">
        <w:rPr>
          <w:rFonts w:ascii="Times New Roman" w:hAnsi="Times New Roman" w:eastAsia="Times New Roman" w:cs="Times New Roman"/>
        </w:rPr>
        <w:t xml:space="preserve">.  </w:t>
      </w:r>
    </w:p>
    <w:p w:rsidR="7A712809" w:rsidP="2A36041E" w:rsidRDefault="7A712809" w14:paraId="1788B4A2" w14:textId="4AEDB2BF">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2A36041E" w:rsidR="59DB2932">
        <w:rPr>
          <w:rFonts w:ascii="Times New Roman" w:hAnsi="Times New Roman" w:eastAsia="Times New Roman" w:cs="Times New Roman"/>
        </w:rPr>
        <w:t>System Accuracy and Reliability: The facial recognition system must perform accurately and reliably under various conditions, such as different lighting, angles, and facial expressions. Consistent performance is essential for the system's acceptance and effectiveness (Huang et al., 2019)</w:t>
      </w:r>
      <w:r w:rsidRPr="2A36041E" w:rsidR="59DB2932">
        <w:rPr>
          <w:rFonts w:ascii="Times New Roman" w:hAnsi="Times New Roman" w:eastAsia="Times New Roman" w:cs="Times New Roman"/>
        </w:rPr>
        <w:t xml:space="preserve">.  </w:t>
      </w:r>
    </w:p>
    <w:p w:rsidR="7A712809" w:rsidP="2A36041E" w:rsidRDefault="7A712809" w14:paraId="65BA468F" w14:textId="02A7C29D">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User-friendliness: The system must be intuitive and easy to use for both students and staff. Seamless integration into existing school infrastructure and minimal disruption to current processes are vital for successful adoption (Garcia &amp; Torres, 2021). </w:t>
      </w:r>
    </w:p>
    <w:p w:rsidR="7A712809" w:rsidP="2A36041E" w:rsidRDefault="7A712809" w14:paraId="5BCE9DD6" w14:textId="482DF671">
      <w:pPr>
        <w:pStyle w:val="ListParagraph"/>
        <w:shd w:val="clear" w:color="auto" w:fill="FFFFFF" w:themeFill="background1"/>
        <w:tabs>
          <w:tab w:val="right" w:leader="dot" w:pos="8630"/>
        </w:tabs>
        <w:bidi w:val="0"/>
        <w:spacing w:before="0" w:beforeAutospacing="off" w:after="0" w:afterAutospacing="off" w:line="360" w:lineRule="auto"/>
        <w:ind w:left="720" w:right="0"/>
        <w:jc w:val="both"/>
        <w:rPr>
          <w:rFonts w:ascii="Times New Roman" w:hAnsi="Times New Roman" w:eastAsia="Times New Roman" w:cs="Times New Roman"/>
        </w:rPr>
      </w:pPr>
    </w:p>
    <w:p w:rsidR="7A712809" w:rsidP="2A36041E" w:rsidRDefault="7A712809" w14:paraId="7D1C6FA2" w14:textId="1EE77E5C">
      <w:pPr>
        <w:pStyle w:val="Normal"/>
        <w:shd w:val="clear" w:color="auto" w:fill="FFFFFF" w:themeFill="background1"/>
        <w:tabs>
          <w:tab w:val="right" w:leader="dot" w:pos="8630"/>
        </w:tabs>
        <w:bidi w:val="0"/>
        <w:spacing w:before="0" w:beforeAutospacing="off" w:after="0" w:afterAutospacing="off" w:line="360" w:lineRule="auto"/>
        <w:ind w:left="0" w:right="0" w:firstLine="0"/>
        <w:jc w:val="both"/>
        <w:rPr>
          <w:rFonts w:ascii="Times New Roman" w:hAnsi="Times New Roman" w:eastAsia="Times New Roman" w:cs="Times New Roman"/>
        </w:rPr>
      </w:pPr>
      <w:r w:rsidRPr="2A36041E" w:rsidR="59DB2932">
        <w:rPr>
          <w:rFonts w:ascii="Times New Roman" w:hAnsi="Times New Roman" w:eastAsia="Times New Roman" w:cs="Times New Roman"/>
        </w:rPr>
        <w:t xml:space="preserve">This research aims to develop a robust and secure Face Recognition Student Attendance System that addresses these challenges, providing a modern solution to the longstanding issues associated with traditional attendance tracking methods. By enhancing accuracy, efficiency, and security, the proposed system </w:t>
      </w:r>
      <w:r w:rsidRPr="2A36041E" w:rsidR="59DB2932">
        <w:rPr>
          <w:rFonts w:ascii="Times New Roman" w:hAnsi="Times New Roman" w:eastAsia="Times New Roman" w:cs="Times New Roman"/>
        </w:rPr>
        <w:t>seeks</w:t>
      </w:r>
      <w:r w:rsidRPr="2A36041E" w:rsidR="59DB2932">
        <w:rPr>
          <w:rFonts w:ascii="Times New Roman" w:hAnsi="Times New Roman" w:eastAsia="Times New Roman" w:cs="Times New Roman"/>
        </w:rPr>
        <w:t xml:space="preserve"> to improve the overall management and monitoring of student attendance in educational institutions. </w:t>
      </w:r>
    </w:p>
    <w:p w:rsidR="2A36041E" w:rsidP="2A36041E" w:rsidRDefault="2A36041E" w14:paraId="6EED80D0" w14:textId="13644B6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2A36041E" w:rsidP="2A36041E" w:rsidRDefault="2A36041E" w14:paraId="4B32AAB5" w14:textId="283D402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2012004556" w:id="1183183441"/>
      <w:r w:rsidRPr="2A36041E" w:rsidR="36F06BDA">
        <w:rPr>
          <w:rFonts w:ascii="Times New Roman" w:hAnsi="Times New Roman" w:eastAsia="Times New Roman" w:cs="Times New Roman"/>
          <w:b w:val="1"/>
          <w:bCs w:val="1"/>
          <w:color w:val="auto"/>
        </w:rPr>
        <w:t>1.4. Aims and Objectives</w:t>
      </w:r>
      <w:bookmarkEnd w:id="1183183441"/>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369973697" w:id="28444718"/>
      <w:r w:rsidRPr="2A36041E" w:rsidR="36F06BDA">
        <w:rPr>
          <w:rFonts w:ascii="Times New Roman" w:hAnsi="Times New Roman" w:eastAsia="Times New Roman" w:cs="Times New Roman"/>
          <w:b w:val="1"/>
          <w:bCs w:val="1"/>
          <w:color w:val="auto"/>
        </w:rPr>
        <w:t>1.4.1. Aim</w:t>
      </w:r>
      <w:bookmarkEnd w:id="28444718"/>
    </w:p>
    <w:p w:rsidR="70C6D7BD" w:rsidP="0C02E35F" w:rsidRDefault="70C6D7BD" w14:paraId="6917BBE8" w14:textId="29615CFE">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bookmarkStart w:name="_Int_CUMZZKvM" w:id="1615407158"/>
      <w:r w:rsidRPr="2A36041E" w:rsidR="2CDB59F1">
        <w:rPr>
          <w:rFonts w:ascii="Times New Roman" w:hAnsi="Times New Roman" w:eastAsia="Times New Roman" w:cs="Times New Roman"/>
        </w:rPr>
        <w:t>The primary aim of this research is to develop a robust, secure, and user-friendly Face Recognition Student Attendance System for educational institutions.</w:t>
      </w:r>
      <w:bookmarkEnd w:id="1615407158"/>
      <w:r w:rsidRPr="2A36041E" w:rsidR="2CDB59F1">
        <w:rPr>
          <w:rFonts w:ascii="Times New Roman" w:hAnsi="Times New Roman" w:eastAsia="Times New Roman" w:cs="Times New Roman"/>
        </w:rPr>
        <w:t xml:space="preserve"> This system will automate the attendance tracking process, enhancing accuracy, efficiency, and data security while addressing the limitations of traditional attendance methods.</w:t>
      </w:r>
    </w:p>
    <w:p w:rsidR="2A36041E" w:rsidP="2A36041E" w:rsidRDefault="2A36041E" w14:paraId="088BAD88" w14:textId="6590744C">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2067259734" w:id="1347203413"/>
      <w:r w:rsidRPr="2A36041E" w:rsidR="36F06BDA">
        <w:rPr>
          <w:rFonts w:ascii="Times New Roman" w:hAnsi="Times New Roman" w:eastAsia="Times New Roman" w:cs="Times New Roman"/>
          <w:b w:val="1"/>
          <w:bCs w:val="1"/>
          <w:color w:val="auto"/>
        </w:rPr>
        <w:t>1.4.2. Objectives</w:t>
      </w:r>
      <w:bookmarkEnd w:id="1347203413"/>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2A36041E" w:rsidR="36F06BDA">
        <w:rPr>
          <w:rFonts w:ascii="Times New Roman" w:hAnsi="Times New Roman" w:eastAsia="Times New Roman" w:cs="Times New Roman"/>
        </w:rPr>
        <w:t xml:space="preserve">To achieve the stated aim above, this research pursues the following </w:t>
      </w:r>
      <w:r w:rsidRPr="2A36041E" w:rsidR="36F06BDA">
        <w:rPr>
          <w:rFonts w:ascii="Times New Roman" w:hAnsi="Times New Roman" w:eastAsia="Times New Roman" w:cs="Times New Roman"/>
        </w:rPr>
        <w:t>objectives</w:t>
      </w:r>
      <w:r w:rsidRPr="2A36041E" w:rsidR="36F06BDA">
        <w:rPr>
          <w:rFonts w:ascii="Times New Roman" w:hAnsi="Times New Roman" w:eastAsia="Times New Roman" w:cs="Times New Roman"/>
        </w:rPr>
        <w:t>:</w:t>
      </w:r>
    </w:p>
    <w:p w:rsidR="62F46C2A" w:rsidP="2A36041E" w:rsidRDefault="62F46C2A" w14:paraId="0D2DCE5E" w14:textId="1AC44BBC">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62F46C2A">
        <w:rPr>
          <w:rFonts w:ascii="Times New Roman" w:hAnsi="Times New Roman" w:eastAsia="Times New Roman" w:cs="Times New Roman"/>
        </w:rPr>
        <w:t xml:space="preserve">Conduct a </w:t>
      </w:r>
      <w:r w:rsidRPr="2A36041E" w:rsidR="7EBFB1A3">
        <w:rPr>
          <w:rFonts w:ascii="Times New Roman" w:hAnsi="Times New Roman" w:eastAsia="Times New Roman" w:cs="Times New Roman"/>
        </w:rPr>
        <w:t>c</w:t>
      </w:r>
      <w:r w:rsidRPr="2A36041E" w:rsidR="62F46C2A">
        <w:rPr>
          <w:rFonts w:ascii="Times New Roman" w:hAnsi="Times New Roman" w:eastAsia="Times New Roman" w:cs="Times New Roman"/>
        </w:rPr>
        <w:t xml:space="preserve">omprehensive </w:t>
      </w:r>
      <w:r w:rsidRPr="2A36041E" w:rsidR="47414F28">
        <w:rPr>
          <w:rFonts w:ascii="Times New Roman" w:hAnsi="Times New Roman" w:eastAsia="Times New Roman" w:cs="Times New Roman"/>
        </w:rPr>
        <w:t>a</w:t>
      </w:r>
      <w:r w:rsidRPr="2A36041E" w:rsidR="62F46C2A">
        <w:rPr>
          <w:rFonts w:ascii="Times New Roman" w:hAnsi="Times New Roman" w:eastAsia="Times New Roman" w:cs="Times New Roman"/>
        </w:rPr>
        <w:t>nalysis of</w:t>
      </w:r>
      <w:r w:rsidRPr="2A36041E" w:rsidR="6715563D">
        <w:rPr>
          <w:rFonts w:ascii="Times New Roman" w:hAnsi="Times New Roman" w:eastAsia="Times New Roman" w:cs="Times New Roman"/>
        </w:rPr>
        <w:t xml:space="preserve"> existing</w:t>
      </w:r>
      <w:r w:rsidRPr="2A36041E" w:rsidR="62F46C2A">
        <w:rPr>
          <w:rFonts w:ascii="Times New Roman" w:hAnsi="Times New Roman" w:eastAsia="Times New Roman" w:cs="Times New Roman"/>
        </w:rPr>
        <w:t xml:space="preserve"> </w:t>
      </w:r>
      <w:r w:rsidRPr="2A36041E" w:rsidR="2B3216E4">
        <w:rPr>
          <w:rFonts w:ascii="Times New Roman" w:hAnsi="Times New Roman" w:eastAsia="Times New Roman" w:cs="Times New Roman"/>
        </w:rPr>
        <w:t>a</w:t>
      </w:r>
      <w:r w:rsidRPr="2A36041E" w:rsidR="62F46C2A">
        <w:rPr>
          <w:rFonts w:ascii="Times New Roman" w:hAnsi="Times New Roman" w:eastAsia="Times New Roman" w:cs="Times New Roman"/>
        </w:rPr>
        <w:t xml:space="preserve">ttendance </w:t>
      </w:r>
      <w:r w:rsidRPr="2A36041E" w:rsidR="3C485E43">
        <w:rPr>
          <w:rFonts w:ascii="Times New Roman" w:hAnsi="Times New Roman" w:eastAsia="Times New Roman" w:cs="Times New Roman"/>
        </w:rPr>
        <w:t>t</w:t>
      </w:r>
      <w:r w:rsidRPr="2A36041E" w:rsidR="62F46C2A">
        <w:rPr>
          <w:rFonts w:ascii="Times New Roman" w:hAnsi="Times New Roman" w:eastAsia="Times New Roman" w:cs="Times New Roman"/>
        </w:rPr>
        <w:t xml:space="preserve">racking </w:t>
      </w:r>
      <w:r w:rsidRPr="2A36041E" w:rsidR="643F1BE4">
        <w:rPr>
          <w:rFonts w:ascii="Times New Roman" w:hAnsi="Times New Roman" w:eastAsia="Times New Roman" w:cs="Times New Roman"/>
        </w:rPr>
        <w:t>c</w:t>
      </w:r>
      <w:r w:rsidRPr="2A36041E" w:rsidR="62F46C2A">
        <w:rPr>
          <w:rFonts w:ascii="Times New Roman" w:hAnsi="Times New Roman" w:eastAsia="Times New Roman" w:cs="Times New Roman"/>
        </w:rPr>
        <w:t>hallenges by investigating</w:t>
      </w:r>
      <w:r w:rsidRPr="2A36041E" w:rsidR="62F46C2A">
        <w:rPr>
          <w:rFonts w:ascii="Times New Roman" w:hAnsi="Times New Roman" w:eastAsia="Times New Roman" w:cs="Times New Roman"/>
        </w:rPr>
        <w:t xml:space="preserve"> </w:t>
      </w:r>
      <w:r w:rsidRPr="2A36041E" w:rsidR="62F46C2A">
        <w:rPr>
          <w:rFonts w:ascii="Times New Roman" w:hAnsi="Times New Roman" w:eastAsia="Times New Roman" w:cs="Times New Roman"/>
        </w:rPr>
        <w:t>the limitations and inefficiencies of</w:t>
      </w:r>
      <w:r w:rsidRPr="2A36041E" w:rsidR="7EFAEF1B">
        <w:rPr>
          <w:rFonts w:ascii="Times New Roman" w:hAnsi="Times New Roman" w:eastAsia="Times New Roman" w:cs="Times New Roman"/>
        </w:rPr>
        <w:t xml:space="preserve"> known</w:t>
      </w:r>
      <w:r w:rsidRPr="2A36041E" w:rsidR="62F46C2A">
        <w:rPr>
          <w:rFonts w:ascii="Times New Roman" w:hAnsi="Times New Roman" w:eastAsia="Times New Roman" w:cs="Times New Roman"/>
        </w:rPr>
        <w:t xml:space="preserve"> traditional attendance methods in educational institutions, including time consumption, human error, and susceptibility to fraudulent practices</w:t>
      </w:r>
    </w:p>
    <w:p w:rsidR="417222A9" w:rsidP="2A36041E" w:rsidRDefault="417222A9" w14:paraId="5D5434A1" w14:textId="04E297B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417222A9">
        <w:rPr>
          <w:rFonts w:ascii="Times New Roman" w:hAnsi="Times New Roman" w:eastAsia="Times New Roman" w:cs="Times New Roman"/>
        </w:rPr>
        <w:t xml:space="preserve">Explore the potential of </w:t>
      </w:r>
      <w:r w:rsidRPr="2A36041E" w:rsidR="297C2888">
        <w:rPr>
          <w:rFonts w:ascii="Times New Roman" w:hAnsi="Times New Roman" w:eastAsia="Times New Roman" w:cs="Times New Roman"/>
        </w:rPr>
        <w:t>f</w:t>
      </w:r>
      <w:r w:rsidRPr="2A36041E" w:rsidR="417222A9">
        <w:rPr>
          <w:rFonts w:ascii="Times New Roman" w:hAnsi="Times New Roman" w:eastAsia="Times New Roman" w:cs="Times New Roman"/>
        </w:rPr>
        <w:t xml:space="preserve">acial </w:t>
      </w:r>
      <w:r w:rsidRPr="2A36041E" w:rsidR="0B7228D9">
        <w:rPr>
          <w:rFonts w:ascii="Times New Roman" w:hAnsi="Times New Roman" w:eastAsia="Times New Roman" w:cs="Times New Roman"/>
        </w:rPr>
        <w:t>r</w:t>
      </w:r>
      <w:r w:rsidRPr="2A36041E" w:rsidR="417222A9">
        <w:rPr>
          <w:rFonts w:ascii="Times New Roman" w:hAnsi="Times New Roman" w:eastAsia="Times New Roman" w:cs="Times New Roman"/>
        </w:rPr>
        <w:t xml:space="preserve">ecognition </w:t>
      </w:r>
      <w:r w:rsidRPr="2A36041E" w:rsidR="3FDBB2B3">
        <w:rPr>
          <w:rFonts w:ascii="Times New Roman" w:hAnsi="Times New Roman" w:eastAsia="Times New Roman" w:cs="Times New Roman"/>
        </w:rPr>
        <w:t>t</w:t>
      </w:r>
      <w:r w:rsidRPr="2A36041E" w:rsidR="417222A9">
        <w:rPr>
          <w:rFonts w:ascii="Times New Roman" w:hAnsi="Times New Roman" w:eastAsia="Times New Roman" w:cs="Times New Roman"/>
        </w:rPr>
        <w:t xml:space="preserve">echnology by examining </w:t>
      </w:r>
      <w:r w:rsidRPr="2A36041E" w:rsidR="0511CB8E">
        <w:rPr>
          <w:rFonts w:ascii="Times New Roman" w:hAnsi="Times New Roman" w:eastAsia="Times New Roman" w:cs="Times New Roman"/>
        </w:rPr>
        <w:t>its</w:t>
      </w:r>
      <w:r w:rsidRPr="2A36041E" w:rsidR="7F0D6625">
        <w:rPr>
          <w:rFonts w:ascii="Times New Roman" w:hAnsi="Times New Roman" w:eastAsia="Times New Roman" w:cs="Times New Roman"/>
        </w:rPr>
        <w:t xml:space="preserve"> </w:t>
      </w:r>
      <w:r w:rsidRPr="2A36041E" w:rsidR="417222A9">
        <w:rPr>
          <w:rFonts w:ascii="Times New Roman" w:hAnsi="Times New Roman" w:eastAsia="Times New Roman" w:cs="Times New Roman"/>
        </w:rPr>
        <w:t>capabilities and limitations</w:t>
      </w:r>
      <w:r w:rsidRPr="2A36041E" w:rsidR="417222A9">
        <w:rPr>
          <w:rFonts w:ascii="Times New Roman" w:hAnsi="Times New Roman" w:eastAsia="Times New Roman" w:cs="Times New Roman"/>
        </w:rPr>
        <w:t xml:space="preserve"> in the context of educational attendance tracking, considering factors such as accuracy, reliability, and privacy concerns.</w:t>
      </w:r>
    </w:p>
    <w:p w:rsidR="6A825477" w:rsidP="2A36041E" w:rsidRDefault="6A825477" w14:paraId="562AD77B" w14:textId="65E6053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6A825477">
        <w:rPr>
          <w:rFonts w:ascii="Times New Roman" w:hAnsi="Times New Roman" w:eastAsia="Times New Roman" w:cs="Times New Roman"/>
        </w:rPr>
        <w:t xml:space="preserve">Implement robust data privacy and security measures by integrating advanced encryption techniques and secure storage protocols to safeguard biometric data, addressing privacy </w:t>
      </w:r>
      <w:r w:rsidRPr="2A36041E" w:rsidR="6A825477">
        <w:rPr>
          <w:rFonts w:ascii="Times New Roman" w:hAnsi="Times New Roman" w:eastAsia="Times New Roman" w:cs="Times New Roman"/>
        </w:rPr>
        <w:t>concerns</w:t>
      </w:r>
      <w:r w:rsidRPr="2A36041E" w:rsidR="6A825477">
        <w:rPr>
          <w:rFonts w:ascii="Times New Roman" w:hAnsi="Times New Roman" w:eastAsia="Times New Roman" w:cs="Times New Roman"/>
        </w:rPr>
        <w:t xml:space="preserve"> and ensuring compliance with relevant regulations.</w:t>
      </w:r>
    </w:p>
    <w:p w:rsidR="143EADEB" w:rsidP="2A36041E" w:rsidRDefault="143EADEB" w14:paraId="0512AA15" w14:textId="16DA38C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143EADEB">
        <w:rPr>
          <w:rFonts w:ascii="Times New Roman" w:hAnsi="Times New Roman" w:eastAsia="Times New Roman" w:cs="Times New Roman"/>
          <w:noProof w:val="0"/>
          <w:lang w:val="en-US"/>
        </w:rPr>
        <w:t xml:space="preserve">Ensure seamless integration with existing infrastructure </w:t>
      </w:r>
      <w:r w:rsidRPr="2A36041E" w:rsidR="5B80D2AD">
        <w:rPr>
          <w:rFonts w:ascii="Times New Roman" w:hAnsi="Times New Roman" w:eastAsia="Times New Roman" w:cs="Times New Roman"/>
          <w:noProof w:val="0"/>
          <w:lang w:val="en-US"/>
        </w:rPr>
        <w:t xml:space="preserve">by </w:t>
      </w:r>
      <w:r w:rsidRPr="2A36041E" w:rsidR="143EADEB">
        <w:rPr>
          <w:rFonts w:ascii="Times New Roman" w:hAnsi="Times New Roman" w:eastAsia="Times New Roman" w:cs="Times New Roman"/>
          <w:noProof w:val="0"/>
          <w:lang w:val="en-US"/>
        </w:rPr>
        <w:t>design</w:t>
      </w:r>
      <w:r w:rsidRPr="2A36041E" w:rsidR="6A59C8C9">
        <w:rPr>
          <w:rFonts w:ascii="Times New Roman" w:hAnsi="Times New Roman" w:eastAsia="Times New Roman" w:cs="Times New Roman"/>
          <w:noProof w:val="0"/>
          <w:lang w:val="en-US"/>
        </w:rPr>
        <w:t>ing</w:t>
      </w:r>
      <w:r w:rsidRPr="2A36041E" w:rsidR="143EADEB">
        <w:rPr>
          <w:rFonts w:ascii="Times New Roman" w:hAnsi="Times New Roman" w:eastAsia="Times New Roman" w:cs="Times New Roman"/>
          <w:noProof w:val="0"/>
          <w:lang w:val="en-US"/>
        </w:rPr>
        <w:t xml:space="preserve"> the system to be compatible with current school infrastructures, allowing for easy integration with existing databases and administrative processes.</w:t>
      </w:r>
    </w:p>
    <w:p w:rsidR="1CBD1B71" w:rsidP="2A36041E" w:rsidRDefault="1CBD1B71" w14:paraId="2517FFA7" w14:textId="170D9B15">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1CBD1B71">
        <w:rPr>
          <w:rFonts w:ascii="Times New Roman" w:hAnsi="Times New Roman" w:eastAsia="Times New Roman" w:cs="Times New Roman"/>
          <w:noProof w:val="0"/>
          <w:lang w:val="en-US"/>
        </w:rPr>
        <w:t xml:space="preserve">Develop real-time attendance monitoring and reporting tools, </w:t>
      </w:r>
      <w:r w:rsidRPr="2A36041E" w:rsidR="391C3286">
        <w:rPr>
          <w:rFonts w:ascii="Times New Roman" w:hAnsi="Times New Roman" w:eastAsia="Times New Roman" w:cs="Times New Roman"/>
          <w:noProof w:val="0"/>
          <w:lang w:val="en-US"/>
        </w:rPr>
        <w:t>by c</w:t>
      </w:r>
      <w:r w:rsidRPr="2A36041E" w:rsidR="1CBD1B71">
        <w:rPr>
          <w:rFonts w:ascii="Times New Roman" w:hAnsi="Times New Roman" w:eastAsia="Times New Roman" w:cs="Times New Roman"/>
          <w:noProof w:val="0"/>
          <w:lang w:val="en-US"/>
        </w:rPr>
        <w:t>reat</w:t>
      </w:r>
      <w:r w:rsidRPr="2A36041E" w:rsidR="00F85161">
        <w:rPr>
          <w:rFonts w:ascii="Times New Roman" w:hAnsi="Times New Roman" w:eastAsia="Times New Roman" w:cs="Times New Roman"/>
          <w:noProof w:val="0"/>
          <w:lang w:val="en-US"/>
        </w:rPr>
        <w:t>ing</w:t>
      </w:r>
      <w:r w:rsidRPr="2A36041E" w:rsidR="1CBD1B71">
        <w:rPr>
          <w:rFonts w:ascii="Times New Roman" w:hAnsi="Times New Roman" w:eastAsia="Times New Roman" w:cs="Times New Roman"/>
          <w:noProof w:val="0"/>
          <w:lang w:val="en-US"/>
        </w:rPr>
        <w:t xml:space="preserve"> features that enable real-time tracking and reporting of attendance data, providing administrators with actionable insights to address attendance-related issues promptly.</w:t>
      </w:r>
    </w:p>
    <w:p w:rsidR="7877EC33" w:rsidP="2A36041E" w:rsidRDefault="7877EC33" w14:paraId="778BB2EE" w14:textId="55C8D8B0">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2A36041E" w:rsidR="7877EC33">
        <w:rPr>
          <w:rFonts w:ascii="Times New Roman" w:hAnsi="Times New Roman" w:eastAsia="Times New Roman" w:cs="Times New Roman"/>
          <w:noProof w:val="0"/>
          <w:lang w:val="en-US"/>
        </w:rPr>
        <w:t>Establish a comprehensive testing and validation framework that</w:t>
      </w:r>
      <w:r w:rsidRPr="2A36041E" w:rsidR="17787212">
        <w:rPr>
          <w:rFonts w:ascii="Times New Roman" w:hAnsi="Times New Roman" w:eastAsia="Times New Roman" w:cs="Times New Roman"/>
          <w:noProof w:val="0"/>
          <w:lang w:val="en-US"/>
        </w:rPr>
        <w:t xml:space="preserve"> c</w:t>
      </w:r>
      <w:r w:rsidRPr="2A36041E" w:rsidR="7877EC33">
        <w:rPr>
          <w:rFonts w:ascii="Times New Roman" w:hAnsi="Times New Roman" w:eastAsia="Times New Roman" w:cs="Times New Roman"/>
          <w:noProof w:val="0"/>
          <w:lang w:val="en-US"/>
        </w:rPr>
        <w:t>onduct</w:t>
      </w:r>
      <w:r w:rsidRPr="2A36041E" w:rsidR="1B284897">
        <w:rPr>
          <w:rFonts w:ascii="Times New Roman" w:hAnsi="Times New Roman" w:eastAsia="Times New Roman" w:cs="Times New Roman"/>
          <w:noProof w:val="0"/>
          <w:lang w:val="en-US"/>
        </w:rPr>
        <w:t>s</w:t>
      </w:r>
      <w:r w:rsidRPr="2A36041E" w:rsidR="7877EC33">
        <w:rPr>
          <w:rFonts w:ascii="Times New Roman" w:hAnsi="Times New Roman" w:eastAsia="Times New Roman" w:cs="Times New Roman"/>
          <w:noProof w:val="0"/>
          <w:lang w:val="en-US"/>
        </w:rPr>
        <w:t xml:space="preserve"> extensive testing of the system in various educational settings to evaluate its performance, accuracy, and reliability, and make necessary adjustments based on user feedback.</w:t>
      </w:r>
    </w:p>
    <w:p w:rsidR="7877EC33" w:rsidP="2A36041E" w:rsidRDefault="7877EC33" w14:paraId="34D9A3E7" w14:textId="6D99FE77">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2A36041E" w:rsidR="7877EC33">
        <w:rPr>
          <w:rFonts w:ascii="Times New Roman" w:hAnsi="Times New Roman" w:eastAsia="Times New Roman" w:cs="Times New Roman"/>
          <w:noProof w:val="0"/>
          <w:lang w:val="en-US"/>
        </w:rPr>
        <w:t xml:space="preserve">Address </w:t>
      </w:r>
      <w:r w:rsidRPr="2A36041E" w:rsidR="1506F1BE">
        <w:rPr>
          <w:rFonts w:ascii="Times New Roman" w:hAnsi="Times New Roman" w:eastAsia="Times New Roman" w:cs="Times New Roman"/>
          <w:noProof w:val="0"/>
          <w:lang w:val="en-US"/>
        </w:rPr>
        <w:t>e</w:t>
      </w:r>
      <w:r w:rsidRPr="2A36041E" w:rsidR="7877EC33">
        <w:rPr>
          <w:rFonts w:ascii="Times New Roman" w:hAnsi="Times New Roman" w:eastAsia="Times New Roman" w:cs="Times New Roman"/>
          <w:noProof w:val="0"/>
          <w:lang w:val="en-US"/>
        </w:rPr>
        <w:t xml:space="preserve">thical and </w:t>
      </w:r>
      <w:r w:rsidRPr="2A36041E" w:rsidR="3A5F2349">
        <w:rPr>
          <w:rFonts w:ascii="Times New Roman" w:hAnsi="Times New Roman" w:eastAsia="Times New Roman" w:cs="Times New Roman"/>
          <w:noProof w:val="0"/>
          <w:lang w:val="en-US"/>
        </w:rPr>
        <w:t>p</w:t>
      </w:r>
      <w:r w:rsidRPr="2A36041E" w:rsidR="7877EC33">
        <w:rPr>
          <w:rFonts w:ascii="Times New Roman" w:hAnsi="Times New Roman" w:eastAsia="Times New Roman" w:cs="Times New Roman"/>
          <w:noProof w:val="0"/>
          <w:lang w:val="en-US"/>
        </w:rPr>
        <w:t xml:space="preserve">rivacy </w:t>
      </w:r>
      <w:r w:rsidRPr="2A36041E" w:rsidR="487D8EE3">
        <w:rPr>
          <w:rFonts w:ascii="Times New Roman" w:hAnsi="Times New Roman" w:eastAsia="Times New Roman" w:cs="Times New Roman"/>
          <w:noProof w:val="0"/>
          <w:lang w:val="en-US"/>
        </w:rPr>
        <w:t>c</w:t>
      </w:r>
      <w:r w:rsidRPr="2A36041E" w:rsidR="7877EC33">
        <w:rPr>
          <w:rFonts w:ascii="Times New Roman" w:hAnsi="Times New Roman" w:eastAsia="Times New Roman" w:cs="Times New Roman"/>
          <w:noProof w:val="0"/>
          <w:lang w:val="en-US"/>
        </w:rPr>
        <w:t>onsiderations</w:t>
      </w:r>
      <w:r w:rsidRPr="2A36041E" w:rsidR="3F1ABE17">
        <w:rPr>
          <w:rFonts w:ascii="Times New Roman" w:hAnsi="Times New Roman" w:eastAsia="Times New Roman" w:cs="Times New Roman"/>
          <w:noProof w:val="0"/>
          <w:lang w:val="en-US"/>
        </w:rPr>
        <w:t xml:space="preserve"> </w:t>
      </w:r>
      <w:r w:rsidRPr="2A36041E" w:rsidR="4C129E72">
        <w:rPr>
          <w:rFonts w:ascii="Times New Roman" w:hAnsi="Times New Roman" w:eastAsia="Times New Roman" w:cs="Times New Roman"/>
          <w:noProof w:val="0"/>
          <w:lang w:val="en-US"/>
        </w:rPr>
        <w:t>by i</w:t>
      </w:r>
      <w:r w:rsidRPr="2A36041E" w:rsidR="7877EC33">
        <w:rPr>
          <w:rFonts w:ascii="Times New Roman" w:hAnsi="Times New Roman" w:eastAsia="Times New Roman" w:cs="Times New Roman"/>
          <w:noProof w:val="0"/>
          <w:lang w:val="en-US"/>
        </w:rPr>
        <w:t>nvestigat</w:t>
      </w:r>
      <w:r w:rsidRPr="2A36041E" w:rsidR="392B4388">
        <w:rPr>
          <w:rFonts w:ascii="Times New Roman" w:hAnsi="Times New Roman" w:eastAsia="Times New Roman" w:cs="Times New Roman"/>
          <w:noProof w:val="0"/>
          <w:lang w:val="en-US"/>
        </w:rPr>
        <w:t>ing</w:t>
      </w:r>
      <w:r w:rsidRPr="2A36041E" w:rsidR="7877EC33">
        <w:rPr>
          <w:rFonts w:ascii="Times New Roman" w:hAnsi="Times New Roman" w:eastAsia="Times New Roman" w:cs="Times New Roman"/>
          <w:noProof w:val="0"/>
          <w:lang w:val="en-US"/>
        </w:rPr>
        <w:t xml:space="preserve"> potential ethical issues associated with the use of facial recognition technology in </w:t>
      </w:r>
      <w:r w:rsidRPr="2A36041E" w:rsidR="34B7E8AE">
        <w:rPr>
          <w:rFonts w:ascii="Times New Roman" w:hAnsi="Times New Roman" w:eastAsia="Times New Roman" w:cs="Times New Roman"/>
          <w:noProof w:val="0"/>
          <w:lang w:val="en-US"/>
        </w:rPr>
        <w:t xml:space="preserve">schools </w:t>
      </w:r>
      <w:r w:rsidRPr="2A36041E" w:rsidR="34B7E8AE">
        <w:rPr>
          <w:rFonts w:ascii="Times New Roman" w:hAnsi="Times New Roman" w:eastAsia="Times New Roman" w:cs="Times New Roman"/>
          <w:noProof w:val="0"/>
          <w:lang w:val="en-US"/>
        </w:rPr>
        <w:t>and</w:t>
      </w:r>
      <w:r w:rsidRPr="2A36041E" w:rsidR="34B7E8AE">
        <w:rPr>
          <w:rFonts w:ascii="Times New Roman" w:hAnsi="Times New Roman" w:eastAsia="Times New Roman" w:cs="Times New Roman"/>
          <w:noProof w:val="0"/>
          <w:lang w:val="en-US"/>
        </w:rPr>
        <w:t xml:space="preserve"> </w:t>
      </w:r>
      <w:r w:rsidRPr="2A36041E" w:rsidR="7877EC33">
        <w:rPr>
          <w:rFonts w:ascii="Times New Roman" w:hAnsi="Times New Roman" w:eastAsia="Times New Roman" w:cs="Times New Roman"/>
          <w:noProof w:val="0"/>
          <w:lang w:val="en-US"/>
        </w:rPr>
        <w:t>develop guidelines for its responsible and ethical use.</w:t>
      </w:r>
    </w:p>
    <w:p w:rsidR="7877EC33" w:rsidP="2A36041E" w:rsidRDefault="7877EC33" w14:paraId="54C2FD3A" w14:textId="79D6BAB6">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2A36041E" w:rsidR="7877EC33">
        <w:rPr>
          <w:rFonts w:ascii="Times New Roman" w:hAnsi="Times New Roman" w:eastAsia="Times New Roman" w:cs="Times New Roman"/>
          <w:noProof w:val="0"/>
          <w:lang w:val="en-US"/>
        </w:rPr>
        <w:t xml:space="preserve">Facilitate </w:t>
      </w:r>
      <w:r w:rsidRPr="2A36041E" w:rsidR="67B448E4">
        <w:rPr>
          <w:rFonts w:ascii="Times New Roman" w:hAnsi="Times New Roman" w:eastAsia="Times New Roman" w:cs="Times New Roman"/>
          <w:noProof w:val="0"/>
          <w:lang w:val="en-US"/>
        </w:rPr>
        <w:t>c</w:t>
      </w:r>
      <w:r w:rsidRPr="2A36041E" w:rsidR="7877EC33">
        <w:rPr>
          <w:rFonts w:ascii="Times New Roman" w:hAnsi="Times New Roman" w:eastAsia="Times New Roman" w:cs="Times New Roman"/>
          <w:noProof w:val="0"/>
          <w:lang w:val="en-US"/>
        </w:rPr>
        <w:t xml:space="preserve">ontinuous </w:t>
      </w:r>
      <w:r w:rsidRPr="2A36041E" w:rsidR="2AB9F083">
        <w:rPr>
          <w:rFonts w:ascii="Times New Roman" w:hAnsi="Times New Roman" w:eastAsia="Times New Roman" w:cs="Times New Roman"/>
          <w:noProof w:val="0"/>
          <w:lang w:val="en-US"/>
        </w:rPr>
        <w:t>i</w:t>
      </w:r>
      <w:r w:rsidRPr="2A36041E" w:rsidR="7877EC33">
        <w:rPr>
          <w:rFonts w:ascii="Times New Roman" w:hAnsi="Times New Roman" w:eastAsia="Times New Roman" w:cs="Times New Roman"/>
          <w:noProof w:val="0"/>
          <w:lang w:val="en-US"/>
        </w:rPr>
        <w:t xml:space="preserve">mprovement and </w:t>
      </w:r>
      <w:r w:rsidRPr="2A36041E" w:rsidR="3445ED71">
        <w:rPr>
          <w:rFonts w:ascii="Times New Roman" w:hAnsi="Times New Roman" w:eastAsia="Times New Roman" w:cs="Times New Roman"/>
          <w:noProof w:val="0"/>
          <w:lang w:val="en-US"/>
        </w:rPr>
        <w:t>s</w:t>
      </w:r>
      <w:r w:rsidRPr="2A36041E" w:rsidR="7877EC33">
        <w:rPr>
          <w:rFonts w:ascii="Times New Roman" w:hAnsi="Times New Roman" w:eastAsia="Times New Roman" w:cs="Times New Roman"/>
          <w:noProof w:val="0"/>
          <w:lang w:val="en-US"/>
        </w:rPr>
        <w:t xml:space="preserve">ystem </w:t>
      </w:r>
      <w:r w:rsidRPr="2A36041E" w:rsidR="6FA686B3">
        <w:rPr>
          <w:rFonts w:ascii="Times New Roman" w:hAnsi="Times New Roman" w:eastAsia="Times New Roman" w:cs="Times New Roman"/>
          <w:noProof w:val="0"/>
          <w:lang w:val="en-US"/>
        </w:rPr>
        <w:t>u</w:t>
      </w:r>
      <w:r w:rsidRPr="2A36041E" w:rsidR="7877EC33">
        <w:rPr>
          <w:rFonts w:ascii="Times New Roman" w:hAnsi="Times New Roman" w:eastAsia="Times New Roman" w:cs="Times New Roman"/>
          <w:noProof w:val="0"/>
          <w:lang w:val="en-US"/>
        </w:rPr>
        <w:t>pdates</w:t>
      </w:r>
      <w:r w:rsidRPr="2A36041E" w:rsidR="1A5E3F7F">
        <w:rPr>
          <w:rFonts w:ascii="Times New Roman" w:hAnsi="Times New Roman" w:eastAsia="Times New Roman" w:cs="Times New Roman"/>
          <w:noProof w:val="0"/>
          <w:lang w:val="en-US"/>
        </w:rPr>
        <w:t xml:space="preserve"> by i</w:t>
      </w:r>
      <w:r w:rsidRPr="2A36041E" w:rsidR="7877EC33">
        <w:rPr>
          <w:rFonts w:ascii="Times New Roman" w:hAnsi="Times New Roman" w:eastAsia="Times New Roman" w:cs="Times New Roman"/>
          <w:noProof w:val="0"/>
          <w:lang w:val="en-US"/>
        </w:rPr>
        <w:t>mplement</w:t>
      </w:r>
      <w:r w:rsidRPr="2A36041E" w:rsidR="69FDD6FD">
        <w:rPr>
          <w:rFonts w:ascii="Times New Roman" w:hAnsi="Times New Roman" w:eastAsia="Times New Roman" w:cs="Times New Roman"/>
          <w:noProof w:val="0"/>
          <w:lang w:val="en-US"/>
        </w:rPr>
        <w:t>ing</w:t>
      </w:r>
      <w:r w:rsidRPr="2A36041E" w:rsidR="7877EC33">
        <w:rPr>
          <w:rFonts w:ascii="Times New Roman" w:hAnsi="Times New Roman" w:eastAsia="Times New Roman" w:cs="Times New Roman"/>
          <w:noProof w:val="0"/>
          <w:lang w:val="en-US"/>
        </w:rPr>
        <w:t xml:space="preserve"> a feedback mechanism to gather input from users, allowing for continuous improvement of the system and regular updates to </w:t>
      </w:r>
      <w:r w:rsidRPr="2A36041E" w:rsidR="7877EC33">
        <w:rPr>
          <w:rFonts w:ascii="Times New Roman" w:hAnsi="Times New Roman" w:eastAsia="Times New Roman" w:cs="Times New Roman"/>
          <w:noProof w:val="0"/>
          <w:lang w:val="en-US"/>
        </w:rPr>
        <w:t>maintain</w:t>
      </w:r>
      <w:r w:rsidRPr="2A36041E" w:rsidR="7877EC33">
        <w:rPr>
          <w:rFonts w:ascii="Times New Roman" w:hAnsi="Times New Roman" w:eastAsia="Times New Roman" w:cs="Times New Roman"/>
          <w:noProof w:val="0"/>
          <w:lang w:val="en-US"/>
        </w:rPr>
        <w:t xml:space="preserve"> its effectiveness.</w:t>
      </w:r>
    </w:p>
    <w:p w:rsidR="3B436234" w:rsidP="2A36041E" w:rsidRDefault="3B436234" w14:paraId="5223FBF9" w14:textId="51E4CD89">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2A36041E" w:rsidR="3B436234">
        <w:rPr>
          <w:rFonts w:ascii="Times New Roman" w:hAnsi="Times New Roman" w:eastAsia="Times New Roman" w:cs="Times New Roman"/>
          <w:noProof w:val="0"/>
          <w:lang w:val="en-US"/>
        </w:rPr>
        <w:t>D</w:t>
      </w:r>
      <w:r w:rsidRPr="2A36041E" w:rsidR="7877EC33">
        <w:rPr>
          <w:rFonts w:ascii="Times New Roman" w:hAnsi="Times New Roman" w:eastAsia="Times New Roman" w:cs="Times New Roman"/>
          <w:noProof w:val="0"/>
          <w:lang w:val="en-US"/>
        </w:rPr>
        <w:t>evelop</w:t>
      </w:r>
      <w:r w:rsidRPr="2A36041E" w:rsidR="7877EC33">
        <w:rPr>
          <w:rFonts w:ascii="Times New Roman" w:hAnsi="Times New Roman" w:eastAsia="Times New Roman" w:cs="Times New Roman"/>
          <w:noProof w:val="0"/>
          <w:lang w:val="en-US"/>
        </w:rPr>
        <w:t xml:space="preserve"> a plan to engage with key stakeholders, including educators, administrators, and students, to ensure widespread adoption and successful implementation of the system.</w:t>
      </w:r>
    </w:p>
    <w:p w:rsidR="7A712809" w:rsidP="2A36041E" w:rsidRDefault="7A712809" w14:paraId="482D7007" w14:textId="6F2513C9">
      <w:pPr>
        <w:spacing w:line="360" w:lineRule="auto"/>
        <w:ind w:left="720" w:firstLine="0"/>
        <w:jc w:val="both"/>
        <w:rPr>
          <w:rFonts w:ascii="Times New Roman" w:hAnsi="Times New Roman" w:eastAsia="Times New Roman" w:cs="Times New Roman"/>
        </w:rPr>
      </w:pPr>
      <w:r w:rsidRPr="2A36041E" w:rsidR="16E4D070">
        <w:rPr>
          <w:rFonts w:ascii="Times New Roman" w:hAnsi="Times New Roman" w:eastAsia="Times New Roman" w:cs="Times New Roman"/>
        </w:rPr>
        <w:t xml:space="preserve">By pursuing these </w:t>
      </w:r>
      <w:r w:rsidRPr="2A36041E" w:rsidR="16E4D070">
        <w:rPr>
          <w:rFonts w:ascii="Times New Roman" w:hAnsi="Times New Roman" w:eastAsia="Times New Roman" w:cs="Times New Roman"/>
        </w:rPr>
        <w:t>objectives</w:t>
      </w:r>
      <w:r w:rsidRPr="2A36041E" w:rsidR="16E4D070">
        <w:rPr>
          <w:rFonts w:ascii="Times New Roman" w:hAnsi="Times New Roman" w:eastAsia="Times New Roman" w:cs="Times New Roman"/>
        </w:rPr>
        <w:t xml:space="preserve">, this research aims to provide a comprehensive solution to the challenges of attendance tracking in educational institutions, </w:t>
      </w:r>
      <w:r w:rsidRPr="2A36041E" w:rsidR="16E4D070">
        <w:rPr>
          <w:rFonts w:ascii="Times New Roman" w:hAnsi="Times New Roman" w:eastAsia="Times New Roman" w:cs="Times New Roman"/>
        </w:rPr>
        <w:t>leveraging</w:t>
      </w:r>
      <w:r w:rsidRPr="2A36041E" w:rsidR="16E4D070">
        <w:rPr>
          <w:rFonts w:ascii="Times New Roman" w:hAnsi="Times New Roman" w:eastAsia="Times New Roman" w:cs="Times New Roman"/>
        </w:rPr>
        <w:t xml:space="preserve"> facial recognition technology to enhance efficiency, accuracy, and security.</w:t>
      </w:r>
    </w:p>
    <w:p w:rsidR="2A36041E" w:rsidP="2A36041E" w:rsidRDefault="2A36041E" w14:paraId="6C40BF6F" w14:textId="5B51347A">
      <w:pPr>
        <w:spacing w:line="360" w:lineRule="auto"/>
        <w:ind w:left="720" w:firstLine="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185808092" w:id="1804877563"/>
      <w:r w:rsidRPr="2A36041E" w:rsidR="251EEDA8">
        <w:rPr>
          <w:rFonts w:ascii="Times New Roman" w:hAnsi="Times New Roman" w:eastAsia="Times New Roman" w:cs="Times New Roman"/>
          <w:b w:val="1"/>
          <w:bCs w:val="1"/>
          <w:color w:val="auto"/>
        </w:rPr>
        <w:t>1.5. Research Questions</w:t>
      </w:r>
      <w:bookmarkEnd w:id="1804877563"/>
    </w:p>
    <w:p w:rsidR="14AB6463" w:rsidP="2A36041E" w:rsidRDefault="14AB6463" w14:paraId="7DE24997" w14:textId="6800F521">
      <w:pPr>
        <w:pStyle w:val="Normal"/>
        <w:spacing w:line="360" w:lineRule="auto"/>
        <w:ind w:left="0"/>
        <w:jc w:val="both"/>
        <w:rPr>
          <w:rFonts w:ascii="Times New Roman" w:hAnsi="Times New Roman" w:eastAsia="Times New Roman" w:cs="Times New Roman"/>
        </w:rPr>
      </w:pPr>
      <w:r w:rsidRPr="2A36041E" w:rsidR="14AB6463">
        <w:rPr>
          <w:rFonts w:ascii="Times New Roman" w:hAnsi="Times New Roman" w:eastAsia="Times New Roman" w:cs="Times New Roman"/>
        </w:rPr>
        <w:t>To guide this research on the development of a Face Recognition Student Attendance System, the following questions will be explored:</w:t>
      </w:r>
    </w:p>
    <w:p w:rsidR="14AB6463" w:rsidP="2A36041E" w:rsidRDefault="14AB6463" w14:paraId="7835EE69" w14:textId="70D76E30">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are the primary challenges associated with traditional attendance tracking methods in educational institutions?</w:t>
      </w:r>
    </w:p>
    <w:p w:rsidR="14AB6463" w:rsidP="2A36041E" w:rsidRDefault="14AB6463" w14:paraId="0AFA3B9D" w14:textId="66268245">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How effective is facial recognition technology in accurately tracking student attendance?</w:t>
      </w:r>
    </w:p>
    <w:p w:rsidR="14AB6463" w:rsidP="2A36041E" w:rsidRDefault="14AB6463" w14:paraId="594F211E" w14:textId="70D869CE">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privacy and security concerns arise with the use of facial recognition technology in schools, and how can they be mitigated?</w:t>
      </w:r>
    </w:p>
    <w:p w:rsidR="14AB6463" w:rsidP="2A36041E" w:rsidRDefault="14AB6463" w14:paraId="2385B5E8" w14:textId="64FDDC59">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How can a facial recognition-based attendance system be designed to be user-friendly for both students and educational staff?</w:t>
      </w:r>
    </w:p>
    <w:p w:rsidR="14AB6463" w:rsidP="2A36041E" w:rsidRDefault="14AB6463" w14:paraId="7D246969" w14:textId="279561A6">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measures can be implemented to ensure the system's integration with current school administrative infrastructure?</w:t>
      </w:r>
    </w:p>
    <w:p w:rsidR="14AB6463" w:rsidP="2A36041E" w:rsidRDefault="14AB6463" w14:paraId="793D25DF" w14:textId="768850BA">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 xml:space="preserve">How can the system provide real-time attendance monitoring and reporting to </w:t>
      </w:r>
      <w:r w:rsidRPr="2A36041E" w:rsidR="14AB6463">
        <w:rPr>
          <w:rFonts w:ascii="Times New Roman" w:hAnsi="Times New Roman" w:eastAsia="Times New Roman" w:cs="Times New Roman"/>
        </w:rPr>
        <w:t>assist</w:t>
      </w:r>
      <w:r w:rsidRPr="2A36041E" w:rsidR="14AB6463">
        <w:rPr>
          <w:rFonts w:ascii="Times New Roman" w:hAnsi="Times New Roman" w:eastAsia="Times New Roman" w:cs="Times New Roman"/>
        </w:rPr>
        <w:t xml:space="preserve"> administrators in managing attendance effectively?</w:t>
      </w:r>
    </w:p>
    <w:p w:rsidR="14AB6463" w:rsidP="2A36041E" w:rsidRDefault="14AB6463" w14:paraId="66ED4F80" w14:textId="77D24548">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testing and validation methods are necessary to evaluate the system's performance, accuracy, and reliability?</w:t>
      </w:r>
    </w:p>
    <w:p w:rsidR="14AB6463" w:rsidP="2A36041E" w:rsidRDefault="14AB6463" w14:paraId="5433D2C7" w14:textId="2E293FA8">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are the potential ethical and privacy issues associated with implementing facial recognition in schools, and how can these be addressed?</w:t>
      </w:r>
    </w:p>
    <w:p w:rsidR="14AB6463" w:rsidP="2A36041E" w:rsidRDefault="14AB6463" w14:paraId="0BFB6C03" w14:textId="0A469773">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How can continuous feedback from users be incorporated into the system's development for ongoing improvement?</w:t>
      </w:r>
    </w:p>
    <w:p w:rsidR="14AB6463" w:rsidP="2A36041E" w:rsidRDefault="14AB6463" w14:paraId="7D35B722" w14:textId="6EE5E16E">
      <w:pPr>
        <w:pStyle w:val="ListParagraph"/>
        <w:numPr>
          <w:ilvl w:val="0"/>
          <w:numId w:val="113"/>
        </w:numPr>
        <w:spacing w:line="360" w:lineRule="auto"/>
        <w:jc w:val="both"/>
        <w:rPr>
          <w:rFonts w:ascii="Times New Roman" w:hAnsi="Times New Roman" w:eastAsia="Times New Roman" w:cs="Times New Roman"/>
        </w:rPr>
      </w:pPr>
      <w:r w:rsidRPr="2A36041E" w:rsidR="14AB6463">
        <w:rPr>
          <w:rFonts w:ascii="Times New Roman" w:hAnsi="Times New Roman" w:eastAsia="Times New Roman" w:cs="Times New Roman"/>
        </w:rPr>
        <w:t>What strategies can be employed to encourage the adoption of the facial recognition attendance system among educational stakeholders?</w:t>
      </w:r>
    </w:p>
    <w:p w:rsidR="288B86DD" w:rsidP="2A36041E" w:rsidRDefault="288B86DD" w14:paraId="368941F3" w14:textId="1D3EE2FC">
      <w:pPr>
        <w:pStyle w:val="Normal"/>
        <w:spacing w:line="360" w:lineRule="auto"/>
        <w:ind w:left="0"/>
        <w:jc w:val="both"/>
        <w:rPr>
          <w:rFonts w:ascii="Times New Roman" w:hAnsi="Times New Roman" w:eastAsia="Times New Roman" w:cs="Times New Roman"/>
        </w:rPr>
      </w:pPr>
      <w:r w:rsidRPr="2A36041E" w:rsidR="288B86DD">
        <w:rPr>
          <w:rFonts w:ascii="Times New Roman" w:hAnsi="Times New Roman" w:eastAsia="Times New Roman" w:cs="Times New Roman"/>
        </w:rPr>
        <w:t>These research questions will guide the investigation and development of a comprehensive and effective Face Recognition Student Attendance System, addressing both the technical and ethical challenges associated with its implementation in educational settings.</w:t>
      </w:r>
    </w:p>
    <w:p w:rsidR="14AB6463" w:rsidP="2A36041E" w:rsidRDefault="14AB6463" w14:paraId="3D723E71" w14:textId="55BC14B5">
      <w:pPr>
        <w:pStyle w:val="ListParagraph"/>
        <w:spacing w:line="360" w:lineRule="auto"/>
        <w:ind w:left="720"/>
        <w:jc w:val="both"/>
        <w:rPr>
          <w:rFonts w:ascii="Times New Roman" w:hAnsi="Times New Roman" w:eastAsia="Times New Roman" w:cs="Times New Roman"/>
        </w:rPr>
      </w:pPr>
      <w:r w:rsidRPr="2A36041E" w:rsidR="14AB6463">
        <w:rPr>
          <w:rFonts w:ascii="Times New Roman" w:hAnsi="Times New Roman" w:eastAsia="Times New Roman" w:cs="Times New Roman"/>
        </w:rPr>
        <w:t xml:space="preserve"> </w:t>
      </w: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1242347982" w:id="1060884285"/>
      <w:r w:rsidRPr="2A36041E" w:rsidR="36F06BDA">
        <w:rPr>
          <w:rFonts w:ascii="Times New Roman" w:hAnsi="Times New Roman" w:eastAsia="Times New Roman" w:cs="Times New Roman"/>
          <w:b w:val="1"/>
          <w:bCs w:val="1"/>
          <w:color w:val="auto"/>
        </w:rPr>
        <w:t>1.</w:t>
      </w:r>
      <w:r w:rsidRPr="2A36041E" w:rsidR="00E3E1FD">
        <w:rPr>
          <w:rFonts w:ascii="Times New Roman" w:hAnsi="Times New Roman" w:eastAsia="Times New Roman" w:cs="Times New Roman"/>
          <w:b w:val="1"/>
          <w:bCs w:val="1"/>
          <w:color w:val="auto"/>
        </w:rPr>
        <w:t>6</w:t>
      </w:r>
      <w:r w:rsidRPr="2A36041E" w:rsidR="36F06BDA">
        <w:rPr>
          <w:rFonts w:ascii="Times New Roman" w:hAnsi="Times New Roman" w:eastAsia="Times New Roman" w:cs="Times New Roman"/>
          <w:b w:val="1"/>
          <w:bCs w:val="1"/>
          <w:color w:val="auto"/>
        </w:rPr>
        <w:t>. Significance</w:t>
      </w:r>
      <w:bookmarkEnd w:id="1060884285"/>
    </w:p>
    <w:p w:rsidR="2A36041E" w:rsidP="2A36041E" w:rsidRDefault="2A36041E" w14:paraId="0E0023F7" w14:textId="532B3E38">
      <w:pPr>
        <w:pStyle w:val="Normal"/>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525127771" w:id="1192986532"/>
      <w:r w:rsidRPr="2A36041E" w:rsidR="7731CDF3">
        <w:rPr>
          <w:rFonts w:ascii="Times New Roman" w:hAnsi="Times New Roman" w:eastAsia="Times New Roman" w:cs="Times New Roman"/>
          <w:b w:val="1"/>
          <w:bCs w:val="1"/>
          <w:noProof w:val="0"/>
          <w:color w:val="auto"/>
          <w:lang w:val="en-US"/>
        </w:rPr>
        <w:t>References</w:t>
      </w:r>
      <w:bookmarkEnd w:id="1192986532"/>
    </w:p>
    <w:p w:rsidR="0FEF69E4" w:rsidP="2A36041E" w:rsidRDefault="0FEF69E4" w14:paraId="07D53C0C" w14:textId="5BE5E2F6">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 xml:space="preserve">Chowdhury, M. E. H., Khandakar, A., Alzoubi, K., Mansoor, S., &amp; </w:t>
      </w:r>
      <w:r w:rsidRPr="2A36041E" w:rsidR="0FEF69E4">
        <w:rPr>
          <w:rFonts w:ascii="Times New Roman" w:hAnsi="Times New Roman" w:eastAsia="Times New Roman" w:cs="Times New Roman"/>
          <w:noProof w:val="0"/>
          <w:lang w:val="en-US"/>
        </w:rPr>
        <w:t>Reaz</w:t>
      </w:r>
      <w:r w:rsidRPr="2A36041E" w:rsidR="0FEF69E4">
        <w:rPr>
          <w:rFonts w:ascii="Times New Roman" w:hAnsi="Times New Roman" w:eastAsia="Times New Roman" w:cs="Times New Roman"/>
          <w:noProof w:val="0"/>
          <w:lang w:val="en-US"/>
        </w:rPr>
        <w:t>, M. B. I. (2019). Real-time smart-digital attendance monitoring system using face recognition technique. Journal of King Saud University-Computer and Information Sciences.</w:t>
      </w:r>
    </w:p>
    <w:p w:rsidR="0FEF69E4" w:rsidP="2A36041E" w:rsidRDefault="0FEF69E4" w14:paraId="775AB8F9" w14:textId="07B9DAF4">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 xml:space="preserve">Gupta, M., Agarwal, B., &amp; Biswas, R. (2021). Facial </w:t>
      </w:r>
      <w:r w:rsidRPr="2A36041E" w:rsidR="0FEF69E4">
        <w:rPr>
          <w:rFonts w:ascii="Times New Roman" w:hAnsi="Times New Roman" w:eastAsia="Times New Roman" w:cs="Times New Roman"/>
          <w:noProof w:val="0"/>
          <w:lang w:val="en-US"/>
        </w:rPr>
        <w:t>recognition-based</w:t>
      </w:r>
      <w:r w:rsidRPr="2A36041E" w:rsidR="0FEF69E4">
        <w:rPr>
          <w:rFonts w:ascii="Times New Roman" w:hAnsi="Times New Roman" w:eastAsia="Times New Roman" w:cs="Times New Roman"/>
          <w:noProof w:val="0"/>
          <w:lang w:val="en-US"/>
        </w:rPr>
        <w:t xml:space="preserve"> attendance management system. International Journal of Engineering Research &amp; Technology (IJERT), 10(6).</w:t>
      </w:r>
    </w:p>
    <w:p w:rsidR="0FEF69E4" w:rsidP="2A36041E" w:rsidRDefault="0FEF69E4" w14:paraId="7329FFAA" w14:textId="6132DE8F">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Jain, A., Sharma, P., &amp; Kumar, N. (2022). Automated Attendance System Using Facial Recognition. International Journal of Computer Applications, 175(24).</w:t>
      </w:r>
    </w:p>
    <w:p w:rsidR="0FEF69E4" w:rsidP="2A36041E" w:rsidRDefault="0FEF69E4" w14:paraId="1B63BFBF" w14:textId="37C96A3A">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Li, Y., &amp; Li, J. (2019). Real-time Face Recognition and Attendance System based on Machine Learning and Cloud Computing. Journal of Cloud Computing, 8(1).</w:t>
      </w:r>
    </w:p>
    <w:p w:rsidR="0FEF69E4" w:rsidP="2A36041E" w:rsidRDefault="0FEF69E4" w14:paraId="737E4E1A" w14:textId="43E38763">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Ribeiro-Navarrete, S., Saura, J. R., &amp; Palacios-Marqués, D. (2021). Towards a new era of mass data collection: Assessing pandemic surveillance technologies to preserve user privacy. Technological Forecasting and Social Change, 167.</w:t>
      </w:r>
    </w:p>
    <w:p w:rsidR="0FEF69E4" w:rsidP="2A36041E" w:rsidRDefault="0FEF69E4" w14:paraId="69597C27" w14:textId="528E2E13">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 xml:space="preserve">Wenjian, Z., Yingying, L., &amp; </w:t>
      </w:r>
      <w:r w:rsidRPr="2A36041E" w:rsidR="0FEF69E4">
        <w:rPr>
          <w:rFonts w:ascii="Times New Roman" w:hAnsi="Times New Roman" w:eastAsia="Times New Roman" w:cs="Times New Roman"/>
          <w:noProof w:val="0"/>
          <w:lang w:val="en-US"/>
        </w:rPr>
        <w:t>Haiyu</w:t>
      </w:r>
      <w:r w:rsidRPr="2A36041E" w:rsidR="0FEF69E4">
        <w:rPr>
          <w:rFonts w:ascii="Times New Roman" w:hAnsi="Times New Roman" w:eastAsia="Times New Roman" w:cs="Times New Roman"/>
          <w:noProof w:val="0"/>
          <w:lang w:val="en-US"/>
        </w:rPr>
        <w:t>, Z. (2020). The Design and Implementation of Smart Attendance Management System based on Android. Journal of Physics: Conference Series, 1487(1).</w:t>
      </w:r>
    </w:p>
    <w:p w:rsidR="0FEF69E4" w:rsidP="2A36041E" w:rsidRDefault="0FEF69E4" w14:paraId="35B86355" w14:textId="6A9F7C77">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0FEF69E4">
        <w:rPr>
          <w:rFonts w:ascii="Times New Roman" w:hAnsi="Times New Roman" w:eastAsia="Times New Roman" w:cs="Times New Roman"/>
          <w:noProof w:val="0"/>
          <w:lang w:val="en-US"/>
        </w:rPr>
        <w:t>Zhao, W., Chellappa, R., Phillips, P. J., &amp; Rosenfeld, A. (2020). Face recognition: A literature survey. ACM Computing Surveys (CSUR), 35(4), 399-458.</w:t>
      </w:r>
    </w:p>
    <w:p w:rsidR="6756CDAA" w:rsidP="2A36041E" w:rsidRDefault="6756CDAA" w14:paraId="01CD5AD4" w14:textId="61317E29">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Deka, B., Biswas, R., &amp; Bhattacharjee, A. (2018). An Efficient Attendance Management System based on Face Recognition Using Raspberry Pi and GSM Module. International Journal of Computer Applications, 182(25).</w:t>
      </w:r>
    </w:p>
    <w:p w:rsidR="6756CDAA" w:rsidP="2A36041E" w:rsidRDefault="6756CDAA" w14:paraId="134D8A05" w14:textId="79E4E87C">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Jain, A., Sharma, P., &amp; Kumar, N. (2021). Automated Attendance System Using Facial Recognition. International Journal of Computer Applications, 175(24).</w:t>
      </w:r>
    </w:p>
    <w:p w:rsidR="6756CDAA" w:rsidP="2A36041E" w:rsidRDefault="6756CDAA" w14:paraId="47470EAC" w14:textId="0B418F34">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Kumar, R., Aggarwal, R., &amp; Singh, S. (2020). Development of Student Attendance Management System Using Face Recognition Technology. Journal of Engineering Technology, 9(3).</w:t>
      </w:r>
    </w:p>
    <w:p w:rsidR="6756CDAA" w:rsidP="2A36041E" w:rsidRDefault="6756CDAA" w14:paraId="52DEF56E" w14:textId="6821588F">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Nguyen, K., Dang, C., &amp; Tran, D. (2020). Non-intrusive attendance management system using face recognition and machine learning. International Journal of Advanced Computer Science and Applications, 11(5).</w:t>
      </w:r>
    </w:p>
    <w:p w:rsidR="6756CDAA" w:rsidP="2A36041E" w:rsidRDefault="6756CDAA" w14:paraId="33BC278B" w14:textId="40821E8A">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Rahman, M. S., Islam, M. K., &amp; Haque, M. (2019). Security and Privacy Concerns in the Use of Face Recognition Technologies: Literature Review and Technical Insights. International Journal of Information Management, 49, 101-118.</w:t>
      </w:r>
    </w:p>
    <w:p w:rsidR="6756CDAA" w:rsidP="2A36041E" w:rsidRDefault="6756CDAA" w14:paraId="273F3260" w14:textId="306B5907">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Sharma, S., Jindal, R., &amp; Jain, P. (2019). Analysis of Traditional and Biometric Based Attendance System: A Comparative Study. International Journal of Engineering and Technology, 7(2).</w:t>
      </w:r>
    </w:p>
    <w:p w:rsidR="6756CDAA" w:rsidP="2A36041E" w:rsidRDefault="6756CDAA" w14:paraId="15E4C67C" w14:textId="205F8BB7">
      <w:pPr>
        <w:pStyle w:val="Normal"/>
        <w:keepNext w:val="1"/>
        <w:keepLines w:val="1"/>
        <w:bidi w:val="0"/>
        <w:spacing w:line="360" w:lineRule="auto"/>
        <w:jc w:val="both"/>
        <w:rPr>
          <w:rFonts w:ascii="Times New Roman" w:hAnsi="Times New Roman" w:eastAsia="Times New Roman" w:cs="Times New Roman"/>
          <w:noProof w:val="0"/>
          <w:lang w:val="en-US"/>
        </w:rPr>
      </w:pPr>
      <w:r w:rsidRPr="2A36041E" w:rsidR="6756CDAA">
        <w:rPr>
          <w:rFonts w:ascii="Times New Roman" w:hAnsi="Times New Roman" w:eastAsia="Times New Roman" w:cs="Times New Roman"/>
          <w:noProof w:val="0"/>
          <w:lang w:val="en-US"/>
        </w:rPr>
        <w:t>Zhang, Z., &amp; Liu, X. (2017). Design and Implementation of Smart Classroom System for Ubiquitous Learning. Journal of Information Technology and Application, 11(1).</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CUMZZKvM" int2:invalidationBookmarkName="" int2:hashCode="4WMXzi/zj8cuwc" int2:id="ydpg6gOF">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C4EADF"/>
    <w:rsid w:val="03054DD6"/>
    <w:rsid w:val="030FC877"/>
    <w:rsid w:val="0348ACA5"/>
    <w:rsid w:val="03A86752"/>
    <w:rsid w:val="03C5AD6E"/>
    <w:rsid w:val="03DCB4C4"/>
    <w:rsid w:val="040F763E"/>
    <w:rsid w:val="0472CF6A"/>
    <w:rsid w:val="0498F854"/>
    <w:rsid w:val="04AEFC19"/>
    <w:rsid w:val="04D2634D"/>
    <w:rsid w:val="04E4B243"/>
    <w:rsid w:val="050C77A0"/>
    <w:rsid w:val="050DC787"/>
    <w:rsid w:val="0511CB8E"/>
    <w:rsid w:val="0530741E"/>
    <w:rsid w:val="053A33C7"/>
    <w:rsid w:val="055C9FBA"/>
    <w:rsid w:val="055CB96E"/>
    <w:rsid w:val="0560F8E2"/>
    <w:rsid w:val="0574287E"/>
    <w:rsid w:val="0620B371"/>
    <w:rsid w:val="062B7AC9"/>
    <w:rsid w:val="062E131A"/>
    <w:rsid w:val="063173BA"/>
    <w:rsid w:val="064A1477"/>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9FCA96E"/>
    <w:rsid w:val="0A444227"/>
    <w:rsid w:val="0A5E964F"/>
    <w:rsid w:val="0A7247E3"/>
    <w:rsid w:val="0A8B8130"/>
    <w:rsid w:val="0A92DEDD"/>
    <w:rsid w:val="0B02E1C8"/>
    <w:rsid w:val="0B042E2D"/>
    <w:rsid w:val="0B160E45"/>
    <w:rsid w:val="0B2AC9FF"/>
    <w:rsid w:val="0B53AA02"/>
    <w:rsid w:val="0B586C60"/>
    <w:rsid w:val="0B5DD33B"/>
    <w:rsid w:val="0B621CBD"/>
    <w:rsid w:val="0B7228D9"/>
    <w:rsid w:val="0B78878B"/>
    <w:rsid w:val="0B9C55BD"/>
    <w:rsid w:val="0BAF87B3"/>
    <w:rsid w:val="0BAF87B3"/>
    <w:rsid w:val="0BE5F3CB"/>
    <w:rsid w:val="0C02E35F"/>
    <w:rsid w:val="0C26EADD"/>
    <w:rsid w:val="0C6D07BC"/>
    <w:rsid w:val="0C7C51DB"/>
    <w:rsid w:val="0CA25508"/>
    <w:rsid w:val="0CE76629"/>
    <w:rsid w:val="0CE87D0B"/>
    <w:rsid w:val="0D345EBD"/>
    <w:rsid w:val="0D8E057D"/>
    <w:rsid w:val="0D92FB03"/>
    <w:rsid w:val="0DA3E8D8"/>
    <w:rsid w:val="0DDDE648"/>
    <w:rsid w:val="0DF450E7"/>
    <w:rsid w:val="0DFAEBAB"/>
    <w:rsid w:val="0E4499CC"/>
    <w:rsid w:val="0E556AAF"/>
    <w:rsid w:val="0EA1C369"/>
    <w:rsid w:val="0FAB0409"/>
    <w:rsid w:val="0FB9C6FF"/>
    <w:rsid w:val="0FEF69E4"/>
    <w:rsid w:val="0FFD5E50"/>
    <w:rsid w:val="1015A4B5"/>
    <w:rsid w:val="1016D3DA"/>
    <w:rsid w:val="10335E29"/>
    <w:rsid w:val="1043920F"/>
    <w:rsid w:val="1043AEBF"/>
    <w:rsid w:val="104F8D9C"/>
    <w:rsid w:val="1059C17E"/>
    <w:rsid w:val="11022C9C"/>
    <w:rsid w:val="112D3852"/>
    <w:rsid w:val="11469F87"/>
    <w:rsid w:val="117C6227"/>
    <w:rsid w:val="1188403F"/>
    <w:rsid w:val="120A4243"/>
    <w:rsid w:val="1213BAEE"/>
    <w:rsid w:val="1230F3F0"/>
    <w:rsid w:val="1230F3F0"/>
    <w:rsid w:val="1236BF9E"/>
    <w:rsid w:val="12462B23"/>
    <w:rsid w:val="12A75D12"/>
    <w:rsid w:val="13061F6E"/>
    <w:rsid w:val="131F2506"/>
    <w:rsid w:val="1351191F"/>
    <w:rsid w:val="13542D36"/>
    <w:rsid w:val="135C768D"/>
    <w:rsid w:val="1409FC43"/>
    <w:rsid w:val="142AFF9B"/>
    <w:rsid w:val="143EADEB"/>
    <w:rsid w:val="1440A555"/>
    <w:rsid w:val="145DBE0F"/>
    <w:rsid w:val="147F5C26"/>
    <w:rsid w:val="14AB6463"/>
    <w:rsid w:val="14EC7860"/>
    <w:rsid w:val="150148CA"/>
    <w:rsid w:val="1506F1BE"/>
    <w:rsid w:val="159BE525"/>
    <w:rsid w:val="159E64C8"/>
    <w:rsid w:val="16260088"/>
    <w:rsid w:val="1664CC30"/>
    <w:rsid w:val="16E4D070"/>
    <w:rsid w:val="16EC589F"/>
    <w:rsid w:val="17056E81"/>
    <w:rsid w:val="17787212"/>
    <w:rsid w:val="177D3530"/>
    <w:rsid w:val="17CA1C53"/>
    <w:rsid w:val="17FF9A87"/>
    <w:rsid w:val="1809F193"/>
    <w:rsid w:val="180DAB9A"/>
    <w:rsid w:val="184810BA"/>
    <w:rsid w:val="18541AB9"/>
    <w:rsid w:val="186BDE12"/>
    <w:rsid w:val="1882E20C"/>
    <w:rsid w:val="18CCE8D6"/>
    <w:rsid w:val="18F46524"/>
    <w:rsid w:val="19497E69"/>
    <w:rsid w:val="1966B160"/>
    <w:rsid w:val="198999E5"/>
    <w:rsid w:val="19D3F156"/>
    <w:rsid w:val="19F76D05"/>
    <w:rsid w:val="1A1B7847"/>
    <w:rsid w:val="1A330B8A"/>
    <w:rsid w:val="1A3C8FB4"/>
    <w:rsid w:val="1A5E3F7F"/>
    <w:rsid w:val="1A89CB4C"/>
    <w:rsid w:val="1AE3DBA6"/>
    <w:rsid w:val="1AE841F7"/>
    <w:rsid w:val="1B185D7B"/>
    <w:rsid w:val="1B284897"/>
    <w:rsid w:val="1B28A997"/>
    <w:rsid w:val="1B8E6230"/>
    <w:rsid w:val="1BB24A95"/>
    <w:rsid w:val="1BBE63BF"/>
    <w:rsid w:val="1BCA0E97"/>
    <w:rsid w:val="1C06C05D"/>
    <w:rsid w:val="1C497F7E"/>
    <w:rsid w:val="1C6CDD25"/>
    <w:rsid w:val="1C6E7CE2"/>
    <w:rsid w:val="1CBB3DA1"/>
    <w:rsid w:val="1CBD1B71"/>
    <w:rsid w:val="1CBD8897"/>
    <w:rsid w:val="1CEE8A4B"/>
    <w:rsid w:val="1D37ECEC"/>
    <w:rsid w:val="1D57AC30"/>
    <w:rsid w:val="1D839030"/>
    <w:rsid w:val="1D8A7878"/>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2C8BAA"/>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398BC2"/>
    <w:rsid w:val="23625C1D"/>
    <w:rsid w:val="2362DB6D"/>
    <w:rsid w:val="23A4BC5B"/>
    <w:rsid w:val="23C3D6B7"/>
    <w:rsid w:val="23D1F711"/>
    <w:rsid w:val="23D31B74"/>
    <w:rsid w:val="23F99AC5"/>
    <w:rsid w:val="24070E0C"/>
    <w:rsid w:val="242187F2"/>
    <w:rsid w:val="242F4F3D"/>
    <w:rsid w:val="249DD49B"/>
    <w:rsid w:val="249EDAA7"/>
    <w:rsid w:val="24F7BB44"/>
    <w:rsid w:val="251EEDA8"/>
    <w:rsid w:val="2558B39B"/>
    <w:rsid w:val="256DDA9A"/>
    <w:rsid w:val="25CBEAD9"/>
    <w:rsid w:val="25E33A03"/>
    <w:rsid w:val="2611742C"/>
    <w:rsid w:val="26128380"/>
    <w:rsid w:val="26351079"/>
    <w:rsid w:val="264A06EE"/>
    <w:rsid w:val="2654395C"/>
    <w:rsid w:val="26594E59"/>
    <w:rsid w:val="266FE7EA"/>
    <w:rsid w:val="268DC638"/>
    <w:rsid w:val="26A0AB24"/>
    <w:rsid w:val="26DC7F77"/>
    <w:rsid w:val="26F2DAC7"/>
    <w:rsid w:val="272AC511"/>
    <w:rsid w:val="27BD179B"/>
    <w:rsid w:val="288B86DD"/>
    <w:rsid w:val="28B96428"/>
    <w:rsid w:val="292D9BEA"/>
    <w:rsid w:val="29393542"/>
    <w:rsid w:val="29417356"/>
    <w:rsid w:val="294596FD"/>
    <w:rsid w:val="297C2888"/>
    <w:rsid w:val="29C4EC7D"/>
    <w:rsid w:val="29CC98FB"/>
    <w:rsid w:val="2A24D6F8"/>
    <w:rsid w:val="2A36041E"/>
    <w:rsid w:val="2A748FEC"/>
    <w:rsid w:val="2AB857D8"/>
    <w:rsid w:val="2AB9F083"/>
    <w:rsid w:val="2ABFE360"/>
    <w:rsid w:val="2B3216E4"/>
    <w:rsid w:val="2B62488D"/>
    <w:rsid w:val="2B739357"/>
    <w:rsid w:val="2B7E873F"/>
    <w:rsid w:val="2BBB38D7"/>
    <w:rsid w:val="2BDCF049"/>
    <w:rsid w:val="2C442AE9"/>
    <w:rsid w:val="2C85C319"/>
    <w:rsid w:val="2C9B48A2"/>
    <w:rsid w:val="2CB5C003"/>
    <w:rsid w:val="2CD4C6CF"/>
    <w:rsid w:val="2CDB59F1"/>
    <w:rsid w:val="2D1C459A"/>
    <w:rsid w:val="2D4181CE"/>
    <w:rsid w:val="2D4751BE"/>
    <w:rsid w:val="2D5D71AB"/>
    <w:rsid w:val="2DA08531"/>
    <w:rsid w:val="2DE07AC8"/>
    <w:rsid w:val="2E08F53F"/>
    <w:rsid w:val="2E36D492"/>
    <w:rsid w:val="2E81CF16"/>
    <w:rsid w:val="2F398339"/>
    <w:rsid w:val="2F513858"/>
    <w:rsid w:val="2F7A29E6"/>
    <w:rsid w:val="2F90E392"/>
    <w:rsid w:val="2F971ECD"/>
    <w:rsid w:val="2F9903E5"/>
    <w:rsid w:val="2FAC4A7F"/>
    <w:rsid w:val="2FD0E35F"/>
    <w:rsid w:val="2FEA2658"/>
    <w:rsid w:val="3039450A"/>
    <w:rsid w:val="306E04F1"/>
    <w:rsid w:val="30B39B6A"/>
    <w:rsid w:val="30C1A972"/>
    <w:rsid w:val="310080BA"/>
    <w:rsid w:val="31025719"/>
    <w:rsid w:val="31385CB3"/>
    <w:rsid w:val="31914DD3"/>
    <w:rsid w:val="3214AFC6"/>
    <w:rsid w:val="322FBDDC"/>
    <w:rsid w:val="3250BD05"/>
    <w:rsid w:val="3281CEC6"/>
    <w:rsid w:val="328CCBAE"/>
    <w:rsid w:val="32BB0955"/>
    <w:rsid w:val="32C83E8F"/>
    <w:rsid w:val="32CDF985"/>
    <w:rsid w:val="32CF70E6"/>
    <w:rsid w:val="33514A8F"/>
    <w:rsid w:val="337C0912"/>
    <w:rsid w:val="33DF3F36"/>
    <w:rsid w:val="33E06B84"/>
    <w:rsid w:val="33FE47B3"/>
    <w:rsid w:val="3445ED71"/>
    <w:rsid w:val="3446B791"/>
    <w:rsid w:val="345C8BF3"/>
    <w:rsid w:val="34899890"/>
    <w:rsid w:val="3497EBCE"/>
    <w:rsid w:val="34B0A57F"/>
    <w:rsid w:val="34B7E8AE"/>
    <w:rsid w:val="34E0F4CD"/>
    <w:rsid w:val="364E886D"/>
    <w:rsid w:val="3686F17D"/>
    <w:rsid w:val="36DAF0B4"/>
    <w:rsid w:val="36F06BDA"/>
    <w:rsid w:val="36F4E297"/>
    <w:rsid w:val="372166C9"/>
    <w:rsid w:val="376A1059"/>
    <w:rsid w:val="37BF7EA2"/>
    <w:rsid w:val="387E212C"/>
    <w:rsid w:val="3885274A"/>
    <w:rsid w:val="38C6735E"/>
    <w:rsid w:val="38D028C7"/>
    <w:rsid w:val="38DAC332"/>
    <w:rsid w:val="38DD71B6"/>
    <w:rsid w:val="38FE1589"/>
    <w:rsid w:val="38FE4F16"/>
    <w:rsid w:val="3902DDC0"/>
    <w:rsid w:val="391C3286"/>
    <w:rsid w:val="392B4388"/>
    <w:rsid w:val="3944EA2D"/>
    <w:rsid w:val="3951F333"/>
    <w:rsid w:val="39A3528D"/>
    <w:rsid w:val="39A3F8D8"/>
    <w:rsid w:val="39E05ECC"/>
    <w:rsid w:val="39EA4F30"/>
    <w:rsid w:val="39F06320"/>
    <w:rsid w:val="3A089D75"/>
    <w:rsid w:val="3A3F41A5"/>
    <w:rsid w:val="3A5466C4"/>
    <w:rsid w:val="3A5F2349"/>
    <w:rsid w:val="3A6FA81A"/>
    <w:rsid w:val="3A714E51"/>
    <w:rsid w:val="3ACA2538"/>
    <w:rsid w:val="3B436234"/>
    <w:rsid w:val="3B506CFC"/>
    <w:rsid w:val="3BAC7F5A"/>
    <w:rsid w:val="3BD9CCBB"/>
    <w:rsid w:val="3BFD5D70"/>
    <w:rsid w:val="3C485E43"/>
    <w:rsid w:val="3C888B98"/>
    <w:rsid w:val="3C9F266F"/>
    <w:rsid w:val="3CC9D278"/>
    <w:rsid w:val="3D5E911A"/>
    <w:rsid w:val="3D6299ED"/>
    <w:rsid w:val="3D7904DA"/>
    <w:rsid w:val="3E14A845"/>
    <w:rsid w:val="3E3AAD49"/>
    <w:rsid w:val="3E5DFCA6"/>
    <w:rsid w:val="3E7ADD80"/>
    <w:rsid w:val="3F1862CF"/>
    <w:rsid w:val="3F1ABE17"/>
    <w:rsid w:val="3F383126"/>
    <w:rsid w:val="3F91D87F"/>
    <w:rsid w:val="3FCDD28A"/>
    <w:rsid w:val="3FDBB2B3"/>
    <w:rsid w:val="4089CB14"/>
    <w:rsid w:val="4091E8AB"/>
    <w:rsid w:val="409B65E0"/>
    <w:rsid w:val="40C84FC9"/>
    <w:rsid w:val="40E21396"/>
    <w:rsid w:val="41236C5B"/>
    <w:rsid w:val="414753A3"/>
    <w:rsid w:val="417222A9"/>
    <w:rsid w:val="418DC410"/>
    <w:rsid w:val="419F6FC9"/>
    <w:rsid w:val="41B470B9"/>
    <w:rsid w:val="41D24BA3"/>
    <w:rsid w:val="41EB23D9"/>
    <w:rsid w:val="4281BCE2"/>
    <w:rsid w:val="42874DF3"/>
    <w:rsid w:val="428F48BD"/>
    <w:rsid w:val="428F87AE"/>
    <w:rsid w:val="42992C69"/>
    <w:rsid w:val="42C55B2D"/>
    <w:rsid w:val="432055FC"/>
    <w:rsid w:val="432C5895"/>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FD7A7C"/>
    <w:rsid w:val="470660AA"/>
    <w:rsid w:val="471E617A"/>
    <w:rsid w:val="472C8C6B"/>
    <w:rsid w:val="47414F28"/>
    <w:rsid w:val="47A1ACE9"/>
    <w:rsid w:val="47D48C33"/>
    <w:rsid w:val="47F4D08D"/>
    <w:rsid w:val="4807FCCE"/>
    <w:rsid w:val="482CF096"/>
    <w:rsid w:val="484B95F8"/>
    <w:rsid w:val="487D8EE3"/>
    <w:rsid w:val="48888545"/>
    <w:rsid w:val="48CB43C1"/>
    <w:rsid w:val="48D1AF8D"/>
    <w:rsid w:val="48FD6C0F"/>
    <w:rsid w:val="492C84D3"/>
    <w:rsid w:val="495CB25F"/>
    <w:rsid w:val="498D5934"/>
    <w:rsid w:val="49CD7172"/>
    <w:rsid w:val="4A305EBB"/>
    <w:rsid w:val="4A451636"/>
    <w:rsid w:val="4A674B21"/>
    <w:rsid w:val="4A7477FD"/>
    <w:rsid w:val="4B2C7F9E"/>
    <w:rsid w:val="4B5FC6CA"/>
    <w:rsid w:val="4B98685F"/>
    <w:rsid w:val="4BA50E1E"/>
    <w:rsid w:val="4BC2CDFA"/>
    <w:rsid w:val="4BF801D1"/>
    <w:rsid w:val="4BFC6515"/>
    <w:rsid w:val="4BFECBE1"/>
    <w:rsid w:val="4C0CB4F0"/>
    <w:rsid w:val="4C0EE6D2"/>
    <w:rsid w:val="4C0FF25D"/>
    <w:rsid w:val="4C129E72"/>
    <w:rsid w:val="4CBD26D9"/>
    <w:rsid w:val="4CDC7FE0"/>
    <w:rsid w:val="4D39D790"/>
    <w:rsid w:val="4D54DBEF"/>
    <w:rsid w:val="4DA461E4"/>
    <w:rsid w:val="4DE7FF6B"/>
    <w:rsid w:val="4E1D568C"/>
    <w:rsid w:val="4E64D1FE"/>
    <w:rsid w:val="4E8DEC50"/>
    <w:rsid w:val="4EAE5E56"/>
    <w:rsid w:val="4EAF35DB"/>
    <w:rsid w:val="4EB02B4A"/>
    <w:rsid w:val="4FA1EE8F"/>
    <w:rsid w:val="4FCF75DA"/>
    <w:rsid w:val="4FE2C056"/>
    <w:rsid w:val="5058CDBE"/>
    <w:rsid w:val="507EF441"/>
    <w:rsid w:val="50C28291"/>
    <w:rsid w:val="50CFD9B2"/>
    <w:rsid w:val="50D985A9"/>
    <w:rsid w:val="50EECF5D"/>
    <w:rsid w:val="5108E1EF"/>
    <w:rsid w:val="51350020"/>
    <w:rsid w:val="516624DB"/>
    <w:rsid w:val="516AC22A"/>
    <w:rsid w:val="518E2213"/>
    <w:rsid w:val="51B2C583"/>
    <w:rsid w:val="51FEAFCD"/>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C4174F"/>
    <w:rsid w:val="54C92681"/>
    <w:rsid w:val="54CFD1AB"/>
    <w:rsid w:val="54F67420"/>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DB2932"/>
    <w:rsid w:val="59F77CCD"/>
    <w:rsid w:val="5A11BA82"/>
    <w:rsid w:val="5A6728DA"/>
    <w:rsid w:val="5A6EA6B6"/>
    <w:rsid w:val="5AD5195D"/>
    <w:rsid w:val="5AEA4424"/>
    <w:rsid w:val="5AEEF55F"/>
    <w:rsid w:val="5B0912FB"/>
    <w:rsid w:val="5B56769C"/>
    <w:rsid w:val="5B80D2AD"/>
    <w:rsid w:val="5B9F2904"/>
    <w:rsid w:val="5BB09A51"/>
    <w:rsid w:val="5BBD3B74"/>
    <w:rsid w:val="5BC3BD9C"/>
    <w:rsid w:val="5BCBB53F"/>
    <w:rsid w:val="5C1F6335"/>
    <w:rsid w:val="5C931E97"/>
    <w:rsid w:val="5CAC2FAC"/>
    <w:rsid w:val="5D11EE6A"/>
    <w:rsid w:val="5D170A8F"/>
    <w:rsid w:val="5D496679"/>
    <w:rsid w:val="5DB8054A"/>
    <w:rsid w:val="5DEA23D2"/>
    <w:rsid w:val="5E14E985"/>
    <w:rsid w:val="5E39E5BB"/>
    <w:rsid w:val="5E6A8B56"/>
    <w:rsid w:val="5E6BEA70"/>
    <w:rsid w:val="5EAFC5E7"/>
    <w:rsid w:val="5EC3ECD1"/>
    <w:rsid w:val="5F12532C"/>
    <w:rsid w:val="5F12532C"/>
    <w:rsid w:val="5F51E19E"/>
    <w:rsid w:val="5FA97FAB"/>
    <w:rsid w:val="600B72CA"/>
    <w:rsid w:val="6010785E"/>
    <w:rsid w:val="603C81BF"/>
    <w:rsid w:val="6041C2D1"/>
    <w:rsid w:val="6076CFF9"/>
    <w:rsid w:val="60B3BF38"/>
    <w:rsid w:val="60D73D6E"/>
    <w:rsid w:val="60E089B2"/>
    <w:rsid w:val="60E1D6A6"/>
    <w:rsid w:val="60E71192"/>
    <w:rsid w:val="610A5991"/>
    <w:rsid w:val="615C21F3"/>
    <w:rsid w:val="61769D3B"/>
    <w:rsid w:val="61B46664"/>
    <w:rsid w:val="61D6991D"/>
    <w:rsid w:val="621A5A39"/>
    <w:rsid w:val="62ACFF49"/>
    <w:rsid w:val="62B30C00"/>
    <w:rsid w:val="62B78C44"/>
    <w:rsid w:val="62D57117"/>
    <w:rsid w:val="62F3E558"/>
    <w:rsid w:val="62F46C2A"/>
    <w:rsid w:val="630B8163"/>
    <w:rsid w:val="63916093"/>
    <w:rsid w:val="639D7F5D"/>
    <w:rsid w:val="639DCEB7"/>
    <w:rsid w:val="63D34D50"/>
    <w:rsid w:val="63FEE68F"/>
    <w:rsid w:val="642CB54B"/>
    <w:rsid w:val="643F1BE4"/>
    <w:rsid w:val="643FB457"/>
    <w:rsid w:val="64427689"/>
    <w:rsid w:val="64AD8A68"/>
    <w:rsid w:val="64DB9E3B"/>
    <w:rsid w:val="64E51B84"/>
    <w:rsid w:val="64EC7D60"/>
    <w:rsid w:val="65019538"/>
    <w:rsid w:val="6508853F"/>
    <w:rsid w:val="65120228"/>
    <w:rsid w:val="65215E39"/>
    <w:rsid w:val="6548C480"/>
    <w:rsid w:val="659DF3B4"/>
    <w:rsid w:val="65D189CB"/>
    <w:rsid w:val="6626FAB9"/>
    <w:rsid w:val="6639A172"/>
    <w:rsid w:val="668BA6B7"/>
    <w:rsid w:val="668F8D88"/>
    <w:rsid w:val="6715563D"/>
    <w:rsid w:val="6756CDAA"/>
    <w:rsid w:val="6769170C"/>
    <w:rsid w:val="676B0B34"/>
    <w:rsid w:val="677017A3"/>
    <w:rsid w:val="67B448E4"/>
    <w:rsid w:val="67C53541"/>
    <w:rsid w:val="67FDAF16"/>
    <w:rsid w:val="68640F61"/>
    <w:rsid w:val="6945047F"/>
    <w:rsid w:val="6972761B"/>
    <w:rsid w:val="6979FFB6"/>
    <w:rsid w:val="697C185E"/>
    <w:rsid w:val="697D6061"/>
    <w:rsid w:val="69D96B39"/>
    <w:rsid w:val="69FDD6FD"/>
    <w:rsid w:val="6A1C2F28"/>
    <w:rsid w:val="6A599048"/>
    <w:rsid w:val="6A59C8C9"/>
    <w:rsid w:val="6A6CA0CC"/>
    <w:rsid w:val="6A73E2B3"/>
    <w:rsid w:val="6A80A039"/>
    <w:rsid w:val="6A825477"/>
    <w:rsid w:val="6A8A6756"/>
    <w:rsid w:val="6ACD80BF"/>
    <w:rsid w:val="6AF12DCC"/>
    <w:rsid w:val="6B7D1301"/>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EB5665D"/>
    <w:rsid w:val="6F6061F0"/>
    <w:rsid w:val="6F7FE1DA"/>
    <w:rsid w:val="6FA686B3"/>
    <w:rsid w:val="6FCEEE4E"/>
    <w:rsid w:val="7021B215"/>
    <w:rsid w:val="705D675E"/>
    <w:rsid w:val="70726E1A"/>
    <w:rsid w:val="709E063D"/>
    <w:rsid w:val="70A63B1A"/>
    <w:rsid w:val="70B8A52A"/>
    <w:rsid w:val="70C6D7BD"/>
    <w:rsid w:val="70E4E315"/>
    <w:rsid w:val="710E94EC"/>
    <w:rsid w:val="7147D1D9"/>
    <w:rsid w:val="7171F4B8"/>
    <w:rsid w:val="717BFFAE"/>
    <w:rsid w:val="71832CB3"/>
    <w:rsid w:val="719EE8A6"/>
    <w:rsid w:val="719EE8A6"/>
    <w:rsid w:val="71B1C045"/>
    <w:rsid w:val="71B8734A"/>
    <w:rsid w:val="71CC9230"/>
    <w:rsid w:val="71D37A95"/>
    <w:rsid w:val="71D6B72C"/>
    <w:rsid w:val="71F217AA"/>
    <w:rsid w:val="71F89CCF"/>
    <w:rsid w:val="72535246"/>
    <w:rsid w:val="72542482"/>
    <w:rsid w:val="731AF5EC"/>
    <w:rsid w:val="739ACD0C"/>
    <w:rsid w:val="73A34945"/>
    <w:rsid w:val="73E84DF0"/>
    <w:rsid w:val="7432FB21"/>
    <w:rsid w:val="74596696"/>
    <w:rsid w:val="7462F818"/>
    <w:rsid w:val="747FD60E"/>
    <w:rsid w:val="748477FB"/>
    <w:rsid w:val="74910C50"/>
    <w:rsid w:val="74AECF9B"/>
    <w:rsid w:val="74C7CF14"/>
    <w:rsid w:val="74C88C7B"/>
    <w:rsid w:val="74E2329E"/>
    <w:rsid w:val="74FEDD0E"/>
    <w:rsid w:val="7515F09B"/>
    <w:rsid w:val="75261B62"/>
    <w:rsid w:val="753E9293"/>
    <w:rsid w:val="756CF86B"/>
    <w:rsid w:val="75C1D095"/>
    <w:rsid w:val="75DD4700"/>
    <w:rsid w:val="76281C8F"/>
    <w:rsid w:val="7651CDC6"/>
    <w:rsid w:val="7667A1F0"/>
    <w:rsid w:val="76F40636"/>
    <w:rsid w:val="771E9503"/>
    <w:rsid w:val="7731CDF3"/>
    <w:rsid w:val="774E8784"/>
    <w:rsid w:val="775F5F9D"/>
    <w:rsid w:val="77887133"/>
    <w:rsid w:val="7793C6BE"/>
    <w:rsid w:val="77CEE112"/>
    <w:rsid w:val="7834B671"/>
    <w:rsid w:val="7854108B"/>
    <w:rsid w:val="7877EC33"/>
    <w:rsid w:val="789798BE"/>
    <w:rsid w:val="78EFF3DD"/>
    <w:rsid w:val="79469DEC"/>
    <w:rsid w:val="794F0342"/>
    <w:rsid w:val="799E4F4A"/>
    <w:rsid w:val="79D0535B"/>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DC1DFF"/>
    <w:rsid w:val="7DF7B7A4"/>
    <w:rsid w:val="7E03497C"/>
    <w:rsid w:val="7E13D6A6"/>
    <w:rsid w:val="7E179409"/>
    <w:rsid w:val="7E40D369"/>
    <w:rsid w:val="7E8579CE"/>
    <w:rsid w:val="7E979E34"/>
    <w:rsid w:val="7EBFB1A3"/>
    <w:rsid w:val="7ED1B06D"/>
    <w:rsid w:val="7EFAEF1B"/>
    <w:rsid w:val="7F0824C8"/>
    <w:rsid w:val="7F0D6625"/>
    <w:rsid w:val="7F1C9B6F"/>
    <w:rsid w:val="7F20F442"/>
    <w:rsid w:val="7F2E8057"/>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2024-08-15T16:08:22.7361167Z</dcterms:modified>
</coreProperties>
</file>