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3B9E7755" w:rsidR="79469DEC">
        <w:rPr>
          <w:rFonts w:ascii="Times New Roman" w:hAnsi="Times New Roman" w:eastAsia="Times New Roman" w:cs="Times New Roman"/>
          <w:b w:val="1"/>
          <w:bCs w:val="1"/>
          <w:noProof w:val="0"/>
          <w:sz w:val="24"/>
          <w:szCs w:val="24"/>
          <w:lang w:val="en-US"/>
        </w:rPr>
        <w:t>Face Recognition Student Attendance System</w:t>
      </w:r>
      <w:r w:rsidRPr="3B9E7755" w:rsidR="2AF3A405">
        <w:rPr>
          <w:rFonts w:ascii="Times New Roman" w:hAnsi="Times New Roman" w:eastAsia="Times New Roman" w:cs="Times New Roman"/>
          <w:b w:val="1"/>
          <w:bCs w:val="1"/>
          <w:noProof w:val="0"/>
          <w:sz w:val="24"/>
          <w:szCs w:val="24"/>
          <w:lang w:val="en-US"/>
        </w:rPr>
        <w:t xml:space="preserve"> for Universities in Ghana</w:t>
      </w:r>
    </w:p>
    <w:p w:rsidR="7A712809" w:rsidP="3B9E7755"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3B9E7755"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3B9E7755"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3B9E7755"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3B9E7755"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3B9E7755"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3B9E7755"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3B9E7755"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3B9E7755"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3B9E7755"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42978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3B9E7755"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B9E7755"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9E7755"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B9E7755" w:rsidP="3B9E7755" w:rsidRDefault="3B9E7755" w14:paraId="70311993" w14:textId="501D8E4F">
      <w:pPr>
        <w:pStyle w:val="Subtitle"/>
        <w:spacing w:line="360" w:lineRule="auto"/>
        <w:jc w:val="both"/>
        <w:rPr>
          <w:rFonts w:ascii="Times New Roman" w:hAnsi="Times New Roman" w:eastAsia="Times New Roman" w:cs="Times New Roman"/>
          <w:b w:val="1"/>
          <w:bCs w:val="1"/>
          <w:color w:val="auto"/>
          <w:sz w:val="24"/>
          <w:szCs w:val="24"/>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3B9E7755" w:rsidR="36F06BDA">
        <w:rPr>
          <w:rFonts w:ascii="Times New Roman" w:hAnsi="Times New Roman" w:eastAsia="Times New Roman" w:cs="Times New Roman"/>
          <w:b w:val="1"/>
          <w:bCs w:val="1"/>
          <w:color w:val="auto"/>
          <w:sz w:val="24"/>
          <w:szCs w:val="24"/>
        </w:rPr>
        <w:t>Table of Contents</w:t>
      </w:r>
    </w:p>
    <w:sdt>
      <w:sdtPr>
        <w:id w:val="1766949828"/>
        <w:docPartObj>
          <w:docPartGallery w:val="Table of Contents"/>
          <w:docPartUnique/>
        </w:docPartObj>
      </w:sdtPr>
      <w:sdtContent>
        <w:p w:rsidR="70C6D7BD" w:rsidP="4A7477FD" w:rsidRDefault="001A34B4" w14:paraId="3B14F60B" w14:textId="0EE8F8CF">
          <w:pPr>
            <w:pStyle w:val="TOC1"/>
            <w:tabs>
              <w:tab w:val="right" w:leader="dot" w:pos="9015"/>
            </w:tabs>
            <w:rPr>
              <w:rStyle w:val="Hyperlink"/>
            </w:rPr>
          </w:pPr>
          <w:r>
            <w:fldChar w:fldCharType="begin"/>
          </w:r>
          <w:r>
            <w:instrText xml:space="preserve">TOC \o "1-9" \z \u \h</w:instrText>
          </w:r>
          <w:r>
            <w:fldChar w:fldCharType="separate"/>
          </w:r>
          <w:hyperlink w:anchor="_Toc937723078">
            <w:r w:rsidRPr="3B9E7755" w:rsidR="3B9E7755">
              <w:rPr>
                <w:rStyle w:val="Hyperlink"/>
              </w:rPr>
              <w:t>List of Figures</w:t>
            </w:r>
            <w:r>
              <w:tab/>
            </w:r>
            <w:r>
              <w:fldChar w:fldCharType="begin"/>
            </w:r>
            <w:r>
              <w:instrText xml:space="preserve">PAGEREF _Toc937723078 \h</w:instrText>
            </w:r>
            <w:r>
              <w:fldChar w:fldCharType="separate"/>
            </w:r>
            <w:r w:rsidRPr="3B9E7755" w:rsidR="3B9E7755">
              <w:rPr>
                <w:rStyle w:val="Hyperlink"/>
              </w:rPr>
              <w:t>2</w:t>
            </w:r>
            <w:r>
              <w:fldChar w:fldCharType="end"/>
            </w:r>
          </w:hyperlink>
        </w:p>
        <w:p w:rsidR="70C6D7BD" w:rsidP="4A7477FD" w:rsidRDefault="001C6770" w14:paraId="113D54DD" w14:textId="1774FCB3">
          <w:pPr>
            <w:pStyle w:val="TOC1"/>
            <w:tabs>
              <w:tab w:val="right" w:leader="dot" w:pos="9015"/>
            </w:tabs>
            <w:rPr>
              <w:rStyle w:val="Hyperlink"/>
            </w:rPr>
          </w:pPr>
          <w:hyperlink w:anchor="_Toc1552691522">
            <w:r w:rsidRPr="3B9E7755" w:rsidR="3B9E7755">
              <w:rPr>
                <w:rStyle w:val="Hyperlink"/>
              </w:rPr>
              <w:t>List of Tables</w:t>
            </w:r>
            <w:r>
              <w:tab/>
            </w:r>
            <w:r>
              <w:fldChar w:fldCharType="begin"/>
            </w:r>
            <w:r>
              <w:instrText xml:space="preserve">PAGEREF _Toc1552691522 \h</w:instrText>
            </w:r>
            <w:r>
              <w:fldChar w:fldCharType="separate"/>
            </w:r>
            <w:r w:rsidRPr="3B9E7755" w:rsidR="3B9E7755">
              <w:rPr>
                <w:rStyle w:val="Hyperlink"/>
              </w:rPr>
              <w:t>3</w:t>
            </w:r>
            <w:r>
              <w:fldChar w:fldCharType="end"/>
            </w:r>
          </w:hyperlink>
        </w:p>
        <w:p w:rsidR="70C6D7BD" w:rsidP="3B9E7755" w:rsidRDefault="001C6770" w14:paraId="0C8B8259" w14:textId="23EB27D0">
          <w:pPr>
            <w:pStyle w:val="TOC2"/>
            <w:tabs>
              <w:tab w:val="right" w:leader="dot" w:pos="9015"/>
            </w:tabs>
            <w:rPr>
              <w:rStyle w:val="Hyperlink"/>
            </w:rPr>
          </w:pPr>
          <w:hyperlink w:anchor="_Toc289302163">
            <w:r w:rsidRPr="3B9E7755" w:rsidR="3B9E7755">
              <w:rPr>
                <w:rStyle w:val="Hyperlink"/>
              </w:rPr>
              <w:t>Abstract</w:t>
            </w:r>
            <w:r>
              <w:tab/>
            </w:r>
            <w:r>
              <w:fldChar w:fldCharType="begin"/>
            </w:r>
            <w:r>
              <w:instrText xml:space="preserve">PAGEREF _Toc289302163 \h</w:instrText>
            </w:r>
            <w:r>
              <w:fldChar w:fldCharType="separate"/>
            </w:r>
            <w:r w:rsidRPr="3B9E7755" w:rsidR="3B9E7755">
              <w:rPr>
                <w:rStyle w:val="Hyperlink"/>
              </w:rPr>
              <w:t>4</w:t>
            </w:r>
            <w:r>
              <w:fldChar w:fldCharType="end"/>
            </w:r>
          </w:hyperlink>
        </w:p>
        <w:p w:rsidR="70C6D7BD" w:rsidP="4A7477FD" w:rsidRDefault="001C6770" w14:paraId="43FA60C2" w14:textId="0737E46A">
          <w:pPr>
            <w:pStyle w:val="TOC2"/>
            <w:tabs>
              <w:tab w:val="right" w:leader="dot" w:pos="9015"/>
            </w:tabs>
            <w:rPr>
              <w:rStyle w:val="Hyperlink"/>
            </w:rPr>
          </w:pPr>
          <w:hyperlink w:anchor="_Toc1613540398">
            <w:r w:rsidRPr="3B9E7755" w:rsidR="3B9E7755">
              <w:rPr>
                <w:rStyle w:val="Hyperlink"/>
              </w:rPr>
              <w:t>1.1 Introduction</w:t>
            </w:r>
            <w:r>
              <w:tab/>
            </w:r>
            <w:r>
              <w:fldChar w:fldCharType="begin"/>
            </w:r>
            <w:r>
              <w:instrText xml:space="preserve">PAGEREF _Toc1613540398 \h</w:instrText>
            </w:r>
            <w:r>
              <w:fldChar w:fldCharType="separate"/>
            </w:r>
            <w:r w:rsidRPr="3B9E7755" w:rsidR="3B9E7755">
              <w:rPr>
                <w:rStyle w:val="Hyperlink"/>
              </w:rPr>
              <w:t>5</w:t>
            </w:r>
            <w:r>
              <w:fldChar w:fldCharType="end"/>
            </w:r>
          </w:hyperlink>
        </w:p>
        <w:p w:rsidR="3B9E7755" w:rsidP="3B9E7755" w:rsidRDefault="3B9E7755" w14:paraId="7FD6645A" w14:textId="0DE523D1">
          <w:pPr>
            <w:pStyle w:val="TOC2"/>
            <w:tabs>
              <w:tab w:val="right" w:leader="dot" w:pos="9015"/>
            </w:tabs>
            <w:rPr>
              <w:rStyle w:val="Hyperlink"/>
            </w:rPr>
          </w:pPr>
          <w:hyperlink w:anchor="_Toc107322726">
            <w:r w:rsidRPr="3B9E7755" w:rsidR="3B9E7755">
              <w:rPr>
                <w:rStyle w:val="Hyperlink"/>
              </w:rPr>
              <w:t>1.2. Background to the Study</w:t>
            </w:r>
            <w:r>
              <w:tab/>
            </w:r>
            <w:r>
              <w:fldChar w:fldCharType="begin"/>
            </w:r>
            <w:r>
              <w:instrText xml:space="preserve">PAGEREF _Toc107322726 \h</w:instrText>
            </w:r>
            <w:r>
              <w:fldChar w:fldCharType="separate"/>
            </w:r>
            <w:r w:rsidRPr="3B9E7755" w:rsidR="3B9E7755">
              <w:rPr>
                <w:rStyle w:val="Hyperlink"/>
              </w:rPr>
              <w:t>6</w:t>
            </w:r>
            <w:r>
              <w:fldChar w:fldCharType="end"/>
            </w:r>
          </w:hyperlink>
        </w:p>
        <w:p w:rsidR="3B9E7755" w:rsidP="3B9E7755" w:rsidRDefault="3B9E7755" w14:paraId="40D02A45" w14:textId="1ECEDDA8">
          <w:pPr>
            <w:pStyle w:val="TOC2"/>
            <w:tabs>
              <w:tab w:val="right" w:leader="dot" w:pos="9015"/>
            </w:tabs>
            <w:rPr>
              <w:rStyle w:val="Hyperlink"/>
            </w:rPr>
          </w:pPr>
          <w:hyperlink w:anchor="_Toc548656861">
            <w:r w:rsidRPr="3B9E7755" w:rsidR="3B9E7755">
              <w:rPr>
                <w:rStyle w:val="Hyperlink"/>
              </w:rPr>
              <w:t>1.3. Problem Statement</w:t>
            </w:r>
            <w:r>
              <w:tab/>
            </w:r>
            <w:r>
              <w:fldChar w:fldCharType="begin"/>
            </w:r>
            <w:r>
              <w:instrText xml:space="preserve">PAGEREF _Toc548656861 \h</w:instrText>
            </w:r>
            <w:r>
              <w:fldChar w:fldCharType="separate"/>
            </w:r>
            <w:r w:rsidRPr="3B9E7755" w:rsidR="3B9E7755">
              <w:rPr>
                <w:rStyle w:val="Hyperlink"/>
              </w:rPr>
              <w:t>8</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3B9E7755" w:rsidP="3B9E7755" w:rsidRDefault="3B9E7755" w14:paraId="17B62E59" w14:textId="6721790C">
      <w:pPr>
        <w:spacing w:line="360" w:lineRule="auto"/>
        <w:jc w:val="both"/>
        <w:rPr>
          <w:rFonts w:ascii="Times New Roman" w:hAnsi="Times New Roman" w:eastAsia="Times New Roman" w:cs="Times New Roman"/>
          <w:sz w:val="24"/>
          <w:szCs w:val="24"/>
        </w:rPr>
      </w:pPr>
    </w:p>
    <w:p w:rsidR="3B9E7755" w:rsidP="3B9E7755" w:rsidRDefault="3B9E7755" w14:paraId="1658D997" w14:textId="7F9455A1">
      <w:pPr>
        <w:spacing w:line="360" w:lineRule="auto"/>
        <w:jc w:val="both"/>
        <w:rPr>
          <w:rFonts w:ascii="Times New Roman" w:hAnsi="Times New Roman" w:eastAsia="Times New Roman" w:cs="Times New Roman"/>
          <w:sz w:val="24"/>
          <w:szCs w:val="24"/>
        </w:rPr>
      </w:pPr>
    </w:p>
    <w:p w:rsidR="3B9E7755" w:rsidP="3B9E7755" w:rsidRDefault="3B9E7755" w14:paraId="33A797AC" w14:textId="52C3CF31">
      <w:pPr>
        <w:spacing w:line="360" w:lineRule="auto"/>
        <w:jc w:val="both"/>
        <w:rPr>
          <w:rFonts w:ascii="Times New Roman" w:hAnsi="Times New Roman" w:eastAsia="Times New Roman" w:cs="Times New Roman"/>
          <w:sz w:val="24"/>
          <w:szCs w:val="24"/>
        </w:rPr>
      </w:pPr>
    </w:p>
    <w:p w:rsidR="3B9E7755" w:rsidP="3B9E7755" w:rsidRDefault="3B9E7755" w14:paraId="6C45B22F" w14:textId="0E237E32">
      <w:pPr>
        <w:spacing w:line="360" w:lineRule="auto"/>
        <w:jc w:val="both"/>
        <w:rPr>
          <w:rFonts w:ascii="Times New Roman" w:hAnsi="Times New Roman" w:eastAsia="Times New Roman" w:cs="Times New Roman"/>
          <w:sz w:val="24"/>
          <w:szCs w:val="24"/>
        </w:rPr>
      </w:pPr>
    </w:p>
    <w:p w:rsidR="3B9E7755" w:rsidP="3B9E7755" w:rsidRDefault="3B9E7755" w14:paraId="4AAF9F04" w14:textId="3DB43BBE">
      <w:pPr>
        <w:spacing w:line="360" w:lineRule="auto"/>
        <w:jc w:val="both"/>
        <w:rPr>
          <w:rFonts w:ascii="Times New Roman" w:hAnsi="Times New Roman" w:eastAsia="Times New Roman" w:cs="Times New Roman"/>
          <w:sz w:val="24"/>
          <w:szCs w:val="24"/>
        </w:rPr>
      </w:pPr>
    </w:p>
    <w:p w:rsidR="3B9E7755" w:rsidP="3B9E7755" w:rsidRDefault="3B9E7755" w14:paraId="6055E560" w14:textId="615F8D0E">
      <w:pPr>
        <w:spacing w:line="360" w:lineRule="auto"/>
        <w:jc w:val="both"/>
        <w:rPr>
          <w:rFonts w:ascii="Times New Roman" w:hAnsi="Times New Roman" w:eastAsia="Times New Roman" w:cs="Times New Roman"/>
          <w:sz w:val="24"/>
          <w:szCs w:val="24"/>
        </w:rPr>
      </w:pPr>
    </w:p>
    <w:p w:rsidR="3B9E7755" w:rsidP="3B9E7755" w:rsidRDefault="3B9E7755" w14:paraId="1A27194C" w14:textId="38C71816">
      <w:pPr>
        <w:spacing w:line="360" w:lineRule="auto"/>
        <w:jc w:val="both"/>
        <w:rPr>
          <w:rFonts w:ascii="Times New Roman" w:hAnsi="Times New Roman" w:eastAsia="Times New Roman" w:cs="Times New Roman"/>
          <w:sz w:val="24"/>
          <w:szCs w:val="24"/>
        </w:rPr>
      </w:pPr>
    </w:p>
    <w:p w:rsidR="3B9E7755" w:rsidP="3B9E7755" w:rsidRDefault="3B9E7755" w14:paraId="59E5BAD4" w14:textId="315875F6">
      <w:pPr>
        <w:spacing w:line="360" w:lineRule="auto"/>
        <w:jc w:val="both"/>
        <w:rPr>
          <w:rFonts w:ascii="Times New Roman" w:hAnsi="Times New Roman" w:eastAsia="Times New Roman" w:cs="Times New Roman"/>
          <w:sz w:val="24"/>
          <w:szCs w:val="24"/>
        </w:rPr>
      </w:pPr>
    </w:p>
    <w:p w:rsidR="3B9E7755" w:rsidP="3B9E7755" w:rsidRDefault="3B9E7755" w14:paraId="43E432A1" w14:textId="5E45ACC9">
      <w:pPr>
        <w:pStyle w:val="Normal"/>
        <w:spacing w:line="360" w:lineRule="auto"/>
        <w:jc w:val="both"/>
        <w:rPr>
          <w:rFonts w:ascii="Times New Roman" w:hAnsi="Times New Roman" w:eastAsia="Times New Roman" w:cs="Times New Roman"/>
          <w:sz w:val="24"/>
          <w:szCs w:val="24"/>
        </w:rPr>
      </w:pPr>
    </w:p>
    <w:p w:rsidR="3B9E7755" w:rsidP="3B9E7755" w:rsidRDefault="3B9E7755" w14:paraId="6139DFA9" w14:textId="75CB0FC8">
      <w:pPr>
        <w:pStyle w:val="Normal"/>
        <w:spacing w:line="360" w:lineRule="auto"/>
        <w:jc w:val="both"/>
        <w:rPr>
          <w:rFonts w:ascii="Times New Roman" w:hAnsi="Times New Roman" w:eastAsia="Times New Roman" w:cs="Times New Roman"/>
          <w:sz w:val="24"/>
          <w:szCs w:val="24"/>
        </w:rPr>
      </w:pPr>
    </w:p>
    <w:p w:rsidR="7A712809" w:rsidP="3B9E7755" w:rsidRDefault="7A712809" w14:paraId="14645C63" w14:textId="1812BCB7">
      <w:pPr>
        <w:spacing w:line="360" w:lineRule="auto"/>
        <w:jc w:val="both"/>
        <w:rPr>
          <w:rFonts w:ascii="Times New Roman" w:hAnsi="Times New Roman" w:eastAsia="Times New Roman" w:cs="Times New Roman"/>
          <w:sz w:val="24"/>
          <w:szCs w:val="24"/>
        </w:rPr>
      </w:pPr>
    </w:p>
    <w:p w:rsidR="7A712809" w:rsidP="3B9E7755" w:rsidRDefault="7A712809" w14:paraId="37C479C3" w14:textId="0BADB68A">
      <w:pPr>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937723078" w:id="1268061412"/>
      <w:r w:rsidRPr="3B9E7755" w:rsidR="36F06BDA">
        <w:rPr>
          <w:rFonts w:ascii="Times New Roman" w:hAnsi="Times New Roman" w:eastAsia="Times New Roman" w:cs="Times New Roman"/>
          <w:b w:val="1"/>
          <w:bCs w:val="1"/>
          <w:color w:val="auto"/>
          <w:sz w:val="24"/>
          <w:szCs w:val="24"/>
        </w:rPr>
        <w:t>List of Figures</w:t>
      </w:r>
      <w:bookmarkEnd w:id="1268061412"/>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1552691522" w:id="79812392"/>
      <w:r w:rsidRPr="3B9E7755" w:rsidR="36F06BDA">
        <w:rPr>
          <w:rFonts w:ascii="Times New Roman" w:hAnsi="Times New Roman" w:eastAsia="Times New Roman" w:cs="Times New Roman"/>
          <w:b w:val="1"/>
          <w:bCs w:val="1"/>
          <w:color w:val="auto"/>
          <w:sz w:val="24"/>
          <w:szCs w:val="24"/>
        </w:rPr>
        <w:t>List of Tables</w:t>
      </w:r>
      <w:bookmarkEnd w:id="79812392"/>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289302163" w:id="1715704295"/>
      <w:r w:rsidRPr="3B9E7755" w:rsidR="36F06BDA">
        <w:rPr>
          <w:rFonts w:ascii="Times New Roman" w:hAnsi="Times New Roman" w:eastAsia="Times New Roman" w:cs="Times New Roman"/>
          <w:b w:val="1"/>
          <w:bCs w:val="1"/>
          <w:color w:val="auto"/>
          <w:sz w:val="24"/>
          <w:szCs w:val="24"/>
        </w:rPr>
        <w:t>Abstract</w:t>
      </w:r>
      <w:bookmarkEnd w:id="1715704295"/>
    </w:p>
    <w:p w:rsidR="3B9E7755" w:rsidP="3B9E7755" w:rsidRDefault="3B9E7755" w14:paraId="4E952D75" w14:textId="3737026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18F93D3" w14:textId="0BE0713F">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9E0567C" w14:textId="1DDDBF1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01EE9ED" w14:textId="4D619ED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82713B" w14:textId="7054A7B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2C367A1" w14:textId="61BA6D2D">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67DCB63" w14:textId="0DCC533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82EC28" w14:textId="6F1E54A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B67E158" w14:textId="1E45C71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A324AF0" w14:textId="47C8A57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9FC3E4F" w14:textId="3F24F525">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343DDF" w14:textId="24351F5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3B9E7755" w:rsidR="00648D66">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1613540398" w:id="1417689254"/>
      <w:r w:rsidRPr="3B9E7755" w:rsidR="36F06BDA">
        <w:rPr>
          <w:rFonts w:ascii="Times New Roman" w:hAnsi="Times New Roman" w:eastAsia="Times New Roman" w:cs="Times New Roman"/>
          <w:b w:val="1"/>
          <w:bCs w:val="1"/>
          <w:color w:val="auto"/>
          <w:sz w:val="24"/>
          <w:szCs w:val="24"/>
        </w:rPr>
        <w:t>1.1 Introduction</w:t>
      </w:r>
      <w:bookmarkEnd w:id="1417689254"/>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3B9E7755" w:rsidR="3F6AFAFD">
        <w:rPr>
          <w:rFonts w:ascii="Times New Roman" w:hAnsi="Times New Roman" w:eastAsia="Times New Roman" w:cs="Times New Roman"/>
        </w:rPr>
        <w:t>monitored</w:t>
      </w:r>
      <w:r w:rsidRPr="3B9E7755" w:rsidR="3F6AFAFD">
        <w:rPr>
          <w:rFonts w:ascii="Times New Roman" w:hAnsi="Times New Roman" w:eastAsia="Times New Roman" w:cs="Times New Roman"/>
        </w:rPr>
        <w:t xml:space="preserve"> and managed within the Ghanaian higher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3B9E7755" w:rsidR="3F6AFAFD">
        <w:rPr>
          <w:rFonts w:ascii="Times New Roman" w:hAnsi="Times New Roman" w:eastAsia="Times New Roman" w:cs="Times New Roman"/>
        </w:rPr>
        <w:t>leveraging</w:t>
      </w:r>
      <w:r w:rsidRPr="3B9E7755" w:rsidR="3F6AFAFD">
        <w:rPr>
          <w:rFonts w:ascii="Times New Roman" w:hAnsi="Times New Roman" w:eastAsia="Times New Roman" w:cs="Times New Roman"/>
        </w:rPr>
        <w:t xml:space="preserve"> the power of facial recognition algorithms to </w:t>
      </w:r>
      <w:r w:rsidRPr="3B9E7755" w:rsidR="670C6939">
        <w:rPr>
          <w:rFonts w:ascii="Times New Roman" w:hAnsi="Times New Roman" w:eastAsia="Times New Roman" w:cs="Times New Roman"/>
        </w:rPr>
        <w:t>record student attendance accurately and efficiently</w:t>
      </w:r>
      <w:r w:rsidRPr="3B9E7755" w:rsidR="3F6AFAFD">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trends, address absenteeism, and tailor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potential security risks, and implement proactive measures to </w:t>
      </w:r>
      <w:r w:rsidRPr="3B9E7755" w:rsidR="3F6AFAFD">
        <w:rPr>
          <w:rFonts w:ascii="Times New Roman" w:hAnsi="Times New Roman" w:eastAsia="Times New Roman" w:cs="Times New Roman"/>
        </w:rPr>
        <w:t>maintain</w:t>
      </w:r>
      <w:r w:rsidRPr="3B9E7755" w:rsidR="3F6AFAFD">
        <w:rPr>
          <w:rFonts w:ascii="Times New Roman" w:hAnsi="Times New Roman" w:eastAsia="Times New Roman" w:cs="Times New Roman"/>
        </w:rPr>
        <w:t xml:space="preserve"> a 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3B9E7755" w:rsidR="3F6AFAFD">
        <w:rPr>
          <w:rFonts w:ascii="Times New Roman" w:hAnsi="Times New Roman" w:eastAsia="Times New Roman" w:cs="Times New Roman"/>
        </w:rPr>
        <w:t>seeks</w:t>
      </w:r>
      <w:r w:rsidRPr="3B9E7755" w:rsidR="3F6AFAFD">
        <w:rPr>
          <w:rFonts w:ascii="Times New Roman" w:hAnsi="Times New Roman" w:eastAsia="Times New Roman" w:cs="Times New Roman"/>
        </w:rPr>
        <w:t xml:space="preserve"> to provide a comprehensive understanding of the system's feasibility, effectiveness,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3B9E7755"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07322726" w:id="1213933109"/>
      <w:r w:rsidRPr="3B9E7755" w:rsidR="1558257B">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1213933109"/>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3B9E7755" w:rsidR="2867A87C">
        <w:rPr>
          <w:rFonts w:ascii="Times New Roman" w:hAnsi="Times New Roman" w:eastAsia="Times New Roman" w:cs="Times New Roman"/>
          <w:noProof w:val="0"/>
          <w:lang w:val="en-US"/>
        </w:rPr>
        <w:t>seek</w:t>
      </w:r>
      <w:r w:rsidRPr="3B9E7755" w:rsidR="2867A87C">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3B9E7755" w:rsidR="2867A87C">
        <w:rPr>
          <w:rFonts w:ascii="Times New Roman" w:hAnsi="Times New Roman" w:eastAsia="Times New Roman" w:cs="Times New Roman"/>
          <w:noProof w:val="0"/>
          <w:lang w:val="en-US"/>
        </w:rPr>
        <w:t>a viable</w:t>
      </w:r>
      <w:r w:rsidRPr="3B9E7755" w:rsidR="2867A87C">
        <w:rPr>
          <w:rFonts w:ascii="Times New Roman" w:hAnsi="Times New Roman" w:eastAsia="Times New Roman" w:cs="Times New Roman"/>
          <w:noProof w:val="0"/>
          <w:lang w:val="en-US"/>
        </w:rPr>
        <w:t xml:space="preserve"> solution to these challenges by </w:t>
      </w:r>
      <w:r w:rsidRPr="3B9E7755" w:rsidR="2867A87C">
        <w:rPr>
          <w:rFonts w:ascii="Times New Roman" w:hAnsi="Times New Roman" w:eastAsia="Times New Roman" w:cs="Times New Roman"/>
          <w:noProof w:val="0"/>
          <w:lang w:val="en-US"/>
        </w:rPr>
        <w:t>leveraging</w:t>
      </w:r>
      <w:r w:rsidRPr="3B9E7755" w:rsidR="2867A87C">
        <w:rPr>
          <w:rFonts w:ascii="Times New Roman" w:hAnsi="Times New Roman" w:eastAsia="Times New Roman" w:cs="Times New Roman"/>
          <w:noProof w:val="0"/>
          <w:lang w:val="en-US"/>
        </w:rPr>
        <w:t xml:space="preserve"> the power of facial recognition algorithms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3B9E7755" w:rsidR="2867A87C">
        <w:rPr>
          <w:rFonts w:ascii="Times New Roman" w:hAnsi="Times New Roman" w:eastAsia="Times New Roman" w:cs="Times New Roman"/>
          <w:noProof w:val="0"/>
          <w:lang w:val="en-US"/>
        </w:rPr>
        <w:t>provide</w:t>
      </w:r>
      <w:r w:rsidRPr="3B9E7755" w:rsidR="2867A87C">
        <w:rPr>
          <w:rFonts w:ascii="Times New Roman" w:hAnsi="Times New Roman" w:eastAsia="Times New Roman" w:cs="Times New Roman"/>
          <w:noProof w:val="0"/>
          <w:lang w:val="en-US"/>
        </w:rPr>
        <w:t xml:space="preserve"> valuable insights into student attendance patterns, enabling educators to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trends, address absenteeism, and tailor their teaching strategies accordingly.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potential security risks, and implement proactive measures to </w:t>
      </w:r>
      <w:r w:rsidRPr="3B9E7755" w:rsidR="2867A87C">
        <w:rPr>
          <w:rFonts w:ascii="Times New Roman" w:hAnsi="Times New Roman" w:eastAsia="Times New Roman" w:cs="Times New Roman"/>
          <w:noProof w:val="0"/>
          <w:lang w:val="en-US"/>
        </w:rPr>
        <w:t>maintain</w:t>
      </w:r>
      <w:r w:rsidRPr="3B9E7755" w:rsidR="2867A87C">
        <w:rPr>
          <w:rFonts w:ascii="Times New Roman" w:hAnsi="Times New Roman" w:eastAsia="Times New Roman" w:cs="Times New Roman"/>
          <w:noProof w:val="0"/>
          <w:lang w:val="en-US"/>
        </w:rPr>
        <w:t xml:space="preserve"> a 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3B9E7755" w:rsidR="2867A87C">
        <w:rPr>
          <w:rFonts w:ascii="Times New Roman" w:hAnsi="Times New Roman" w:eastAsia="Times New Roman" w:cs="Times New Roman"/>
          <w:noProof w:val="0"/>
          <w:lang w:val="en-US"/>
        </w:rPr>
        <w:t>seeks</w:t>
      </w:r>
      <w:r w:rsidRPr="3B9E7755" w:rsidR="2867A87C">
        <w:rPr>
          <w:rFonts w:ascii="Times New Roman" w:hAnsi="Times New Roman" w:eastAsia="Times New Roman" w:cs="Times New Roman"/>
          <w:noProof w:val="0"/>
          <w:lang w:val="en-US"/>
        </w:rPr>
        <w:t xml:space="preserve">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548656861" w:id="1231264579"/>
      <w:r w:rsidRPr="3D8C2B88" w:rsidR="58FBA322">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31264579"/>
    </w:p>
    <w:p w:rsidR="66D12B41" w:rsidP="3D8C2B88" w:rsidRDefault="66D12B41" w14:paraId="7ACB143F" w14:textId="6E6FEB9F">
      <w:pPr>
        <w:pStyle w:val="Normal"/>
        <w:keepNext w:val="1"/>
        <w:keepLines w:val="1"/>
        <w:tabs>
          <w:tab w:val="right" w:leader="dot" w:pos="8630"/>
        </w:tabs>
        <w:spacing w:line="360" w:lineRule="auto"/>
        <w:jc w:val="both"/>
      </w:pPr>
      <w:r w:rsidRPr="3D8C2B88" w:rsidR="66D12B4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3D8C2B88" w:rsidR="66D12B41">
        <w:rPr>
          <w:rFonts w:ascii="Times New Roman" w:hAnsi="Times New Roman" w:eastAsia="Times New Roman" w:cs="Times New Roman"/>
          <w:noProof w:val="0"/>
          <w:lang w:val="en-US"/>
        </w:rPr>
        <w:t>fail to</w:t>
      </w:r>
      <w:r w:rsidRPr="3D8C2B88" w:rsidR="66D12B4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3D8C2B88" w:rsidR="66D12B41">
        <w:rPr>
          <w:rFonts w:ascii="Times New Roman" w:hAnsi="Times New Roman" w:eastAsia="Times New Roman" w:cs="Times New Roman"/>
          <w:noProof w:val="0"/>
          <w:lang w:val="en-US"/>
        </w:rPr>
        <w:t>Boasiako</w:t>
      </w:r>
      <w:r w:rsidRPr="3D8C2B88" w:rsidR="66D12B41">
        <w:rPr>
          <w:rFonts w:ascii="Times New Roman" w:hAnsi="Times New Roman" w:eastAsia="Times New Roman" w:cs="Times New Roman"/>
          <w:noProof w:val="0"/>
          <w:lang w:val="en-US"/>
        </w:rPr>
        <w:t xml:space="preserve"> &amp; Addo, 2023).</w:t>
      </w:r>
    </w:p>
    <w:p w:rsidR="66D12B41" w:rsidP="3D8C2B88" w:rsidRDefault="66D12B41" w14:paraId="47226241" w14:textId="6D03ADE1">
      <w:pPr>
        <w:pStyle w:val="Normal"/>
        <w:keepNext w:val="1"/>
        <w:keepLines w:val="1"/>
        <w:tabs>
          <w:tab w:val="right" w:leader="dot" w:pos="8630"/>
        </w:tabs>
        <w:spacing w:line="360" w:lineRule="auto"/>
        <w:jc w:val="both"/>
      </w:pPr>
      <w:r w:rsidRPr="3D8C2B88" w:rsidR="66D12B41">
        <w:rPr>
          <w:rFonts w:ascii="Times New Roman" w:hAnsi="Times New Roman" w:eastAsia="Times New Roman" w:cs="Times New Roman"/>
          <w:noProof w:val="0"/>
          <w:lang w:val="en-US"/>
        </w:rPr>
        <w:t>In Ghana, where higher education institutions are striving to enhance operational efficiency and student engagement, the need for innovative attendance tracking solutions is becoming increasingly apparent. A study by the Ghana Tertiary Education Commission found that 72% of universities in Ghana still use manual attendance systems, leading to an estimated 15% loss in instructional time due to inefficient attendance taking processes (GTEC, 2024).</w:t>
      </w:r>
    </w:p>
    <w:p w:rsidR="66D12B41" w:rsidP="3D8C2B88" w:rsidRDefault="66D12B41" w14:paraId="56C9570A" w14:textId="18917290">
      <w:pPr>
        <w:pStyle w:val="Normal"/>
        <w:keepNext w:val="1"/>
        <w:keepLines w:val="1"/>
        <w:tabs>
          <w:tab w:val="right" w:leader="dot" w:pos="8630"/>
        </w:tabs>
        <w:spacing w:line="360" w:lineRule="auto"/>
        <w:jc w:val="both"/>
      </w:pPr>
      <w:r w:rsidRPr="3D8C2B88" w:rsidR="66D12B4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3D8C2B88" w:rsidRDefault="66D12B41" w14:paraId="0CF58247" w14:textId="3AF8EDDB">
      <w:pPr>
        <w:pStyle w:val="Normal"/>
        <w:keepNext w:val="1"/>
        <w:keepLines w:val="1"/>
        <w:tabs>
          <w:tab w:val="right" w:leader="dot" w:pos="8630"/>
        </w:tabs>
        <w:spacing w:line="360" w:lineRule="auto"/>
        <w:jc w:val="both"/>
      </w:pPr>
      <w:r w:rsidRPr="3D8C2B88" w:rsidR="66D12B41">
        <w:rPr>
          <w:rFonts w:ascii="Times New Roman" w:hAnsi="Times New Roman" w:eastAsia="Times New Roman" w:cs="Times New Roman"/>
          <w:noProof w:val="0"/>
          <w:lang w:val="en-US"/>
        </w:rPr>
        <w:t>Furthermore, the lack of an efficient attendance tracking system has implications beyond administrative inefficiency. It affects student performance tracking, campus security, and overall educational quality. Research indicates that accurate attendance tracking can lead to a 10-15% improvement in student performance and a 20% reduction in dropout rates (Mensah &amp; Dankwah, 2023).</w:t>
      </w:r>
    </w:p>
    <w:p w:rsidR="66D12B41" w:rsidP="3D8C2B88" w:rsidRDefault="66D12B41" w14:paraId="47413244" w14:textId="56CF28C7">
      <w:pPr>
        <w:pStyle w:val="Normal"/>
        <w:keepNext w:val="1"/>
        <w:keepLines w:val="1"/>
        <w:tabs>
          <w:tab w:val="right" w:leader="dot" w:pos="8630"/>
        </w:tabs>
        <w:spacing w:line="360" w:lineRule="auto"/>
        <w:jc w:val="both"/>
      </w:pPr>
      <w:r w:rsidRPr="3D8C2B88" w:rsidR="66D12B4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3D8C2B88" w:rsidR="66D12B41">
        <w:rPr>
          <w:rFonts w:ascii="Times New Roman" w:hAnsi="Times New Roman" w:eastAsia="Times New Roman" w:cs="Times New Roman"/>
          <w:noProof w:val="0"/>
          <w:lang w:val="en-US"/>
        </w:rPr>
        <w:t>remains</w:t>
      </w:r>
      <w:r w:rsidRPr="3D8C2B88" w:rsidR="66D12B41">
        <w:rPr>
          <w:rFonts w:ascii="Times New Roman" w:hAnsi="Times New Roman" w:eastAsia="Times New Roman" w:cs="Times New Roman"/>
          <w:noProof w:val="0"/>
          <w:lang w:val="en-US"/>
        </w:rPr>
        <w:t xml:space="preserve"> </w:t>
      </w:r>
      <w:r w:rsidRPr="3D8C2B88" w:rsidR="08DF0DD7">
        <w:rPr>
          <w:rFonts w:ascii="Times New Roman" w:hAnsi="Times New Roman" w:eastAsia="Times New Roman" w:cs="Times New Roman"/>
          <w:noProof w:val="0"/>
          <w:lang w:val="en-US"/>
        </w:rPr>
        <w:t>unexplored</w:t>
      </w:r>
      <w:r w:rsidRPr="3D8C2B88" w:rsidR="66D12B4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3D8C2B88"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D8C2B88" w:rsidR="66D12B4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3D8C2B88" w:rsidR="66D12B41">
        <w:rPr>
          <w:rFonts w:ascii="Times New Roman" w:hAnsi="Times New Roman" w:eastAsia="Times New Roman" w:cs="Times New Roman"/>
          <w:noProof w:val="0"/>
          <w:lang w:val="en-US"/>
        </w:rPr>
        <w:t>considering</w:t>
      </w:r>
      <w:r w:rsidRPr="3D8C2B88" w:rsidR="66D12B41">
        <w:rPr>
          <w:rFonts w:ascii="Times New Roman" w:hAnsi="Times New Roman" w:eastAsia="Times New Roman" w:cs="Times New Roman"/>
          <w:noProof w:val="0"/>
          <w:lang w:val="en-US"/>
        </w:rPr>
        <w:t xml:space="preserve"> the unique challenges and opportunities present in this context.</w:t>
      </w:r>
    </w:p>
    <w:p w:rsidR="3D8C2B88" w:rsidP="3D8C2B88" w:rsidRDefault="3D8C2B88"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3D8C2B88" w:rsidP="3D8C2B88" w:rsidRDefault="3D8C2B88"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3D8C2B88"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D8C2B88" w:rsidR="607D79F9">
        <w:rPr>
          <w:rFonts w:ascii="Times New Roman" w:hAnsi="Times New Roman" w:eastAsia="Times New Roman" w:cs="Times New Roman"/>
          <w:b w:val="1"/>
          <w:bCs w:val="1"/>
          <w:i w:val="0"/>
          <w:iCs w:val="0"/>
          <w:caps w:val="0"/>
          <w:smallCaps w:val="0"/>
          <w:noProof w:val="0"/>
          <w:color w:val="auto"/>
          <w:sz w:val="24"/>
          <w:szCs w:val="24"/>
          <w:lang w:val="en-US"/>
        </w:rPr>
        <w:t>1.4. Aims and Objectives</w:t>
      </w:r>
    </w:p>
    <w:p w:rsidR="607D79F9" w:rsidP="3D8C2B88"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D8C2B88" w:rsidR="607D79F9">
        <w:rPr>
          <w:rFonts w:ascii="Times New Roman" w:hAnsi="Times New Roman" w:eastAsia="Times New Roman" w:cs="Times New Roman"/>
          <w:b w:val="1"/>
          <w:bCs w:val="1"/>
          <w:i w:val="0"/>
          <w:iCs w:val="0"/>
          <w:caps w:val="0"/>
          <w:smallCaps w:val="0"/>
          <w:noProof w:val="0"/>
          <w:color w:val="auto"/>
          <w:sz w:val="24"/>
          <w:szCs w:val="24"/>
          <w:lang w:val="en-US"/>
        </w:rPr>
        <w:t>1.4.1. Aim</w:t>
      </w:r>
    </w:p>
    <w:p w:rsidR="607D79F9" w:rsidP="3D8C2B88"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3D8C2B88" w:rsidP="3D8C2B88" w:rsidRDefault="3D8C2B88"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3D8C2B88"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607D79F9">
        <w:rPr>
          <w:rFonts w:ascii="Times New Roman" w:hAnsi="Times New Roman" w:eastAsia="Times New Roman" w:cs="Times New Roman"/>
          <w:b w:val="1"/>
          <w:bCs w:val="1"/>
          <w:i w:val="0"/>
          <w:iCs w:val="0"/>
          <w:caps w:val="0"/>
          <w:smallCaps w:val="0"/>
          <w:noProof w:val="0"/>
          <w:color w:val="auto"/>
          <w:sz w:val="24"/>
          <w:szCs w:val="24"/>
          <w:lang w:val="en-US"/>
        </w:rPr>
        <w:t>1.4.2. Objectives</w:t>
      </w:r>
    </w:p>
    <w:p w:rsidR="607D79F9" w:rsidP="3D8C2B88"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To achieve the stated aim above, this research pursues the following objectives:</w:t>
      </w:r>
    </w:p>
    <w:p w:rsidR="607D79F9" w:rsidP="3D8C2B88"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Identify</w:t>
      </w:r>
      <w:r w:rsidRPr="3D8C2B88" w:rsidR="607D79F9">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3D8C2B88"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3D8C2B88"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Design and develop a prototype of the FRSAS</w:t>
      </w:r>
      <w:r w:rsidRPr="3D8C2B88" w:rsidR="12274B7B">
        <w:rPr>
          <w:rFonts w:ascii="Times New Roman" w:hAnsi="Times New Roman" w:eastAsia="Times New Roman" w:cs="Times New Roman"/>
          <w:noProof w:val="0"/>
          <w:color w:val="auto"/>
          <w:lang w:val="en-US"/>
        </w:rPr>
        <w:t xml:space="preserve"> addressing</w:t>
      </w:r>
      <w:r w:rsidRPr="3D8C2B88" w:rsidR="607D79F9">
        <w:rPr>
          <w:rFonts w:ascii="Times New Roman" w:hAnsi="Times New Roman" w:eastAsia="Times New Roman" w:cs="Times New Roman"/>
          <w:noProof w:val="0"/>
          <w:color w:val="auto"/>
          <w:lang w:val="en-US"/>
        </w:rPr>
        <w:t xml:space="preserve"> identified limitations and requirements</w:t>
      </w:r>
      <w:r w:rsidRPr="3D8C2B88" w:rsidR="17F0080F">
        <w:rPr>
          <w:rFonts w:ascii="Times New Roman" w:hAnsi="Times New Roman" w:eastAsia="Times New Roman" w:cs="Times New Roman"/>
          <w:noProof w:val="0"/>
          <w:color w:val="auto"/>
          <w:lang w:val="en-US"/>
        </w:rPr>
        <w:t xml:space="preserve"> gathered from universities.</w:t>
      </w:r>
    </w:p>
    <w:p w:rsidR="607D79F9" w:rsidP="3D8C2B88"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607D79F9">
        <w:rPr>
          <w:rFonts w:ascii="Times New Roman" w:hAnsi="Times New Roman" w:eastAsia="Times New Roman" w:cs="Times New Roman"/>
          <w:noProof w:val="0"/>
          <w:color w:val="auto"/>
          <w:lang w:val="en-US"/>
        </w:rPr>
        <w:t xml:space="preserve">Implement and test the FRSAS prototype </w:t>
      </w:r>
      <w:r w:rsidRPr="3D8C2B88" w:rsidR="69C36312">
        <w:rPr>
          <w:rFonts w:ascii="Times New Roman" w:hAnsi="Times New Roman" w:eastAsia="Times New Roman" w:cs="Times New Roman"/>
          <w:noProof w:val="0"/>
          <w:color w:val="auto"/>
          <w:lang w:val="en-US"/>
        </w:rPr>
        <w:t>in a</w:t>
      </w:r>
      <w:r w:rsidRPr="3D8C2B88" w:rsidR="607D79F9">
        <w:rPr>
          <w:rFonts w:ascii="Times New Roman" w:hAnsi="Times New Roman" w:eastAsia="Times New Roman" w:cs="Times New Roman"/>
          <w:noProof w:val="0"/>
          <w:color w:val="auto"/>
          <w:lang w:val="en-US"/>
        </w:rPr>
        <w:t xml:space="preserve"> </w:t>
      </w:r>
      <w:r w:rsidRPr="3D8C2B88" w:rsidR="3D2F25E7">
        <w:rPr>
          <w:rFonts w:ascii="Times New Roman" w:hAnsi="Times New Roman" w:eastAsia="Times New Roman" w:cs="Times New Roman"/>
          <w:noProof w:val="0"/>
          <w:color w:val="auto"/>
          <w:lang w:val="en-US"/>
        </w:rPr>
        <w:t>Ghanaian university</w:t>
      </w:r>
      <w:r w:rsidRPr="3D8C2B88" w:rsidR="607D79F9">
        <w:rPr>
          <w:rFonts w:ascii="Times New Roman" w:hAnsi="Times New Roman" w:eastAsia="Times New Roman" w:cs="Times New Roman"/>
          <w:noProof w:val="0"/>
          <w:color w:val="auto"/>
          <w:lang w:val="en-US"/>
        </w:rPr>
        <w:t>.</w:t>
      </w:r>
    </w:p>
    <w:p w:rsidR="3D8C2B88" w:rsidP="3D8C2B88" w:rsidRDefault="3D8C2B88"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3D8C2B88"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5E8DED88">
        <w:rPr>
          <w:rFonts w:ascii="Times New Roman" w:hAnsi="Times New Roman" w:eastAsia="Times New Roman" w:cs="Times New Roman"/>
          <w:b w:val="1"/>
          <w:bCs w:val="1"/>
          <w:i w:val="0"/>
          <w:iCs w:val="0"/>
          <w:caps w:val="0"/>
          <w:smallCaps w:val="0"/>
          <w:noProof w:val="0"/>
          <w:color w:val="auto"/>
          <w:sz w:val="24"/>
          <w:szCs w:val="24"/>
          <w:lang w:val="en-US"/>
        </w:rPr>
        <w:t>1.4.3. Research Questions</w:t>
      </w:r>
    </w:p>
    <w:p w:rsidR="2D2B5E05" w:rsidP="3D8C2B88" w:rsidRDefault="2D2B5E05" w14:paraId="28FC7700" w14:textId="50DA8042">
      <w:pPr>
        <w:pStyle w:val="Normal"/>
        <w:keepNext w:val="1"/>
        <w:keepLines w:val="1"/>
        <w:tabs>
          <w:tab w:val="right" w:leader="dot" w:pos="8630"/>
        </w:tabs>
        <w:spacing w:line="360" w:lineRule="auto"/>
        <w:jc w:val="both"/>
      </w:pPr>
      <w:r w:rsidRPr="3D8C2B88" w:rsidR="2D2B5E05">
        <w:rPr>
          <w:rFonts w:ascii="Times New Roman" w:hAnsi="Times New Roman" w:eastAsia="Times New Roman" w:cs="Times New Roman"/>
          <w:noProof w:val="0"/>
          <w:color w:val="auto"/>
          <w:lang w:val="en-US"/>
        </w:rPr>
        <w:t>To guide this research, the following questions will be explored:</w:t>
      </w:r>
    </w:p>
    <w:p w:rsidR="2D2B5E05" w:rsidP="3D8C2B88"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2D2B5E05">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3D8C2B88" w:rsidR="2D2B5E05">
        <w:rPr>
          <w:rFonts w:ascii="Times New Roman" w:hAnsi="Times New Roman" w:eastAsia="Times New Roman" w:cs="Times New Roman"/>
          <w:noProof w:val="0"/>
          <w:color w:val="auto"/>
          <w:lang w:val="en-US"/>
        </w:rPr>
        <w:t>impact</w:t>
      </w:r>
      <w:r w:rsidRPr="3D8C2B88" w:rsidR="2D2B5E05">
        <w:rPr>
          <w:rFonts w:ascii="Times New Roman" w:hAnsi="Times New Roman" w:eastAsia="Times New Roman" w:cs="Times New Roman"/>
          <w:noProof w:val="0"/>
          <w:color w:val="auto"/>
          <w:lang w:val="en-US"/>
        </w:rPr>
        <w:t xml:space="preserve"> administrative processes and student engagement?</w:t>
      </w:r>
    </w:p>
    <w:p w:rsidR="2D2B5E05" w:rsidP="3D8C2B88"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2D2B5E05">
        <w:rPr>
          <w:rFonts w:ascii="Times New Roman" w:hAnsi="Times New Roman" w:eastAsia="Times New Roman" w:cs="Times New Roman"/>
          <w:noProof w:val="0"/>
          <w:color w:val="auto"/>
          <w:lang w:val="en-US"/>
        </w:rPr>
        <w:t xml:space="preserve">What specific features and functionalities are </w:t>
      </w:r>
      <w:r w:rsidRPr="3D8C2B88" w:rsidR="2D2B5E05">
        <w:rPr>
          <w:rFonts w:ascii="Times New Roman" w:hAnsi="Times New Roman" w:eastAsia="Times New Roman" w:cs="Times New Roman"/>
          <w:noProof w:val="0"/>
          <w:color w:val="auto"/>
          <w:lang w:val="en-US"/>
        </w:rPr>
        <w:t>required</w:t>
      </w:r>
      <w:r w:rsidRPr="3D8C2B88" w:rsidR="2D2B5E05">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3D8C2B88"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2D2B5E05">
        <w:rPr>
          <w:rFonts w:ascii="Times New Roman" w:hAnsi="Times New Roman" w:eastAsia="Times New Roman" w:cs="Times New Roman"/>
          <w:noProof w:val="0"/>
          <w:color w:val="auto"/>
          <w:lang w:val="en-US"/>
        </w:rPr>
        <w:t>How can an FRSAS be designed and implemented to ensure accuracy, efficiency, and security while adhering to ethical considerations and data protection regulations in the Ghanaian context?</w:t>
      </w:r>
    </w:p>
    <w:p w:rsidR="2D2B5E05" w:rsidP="3D8C2B88"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3D8C2B88" w:rsidR="2D2B5E05">
        <w:rPr>
          <w:rFonts w:ascii="Times New Roman" w:hAnsi="Times New Roman" w:eastAsia="Times New Roman" w:cs="Times New Roman"/>
          <w:noProof w:val="0"/>
          <w:color w:val="auto"/>
          <w:lang w:val="en-US"/>
        </w:rPr>
        <w:t>What is the potential impact of implementing an FRSAS on student attendance rates, administrative efficiency, and campus security in Ghanaian universities?</w:t>
      </w:r>
    </w:p>
    <w:p w:rsidR="2D2B5E05" w:rsidP="3D8C2B88"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3D8C2B88" w:rsidR="2D2B5E05">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3D8C2B88" w:rsidP="3D8C2B88" w:rsidRDefault="3D8C2B88"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3D8C2B88" w:rsidP="3D8C2B88" w:rsidRDefault="3D8C2B88"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3D8C2B88"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r w:rsidRPr="3D8C2B88" w:rsidR="0F9F5276">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p>
    <w:p w:rsidR="0F9F5276" w:rsidP="3D8C2B88" w:rsidRDefault="0F9F5276" w14:paraId="0C8445CA" w14:textId="0D967FFB">
      <w:pPr>
        <w:pStyle w:val="Normal"/>
        <w:keepNext w:val="1"/>
        <w:keepLines w:val="1"/>
        <w:tabs>
          <w:tab w:val="right" w:leader="dot" w:pos="8630"/>
        </w:tabs>
        <w:spacing w:line="360" w:lineRule="auto"/>
        <w:ind w:left="0"/>
        <w:jc w:val="both"/>
      </w:pPr>
      <w:r w:rsidRPr="3D8C2B88" w:rsidR="0F9F5276">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3D8C2B88"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3D8C2B88" w:rsidR="0F9F5276">
        <w:rPr>
          <w:rFonts w:ascii="Times New Roman" w:hAnsi="Times New Roman" w:eastAsia="Times New Roman" w:cs="Times New Roman"/>
          <w:b w:val="1"/>
          <w:bCs w:val="1"/>
          <w:noProof w:val="0"/>
          <w:sz w:val="24"/>
          <w:szCs w:val="24"/>
          <w:lang w:val="en-US"/>
        </w:rPr>
        <w:t>Theoretical Contributions</w:t>
      </w:r>
    </w:p>
    <w:p w:rsidR="0F9F5276" w:rsidP="3D8C2B88"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3D8C2B88" w:rsidR="0F9F5276">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3D8C2B88" w:rsidR="0F9F5276">
        <w:rPr>
          <w:rFonts w:ascii="Times New Roman" w:hAnsi="Times New Roman" w:eastAsia="Times New Roman" w:cs="Times New Roman"/>
          <w:noProof w:val="0"/>
          <w:sz w:val="24"/>
          <w:szCs w:val="24"/>
          <w:lang w:val="en-US"/>
        </w:rPr>
        <w:t>optimized</w:t>
      </w:r>
      <w:r w:rsidRPr="3D8C2B88" w:rsidR="0F9F5276">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3D8C2B88"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3D8C2B88" w:rsidR="0F9F5276">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3D8C2B88" w:rsidR="0F9F5276">
        <w:rPr>
          <w:rFonts w:ascii="Times New Roman" w:hAnsi="Times New Roman" w:eastAsia="Times New Roman" w:cs="Times New Roman"/>
          <w:noProof w:val="0"/>
          <w:sz w:val="24"/>
          <w:szCs w:val="24"/>
          <w:lang w:val="en-US"/>
        </w:rPr>
        <w:t>optimal</w:t>
      </w:r>
      <w:r w:rsidRPr="3D8C2B88" w:rsidR="0F9F5276">
        <w:rPr>
          <w:rFonts w:ascii="Times New Roman" w:hAnsi="Times New Roman" w:eastAsia="Times New Roman" w:cs="Times New Roman"/>
          <w:noProof w:val="0"/>
          <w:sz w:val="24"/>
          <w:szCs w:val="24"/>
          <w:lang w:val="en-US"/>
        </w:rPr>
        <w:t xml:space="preserve"> attendance tracking mechanisms in educational environments with unique infrastructural and cultural constraints.</w:t>
      </w:r>
    </w:p>
    <w:p w:rsidR="0F9F5276" w:rsidP="3D8C2B88" w:rsidRDefault="0F9F5276" w14:paraId="61ECF91D" w14:textId="17729CA6">
      <w:pPr>
        <w:pStyle w:val="ListParagraph"/>
        <w:keepNext w:val="1"/>
        <w:keepLines w:val="1"/>
        <w:numPr>
          <w:ilvl w:val="0"/>
          <w:numId w:val="116"/>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3D8C2B88"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3D8C2B88" w:rsidR="0F9F5276">
        <w:rPr>
          <w:rFonts w:ascii="Times New Roman" w:hAnsi="Times New Roman" w:eastAsia="Times New Roman" w:cs="Times New Roman"/>
          <w:b w:val="1"/>
          <w:bCs w:val="1"/>
          <w:noProof w:val="0"/>
          <w:sz w:val="24"/>
          <w:szCs w:val="24"/>
          <w:lang w:val="en-US"/>
        </w:rPr>
        <w:t>Filling Gaps in Existing Knowledge</w:t>
      </w:r>
    </w:p>
    <w:p w:rsidR="0F9F5276" w:rsidP="3D8C2B88" w:rsidRDefault="0F9F5276" w14:paraId="3269019D" w14:textId="4AD6F651">
      <w:pPr>
        <w:pStyle w:val="ListParagraph"/>
        <w:keepNext w:val="1"/>
        <w:keepLines w:val="1"/>
        <w:numPr>
          <w:ilvl w:val="0"/>
          <w:numId w:val="117"/>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3D8C2B88" w:rsidRDefault="0F9F5276" w14:paraId="52FD66A7" w14:textId="25EDDFEE">
      <w:pPr>
        <w:pStyle w:val="ListParagraph"/>
        <w:keepNext w:val="1"/>
        <w:keepLines w:val="1"/>
        <w:numPr>
          <w:ilvl w:val="0"/>
          <w:numId w:val="117"/>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3D8C2B88" w:rsidRDefault="0F9F5276" w14:paraId="0E63D02D" w14:textId="2283EECB">
      <w:pPr>
        <w:pStyle w:val="ListParagraph"/>
        <w:keepNext w:val="1"/>
        <w:keepLines w:val="1"/>
        <w:numPr>
          <w:ilvl w:val="0"/>
          <w:numId w:val="117"/>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3D8C2B88"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3D8C2B88" w:rsidR="0F9F5276">
        <w:rPr>
          <w:rFonts w:ascii="Times New Roman" w:hAnsi="Times New Roman" w:eastAsia="Times New Roman" w:cs="Times New Roman"/>
          <w:b w:val="1"/>
          <w:bCs w:val="1"/>
          <w:noProof w:val="0"/>
          <w:sz w:val="24"/>
          <w:szCs w:val="24"/>
          <w:lang w:val="en-US"/>
        </w:rPr>
        <w:t>Benefits for Future Research and Development</w:t>
      </w:r>
    </w:p>
    <w:p w:rsidR="0F9F5276" w:rsidP="3D8C2B88" w:rsidRDefault="0F9F5276" w14:paraId="72CF5391" w14:textId="52F13568">
      <w:pPr>
        <w:pStyle w:val="ListParagraph"/>
        <w:keepNext w:val="1"/>
        <w:keepLines w:val="1"/>
        <w:numPr>
          <w:ilvl w:val="0"/>
          <w:numId w:val="118"/>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 xml:space="preserve">This research provides a comprehensive </w:t>
      </w:r>
      <w:r w:rsidRPr="3D8C2B88" w:rsidR="03E21F77">
        <w:rPr>
          <w:rFonts w:ascii="Times New Roman" w:hAnsi="Times New Roman" w:eastAsia="Times New Roman" w:cs="Times New Roman"/>
          <w:noProof w:val="0"/>
          <w:sz w:val="24"/>
          <w:szCs w:val="24"/>
          <w:lang w:val="en-US"/>
        </w:rPr>
        <w:t>methodological</w:t>
      </w:r>
      <w:r w:rsidRPr="3D8C2B88" w:rsidR="0F9F5276">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3D8C2B88" w:rsidRDefault="0F9F5276" w14:paraId="27E08A08" w14:textId="05D3E12F">
      <w:pPr>
        <w:pStyle w:val="ListParagraph"/>
        <w:keepNext w:val="1"/>
        <w:keepLines w:val="1"/>
        <w:numPr>
          <w:ilvl w:val="0"/>
          <w:numId w:val="118"/>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3D8C2B88" w:rsidR="0F9F5276">
        <w:rPr>
          <w:rFonts w:ascii="Times New Roman" w:hAnsi="Times New Roman" w:eastAsia="Times New Roman" w:cs="Times New Roman"/>
          <w:noProof w:val="0"/>
          <w:sz w:val="24"/>
          <w:szCs w:val="24"/>
          <w:lang w:val="en-US"/>
        </w:rPr>
        <w:t>emerging</w:t>
      </w:r>
      <w:r w:rsidRPr="3D8C2B88" w:rsidR="0F9F5276">
        <w:rPr>
          <w:rFonts w:ascii="Times New Roman" w:hAnsi="Times New Roman" w:eastAsia="Times New Roman" w:cs="Times New Roman"/>
          <w:noProof w:val="0"/>
          <w:sz w:val="24"/>
          <w:szCs w:val="24"/>
          <w:lang w:val="en-US"/>
        </w:rPr>
        <w:t xml:space="preserve"> markets, allowing for more standardized comparisons across different systems and regions.</w:t>
      </w:r>
    </w:p>
    <w:p w:rsidR="0F9F5276" w:rsidP="3D8C2B88" w:rsidRDefault="0F9F5276" w14:paraId="7EA482D1" w14:textId="0E7F04DA">
      <w:pPr>
        <w:pStyle w:val="ListParagraph"/>
        <w:keepNext w:val="1"/>
        <w:keepLines w:val="1"/>
        <w:numPr>
          <w:ilvl w:val="0"/>
          <w:numId w:val="118"/>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3D8C2B88" w:rsidRDefault="0F9F5276" w14:paraId="04465D88" w14:textId="4F5A2BCF">
      <w:pPr>
        <w:pStyle w:val="ListParagraph"/>
        <w:keepNext w:val="1"/>
        <w:keepLines w:val="1"/>
        <w:numPr>
          <w:ilvl w:val="0"/>
          <w:numId w:val="118"/>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3D8C2B88" w:rsidRDefault="0F9F5276" w14:paraId="12188D49" w14:textId="0F38CC05">
      <w:pPr>
        <w:pStyle w:val="ListParagraph"/>
        <w:keepNext w:val="1"/>
        <w:keepLines w:val="1"/>
        <w:numPr>
          <w:ilvl w:val="0"/>
          <w:numId w:val="118"/>
        </w:numPr>
        <w:tabs>
          <w:tab w:val="right" w:leader="dot" w:pos="8630"/>
        </w:tabs>
        <w:spacing w:line="360" w:lineRule="auto"/>
        <w:jc w:val="both"/>
        <w:rPr/>
      </w:pPr>
      <w:r w:rsidRPr="3D8C2B88" w:rsidR="0F9F5276">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3D8C2B88" w:rsidR="0F9F5276">
        <w:rPr>
          <w:rFonts w:ascii="Times New Roman" w:hAnsi="Times New Roman" w:eastAsia="Times New Roman" w:cs="Times New Roman"/>
          <w:noProof w:val="0"/>
          <w:sz w:val="24"/>
          <w:szCs w:val="24"/>
          <w:lang w:val="en-US"/>
        </w:rPr>
        <w:t>provide</w:t>
      </w:r>
      <w:r w:rsidRPr="3D8C2B88" w:rsidR="0F9F5276">
        <w:rPr>
          <w:rFonts w:ascii="Times New Roman" w:hAnsi="Times New Roman" w:eastAsia="Times New Roman" w:cs="Times New Roman"/>
          <w:noProof w:val="0"/>
          <w:sz w:val="24"/>
          <w:szCs w:val="24"/>
          <w:lang w:val="en-US"/>
        </w:rPr>
        <w:t xml:space="preserve"> valuable insights into user acceptance,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3D8C2B88" w:rsidRDefault="5618794D" w14:paraId="20853457" w14:textId="0A900B19">
      <w:pPr>
        <w:pStyle w:val="Normal"/>
        <w:keepNext w:val="1"/>
        <w:keepLines w:val="1"/>
        <w:tabs>
          <w:tab w:val="right" w:leader="dot" w:pos="8630"/>
        </w:tabs>
        <w:spacing w:line="360" w:lineRule="auto"/>
        <w:ind w:left="0"/>
        <w:jc w:val="both"/>
      </w:pPr>
      <w:r w:rsidRPr="3D8C2B88" w:rsidR="5618794D">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3D8C2B88" w:rsidR="0F9F5276">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3D8C2B88" w:rsidR="0F9F5276">
        <w:rPr>
          <w:rFonts w:ascii="Times New Roman" w:hAnsi="Times New Roman" w:eastAsia="Times New Roman" w:cs="Times New Roman"/>
          <w:noProof w:val="0"/>
          <w:sz w:val="24"/>
          <w:szCs w:val="24"/>
          <w:lang w:val="en-US"/>
        </w:rPr>
        <w:t>appropriate systems</w:t>
      </w:r>
      <w:r w:rsidRPr="3D8C2B88" w:rsidR="0F9F5276">
        <w:rPr>
          <w:rFonts w:ascii="Times New Roman" w:hAnsi="Times New Roman" w:eastAsia="Times New Roman" w:cs="Times New Roman"/>
          <w:noProof w:val="0"/>
          <w:sz w:val="24"/>
          <w:szCs w:val="24"/>
          <w:lang w:val="en-US"/>
        </w:rPr>
        <w:t xml:space="preserve">, </w:t>
      </w:r>
      <w:r w:rsidRPr="3D8C2B88" w:rsidR="5E7A4AB3">
        <w:rPr>
          <w:rFonts w:ascii="Times New Roman" w:hAnsi="Times New Roman" w:eastAsia="Times New Roman" w:cs="Times New Roman"/>
          <w:noProof w:val="0"/>
          <w:sz w:val="24"/>
          <w:szCs w:val="24"/>
          <w:lang w:val="en-US"/>
        </w:rPr>
        <w:t>contributing</w:t>
      </w:r>
      <w:r w:rsidRPr="3D8C2B88" w:rsidR="0F9F5276">
        <w:rPr>
          <w:rFonts w:ascii="Times New Roman" w:hAnsi="Times New Roman" w:eastAsia="Times New Roman" w:cs="Times New Roman"/>
          <w:noProof w:val="0"/>
          <w:sz w:val="24"/>
          <w:szCs w:val="24"/>
          <w:lang w:val="en-US"/>
        </w:rPr>
        <w:t xml:space="preserve"> to the improvement of educational administration and student engagement in Ghana and beyond.</w:t>
      </w:r>
    </w:p>
    <w:p w:rsidR="3D8C2B88" w:rsidP="3D8C2B88" w:rsidRDefault="3D8C2B88"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3D8C2B88" w:rsidP="3D8C2B88" w:rsidRDefault="3D8C2B88"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3D8C2B88"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35D67077">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p>
    <w:p w:rsidR="2CB4FCF2" w:rsidP="3D8C2B88"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3D8C2B88" w:rsidR="2CB4FCF2">
        <w:rPr>
          <w:rFonts w:ascii="Times New Roman" w:hAnsi="Times New Roman" w:eastAsia="Times New Roman" w:cs="Times New Roman"/>
          <w:noProof w:val="0"/>
          <w:color w:val="auto"/>
          <w:sz w:val="24"/>
          <w:szCs w:val="24"/>
          <w:lang w:val="en-US"/>
        </w:rPr>
        <w:t>The development and implementation of the Face Recognition Student Attendance System (FRSAS) is crucial as it addresses significant challenges in the current attendance management ecosystem of Ghanaian universities, benefiting multiple stakeholders and aligning with Ghana's broader educational and technological development goals.</w:t>
      </w:r>
    </w:p>
    <w:p w:rsidR="2CB4FCF2" w:rsidP="3D8C2B88"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3D8C2B88" w:rsidR="2CB4FCF2">
        <w:rPr>
          <w:rFonts w:ascii="Times New Roman" w:hAnsi="Times New Roman" w:eastAsia="Times New Roman" w:cs="Times New Roman"/>
          <w:b w:val="1"/>
          <w:bCs w:val="1"/>
          <w:noProof w:val="0"/>
          <w:color w:val="auto"/>
          <w:sz w:val="24"/>
          <w:szCs w:val="24"/>
          <w:lang w:val="en-US"/>
        </w:rPr>
        <w:t>Universities:</w:t>
      </w:r>
      <w:r w:rsidRPr="3D8C2B88" w:rsidR="2CB4FCF2">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3D8C2B88" w:rsidRDefault="2CB4FCF2" w14:paraId="54250BB8" w14:textId="2E168E8D">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Faculty: </w:t>
      </w:r>
      <w:r w:rsidRPr="3D8C2B88" w:rsidR="2CB4FCF2">
        <w:rPr>
          <w:rFonts w:ascii="Times New Roman" w:hAnsi="Times New Roman" w:eastAsia="Times New Roman" w:cs="Times New Roman"/>
          <w:noProof w:val="0"/>
          <w:color w:val="auto"/>
          <w:sz w:val="24"/>
          <w:szCs w:val="24"/>
          <w:lang w:val="en-US"/>
        </w:rPr>
        <w:t>For faculty members, FRSAS offers a solution to common challenges such as time-consuming attendance taking, inaccurate records, and difficulties in tracking student engagement. The platform will enable faculty to quickly and accurately record attendance,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3D8C2B88" w:rsidRDefault="2CB4FCF2" w14:paraId="370EB724" w14:textId="4B563F8A">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Students: </w:t>
      </w:r>
      <w:r w:rsidRPr="3D8C2B88" w:rsidR="2CB4FCF2">
        <w:rPr>
          <w:rFonts w:ascii="Times New Roman" w:hAnsi="Times New Roman" w:eastAsia="Times New Roman" w:cs="Times New Roman"/>
          <w:noProof w:val="0"/>
          <w:color w:val="auto"/>
          <w:sz w:val="24"/>
          <w:szCs w:val="24"/>
          <w:lang w:val="en-US"/>
        </w:rPr>
        <w:t>Students benefit from FRSAS through more accurate attendance records, reduced class disruptions, and potentially improved engagement. The system can provide students with real-time updates on their attendance, promoting accountability and helping them manage their academic responsibilities more effectively. With studies indicating that accurate attendance tracking can lead to a 10-15% improvement in student performance (Mensah &amp; Dankwah, 2023), FRSAS could play a crucial role in enhancing academic outcomes.</w:t>
      </w:r>
    </w:p>
    <w:p w:rsidR="2CB4FCF2" w:rsidP="3D8C2B88" w:rsidRDefault="2CB4FCF2" w14:paraId="25DD4BC4" w14:textId="2E071740">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Educational Quality: </w:t>
      </w:r>
      <w:r w:rsidRPr="3D8C2B88" w:rsidR="2CB4FCF2">
        <w:rPr>
          <w:rFonts w:ascii="Times New Roman" w:hAnsi="Times New Roman" w:eastAsia="Times New Roman" w:cs="Times New Roman"/>
          <w:noProof w:val="0"/>
          <w:color w:val="auto"/>
          <w:sz w:val="24"/>
          <w:szCs w:val="24"/>
          <w:lang w:val="en-US"/>
        </w:rPr>
        <w:t>By fostering more efficient and accurate attendance tracking, FRSAS can contribute to the overall improvement of educational quality in Ghanaian universities. It promotes better resource allocation by providing accurate data on class attendance, leading to more informed decision-making in course management and student support. This aligns with Ghana's Education Strategic Plan (2018-2030), which aims to enhance the quality and relevance of education at all levels.</w:t>
      </w:r>
    </w:p>
    <w:p w:rsidR="2CB4FCF2" w:rsidP="3D8C2B88" w:rsidRDefault="2CB4FCF2" w14:paraId="05A842C8" w14:textId="6D556A65">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Campus Security: </w:t>
      </w:r>
      <w:r w:rsidRPr="3D8C2B88" w:rsidR="2CB4FCF2">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3D8C2B88" w:rsidRDefault="2CB4FCF2" w14:paraId="1674A3D4" w14:textId="0E6A8702">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Data-Driven Decision Making: </w:t>
      </w:r>
      <w:r w:rsidRPr="3D8C2B88" w:rsidR="2CB4FCF2">
        <w:rPr>
          <w:rFonts w:ascii="Times New Roman" w:hAnsi="Times New Roman" w:eastAsia="Times New Roman" w:cs="Times New Roman"/>
          <w:noProof w:val="0"/>
          <w:color w:val="auto"/>
          <w:sz w:val="24"/>
          <w:szCs w:val="24"/>
          <w:lang w:val="en-US"/>
        </w:rPr>
        <w:t>Universities and policymakers can benefit from the rich data generated by FRSAS. This data can inform decisions on resource allocation, curriculum design, and student support services. According to the Ghana Higher Education Survey (2024), 78% of university administrators expressed a need for more accurate and real-time data on student attendance and engagement.</w:t>
      </w:r>
    </w:p>
    <w:p w:rsidR="2CB4FCF2" w:rsidP="3D8C2B88" w:rsidRDefault="2CB4FCF2" w14:paraId="750834D5" w14:textId="1DE884E7">
      <w:pPr>
        <w:pStyle w:val="ListParagraph"/>
        <w:keepNext w:val="1"/>
        <w:keepLines w:val="1"/>
        <w:numPr>
          <w:ilvl w:val="0"/>
          <w:numId w:val="119"/>
        </w:numPr>
        <w:tabs>
          <w:tab w:val="right" w:leader="dot" w:pos="8630"/>
        </w:tabs>
        <w:spacing w:line="360" w:lineRule="auto"/>
        <w:jc w:val="both"/>
        <w:rPr/>
      </w:pPr>
      <w:r w:rsidRPr="3D8C2B88" w:rsidR="2CB4FCF2">
        <w:rPr>
          <w:rFonts w:ascii="Times New Roman" w:hAnsi="Times New Roman" w:eastAsia="Times New Roman" w:cs="Times New Roman"/>
          <w:b w:val="1"/>
          <w:bCs w:val="1"/>
          <w:noProof w:val="0"/>
          <w:color w:val="auto"/>
          <w:sz w:val="24"/>
          <w:szCs w:val="24"/>
          <w:lang w:val="en-US"/>
        </w:rPr>
        <w:t xml:space="preserve">Technological Advancement: </w:t>
      </w:r>
      <w:r w:rsidRPr="3D8C2B88" w:rsidR="2CB4FCF2">
        <w:rPr>
          <w:rFonts w:ascii="Times New Roman" w:hAnsi="Times New Roman" w:eastAsia="Times New Roman" w:cs="Times New Roman"/>
          <w:noProof w:val="0"/>
          <w:color w:val="auto"/>
          <w:sz w:val="24"/>
          <w:szCs w:val="24"/>
          <w:lang w:val="en-US"/>
        </w:rPr>
        <w:t>The implementation of FRSAS aligns with Ghana's broader goals for technological advancement in education. It provides an opportunity for universities to adopt and adapt advanced technologies, contributing to the country's digital transformation efforts. This aligns with the Ghana ICT for Accelerated Development Policy, which emphasizes the integration of ICT in education.</w:t>
      </w:r>
    </w:p>
    <w:p w:rsidR="2CB4FCF2" w:rsidP="3D8C2B88" w:rsidRDefault="2CB4FCF2" w14:paraId="5EA504DF" w14:textId="615D9C61">
      <w:pPr>
        <w:pStyle w:val="Normal"/>
        <w:keepNext w:val="1"/>
        <w:keepLines w:val="1"/>
        <w:tabs>
          <w:tab w:val="right" w:leader="dot" w:pos="8630"/>
        </w:tabs>
        <w:spacing w:line="360" w:lineRule="auto"/>
        <w:ind w:left="0"/>
        <w:jc w:val="both"/>
      </w:pPr>
      <w:r w:rsidRPr="3D8C2B88" w:rsidR="2CB4FCF2">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3D8C2B88" w:rsidP="3D8C2B88" w:rsidRDefault="3D8C2B88"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8C2B88" w:rsidP="3D8C2B88" w:rsidRDefault="3D8C2B88"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3D8C2B88"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10CA4971">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p>
    <w:p w:rsidR="5A6CF9F2" w:rsidP="3D8C2B88"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5A6CF9F2">
        <w:rPr>
          <w:rFonts w:ascii="Times New Roman" w:hAnsi="Times New Roman" w:eastAsia="Times New Roman" w:cs="Times New Roman"/>
          <w:b w:val="1"/>
          <w:bCs w:val="1"/>
          <w:i w:val="0"/>
          <w:iCs w:val="0"/>
          <w:caps w:val="0"/>
          <w:smallCaps w:val="0"/>
          <w:noProof w:val="0"/>
          <w:color w:val="auto"/>
          <w:sz w:val="24"/>
          <w:szCs w:val="24"/>
          <w:lang w:val="en-US"/>
        </w:rPr>
        <w:t>1.7.1. Delimitation</w:t>
      </w:r>
    </w:p>
    <w:p w:rsidR="5A6CF9F2" w:rsidP="3D8C2B88"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3D8C2B88" w:rsidR="5A6CF9F2">
        <w:rPr>
          <w:rFonts w:ascii="Times New Roman" w:hAnsi="Times New Roman" w:eastAsia="Times New Roman" w:cs="Times New Roman"/>
          <w:noProof w:val="0"/>
          <w:sz w:val="24"/>
          <w:szCs w:val="24"/>
          <w:lang w:val="en-US"/>
        </w:rPr>
        <w:t>operates</w:t>
      </w:r>
      <w:r w:rsidRPr="3D8C2B88" w:rsidR="5A6CF9F2">
        <w:rPr>
          <w:rFonts w:ascii="Times New Roman" w:hAnsi="Times New Roman" w:eastAsia="Times New Roman" w:cs="Times New Roman"/>
          <w:noProof w:val="0"/>
          <w:sz w:val="24"/>
          <w:szCs w:val="24"/>
          <w:lang w:val="en-US"/>
        </w:rPr>
        <w:t xml:space="preserve"> within several self-imposed limitations. These constraints are intentionally </w:t>
      </w:r>
      <w:r w:rsidRPr="3D8C2B88" w:rsidR="5A6CF9F2">
        <w:rPr>
          <w:rFonts w:ascii="Times New Roman" w:hAnsi="Times New Roman" w:eastAsia="Times New Roman" w:cs="Times New Roman"/>
          <w:noProof w:val="0"/>
          <w:sz w:val="24"/>
          <w:szCs w:val="24"/>
          <w:lang w:val="en-US"/>
        </w:rPr>
        <w:t>established</w:t>
      </w:r>
      <w:r w:rsidRPr="3D8C2B88" w:rsidR="5A6CF9F2">
        <w:rPr>
          <w:rFonts w:ascii="Times New Roman" w:hAnsi="Times New Roman" w:eastAsia="Times New Roman" w:cs="Times New Roman"/>
          <w:noProof w:val="0"/>
          <w:sz w:val="24"/>
          <w:szCs w:val="24"/>
          <w:lang w:val="en-US"/>
        </w:rPr>
        <w:t xml:space="preserve"> to maintain a focused and manageable scope for the study.</w:t>
      </w:r>
    </w:p>
    <w:p w:rsidR="5A6CF9F2" w:rsidP="3D8C2B88"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Geographical Focus:</w:t>
      </w:r>
      <w:r w:rsidRPr="3D8C2B88" w:rsidR="5A6CF9F2">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3D8C2B88" w:rsidR="5A6CF9F2">
        <w:rPr>
          <w:rFonts w:ascii="Times New Roman" w:hAnsi="Times New Roman" w:eastAsia="Times New Roman" w:cs="Times New Roman"/>
          <w:noProof w:val="0"/>
          <w:sz w:val="24"/>
          <w:szCs w:val="24"/>
          <w:lang w:val="en-US"/>
        </w:rPr>
        <w:t>initial</w:t>
      </w:r>
      <w:r w:rsidRPr="3D8C2B88" w:rsidR="5A6CF9F2">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3D8C2B88"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Institutional Scope:</w:t>
      </w:r>
      <w:r w:rsidRPr="3D8C2B88" w:rsidR="5A6CF9F2">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5A6CF9F2" w:rsidP="3D8C2B88" w:rsidRDefault="5A6CF9F2" w14:paraId="1C96EE5D" w14:textId="75B6316F">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Time Frame</w:t>
      </w:r>
      <w:r w:rsidRPr="3D8C2B88" w:rsidR="5A6CF9F2">
        <w:rPr>
          <w:rFonts w:ascii="Times New Roman" w:hAnsi="Times New Roman" w:eastAsia="Times New Roman" w:cs="Times New Roman"/>
          <w:b w:val="1"/>
          <w:bCs w:val="1"/>
          <w:noProof w:val="0"/>
          <w:sz w:val="24"/>
          <w:szCs w:val="24"/>
          <w:lang w:val="en-US"/>
        </w:rPr>
        <w:t>:</w:t>
      </w:r>
      <w:r w:rsidRPr="3D8C2B88" w:rsidR="5A6CF9F2">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3D8C2B88" w:rsidR="5A6CF9F2">
        <w:rPr>
          <w:rFonts w:ascii="Times New Roman" w:hAnsi="Times New Roman" w:eastAsia="Times New Roman" w:cs="Times New Roman"/>
          <w:noProof w:val="0"/>
          <w:sz w:val="24"/>
          <w:szCs w:val="24"/>
          <w:lang w:val="en-US"/>
        </w:rPr>
        <w:t>timeframe</w:t>
      </w:r>
      <w:r w:rsidRPr="3D8C2B88" w:rsidR="5A6CF9F2">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3D8C2B88"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Technological Scope:</w:t>
      </w:r>
      <w:r w:rsidRPr="3D8C2B88" w:rsidR="5A6CF9F2">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3D8C2B88"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Stakeholder Focus:</w:t>
      </w:r>
      <w:r w:rsidRPr="3D8C2B88" w:rsidR="5A6CF9F2">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3D8C2B88"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Data Usage:</w:t>
      </w:r>
      <w:r w:rsidRPr="3D8C2B88" w:rsidR="5A6CF9F2">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3D8C2B88"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Privacy and Ethical Considerations:</w:t>
      </w:r>
      <w:r w:rsidRPr="3D8C2B88" w:rsidR="5A6CF9F2">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3D8C2B88"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b w:val="1"/>
          <w:bCs w:val="1"/>
          <w:noProof w:val="0"/>
          <w:sz w:val="24"/>
          <w:szCs w:val="24"/>
          <w:lang w:val="en-US"/>
        </w:rPr>
        <w:t>System Comparison:</w:t>
      </w:r>
      <w:r w:rsidRPr="3D8C2B88" w:rsidR="5A6CF9F2">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3D8C2B88"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3D8C2B88" w:rsidR="5A6CF9F2">
        <w:rPr>
          <w:rFonts w:ascii="Times New Roman" w:hAnsi="Times New Roman" w:eastAsia="Times New Roman" w:cs="Times New Roman"/>
          <w:noProof w:val="0"/>
          <w:sz w:val="24"/>
          <w:szCs w:val="24"/>
          <w:lang w:val="en-US"/>
        </w:rPr>
        <w:t xml:space="preserve">These delimitations have been carefully chosen to ensure that the research </w:t>
      </w:r>
      <w:r w:rsidRPr="3D8C2B88" w:rsidR="5A6CF9F2">
        <w:rPr>
          <w:rFonts w:ascii="Times New Roman" w:hAnsi="Times New Roman" w:eastAsia="Times New Roman" w:cs="Times New Roman"/>
          <w:noProof w:val="0"/>
          <w:sz w:val="24"/>
          <w:szCs w:val="24"/>
          <w:lang w:val="en-US"/>
        </w:rPr>
        <w:t>remains</w:t>
      </w:r>
      <w:r w:rsidRPr="3D8C2B88" w:rsidR="5A6CF9F2">
        <w:rPr>
          <w:rFonts w:ascii="Times New Roman" w:hAnsi="Times New Roman" w:eastAsia="Times New Roman" w:cs="Times New Roman"/>
          <w:noProof w:val="0"/>
          <w:sz w:val="24"/>
          <w:szCs w:val="24"/>
          <w:lang w:val="en-US"/>
        </w:rPr>
        <w:t xml:space="preserve"> focused, manageable, and aligned with the stated aims and </w:t>
      </w:r>
      <w:r w:rsidRPr="3D8C2B88" w:rsidR="5A6CF9F2">
        <w:rPr>
          <w:rFonts w:ascii="Times New Roman" w:hAnsi="Times New Roman" w:eastAsia="Times New Roman" w:cs="Times New Roman"/>
          <w:noProof w:val="0"/>
          <w:sz w:val="24"/>
          <w:szCs w:val="24"/>
          <w:lang w:val="en-US"/>
        </w:rPr>
        <w:t>objectives</w:t>
      </w:r>
      <w:r w:rsidRPr="3D8C2B88" w:rsidR="5A6CF9F2">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3D8C2B88" w:rsidP="3D8C2B88" w:rsidRDefault="3D8C2B88"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3D8C2B88"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5A6CF9F2">
        <w:rPr>
          <w:rFonts w:ascii="Times New Roman" w:hAnsi="Times New Roman" w:eastAsia="Times New Roman" w:cs="Times New Roman"/>
          <w:b w:val="1"/>
          <w:bCs w:val="1"/>
          <w:i w:val="0"/>
          <w:iCs w:val="0"/>
          <w:caps w:val="0"/>
          <w:smallCaps w:val="0"/>
          <w:noProof w:val="0"/>
          <w:color w:val="auto"/>
          <w:sz w:val="24"/>
          <w:szCs w:val="24"/>
          <w:lang w:val="en-US"/>
        </w:rPr>
        <w:t>1.7.2. Limitation</w:t>
      </w:r>
    </w:p>
    <w:p w:rsidR="55215397" w:rsidP="3D8C2B88"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While conducting this research on the Face Recognition Student Attendance System (FRSAS) for Ghanaian universities, several limitations beyond our control have been identified. These limitations may impact the scope and generalizability of the study.</w:t>
      </w:r>
    </w:p>
    <w:p w:rsidR="55215397" w:rsidP="3D8C2B88"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Technological Advancements:</w:t>
      </w:r>
    </w:p>
    <w:p w:rsidR="55215397" w:rsidP="3D8C2B88"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3D8C2B88" w:rsidR="55215397">
        <w:rPr>
          <w:rFonts w:ascii="Times New Roman" w:hAnsi="Times New Roman" w:eastAsia="Times New Roman" w:cs="Times New Roman"/>
          <w:noProof w:val="0"/>
          <w:color w:val="auto"/>
          <w:sz w:val="24"/>
          <w:szCs w:val="24"/>
          <w:lang w:val="en-US"/>
        </w:rPr>
        <w:t>remain</w:t>
      </w:r>
      <w:r w:rsidRPr="3D8C2B88" w:rsidR="55215397">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3D8C2B88"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Participant Cooperation and Honesty:</w:t>
      </w:r>
    </w:p>
    <w:p w:rsidR="55215397" w:rsidP="3D8C2B88"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3D8C2B88" w:rsidR="55215397">
        <w:rPr>
          <w:rFonts w:ascii="Times New Roman" w:hAnsi="Times New Roman" w:eastAsia="Times New Roman" w:cs="Times New Roman"/>
          <w:noProof w:val="0"/>
          <w:color w:val="auto"/>
          <w:sz w:val="24"/>
          <w:szCs w:val="24"/>
          <w:lang w:val="en-US"/>
        </w:rPr>
        <w:t>participate</w:t>
      </w:r>
      <w:r w:rsidRPr="3D8C2B88" w:rsidR="55215397">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3D8C2B88"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Regulatory Environment:</w:t>
      </w:r>
    </w:p>
    <w:p w:rsidR="55215397" w:rsidP="3D8C2B88"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research and system implementation must </w:t>
      </w:r>
      <w:r w:rsidRPr="3D8C2B88" w:rsidR="55215397">
        <w:rPr>
          <w:rFonts w:ascii="Times New Roman" w:hAnsi="Times New Roman" w:eastAsia="Times New Roman" w:cs="Times New Roman"/>
          <w:noProof w:val="0"/>
          <w:color w:val="auto"/>
          <w:sz w:val="24"/>
          <w:szCs w:val="24"/>
          <w:lang w:val="en-US"/>
        </w:rPr>
        <w:t>operate</w:t>
      </w:r>
      <w:r w:rsidRPr="3D8C2B88" w:rsidR="55215397">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3D8C2B88" w:rsidR="55215397">
        <w:rPr>
          <w:rFonts w:ascii="Times New Roman" w:hAnsi="Times New Roman" w:eastAsia="Times New Roman" w:cs="Times New Roman"/>
          <w:noProof w:val="0"/>
          <w:color w:val="auto"/>
          <w:sz w:val="24"/>
          <w:szCs w:val="24"/>
          <w:lang w:val="en-US"/>
        </w:rPr>
        <w:t>impact</w:t>
      </w:r>
      <w:r w:rsidRPr="3D8C2B88" w:rsidR="55215397">
        <w:rPr>
          <w:rFonts w:ascii="Times New Roman" w:hAnsi="Times New Roman" w:eastAsia="Times New Roman" w:cs="Times New Roman"/>
          <w:noProof w:val="0"/>
          <w:color w:val="auto"/>
          <w:sz w:val="24"/>
          <w:szCs w:val="24"/>
          <w:lang w:val="en-US"/>
        </w:rPr>
        <w:t xml:space="preserve"> our findings or </w:t>
      </w:r>
      <w:r w:rsidRPr="3D8C2B88" w:rsidR="382AFCB3">
        <w:rPr>
          <w:rFonts w:ascii="Times New Roman" w:hAnsi="Times New Roman" w:eastAsia="Times New Roman" w:cs="Times New Roman"/>
          <w:noProof w:val="0"/>
          <w:color w:val="auto"/>
          <w:sz w:val="24"/>
          <w:szCs w:val="24"/>
          <w:lang w:val="en-US"/>
        </w:rPr>
        <w:t>FRSAS's</w:t>
      </w:r>
      <w:r w:rsidRPr="3D8C2B88" w:rsidR="55215397">
        <w:rPr>
          <w:rFonts w:ascii="Times New Roman" w:hAnsi="Times New Roman" w:eastAsia="Times New Roman" w:cs="Times New Roman"/>
          <w:noProof w:val="0"/>
          <w:color w:val="auto"/>
          <w:sz w:val="24"/>
          <w:szCs w:val="24"/>
          <w:lang w:val="en-US"/>
        </w:rPr>
        <w:t xml:space="preserve"> implementation.</w:t>
      </w:r>
    </w:p>
    <w:p w:rsidR="55215397" w:rsidP="3D8C2B88"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Institutional Policies:</w:t>
      </w:r>
    </w:p>
    <w:p w:rsidR="55215397" w:rsidP="3D8C2B88"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Individual university policies </w:t>
      </w:r>
      <w:r w:rsidRPr="3D8C2B88" w:rsidR="55215397">
        <w:rPr>
          <w:rFonts w:ascii="Times New Roman" w:hAnsi="Times New Roman" w:eastAsia="Times New Roman" w:cs="Times New Roman"/>
          <w:noProof w:val="0"/>
          <w:color w:val="auto"/>
          <w:sz w:val="24"/>
          <w:szCs w:val="24"/>
          <w:lang w:val="en-US"/>
        </w:rPr>
        <w:t>regarding</w:t>
      </w:r>
      <w:r w:rsidRPr="3D8C2B88" w:rsidR="55215397">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3D8C2B88"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Infrastructure Limitations:</w:t>
      </w:r>
    </w:p>
    <w:p w:rsidR="55215397" w:rsidP="3D8C2B88"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3D8C2B88"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Data Privacy and Security Concerns:</w:t>
      </w:r>
    </w:p>
    <w:p w:rsidR="55215397" w:rsidP="3D8C2B88"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3D8C2B88"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Time Constraints:</w:t>
      </w:r>
    </w:p>
    <w:p w:rsidR="55215397" w:rsidP="3D8C2B88"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3D8C2B88" w:rsidR="55215397">
        <w:rPr>
          <w:rFonts w:ascii="Times New Roman" w:hAnsi="Times New Roman" w:eastAsia="Times New Roman" w:cs="Times New Roman"/>
          <w:noProof w:val="0"/>
          <w:color w:val="auto"/>
          <w:sz w:val="24"/>
          <w:szCs w:val="24"/>
          <w:lang w:val="en-US"/>
        </w:rPr>
        <w:t>observe</w:t>
      </w:r>
      <w:r w:rsidRPr="3D8C2B88" w:rsidR="55215397">
        <w:rPr>
          <w:rFonts w:ascii="Times New Roman" w:hAnsi="Times New Roman" w:eastAsia="Times New Roman" w:cs="Times New Roman"/>
          <w:noProof w:val="0"/>
          <w:color w:val="auto"/>
          <w:sz w:val="24"/>
          <w:szCs w:val="24"/>
          <w:lang w:val="en-US"/>
        </w:rPr>
        <w:t xml:space="preserve"> variations across multiple academic years.</w:t>
      </w:r>
    </w:p>
    <w:p w:rsidR="55215397" w:rsidP="3D8C2B88"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Cultural Factors:</w:t>
      </w:r>
    </w:p>
    <w:p w:rsidR="55215397" w:rsidP="3D8C2B88"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3D8C2B88" w:rsidR="55215397">
        <w:rPr>
          <w:rFonts w:ascii="Times New Roman" w:hAnsi="Times New Roman" w:eastAsia="Times New Roman" w:cs="Times New Roman"/>
          <w:noProof w:val="0"/>
          <w:color w:val="auto"/>
          <w:sz w:val="24"/>
          <w:szCs w:val="24"/>
          <w:lang w:val="en-US"/>
        </w:rPr>
        <w:t>impact</w:t>
      </w:r>
      <w:r w:rsidRPr="3D8C2B88" w:rsidR="55215397">
        <w:rPr>
          <w:rFonts w:ascii="Times New Roman" w:hAnsi="Times New Roman" w:eastAsia="Times New Roman" w:cs="Times New Roman"/>
          <w:noProof w:val="0"/>
          <w:color w:val="auto"/>
          <w:sz w:val="24"/>
          <w:szCs w:val="24"/>
          <w:lang w:val="en-US"/>
        </w:rPr>
        <w:t xml:space="preserve"> its outcomes.</w:t>
      </w:r>
    </w:p>
    <w:p w:rsidR="55215397" w:rsidP="3D8C2B88"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User Adaptation:</w:t>
      </w:r>
    </w:p>
    <w:p w:rsidR="55215397" w:rsidP="3D8C2B88"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3D8C2B88" w:rsidR="55215397">
        <w:rPr>
          <w:rFonts w:ascii="Times New Roman" w:hAnsi="Times New Roman" w:eastAsia="Times New Roman" w:cs="Times New Roman"/>
          <w:noProof w:val="0"/>
          <w:color w:val="auto"/>
          <w:sz w:val="24"/>
          <w:szCs w:val="24"/>
          <w:lang w:val="en-US"/>
        </w:rPr>
        <w:t>initial</w:t>
      </w:r>
      <w:r w:rsidRPr="3D8C2B88" w:rsidR="55215397">
        <w:rPr>
          <w:rFonts w:ascii="Times New Roman" w:hAnsi="Times New Roman" w:eastAsia="Times New Roman" w:cs="Times New Roman"/>
          <w:noProof w:val="0"/>
          <w:color w:val="auto"/>
          <w:sz w:val="24"/>
          <w:szCs w:val="24"/>
          <w:lang w:val="en-US"/>
        </w:rPr>
        <w:t xml:space="preserve"> effectiveness and perceived value of the system.</w:t>
      </w:r>
    </w:p>
    <w:p w:rsidR="55215397" w:rsidP="3D8C2B88"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Environmental Factors:</w:t>
      </w:r>
    </w:p>
    <w:p w:rsidR="55215397" w:rsidP="3D8C2B88"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3D8C2B88" w:rsidR="55215397">
        <w:rPr>
          <w:rFonts w:ascii="Times New Roman" w:hAnsi="Times New Roman" w:eastAsia="Times New Roman" w:cs="Times New Roman"/>
          <w:noProof w:val="0"/>
          <w:color w:val="auto"/>
          <w:sz w:val="24"/>
          <w:szCs w:val="24"/>
          <w:lang w:val="en-US"/>
        </w:rPr>
        <w:t>impact</w:t>
      </w:r>
      <w:r w:rsidRPr="3D8C2B88" w:rsidR="55215397">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3D8C2B88"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Ethical Considerations:</w:t>
      </w:r>
    </w:p>
    <w:p w:rsidR="55215397" w:rsidP="3D8C2B88"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3D8C2B88"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3D8C2B88" w:rsidR="55215397">
        <w:rPr>
          <w:rFonts w:ascii="Times New Roman" w:hAnsi="Times New Roman" w:eastAsia="Times New Roman" w:cs="Times New Roman"/>
          <w:b w:val="1"/>
          <w:bCs w:val="1"/>
          <w:noProof w:val="0"/>
          <w:color w:val="auto"/>
          <w:sz w:val="24"/>
          <w:szCs w:val="24"/>
          <w:lang w:val="en-US"/>
        </w:rPr>
        <w:t>Scalability Challenges:</w:t>
      </w:r>
    </w:p>
    <w:p w:rsidR="55215397" w:rsidP="3D8C2B88"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3D8C2B88" w:rsidR="55215397">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3D8C2B88" w:rsidR="68EEED2A">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3D8C2B88" w:rsidRDefault="55215397" w14:paraId="2D9FBB18" w14:textId="10E89C13">
      <w:pPr>
        <w:pStyle w:val="Normal"/>
        <w:keepNext w:val="1"/>
        <w:keepLines w:val="1"/>
        <w:tabs>
          <w:tab w:val="right" w:leader="dot" w:pos="8630"/>
        </w:tabs>
        <w:spacing w:line="360" w:lineRule="auto"/>
        <w:ind w:left="0"/>
        <w:jc w:val="both"/>
      </w:pPr>
      <w:r w:rsidRPr="3D8C2B88" w:rsidR="55215397">
        <w:rPr>
          <w:rFonts w:ascii="Times New Roman" w:hAnsi="Times New Roman" w:eastAsia="Times New Roman" w:cs="Times New Roman"/>
          <w:noProof w:val="0"/>
          <w:color w:val="auto"/>
          <w:sz w:val="24"/>
          <w:szCs w:val="24"/>
          <w:lang w:val="en-US"/>
        </w:rPr>
        <w:t>These limitations acknowledge the complexities and external factors that may impact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3D8C2B88" w:rsidRDefault="55215397" w14:paraId="0F0BA58A" w14:textId="2741146F">
      <w:pPr>
        <w:pStyle w:val="Normal"/>
        <w:keepNext w:val="1"/>
        <w:keepLines w:val="1"/>
        <w:tabs>
          <w:tab w:val="right" w:leader="dot" w:pos="8630"/>
        </w:tabs>
        <w:spacing w:line="360" w:lineRule="auto"/>
        <w:ind w:left="0"/>
        <w:jc w:val="both"/>
      </w:pPr>
      <w:r w:rsidRPr="3D8C2B88" w:rsidR="55215397">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3D8C2B88" w:rsidP="3D8C2B88" w:rsidRDefault="3D8C2B88"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8C2B88" w:rsidP="3D8C2B88" w:rsidRDefault="3D8C2B88"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3D8C2B88"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r w:rsidRPr="3D8C2B88" w:rsidR="4AFB3EEC">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p>
    <w:p w:rsidR="3D8C2B88" w:rsidP="3D8C2B88" w:rsidRDefault="3D8C2B88" w14:paraId="117D9C9C" w14:textId="00D0A94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648D66"/>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2ED53"/>
    <w:rsid w:val="02AFA665"/>
    <w:rsid w:val="02C4EADF"/>
    <w:rsid w:val="03054DD6"/>
    <w:rsid w:val="030FC877"/>
    <w:rsid w:val="034029F8"/>
    <w:rsid w:val="0348ACA5"/>
    <w:rsid w:val="03A86752"/>
    <w:rsid w:val="03C5AD6E"/>
    <w:rsid w:val="03C76738"/>
    <w:rsid w:val="03DCB4C4"/>
    <w:rsid w:val="03E21F77"/>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345EBD"/>
    <w:rsid w:val="0D8E057D"/>
    <w:rsid w:val="0D92FB03"/>
    <w:rsid w:val="0D9C978B"/>
    <w:rsid w:val="0DA3E8D8"/>
    <w:rsid w:val="0DDDE648"/>
    <w:rsid w:val="0DF450E7"/>
    <w:rsid w:val="0DFAEBAB"/>
    <w:rsid w:val="0E4499CC"/>
    <w:rsid w:val="0E52A5EC"/>
    <w:rsid w:val="0E556AAF"/>
    <w:rsid w:val="0E781E88"/>
    <w:rsid w:val="0EA1C369"/>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82324"/>
    <w:rsid w:val="117C6227"/>
    <w:rsid w:val="1188403F"/>
    <w:rsid w:val="11D9A9EA"/>
    <w:rsid w:val="11E85C0D"/>
    <w:rsid w:val="120A4243"/>
    <w:rsid w:val="1213BAEE"/>
    <w:rsid w:val="12274B7B"/>
    <w:rsid w:val="1230F3F0"/>
    <w:rsid w:val="1230F3F0"/>
    <w:rsid w:val="1236BF9E"/>
    <w:rsid w:val="12462B23"/>
    <w:rsid w:val="127ACD1A"/>
    <w:rsid w:val="1283A76C"/>
    <w:rsid w:val="12A75D12"/>
    <w:rsid w:val="12F7C1FF"/>
    <w:rsid w:val="13061F6E"/>
    <w:rsid w:val="131F2506"/>
    <w:rsid w:val="1351191F"/>
    <w:rsid w:val="13542D36"/>
    <w:rsid w:val="135C768D"/>
    <w:rsid w:val="139E5175"/>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5C71AF"/>
    <w:rsid w:val="1664CC30"/>
    <w:rsid w:val="16B7B88C"/>
    <w:rsid w:val="16E4D070"/>
    <w:rsid w:val="16EC589F"/>
    <w:rsid w:val="17056E81"/>
    <w:rsid w:val="174A5D1B"/>
    <w:rsid w:val="17787212"/>
    <w:rsid w:val="177D3530"/>
    <w:rsid w:val="178FAC90"/>
    <w:rsid w:val="17CA1C53"/>
    <w:rsid w:val="17EF493F"/>
    <w:rsid w:val="17F0080F"/>
    <w:rsid w:val="17F501E0"/>
    <w:rsid w:val="17FF9A87"/>
    <w:rsid w:val="1809F193"/>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4FCF2"/>
    <w:rsid w:val="2CB5C003"/>
    <w:rsid w:val="2CD4C6CF"/>
    <w:rsid w:val="2CDB59F1"/>
    <w:rsid w:val="2D1C459A"/>
    <w:rsid w:val="2D2B5E05"/>
    <w:rsid w:val="2D4181CE"/>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4DDAE4"/>
    <w:rsid w:val="306E04F1"/>
    <w:rsid w:val="309B470F"/>
    <w:rsid w:val="30B39B6A"/>
    <w:rsid w:val="30C1A972"/>
    <w:rsid w:val="310080BA"/>
    <w:rsid w:val="31025719"/>
    <w:rsid w:val="31385CB3"/>
    <w:rsid w:val="3156ECC9"/>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9E7755"/>
    <w:rsid w:val="3BAC7F5A"/>
    <w:rsid w:val="3BC9E02D"/>
    <w:rsid w:val="3BD9CCBB"/>
    <w:rsid w:val="3BFD5D70"/>
    <w:rsid w:val="3C0BAF03"/>
    <w:rsid w:val="3C485E43"/>
    <w:rsid w:val="3C888B98"/>
    <w:rsid w:val="3C9F266F"/>
    <w:rsid w:val="3CC9D278"/>
    <w:rsid w:val="3D2F25E7"/>
    <w:rsid w:val="3D5E911A"/>
    <w:rsid w:val="3D6299ED"/>
    <w:rsid w:val="3D7904DA"/>
    <w:rsid w:val="3D8C2B88"/>
    <w:rsid w:val="3E14A845"/>
    <w:rsid w:val="3E3AAD49"/>
    <w:rsid w:val="3E5DFCA6"/>
    <w:rsid w:val="3E7ADD80"/>
    <w:rsid w:val="3EFFAF04"/>
    <w:rsid w:val="3F1862CF"/>
    <w:rsid w:val="3F1ABE17"/>
    <w:rsid w:val="3F383126"/>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CB43C1"/>
    <w:rsid w:val="48D1AF8D"/>
    <w:rsid w:val="48E04C91"/>
    <w:rsid w:val="48FD6C0F"/>
    <w:rsid w:val="492C84D3"/>
    <w:rsid w:val="495B5738"/>
    <w:rsid w:val="495CB25F"/>
    <w:rsid w:val="498D5934"/>
    <w:rsid w:val="49CD7172"/>
    <w:rsid w:val="4A305EBB"/>
    <w:rsid w:val="4A451636"/>
    <w:rsid w:val="4A674B21"/>
    <w:rsid w:val="4A7477FD"/>
    <w:rsid w:val="4A74C4EE"/>
    <w:rsid w:val="4AE64C16"/>
    <w:rsid w:val="4AFB3EEC"/>
    <w:rsid w:val="4B2C7F9E"/>
    <w:rsid w:val="4B367EF3"/>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582314"/>
    <w:rsid w:val="5D6AD4D5"/>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1B90CF"/>
    <w:rsid w:val="6C57FE47"/>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21</revision>
  <dcterms:created xsi:type="dcterms:W3CDTF">2024-06-24T00:05:00.0000000Z</dcterms:created>
  <dcterms:modified xsi:type="dcterms:W3CDTF">2024-09-03T15:03:31.2558749Z</dcterms:modified>
</coreProperties>
</file>