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182" w:rsidRPr="000449A8" w:rsidRDefault="00C57182" w:rsidP="00126A00">
      <w:pPr>
        <w:rPr>
          <w:rFonts w:ascii="Bookman Old Style" w:hAnsi="Bookman Old Style"/>
        </w:rPr>
      </w:pPr>
    </w:p>
    <w:p w:rsidR="00C57182" w:rsidRPr="000449A8" w:rsidRDefault="00C57182" w:rsidP="00126A00">
      <w:pPr>
        <w:rPr>
          <w:rFonts w:ascii="Bookman Old Style" w:hAnsi="Bookman Old Style"/>
        </w:rPr>
      </w:pPr>
    </w:p>
    <w:p w:rsidR="00C57182" w:rsidRPr="000449A8" w:rsidRDefault="00C57182" w:rsidP="00126A00">
      <w:pPr>
        <w:rPr>
          <w:rFonts w:ascii="Bookman Old Style" w:hAnsi="Bookman Old Style"/>
        </w:rPr>
      </w:pPr>
    </w:p>
    <w:p w:rsidR="00C57182" w:rsidRPr="000449A8" w:rsidRDefault="00C57182" w:rsidP="00126A00">
      <w:pPr>
        <w:rPr>
          <w:rFonts w:ascii="Bookman Old Style" w:hAnsi="Bookman Old Style"/>
        </w:rPr>
      </w:pPr>
    </w:p>
    <w:p w:rsidR="00C57182" w:rsidRPr="000449A8" w:rsidRDefault="00C57182" w:rsidP="00126A00">
      <w:pPr>
        <w:rPr>
          <w:rFonts w:ascii="Bookman Old Style" w:hAnsi="Bookman Old Style"/>
        </w:rPr>
      </w:pPr>
    </w:p>
    <w:p w:rsidR="00C57182" w:rsidRPr="000449A8" w:rsidRDefault="00C57182" w:rsidP="00126A00">
      <w:pPr>
        <w:rPr>
          <w:rFonts w:ascii="Bookman Old Style" w:hAnsi="Bookman Old Style"/>
        </w:rPr>
      </w:pPr>
    </w:p>
    <w:p w:rsidR="00C57182" w:rsidRPr="000449A8" w:rsidRDefault="00C57182" w:rsidP="00126A00">
      <w:pPr>
        <w:rPr>
          <w:rFonts w:ascii="Bookman Old Style" w:hAnsi="Bookman Old Style"/>
        </w:rPr>
      </w:pPr>
    </w:p>
    <w:p w:rsidR="00C57182" w:rsidRPr="000449A8" w:rsidRDefault="00C57182" w:rsidP="00126A00">
      <w:pPr>
        <w:rPr>
          <w:rFonts w:ascii="Bookman Old Style" w:hAnsi="Bookman Old Style"/>
        </w:rPr>
      </w:pPr>
    </w:p>
    <w:p w:rsidR="00C57182" w:rsidRPr="000449A8" w:rsidRDefault="00C57182" w:rsidP="00126A00">
      <w:pPr>
        <w:rPr>
          <w:rFonts w:ascii="Bookman Old Style" w:hAnsi="Bookman Old Style"/>
        </w:rPr>
      </w:pPr>
    </w:p>
    <w:p w:rsidR="00C57182" w:rsidRPr="000449A8" w:rsidRDefault="00C57182" w:rsidP="00126A00">
      <w:pPr>
        <w:rPr>
          <w:rFonts w:ascii="Bookman Old Style" w:hAnsi="Bookman Old Style"/>
        </w:rPr>
      </w:pPr>
    </w:p>
    <w:p w:rsidR="00C57182" w:rsidRPr="000449A8" w:rsidRDefault="00C57182" w:rsidP="00126A00">
      <w:pPr>
        <w:rPr>
          <w:rFonts w:ascii="Bookman Old Style" w:hAnsi="Bookman Old Style"/>
        </w:rPr>
      </w:pPr>
    </w:p>
    <w:p w:rsidR="00C57182" w:rsidRPr="000449A8" w:rsidRDefault="00C57182" w:rsidP="00126A00">
      <w:pPr>
        <w:rPr>
          <w:rFonts w:ascii="Bookman Old Style" w:hAnsi="Bookman Old Style"/>
        </w:rPr>
      </w:pPr>
    </w:p>
    <w:p w:rsidR="00C57182" w:rsidRPr="000449A8" w:rsidRDefault="00C57182" w:rsidP="00126A00">
      <w:pPr>
        <w:rPr>
          <w:rFonts w:ascii="Bookman Old Style" w:hAnsi="Bookman Old Style"/>
        </w:rPr>
      </w:pPr>
    </w:p>
    <w:p w:rsidR="00C57182" w:rsidRPr="000449A8" w:rsidRDefault="00172ACB" w:rsidP="00172ACB">
      <w:pPr>
        <w:tabs>
          <w:tab w:val="left" w:pos="492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bookmarkStart w:id="0" w:name="_GoBack"/>
      <w:bookmarkEnd w:id="0"/>
    </w:p>
    <w:p w:rsidR="00C57182" w:rsidRPr="000449A8" w:rsidRDefault="00C57182" w:rsidP="00126A00">
      <w:pPr>
        <w:rPr>
          <w:rFonts w:ascii="Bookman Old Style" w:hAnsi="Bookman Old Style"/>
        </w:rPr>
      </w:pPr>
    </w:p>
    <w:p w:rsidR="00C57182" w:rsidRPr="000449A8" w:rsidRDefault="00C57182" w:rsidP="00126A00">
      <w:pPr>
        <w:rPr>
          <w:rFonts w:ascii="Bookman Old Style" w:hAnsi="Bookman Old Style"/>
        </w:rPr>
      </w:pPr>
    </w:p>
    <w:p w:rsidR="002572B9" w:rsidRPr="000449A8" w:rsidRDefault="002572B9" w:rsidP="00126A00">
      <w:pPr>
        <w:rPr>
          <w:rFonts w:ascii="Bookman Old Style" w:hAnsi="Bookman Old Style"/>
        </w:rPr>
      </w:pPr>
    </w:p>
    <w:p w:rsidR="002572B9" w:rsidRPr="000449A8" w:rsidRDefault="002572B9" w:rsidP="00126A00">
      <w:pPr>
        <w:rPr>
          <w:rFonts w:ascii="Bookman Old Style" w:hAnsi="Bookman Old Style"/>
        </w:rPr>
      </w:pPr>
    </w:p>
    <w:p w:rsidR="00C57182" w:rsidRPr="000449A8" w:rsidRDefault="00C57182" w:rsidP="00126A00">
      <w:pPr>
        <w:rPr>
          <w:rFonts w:ascii="Bookman Old Style" w:hAnsi="Bookman Old Style"/>
        </w:rPr>
      </w:pPr>
    </w:p>
    <w:p w:rsidR="003B03E2" w:rsidRDefault="008602FF" w:rsidP="002932AA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Especificación de Requerimientos</w:t>
      </w:r>
      <w:r w:rsidR="003B03E2">
        <w:rPr>
          <w:rFonts w:ascii="Bookman Old Style" w:hAnsi="Bookman Old Style"/>
          <w:b/>
          <w:sz w:val="32"/>
          <w:szCs w:val="32"/>
        </w:rPr>
        <w:t xml:space="preserve"> de Software</w:t>
      </w:r>
    </w:p>
    <w:p w:rsidR="00E2701E" w:rsidRDefault="002572B9" w:rsidP="002932AA">
      <w:pPr>
        <w:spacing w:before="100"/>
        <w:jc w:val="right"/>
        <w:rPr>
          <w:rFonts w:ascii="Bookman Old Style" w:hAnsi="Bookman Old Style"/>
          <w:b/>
          <w:bCs/>
          <w:sz w:val="32"/>
          <w:szCs w:val="32"/>
        </w:rPr>
      </w:pPr>
      <w:r w:rsidRPr="000449A8">
        <w:rPr>
          <w:rFonts w:ascii="Bookman Old Style" w:hAnsi="Bookman Old Style"/>
          <w:b/>
          <w:sz w:val="32"/>
          <w:szCs w:val="32"/>
        </w:rPr>
        <w:t xml:space="preserve"> </w:t>
      </w:r>
      <w:r w:rsidR="00E2701E" w:rsidRPr="00E2701E">
        <w:rPr>
          <w:rFonts w:ascii="Bookman Old Style" w:hAnsi="Bookman Old Style"/>
          <w:b/>
          <w:bCs/>
          <w:sz w:val="32"/>
          <w:szCs w:val="32"/>
        </w:rPr>
        <w:t xml:space="preserve">WEB PARA EL CONTROL </w:t>
      </w:r>
    </w:p>
    <w:p w:rsidR="00E2701E" w:rsidRPr="00E2701E" w:rsidRDefault="00E2701E" w:rsidP="002932AA">
      <w:pPr>
        <w:spacing w:before="100"/>
        <w:jc w:val="right"/>
        <w:rPr>
          <w:rFonts w:ascii="Bookman Old Style" w:hAnsi="Bookman Old Style"/>
          <w:b/>
          <w:bCs/>
          <w:sz w:val="32"/>
          <w:szCs w:val="32"/>
        </w:rPr>
      </w:pPr>
      <w:r w:rsidRPr="00E2701E">
        <w:rPr>
          <w:rFonts w:ascii="Bookman Old Style" w:hAnsi="Bookman Old Style"/>
          <w:b/>
          <w:bCs/>
          <w:sz w:val="32"/>
          <w:szCs w:val="32"/>
        </w:rPr>
        <w:t xml:space="preserve">VEHICULAR DE LA </w:t>
      </w:r>
    </w:p>
    <w:p w:rsidR="00E2701E" w:rsidRDefault="00E2701E" w:rsidP="002932AA">
      <w:pPr>
        <w:spacing w:before="100"/>
        <w:jc w:val="right"/>
        <w:rPr>
          <w:rFonts w:ascii="Bookman Old Style" w:hAnsi="Bookman Old Style"/>
          <w:b/>
          <w:bCs/>
          <w:sz w:val="32"/>
          <w:szCs w:val="32"/>
        </w:rPr>
      </w:pPr>
      <w:r w:rsidRPr="00E2701E">
        <w:rPr>
          <w:rFonts w:ascii="Bookman Old Style" w:hAnsi="Bookman Old Style"/>
          <w:b/>
          <w:bCs/>
          <w:sz w:val="32"/>
          <w:szCs w:val="32"/>
        </w:rPr>
        <w:t xml:space="preserve">ASOCIACIÓN DE MUNICIPALIDADES </w:t>
      </w:r>
    </w:p>
    <w:p w:rsidR="00C57182" w:rsidRPr="000449A8" w:rsidRDefault="00E2701E" w:rsidP="002932AA">
      <w:pPr>
        <w:spacing w:before="100"/>
        <w:jc w:val="right"/>
        <w:rPr>
          <w:rFonts w:ascii="Bookman Old Style" w:hAnsi="Bookman Old Style"/>
          <w:b/>
          <w:bCs/>
          <w:sz w:val="32"/>
          <w:szCs w:val="32"/>
        </w:rPr>
      </w:pPr>
      <w:r w:rsidRPr="00E2701E">
        <w:rPr>
          <w:rFonts w:ascii="Bookman Old Style" w:hAnsi="Bookman Old Style"/>
          <w:b/>
          <w:bCs/>
          <w:sz w:val="32"/>
          <w:szCs w:val="32"/>
        </w:rPr>
        <w:t>ECUATORIANAS.</w:t>
      </w:r>
      <w:r w:rsidRPr="0018716B">
        <w:t> </w:t>
      </w:r>
      <w:r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:rsidR="00C57182" w:rsidRPr="000449A8" w:rsidRDefault="003B03E2" w:rsidP="002932AA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>[</w:t>
      </w:r>
      <w:r w:rsidR="00FE4EC6" w:rsidRPr="000449A8">
        <w:rPr>
          <w:rFonts w:ascii="Bookman Old Style" w:hAnsi="Bookman Old Style"/>
          <w:i/>
          <w:iCs/>
          <w:sz w:val="28"/>
          <w:szCs w:val="28"/>
        </w:rPr>
        <w:fldChar w:fldCharType="begin"/>
      </w:r>
      <w:r w:rsidR="00FE4EC6" w:rsidRPr="000449A8">
        <w:rPr>
          <w:rFonts w:ascii="Bookman Old Style" w:hAnsi="Bookman Old Style"/>
          <w:i/>
          <w:iCs/>
          <w:sz w:val="28"/>
          <w:szCs w:val="28"/>
        </w:rPr>
        <w:instrText xml:space="preserve"> SUBJECT   \* MERGEFORMAT </w:instrText>
      </w:r>
      <w:r w:rsidR="00FE4EC6" w:rsidRPr="000449A8">
        <w:rPr>
          <w:rFonts w:ascii="Bookman Old Style" w:hAnsi="Bookman Old Style"/>
          <w:i/>
          <w:iCs/>
          <w:sz w:val="28"/>
          <w:szCs w:val="28"/>
        </w:rPr>
        <w:fldChar w:fldCharType="separate"/>
      </w:r>
      <w:r w:rsidR="00636645" w:rsidRPr="000449A8">
        <w:rPr>
          <w:rFonts w:ascii="Bookman Old Style" w:hAnsi="Bookman Old Style"/>
          <w:i/>
          <w:iCs/>
          <w:sz w:val="28"/>
          <w:szCs w:val="28"/>
        </w:rPr>
        <w:t xml:space="preserve">Módulo </w:t>
      </w:r>
      <w:r w:rsidR="00F52FC6">
        <w:rPr>
          <w:rFonts w:ascii="Bookman Old Style" w:hAnsi="Bookman Old Style"/>
          <w:i/>
          <w:iCs/>
          <w:sz w:val="28"/>
          <w:szCs w:val="28"/>
        </w:rPr>
        <w:t>Coordinación Administrativa</w:t>
      </w:r>
      <w:r w:rsidR="00FE4EC6" w:rsidRPr="000449A8">
        <w:rPr>
          <w:rFonts w:ascii="Bookman Old Style" w:hAnsi="Bookman Old Style"/>
          <w:i/>
          <w:iCs/>
          <w:sz w:val="28"/>
          <w:szCs w:val="28"/>
        </w:rPr>
        <w:fldChar w:fldCharType="end"/>
      </w:r>
      <w:r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:rsidR="00C57182" w:rsidRPr="000449A8" w:rsidRDefault="00C57182" w:rsidP="002932AA">
      <w:pPr>
        <w:spacing w:before="100"/>
        <w:jc w:val="right"/>
        <w:rPr>
          <w:rFonts w:ascii="Bookman Old Style" w:hAnsi="Bookman Old Style"/>
          <w:sz w:val="32"/>
        </w:rPr>
      </w:pPr>
    </w:p>
    <w:p w:rsidR="00C57182" w:rsidRPr="003B03E2" w:rsidRDefault="003B03E2" w:rsidP="002932AA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:rsidR="00C57182" w:rsidRPr="000449A8" w:rsidRDefault="00C57182" w:rsidP="002932AA">
      <w:pPr>
        <w:jc w:val="right"/>
        <w:rPr>
          <w:rFonts w:ascii="Bookman Old Style" w:hAnsi="Bookman Old Style"/>
        </w:rPr>
      </w:pPr>
    </w:p>
    <w:p w:rsidR="00C57182" w:rsidRPr="000449A8" w:rsidRDefault="00C57182" w:rsidP="002932AA">
      <w:pPr>
        <w:jc w:val="right"/>
        <w:rPr>
          <w:rFonts w:ascii="Bookman Old Style" w:hAnsi="Bookman Old Style"/>
        </w:rPr>
      </w:pPr>
    </w:p>
    <w:p w:rsidR="00C57182" w:rsidRPr="000449A8" w:rsidRDefault="00C57182" w:rsidP="002932AA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1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DC6F0D">
        <w:rPr>
          <w:rFonts w:ascii="Bookman Old Style" w:hAnsi="Bookman Old Style"/>
        </w:rPr>
        <w:t>2</w:t>
      </w:r>
      <w:r w:rsidR="00092602" w:rsidRPr="000449A8">
        <w:rPr>
          <w:rFonts w:ascii="Bookman Old Style" w:hAnsi="Bookman Old Style"/>
        </w:rPr>
        <w:t>]</w:t>
      </w:r>
      <w:bookmarkEnd w:id="1"/>
      <w:r w:rsidRPr="000449A8">
        <w:rPr>
          <w:rFonts w:ascii="Bookman Old Style" w:hAnsi="Bookman Old Style"/>
        </w:rPr>
        <w:t xml:space="preserve"> </w:t>
      </w:r>
    </w:p>
    <w:p w:rsidR="00C57182" w:rsidRPr="000449A8" w:rsidRDefault="00C57182" w:rsidP="00126A00">
      <w:pPr>
        <w:rPr>
          <w:rFonts w:ascii="Bookman Old Style" w:hAnsi="Bookman Old Style"/>
        </w:rPr>
      </w:pPr>
    </w:p>
    <w:p w:rsidR="00C57182" w:rsidRPr="000449A8" w:rsidRDefault="00C57182" w:rsidP="00126A00">
      <w:pPr>
        <w:rPr>
          <w:rFonts w:ascii="Bookman Old Style" w:hAnsi="Bookman Old Style"/>
        </w:rPr>
      </w:pPr>
    </w:p>
    <w:p w:rsidR="003B03E2" w:rsidRDefault="003B03E2" w:rsidP="00126A00">
      <w:pPr>
        <w:autoSpaceDE w:val="0"/>
        <w:autoSpaceDN w:val="0"/>
        <w:adjustRightInd w:val="0"/>
        <w:rPr>
          <w:rFonts w:cs="Arial"/>
          <w:b/>
          <w:bCs/>
          <w:szCs w:val="20"/>
          <w:lang w:eastAsia="es-EC"/>
        </w:rPr>
      </w:pPr>
    </w:p>
    <w:p w:rsidR="008602FF" w:rsidRDefault="008602FF" w:rsidP="00126A00">
      <w:pPr>
        <w:autoSpaceDE w:val="0"/>
        <w:autoSpaceDN w:val="0"/>
        <w:adjustRightInd w:val="0"/>
        <w:rPr>
          <w:rFonts w:cs="Arial"/>
          <w:b/>
          <w:bCs/>
          <w:szCs w:val="20"/>
          <w:lang w:eastAsia="es-EC"/>
        </w:rPr>
      </w:pPr>
    </w:p>
    <w:p w:rsidR="008602FF" w:rsidRDefault="008602FF" w:rsidP="00126A00">
      <w:pPr>
        <w:autoSpaceDE w:val="0"/>
        <w:autoSpaceDN w:val="0"/>
        <w:adjustRightInd w:val="0"/>
        <w:rPr>
          <w:rFonts w:cs="Arial"/>
          <w:b/>
          <w:bCs/>
          <w:szCs w:val="20"/>
          <w:lang w:eastAsia="es-EC"/>
        </w:rPr>
      </w:pPr>
    </w:p>
    <w:p w:rsidR="008602FF" w:rsidRDefault="008602FF" w:rsidP="00126A00">
      <w:pPr>
        <w:autoSpaceDE w:val="0"/>
        <w:autoSpaceDN w:val="0"/>
        <w:adjustRightInd w:val="0"/>
        <w:rPr>
          <w:rFonts w:cs="Arial"/>
          <w:b/>
          <w:bCs/>
          <w:szCs w:val="20"/>
          <w:lang w:eastAsia="es-EC"/>
        </w:rPr>
      </w:pPr>
    </w:p>
    <w:p w:rsidR="008602FF" w:rsidRDefault="008602FF" w:rsidP="00126A00">
      <w:pPr>
        <w:autoSpaceDE w:val="0"/>
        <w:autoSpaceDN w:val="0"/>
        <w:adjustRightInd w:val="0"/>
        <w:rPr>
          <w:rFonts w:cs="Arial"/>
          <w:b/>
          <w:bCs/>
          <w:szCs w:val="20"/>
          <w:lang w:eastAsia="es-EC"/>
        </w:rPr>
      </w:pPr>
    </w:p>
    <w:p w:rsidR="008602FF" w:rsidRDefault="008602FF" w:rsidP="00126A00">
      <w:pPr>
        <w:autoSpaceDE w:val="0"/>
        <w:autoSpaceDN w:val="0"/>
        <w:adjustRightInd w:val="0"/>
        <w:rPr>
          <w:rFonts w:cs="Arial"/>
          <w:b/>
          <w:bCs/>
          <w:szCs w:val="20"/>
          <w:lang w:eastAsia="es-EC"/>
        </w:rPr>
      </w:pPr>
    </w:p>
    <w:p w:rsidR="008602FF" w:rsidRDefault="008602FF" w:rsidP="00126A00">
      <w:pPr>
        <w:autoSpaceDE w:val="0"/>
        <w:autoSpaceDN w:val="0"/>
        <w:adjustRightInd w:val="0"/>
        <w:rPr>
          <w:rFonts w:cs="Arial"/>
          <w:b/>
          <w:bCs/>
          <w:szCs w:val="20"/>
          <w:lang w:eastAsia="es-EC"/>
        </w:rPr>
      </w:pPr>
    </w:p>
    <w:p w:rsidR="008602FF" w:rsidRDefault="008602FF" w:rsidP="00126A00">
      <w:pPr>
        <w:autoSpaceDE w:val="0"/>
        <w:autoSpaceDN w:val="0"/>
        <w:adjustRightInd w:val="0"/>
        <w:rPr>
          <w:rFonts w:cs="Arial"/>
          <w:b/>
          <w:bCs/>
          <w:szCs w:val="20"/>
          <w:lang w:eastAsia="es-EC"/>
        </w:rPr>
      </w:pPr>
    </w:p>
    <w:p w:rsidR="008602FF" w:rsidRDefault="008602FF" w:rsidP="00126A00">
      <w:pPr>
        <w:autoSpaceDE w:val="0"/>
        <w:autoSpaceDN w:val="0"/>
        <w:adjustRightInd w:val="0"/>
        <w:rPr>
          <w:rFonts w:cs="Arial"/>
          <w:b/>
          <w:bCs/>
          <w:szCs w:val="20"/>
          <w:lang w:eastAsia="es-EC"/>
        </w:rPr>
      </w:pPr>
    </w:p>
    <w:p w:rsidR="008602FF" w:rsidRDefault="008602FF" w:rsidP="00126A00">
      <w:pPr>
        <w:autoSpaceDE w:val="0"/>
        <w:autoSpaceDN w:val="0"/>
        <w:adjustRightInd w:val="0"/>
        <w:rPr>
          <w:rFonts w:cs="Arial"/>
          <w:b/>
          <w:bCs/>
          <w:szCs w:val="20"/>
          <w:lang w:eastAsia="es-EC"/>
        </w:rPr>
      </w:pPr>
    </w:p>
    <w:p w:rsidR="008602FF" w:rsidRDefault="008602FF" w:rsidP="00126A00">
      <w:pPr>
        <w:autoSpaceDE w:val="0"/>
        <w:autoSpaceDN w:val="0"/>
        <w:adjustRightInd w:val="0"/>
        <w:rPr>
          <w:rFonts w:cs="Arial"/>
          <w:b/>
          <w:bCs/>
          <w:szCs w:val="20"/>
          <w:lang w:eastAsia="es-EC"/>
        </w:rPr>
      </w:pPr>
    </w:p>
    <w:p w:rsidR="008602FF" w:rsidRDefault="008602FF" w:rsidP="00126A00">
      <w:pPr>
        <w:autoSpaceDE w:val="0"/>
        <w:autoSpaceDN w:val="0"/>
        <w:adjustRightInd w:val="0"/>
        <w:rPr>
          <w:rFonts w:cs="Arial"/>
          <w:b/>
          <w:bCs/>
          <w:szCs w:val="20"/>
          <w:lang w:eastAsia="es-EC"/>
        </w:rPr>
      </w:pPr>
    </w:p>
    <w:p w:rsidR="008602FF" w:rsidRDefault="008602FF" w:rsidP="00126A00">
      <w:pPr>
        <w:autoSpaceDE w:val="0"/>
        <w:autoSpaceDN w:val="0"/>
        <w:adjustRightInd w:val="0"/>
        <w:rPr>
          <w:rFonts w:cs="Arial"/>
          <w:b/>
          <w:bCs/>
          <w:szCs w:val="20"/>
          <w:lang w:eastAsia="es-EC"/>
        </w:rPr>
      </w:pPr>
    </w:p>
    <w:p w:rsidR="008602FF" w:rsidRDefault="008602FF" w:rsidP="00126A00">
      <w:pPr>
        <w:autoSpaceDE w:val="0"/>
        <w:autoSpaceDN w:val="0"/>
        <w:adjustRightInd w:val="0"/>
        <w:rPr>
          <w:rFonts w:cs="Arial"/>
          <w:b/>
          <w:bCs/>
          <w:szCs w:val="20"/>
          <w:lang w:eastAsia="es-EC"/>
        </w:rPr>
      </w:pPr>
    </w:p>
    <w:p w:rsidR="008602FF" w:rsidRDefault="008602FF" w:rsidP="00126A00">
      <w:pPr>
        <w:autoSpaceDE w:val="0"/>
        <w:autoSpaceDN w:val="0"/>
        <w:adjustRightInd w:val="0"/>
        <w:rPr>
          <w:rFonts w:cs="Arial"/>
          <w:b/>
          <w:bCs/>
          <w:szCs w:val="20"/>
          <w:lang w:eastAsia="es-EC"/>
        </w:rPr>
      </w:pPr>
    </w:p>
    <w:p w:rsidR="008602FF" w:rsidRDefault="008602FF" w:rsidP="00126A00">
      <w:pPr>
        <w:autoSpaceDE w:val="0"/>
        <w:autoSpaceDN w:val="0"/>
        <w:adjustRightInd w:val="0"/>
        <w:rPr>
          <w:rFonts w:cs="Arial"/>
          <w:b/>
          <w:bCs/>
          <w:szCs w:val="20"/>
          <w:lang w:eastAsia="es-EC"/>
        </w:rPr>
      </w:pPr>
    </w:p>
    <w:p w:rsidR="008602FF" w:rsidRDefault="008602FF" w:rsidP="00126A00">
      <w:pPr>
        <w:autoSpaceDE w:val="0"/>
        <w:autoSpaceDN w:val="0"/>
        <w:adjustRightInd w:val="0"/>
        <w:rPr>
          <w:rFonts w:cs="Arial"/>
          <w:b/>
          <w:bCs/>
          <w:szCs w:val="20"/>
          <w:lang w:eastAsia="es-EC"/>
        </w:rPr>
      </w:pPr>
    </w:p>
    <w:p w:rsidR="008602FF" w:rsidRDefault="008602FF" w:rsidP="00126A00">
      <w:pPr>
        <w:autoSpaceDE w:val="0"/>
        <w:autoSpaceDN w:val="0"/>
        <w:adjustRightInd w:val="0"/>
        <w:rPr>
          <w:rFonts w:cs="Arial"/>
          <w:b/>
          <w:bCs/>
          <w:szCs w:val="20"/>
          <w:lang w:eastAsia="es-EC"/>
        </w:rPr>
      </w:pPr>
    </w:p>
    <w:p w:rsidR="008602FF" w:rsidRDefault="008602FF" w:rsidP="00126A00">
      <w:pPr>
        <w:autoSpaceDE w:val="0"/>
        <w:autoSpaceDN w:val="0"/>
        <w:adjustRightInd w:val="0"/>
        <w:rPr>
          <w:rFonts w:cs="Arial"/>
          <w:b/>
          <w:bCs/>
          <w:szCs w:val="20"/>
          <w:lang w:eastAsia="es-EC"/>
        </w:rPr>
      </w:pPr>
    </w:p>
    <w:p w:rsidR="008602FF" w:rsidRDefault="008602FF" w:rsidP="00126A00">
      <w:pPr>
        <w:autoSpaceDE w:val="0"/>
        <w:autoSpaceDN w:val="0"/>
        <w:adjustRightInd w:val="0"/>
        <w:rPr>
          <w:rFonts w:cs="Arial"/>
          <w:b/>
          <w:bCs/>
          <w:szCs w:val="20"/>
          <w:lang w:eastAsia="es-EC"/>
        </w:rPr>
      </w:pPr>
    </w:p>
    <w:p w:rsidR="008602FF" w:rsidRDefault="008602FF" w:rsidP="00126A00">
      <w:pPr>
        <w:pStyle w:val="Ttulo"/>
        <w:rPr>
          <w:rFonts w:ascii="Bookman Old Style" w:hAnsi="Bookman Old Style"/>
          <w:sz w:val="28"/>
        </w:rPr>
      </w:pPr>
    </w:p>
    <w:p w:rsidR="00C57182" w:rsidRPr="000449A8" w:rsidRDefault="00C57182" w:rsidP="00126A00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>
        <w:tc>
          <w:tcPr>
            <w:tcW w:w="1238" w:type="dxa"/>
            <w:tcBorders>
              <w:top w:val="single" w:sz="12" w:space="0" w:color="808080"/>
            </w:tcBorders>
          </w:tcPr>
          <w:p w:rsidR="00C57182" w:rsidRPr="000449A8" w:rsidRDefault="00C57182" w:rsidP="00126A00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:rsidR="00C57182" w:rsidRPr="000449A8" w:rsidRDefault="008602FF" w:rsidP="00126A00">
            <w:pPr>
              <w:spacing w:before="100"/>
              <w:rPr>
                <w:rFonts w:ascii="Bookman Old Style" w:hAnsi="Bookman Old Style"/>
                <w:sz w:val="22"/>
                <w:szCs w:val="22"/>
              </w:rPr>
            </w:pPr>
            <w:r w:rsidRPr="008602FF">
              <w:rPr>
                <w:rFonts w:ascii="Bookman Old Style" w:hAnsi="Bookman Old Style"/>
                <w:sz w:val="22"/>
                <w:szCs w:val="22"/>
              </w:rPr>
              <w:t xml:space="preserve">Control </w:t>
            </w:r>
            <w:r>
              <w:rPr>
                <w:rFonts w:ascii="Bookman Old Style" w:hAnsi="Bookman Old Style"/>
                <w:sz w:val="22"/>
                <w:szCs w:val="22"/>
              </w:rPr>
              <w:t>Vehicular de l</w:t>
            </w:r>
            <w:r w:rsidRPr="008602FF">
              <w:rPr>
                <w:rFonts w:ascii="Bookman Old Style" w:hAnsi="Bookman Old Style"/>
                <w:sz w:val="22"/>
                <w:szCs w:val="22"/>
              </w:rPr>
              <w:t xml:space="preserve">a </w:t>
            </w:r>
            <w:r>
              <w:rPr>
                <w:rFonts w:ascii="Bookman Old Style" w:hAnsi="Bookman Old Style"/>
                <w:sz w:val="22"/>
                <w:szCs w:val="22"/>
              </w:rPr>
              <w:t>Asociación d</w:t>
            </w:r>
            <w:r w:rsidRPr="008602FF">
              <w:rPr>
                <w:rFonts w:ascii="Bookman Old Style" w:hAnsi="Bookman Old Style"/>
                <w:sz w:val="22"/>
                <w:szCs w:val="22"/>
              </w:rPr>
              <w:t>e Municipalidades</w:t>
            </w:r>
            <w:r w:rsidRPr="008602FF"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 </w:t>
            </w:r>
            <w:r w:rsidRPr="008602FF">
              <w:rPr>
                <w:rFonts w:ascii="Bookman Old Style" w:hAnsi="Bookman Old Style"/>
                <w:sz w:val="22"/>
                <w:szCs w:val="22"/>
              </w:rPr>
              <w:t>Ecuatorianas</w:t>
            </w:r>
          </w:p>
        </w:tc>
      </w:tr>
      <w:tr w:rsidR="00C57182" w:rsidRPr="000449A8">
        <w:tc>
          <w:tcPr>
            <w:tcW w:w="1238" w:type="dxa"/>
          </w:tcPr>
          <w:p w:rsidR="00C57182" w:rsidRPr="000449A8" w:rsidRDefault="00C57182" w:rsidP="00126A00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:rsidR="00C57182" w:rsidRPr="000449A8" w:rsidRDefault="00C57182" w:rsidP="00126A00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SUBJECT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sz w:val="22"/>
                <w:szCs w:val="22"/>
              </w:rPr>
              <w:t xml:space="preserve">Módulo </w:t>
            </w:r>
            <w:r w:rsidR="00F52FC6">
              <w:rPr>
                <w:rFonts w:ascii="Bookman Old Style" w:hAnsi="Bookman Old Style"/>
                <w:sz w:val="22"/>
                <w:szCs w:val="22"/>
              </w:rPr>
              <w:t>Coordinación Administrativa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>
        <w:tc>
          <w:tcPr>
            <w:tcW w:w="1238" w:type="dxa"/>
          </w:tcPr>
          <w:p w:rsidR="00C57182" w:rsidRPr="000449A8" w:rsidRDefault="00C57182" w:rsidP="00126A00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:rsidR="00C57182" w:rsidRPr="000449A8" w:rsidRDefault="00C57182" w:rsidP="00126A00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3E45A9" w:rsidRPr="003E45A9">
              <w:rPr>
                <w:rFonts w:ascii="Bookman Old Style" w:hAnsi="Bookman Old Style"/>
                <w:sz w:val="22"/>
                <w:szCs w:val="22"/>
              </w:rPr>
              <w:t>[1.0.1]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>
        <w:tc>
          <w:tcPr>
            <w:tcW w:w="1238" w:type="dxa"/>
          </w:tcPr>
          <w:p w:rsidR="00C57182" w:rsidRPr="000449A8" w:rsidRDefault="00C57182" w:rsidP="00126A00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:rsidR="00C57182" w:rsidRPr="000449A8" w:rsidRDefault="00C57182" w:rsidP="00126A00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8602FF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ERS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(Módulo </w:t>
            </w:r>
            <w:r w:rsidR="00F52FC6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CA</w:t>
            </w:r>
            <w:r w:rsidR="000E7A49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v1.0.1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>
        <w:tc>
          <w:tcPr>
            <w:tcW w:w="1238" w:type="dxa"/>
          </w:tcPr>
          <w:p w:rsidR="00C57182" w:rsidRPr="000449A8" w:rsidRDefault="00C57182" w:rsidP="00126A00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:rsidR="00C57182" w:rsidRPr="000449A8" w:rsidRDefault="00F52FC6" w:rsidP="00126A00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>
        <w:tc>
          <w:tcPr>
            <w:tcW w:w="1238" w:type="dxa"/>
            <w:tcBorders>
              <w:bottom w:val="single" w:sz="12" w:space="0" w:color="808080"/>
            </w:tcBorders>
          </w:tcPr>
          <w:p w:rsidR="00C57182" w:rsidRPr="000449A8" w:rsidRDefault="00C57182" w:rsidP="00126A00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:rsidR="00C57182" w:rsidRPr="000449A8" w:rsidRDefault="00C57182" w:rsidP="00126A00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</w:p>
        </w:tc>
      </w:tr>
    </w:tbl>
    <w:p w:rsidR="00C57182" w:rsidRPr="000449A8" w:rsidRDefault="00C57182" w:rsidP="00126A00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>
        <w:tc>
          <w:tcPr>
            <w:tcW w:w="1087" w:type="dxa"/>
            <w:tcBorders>
              <w:bottom w:val="single" w:sz="6" w:space="0" w:color="808080"/>
            </w:tcBorders>
          </w:tcPr>
          <w:p w:rsidR="00C57182" w:rsidRPr="000449A8" w:rsidRDefault="00C57182" w:rsidP="00126A00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:rsidR="00C57182" w:rsidRPr="000449A8" w:rsidRDefault="00C57182" w:rsidP="00126A00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:rsidR="00C57182" w:rsidRPr="000449A8" w:rsidRDefault="00C57182" w:rsidP="00126A00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:rsidR="00C57182" w:rsidRPr="000449A8" w:rsidRDefault="00C57182" w:rsidP="00126A00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>
        <w:tc>
          <w:tcPr>
            <w:tcW w:w="1087" w:type="dxa"/>
            <w:tcBorders>
              <w:top w:val="single" w:sz="6" w:space="0" w:color="808080"/>
            </w:tcBorders>
          </w:tcPr>
          <w:p w:rsidR="00C57182" w:rsidRPr="000449A8" w:rsidRDefault="00C57182" w:rsidP="00126A00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:rsidR="00C57182" w:rsidRPr="000449A8" w:rsidRDefault="00C57182" w:rsidP="00126A00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9-02-1</w:t>
            </w:r>
            <w:r w:rsidR="008602FF">
              <w:rPr>
                <w:rFonts w:ascii="Bookman Old Style" w:hAnsi="Bookman Old Style"/>
                <w:noProof/>
                <w:sz w:val="22"/>
                <w:szCs w:val="22"/>
              </w:rPr>
              <w:t>9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:rsidR="00C57182" w:rsidRPr="000449A8" w:rsidRDefault="00F52FC6" w:rsidP="00126A00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:rsidR="00C57182" w:rsidRPr="000449A8" w:rsidRDefault="00C57182" w:rsidP="00126A00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0E7A49" w:rsidRPr="000449A8">
        <w:tc>
          <w:tcPr>
            <w:tcW w:w="1087" w:type="dxa"/>
          </w:tcPr>
          <w:p w:rsidR="000E7A49" w:rsidRPr="000449A8" w:rsidRDefault="000E7A49" w:rsidP="00126A00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:rsidR="000E7A49" w:rsidRPr="000449A8" w:rsidRDefault="000E7A49" w:rsidP="00126A00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19-05-</w:t>
            </w:r>
            <w:r w:rsidR="00A10197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</w:tcPr>
          <w:p w:rsidR="000E7A49" w:rsidRPr="000449A8" w:rsidRDefault="000E7A49" w:rsidP="00126A00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:rsidR="000E7A49" w:rsidRPr="000449A8" w:rsidRDefault="000E7A49" w:rsidP="00126A00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</w:t>
            </w:r>
          </w:p>
        </w:tc>
      </w:tr>
      <w:tr w:rsidR="00D27D96" w:rsidRPr="000449A8">
        <w:tc>
          <w:tcPr>
            <w:tcW w:w="1087" w:type="dxa"/>
          </w:tcPr>
          <w:p w:rsidR="00D27D96" w:rsidRPr="000449A8" w:rsidRDefault="00D27D96" w:rsidP="00D27D9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1.0.2</w:t>
            </w:r>
          </w:p>
        </w:tc>
        <w:tc>
          <w:tcPr>
            <w:tcW w:w="1620" w:type="dxa"/>
          </w:tcPr>
          <w:p w:rsidR="00D27D96" w:rsidRPr="000449A8" w:rsidRDefault="00D27D96" w:rsidP="00D27D96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19-04-0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  <w:r>
              <w:rPr>
                <w:rFonts w:ascii="Bookman Old Style" w:hAnsi="Bookman Old Style"/>
                <w:sz w:val="22"/>
                <w:szCs w:val="22"/>
              </w:rPr>
              <w:t>6</w:t>
            </w:r>
          </w:p>
        </w:tc>
        <w:tc>
          <w:tcPr>
            <w:tcW w:w="1310" w:type="dxa"/>
          </w:tcPr>
          <w:p w:rsidR="00D27D96" w:rsidRPr="000449A8" w:rsidRDefault="00D27D96" w:rsidP="00D27D9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:rsidR="00D27D96" w:rsidRPr="000449A8" w:rsidRDefault="00D27D96" w:rsidP="00D27D9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</w:t>
            </w:r>
          </w:p>
        </w:tc>
      </w:tr>
      <w:tr w:rsidR="00D27D96" w:rsidRPr="000449A8">
        <w:tc>
          <w:tcPr>
            <w:tcW w:w="1087" w:type="dxa"/>
          </w:tcPr>
          <w:p w:rsidR="00D27D96" w:rsidRPr="000449A8" w:rsidRDefault="00D27D96" w:rsidP="00126A00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:rsidR="00D27D96" w:rsidRPr="000449A8" w:rsidRDefault="00D27D96" w:rsidP="00126A00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:rsidR="00D27D96" w:rsidRPr="000449A8" w:rsidRDefault="00D27D96" w:rsidP="00126A00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:rsidR="00D27D96" w:rsidRPr="000449A8" w:rsidRDefault="00D27D96" w:rsidP="00126A00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:rsidR="00C57182" w:rsidRPr="000449A8" w:rsidRDefault="00C57182" w:rsidP="00126A00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:rsidR="00C57182" w:rsidRPr="000449A8" w:rsidRDefault="00C57182" w:rsidP="00126A00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:rsidR="00146EBC" w:rsidRPr="000449A8" w:rsidRDefault="00F52FC6" w:rsidP="00126A00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:rsidR="00C57182" w:rsidRPr="000449A8" w:rsidRDefault="008820AB" w:rsidP="00126A00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:rsidR="00C57182" w:rsidRPr="000449A8" w:rsidRDefault="00C57182" w:rsidP="00126A00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>
        <w:trPr>
          <w:cantSplit/>
        </w:trPr>
        <w:tc>
          <w:tcPr>
            <w:tcW w:w="1803" w:type="dxa"/>
          </w:tcPr>
          <w:p w:rsidR="00C57182" w:rsidRPr="000449A8" w:rsidRDefault="00C57182" w:rsidP="00126A00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:rsidR="00CF579D" w:rsidRPr="000449A8" w:rsidRDefault="00765EB9" w:rsidP="00126A00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201</w:t>
            </w:r>
            <w:r w:rsidR="00375000">
              <w:rPr>
                <w:rFonts w:ascii="Bookman Old Style" w:hAnsi="Bookman Old Style"/>
                <w:sz w:val="22"/>
                <w:szCs w:val="22"/>
              </w:rPr>
              <w:t>9</w:t>
            </w:r>
            <w:r w:rsidR="00732163" w:rsidRPr="000449A8">
              <w:rPr>
                <w:rFonts w:ascii="Bookman Old Style" w:hAnsi="Bookman Old Style"/>
                <w:sz w:val="22"/>
                <w:szCs w:val="22"/>
              </w:rPr>
              <w:t>/</w:t>
            </w:r>
            <w:r w:rsidR="00375000">
              <w:rPr>
                <w:rFonts w:ascii="Bookman Old Style" w:hAnsi="Bookman Old Style"/>
                <w:sz w:val="22"/>
                <w:szCs w:val="22"/>
              </w:rPr>
              <w:t>02/12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:rsidR="00C57182" w:rsidRPr="000449A8" w:rsidRDefault="00C57182" w:rsidP="00126A00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:rsidR="00C10208" w:rsidRPr="000449A8" w:rsidRDefault="00C10208" w:rsidP="00126A00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C10208" w:rsidRPr="000449A8" w:rsidRDefault="00C10208" w:rsidP="00126A00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:rsidR="00C57182" w:rsidRPr="000449A8" w:rsidRDefault="00C57182" w:rsidP="00126A00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:rsidR="00C57182" w:rsidRPr="000449A8" w:rsidRDefault="00C57182" w:rsidP="00126A00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>
        <w:trPr>
          <w:cantSplit/>
        </w:trPr>
        <w:tc>
          <w:tcPr>
            <w:tcW w:w="1803" w:type="dxa"/>
          </w:tcPr>
          <w:p w:rsidR="00C57182" w:rsidRPr="000449A8" w:rsidRDefault="00C57182" w:rsidP="00126A00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:rsidR="00C57182" w:rsidRPr="000449A8" w:rsidRDefault="00C10208" w:rsidP="00126A00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:rsidR="00C10208" w:rsidRPr="000449A8" w:rsidRDefault="00C10208" w:rsidP="00126A00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:rsidR="00C57182" w:rsidRPr="000449A8" w:rsidRDefault="00C57182" w:rsidP="00126A00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>
        <w:trPr>
          <w:cantSplit/>
        </w:trPr>
        <w:tc>
          <w:tcPr>
            <w:tcW w:w="1803" w:type="dxa"/>
          </w:tcPr>
          <w:p w:rsidR="00C57182" w:rsidRPr="000449A8" w:rsidRDefault="00C57182" w:rsidP="00126A00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:rsidR="00C57182" w:rsidRPr="000449A8" w:rsidRDefault="00765EB9" w:rsidP="00126A00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4200E8">
              <w:rPr>
                <w:rFonts w:ascii="Bookman Old Style" w:hAnsi="Bookman Old Style"/>
                <w:color w:val="FF0000"/>
                <w:sz w:val="22"/>
                <w:szCs w:val="22"/>
              </w:rPr>
              <w:t>9/05/08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:rsidR="00C57182" w:rsidRPr="000449A8" w:rsidRDefault="00C57182" w:rsidP="00126A00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:rsidR="00C10208" w:rsidRPr="000449A8" w:rsidRDefault="00C10208" w:rsidP="00126A00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C10208" w:rsidRPr="000449A8" w:rsidRDefault="00C10208" w:rsidP="00126A00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:rsidR="00C57182" w:rsidRPr="000449A8" w:rsidRDefault="00C57182" w:rsidP="00126A00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:rsidR="00C57182" w:rsidRPr="000449A8" w:rsidRDefault="00C57182" w:rsidP="00126A00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>
        <w:trPr>
          <w:cantSplit/>
        </w:trPr>
        <w:tc>
          <w:tcPr>
            <w:tcW w:w="1803" w:type="dxa"/>
          </w:tcPr>
          <w:p w:rsidR="00C57182" w:rsidRPr="000449A8" w:rsidRDefault="00C57182" w:rsidP="00126A00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:rsidR="00C10208" w:rsidRPr="000449A8" w:rsidRDefault="00C10208" w:rsidP="00126A00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:rsidR="00C57182" w:rsidRPr="000449A8" w:rsidRDefault="00C57182" w:rsidP="00126A00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>
        <w:trPr>
          <w:cantSplit/>
        </w:trPr>
        <w:tc>
          <w:tcPr>
            <w:tcW w:w="1803" w:type="dxa"/>
          </w:tcPr>
          <w:p w:rsidR="00C57182" w:rsidRPr="000449A8" w:rsidRDefault="00C57182" w:rsidP="00126A00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:rsidR="00C57182" w:rsidRPr="000449A8" w:rsidRDefault="00C57182" w:rsidP="00126A00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:rsidR="00C10208" w:rsidRPr="000449A8" w:rsidRDefault="00C10208" w:rsidP="00126A00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:rsidR="00C57182" w:rsidRPr="000449A8" w:rsidRDefault="00C57182" w:rsidP="00126A00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:rsidR="00C57182" w:rsidRPr="000449A8" w:rsidRDefault="00C57182" w:rsidP="00126A00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:rsidR="00C57182" w:rsidRPr="000449A8" w:rsidRDefault="00C57182" w:rsidP="00126A00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:rsidR="00C57182" w:rsidRPr="000449A8" w:rsidRDefault="00C57182" w:rsidP="00126A00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:rsidR="00C57182" w:rsidRPr="000449A8" w:rsidRDefault="00C57182" w:rsidP="00126A00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:rsidR="00C57182" w:rsidRPr="000449A8" w:rsidRDefault="00C57182" w:rsidP="00126A00">
      <w:pPr>
        <w:rPr>
          <w:rFonts w:ascii="Bookman Old Style" w:hAnsi="Bookman Old Style"/>
        </w:rPr>
      </w:pPr>
    </w:p>
    <w:p w:rsidR="00C57182" w:rsidRPr="000449A8" w:rsidRDefault="00C57182" w:rsidP="00126A00">
      <w:pPr>
        <w:rPr>
          <w:rFonts w:ascii="Bookman Old Style" w:hAnsi="Bookman Old Style"/>
        </w:rPr>
      </w:pPr>
    </w:p>
    <w:p w:rsidR="00C57182" w:rsidRPr="000449A8" w:rsidRDefault="00C57182" w:rsidP="00126A00">
      <w:pPr>
        <w:tabs>
          <w:tab w:val="left" w:pos="3045"/>
        </w:tabs>
        <w:rPr>
          <w:rFonts w:ascii="Bookman Old Style" w:hAnsi="Bookman Old Style"/>
        </w:rPr>
      </w:pPr>
    </w:p>
    <w:p w:rsidR="00C57182" w:rsidRPr="000449A8" w:rsidRDefault="00C57182" w:rsidP="00126A00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:rsidR="00172ACB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29370361" w:history="1">
        <w:r w:rsidR="00172ACB" w:rsidRPr="000227AF">
          <w:rPr>
            <w:rStyle w:val="Hipervnculo"/>
            <w:noProof/>
            <w:lang w:eastAsia="es-EC"/>
          </w:rPr>
          <w:t xml:space="preserve">1. </w:t>
        </w:r>
        <w:r w:rsidR="00172A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172ACB" w:rsidRPr="000227AF">
          <w:rPr>
            <w:rStyle w:val="Hipervnculo"/>
            <w:noProof/>
            <w:lang w:eastAsia="es-EC"/>
          </w:rPr>
          <w:t>Introducción.</w:t>
        </w:r>
        <w:r w:rsidR="00172ACB">
          <w:rPr>
            <w:noProof/>
            <w:webHidden/>
          </w:rPr>
          <w:tab/>
        </w:r>
        <w:r w:rsidR="00172ACB">
          <w:rPr>
            <w:noProof/>
            <w:webHidden/>
          </w:rPr>
          <w:fldChar w:fldCharType="begin"/>
        </w:r>
        <w:r w:rsidR="00172ACB">
          <w:rPr>
            <w:noProof/>
            <w:webHidden/>
          </w:rPr>
          <w:instrText xml:space="preserve"> PAGEREF _Toc29370361 \h </w:instrText>
        </w:r>
        <w:r w:rsidR="00172ACB">
          <w:rPr>
            <w:noProof/>
            <w:webHidden/>
          </w:rPr>
        </w:r>
        <w:r w:rsidR="00172ACB">
          <w:rPr>
            <w:noProof/>
            <w:webHidden/>
          </w:rPr>
          <w:fldChar w:fldCharType="separate"/>
        </w:r>
        <w:r w:rsidR="00172ACB">
          <w:rPr>
            <w:noProof/>
            <w:webHidden/>
          </w:rPr>
          <w:t>1</w:t>
        </w:r>
        <w:r w:rsidR="00172ACB">
          <w:rPr>
            <w:noProof/>
            <w:webHidden/>
          </w:rPr>
          <w:fldChar w:fldCharType="end"/>
        </w:r>
      </w:hyperlink>
    </w:p>
    <w:p w:rsidR="00172ACB" w:rsidRDefault="00172ACB">
      <w:pPr>
        <w:pStyle w:val="TD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29370362" w:history="1">
        <w:r w:rsidRPr="000227AF">
          <w:rPr>
            <w:rStyle w:val="Hipervnculo"/>
            <w:noProof/>
            <w:lang w:eastAsia="es-EC"/>
          </w:rPr>
          <w:t xml:space="preserve">1.1 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0227AF">
          <w:rPr>
            <w:rStyle w:val="Hipervnculo"/>
            <w:noProof/>
            <w:lang w:eastAsia="es-EC"/>
          </w:rPr>
          <w:t xml:space="preserve"> Descripción.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_Toc29370362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72ACB" w:rsidRDefault="00172ACB">
      <w:pPr>
        <w:pStyle w:val="TD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29370363" w:history="1">
        <w:r w:rsidRPr="000227AF">
          <w:rPr>
            <w:rStyle w:val="Hipervnculo"/>
            <w:noProof/>
            <w:lang w:eastAsia="es-EC"/>
          </w:rPr>
          <w:t xml:space="preserve">1.2 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0227AF">
          <w:rPr>
            <w:rStyle w:val="Hipervnculo"/>
            <w:noProof/>
            <w:lang w:eastAsia="es-EC"/>
          </w:rPr>
          <w:t xml:space="preserve"> Problemas conocidos.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_Toc29370363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72ACB" w:rsidRDefault="00172ACB">
      <w:pPr>
        <w:pStyle w:val="TD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29370364" w:history="1">
        <w:r w:rsidRPr="000227AF">
          <w:rPr>
            <w:rStyle w:val="Hipervnculo"/>
            <w:noProof/>
            <w:lang w:eastAsia="es-EC"/>
          </w:rPr>
          <w:t xml:space="preserve">1.3 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0227AF">
          <w:rPr>
            <w:rStyle w:val="Hipervnculo"/>
            <w:noProof/>
            <w:lang w:eastAsia="es-EC"/>
          </w:rPr>
          <w:t xml:space="preserve"> Referencias.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_Toc29370364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72ACB" w:rsidRDefault="00172ACB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29370365" w:history="1">
        <w:r w:rsidRPr="000227AF">
          <w:rPr>
            <w:rStyle w:val="Hipervnculo"/>
            <w:noProof/>
            <w:lang w:eastAsia="es-EC"/>
          </w:rPr>
          <w:t xml:space="preserve">2. 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Pr="000227AF">
          <w:rPr>
            <w:rStyle w:val="Hipervnculo"/>
            <w:noProof/>
            <w:lang w:eastAsia="es-EC"/>
          </w:rPr>
          <w:t>Descripción general.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_Toc29370365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2ACB" w:rsidRDefault="00172ACB">
      <w:pPr>
        <w:pStyle w:val="TDC1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29370366" w:history="1">
        <w:r w:rsidRPr="000227AF">
          <w:rPr>
            <w:rStyle w:val="Hipervnculo"/>
            <w:noProof/>
            <w:lang w:eastAsia="es-EC"/>
          </w:rPr>
          <w:t xml:space="preserve">2.1. 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Pr="000227AF">
          <w:rPr>
            <w:rStyle w:val="Hipervnculo"/>
            <w:noProof/>
            <w:lang w:eastAsia="es-EC"/>
          </w:rPr>
          <w:t>Perspectiva del software.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_Toc29370366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2ACB" w:rsidRDefault="00172ACB">
      <w:pPr>
        <w:pStyle w:val="TDC1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29370367" w:history="1">
        <w:r w:rsidRPr="000227AF">
          <w:rPr>
            <w:rStyle w:val="Hipervnculo"/>
            <w:noProof/>
            <w:lang w:eastAsia="es-EC"/>
          </w:rPr>
          <w:t xml:space="preserve">2.2. 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Pr="000227AF">
          <w:rPr>
            <w:rStyle w:val="Hipervnculo"/>
            <w:noProof/>
            <w:lang w:eastAsia="es-EC"/>
          </w:rPr>
          <w:t>Características del producto.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_Toc29370367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2ACB" w:rsidRDefault="00172ACB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29370368" w:history="1">
        <w:r w:rsidRPr="000227AF">
          <w:rPr>
            <w:rStyle w:val="Hipervnculo"/>
            <w:noProof/>
            <w:lang w:eastAsia="es-EC"/>
          </w:rPr>
          <w:t xml:space="preserve">2.3 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Pr="000227AF">
          <w:rPr>
            <w:rStyle w:val="Hipervnculo"/>
            <w:noProof/>
            <w:lang w:eastAsia="es-EC"/>
          </w:rPr>
          <w:t>Características del usuario.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_Toc29370368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2ACB" w:rsidRDefault="00172ACB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29370369" w:history="1">
        <w:r w:rsidRPr="000227AF">
          <w:rPr>
            <w:rStyle w:val="Hipervnculo"/>
            <w:noProof/>
            <w:lang w:eastAsia="es-EC"/>
          </w:rPr>
          <w:t xml:space="preserve">2.4 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Pr="000227AF">
          <w:rPr>
            <w:rStyle w:val="Hipervnculo"/>
            <w:noProof/>
            <w:lang w:eastAsia="es-EC"/>
          </w:rPr>
          <w:t>Limitaciones generales.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_Toc29370369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2ACB" w:rsidRDefault="00172ACB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29370370" w:history="1">
        <w:r w:rsidRPr="000227AF">
          <w:rPr>
            <w:rStyle w:val="Hipervnculo"/>
            <w:noProof/>
            <w:lang w:eastAsia="es-EC"/>
          </w:rPr>
          <w:t xml:space="preserve">2.5 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Pr="000227AF">
          <w:rPr>
            <w:rStyle w:val="Hipervnculo"/>
            <w:noProof/>
            <w:lang w:eastAsia="es-EC"/>
          </w:rPr>
          <w:t>Asunciones y Dependencias.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_Toc29370370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2ACB" w:rsidRDefault="00172ACB">
      <w:pPr>
        <w:pStyle w:val="TDC1"/>
        <w:tabs>
          <w:tab w:val="left" w:pos="4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29370371" w:history="1">
        <w:r w:rsidRPr="000227AF">
          <w:rPr>
            <w:rStyle w:val="Hipervnculo"/>
            <w:noProof/>
            <w:lang w:eastAsia="es-EC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Pr="000227AF">
          <w:rPr>
            <w:rStyle w:val="Hipervnculo"/>
            <w:noProof/>
            <w:lang w:eastAsia="es-EC"/>
          </w:rPr>
          <w:t>Requerimientos funcionales.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_Toc29370371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2ACB" w:rsidRDefault="00172ACB">
      <w:pPr>
        <w:pStyle w:val="TD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29370372" w:history="1">
        <w:r w:rsidRPr="000227AF">
          <w:rPr>
            <w:rStyle w:val="Hipervnculo"/>
            <w:noProof/>
            <w:lang w:eastAsia="es-EC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0227AF">
          <w:rPr>
            <w:rStyle w:val="Hipervnculo"/>
            <w:noProof/>
            <w:lang w:eastAsia="es-EC"/>
          </w:rPr>
          <w:t>Módulo. Administración.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_Toc29370372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2ACB" w:rsidRDefault="00172ACB">
      <w:pPr>
        <w:pStyle w:val="TDC3"/>
        <w:tabs>
          <w:tab w:val="left" w:pos="1100"/>
          <w:tab w:val="right" w:leader="dot" w:pos="877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29370373" w:history="1">
        <w:r w:rsidRPr="000227AF">
          <w:rPr>
            <w:rStyle w:val="Hipervnculo"/>
            <w:noProof/>
            <w:lang w:eastAsia="es-EC"/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C"/>
          </w:rPr>
          <w:tab/>
        </w:r>
        <w:r w:rsidRPr="000227AF">
          <w:rPr>
            <w:rStyle w:val="Hipervnculo"/>
            <w:noProof/>
            <w:lang w:eastAsia="es-EC"/>
          </w:rPr>
          <w:t>REQ001 Crear perfil y cuenta de usuario.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_Toc29370373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2ACB" w:rsidRDefault="00172ACB">
      <w:pPr>
        <w:pStyle w:val="TDC3"/>
        <w:tabs>
          <w:tab w:val="left" w:pos="1100"/>
          <w:tab w:val="right" w:leader="dot" w:pos="877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29370374" w:history="1">
        <w:r w:rsidRPr="000227AF">
          <w:rPr>
            <w:rStyle w:val="Hipervnculo"/>
            <w:noProof/>
            <w:lang w:eastAsia="es-EC"/>
          </w:rPr>
          <w:t>3.1.2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C"/>
          </w:rPr>
          <w:tab/>
        </w:r>
        <w:r w:rsidRPr="000227AF">
          <w:rPr>
            <w:rStyle w:val="Hipervnculo"/>
            <w:noProof/>
            <w:lang w:eastAsia="es-EC"/>
          </w:rPr>
          <w:t>REQ002 Registrar información del vehículo.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_Toc29370374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2ACB" w:rsidRDefault="00172ACB">
      <w:pPr>
        <w:pStyle w:val="TDC3"/>
        <w:tabs>
          <w:tab w:val="left" w:pos="1100"/>
          <w:tab w:val="right" w:leader="dot" w:pos="877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29370375" w:history="1">
        <w:r w:rsidRPr="000227AF">
          <w:rPr>
            <w:rStyle w:val="Hipervnculo"/>
            <w:noProof/>
            <w:lang w:eastAsia="es-EC"/>
          </w:rPr>
          <w:t>3.1.3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C"/>
          </w:rPr>
          <w:tab/>
        </w:r>
        <w:r w:rsidRPr="000227AF">
          <w:rPr>
            <w:rStyle w:val="Hipervnculo"/>
            <w:noProof/>
            <w:lang w:eastAsia="es-EC"/>
          </w:rPr>
          <w:t>REQ003 Ingresar información del usuario.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_Toc29370375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2ACB" w:rsidRDefault="00172ACB">
      <w:pPr>
        <w:pStyle w:val="TDC3"/>
        <w:tabs>
          <w:tab w:val="left" w:pos="1100"/>
          <w:tab w:val="right" w:leader="dot" w:pos="877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29370376" w:history="1">
        <w:r w:rsidRPr="000227AF">
          <w:rPr>
            <w:rStyle w:val="Hipervnculo"/>
            <w:noProof/>
            <w:lang w:eastAsia="es-EC"/>
          </w:rPr>
          <w:t>3.1.4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C"/>
          </w:rPr>
          <w:tab/>
        </w:r>
        <w:r w:rsidRPr="000227AF">
          <w:rPr>
            <w:rStyle w:val="Hipervnculo"/>
            <w:noProof/>
            <w:lang w:eastAsia="es-EC"/>
          </w:rPr>
          <w:t>REQ004 Asignar Vehículo al conductor.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_Toc29370376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2ACB" w:rsidRDefault="00172ACB">
      <w:pPr>
        <w:pStyle w:val="TDC3"/>
        <w:tabs>
          <w:tab w:val="left" w:pos="1100"/>
          <w:tab w:val="right" w:leader="dot" w:pos="877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29370377" w:history="1">
        <w:r w:rsidRPr="000227AF">
          <w:rPr>
            <w:rStyle w:val="Hipervnculo"/>
            <w:noProof/>
            <w:lang w:eastAsia="es-EC"/>
          </w:rPr>
          <w:t>3.1.5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C"/>
          </w:rPr>
          <w:tab/>
        </w:r>
        <w:r w:rsidRPr="000227AF">
          <w:rPr>
            <w:rStyle w:val="Hipervnculo"/>
            <w:noProof/>
            <w:lang w:eastAsia="es-EC"/>
          </w:rPr>
          <w:t>REQ005 Cargar información de rutas.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_Toc29370377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2ACB" w:rsidRDefault="00172ACB">
      <w:pPr>
        <w:pStyle w:val="TDC3"/>
        <w:tabs>
          <w:tab w:val="left" w:pos="1100"/>
          <w:tab w:val="right" w:leader="dot" w:pos="877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29370378" w:history="1">
        <w:r w:rsidRPr="000227AF">
          <w:rPr>
            <w:rStyle w:val="Hipervnculo"/>
            <w:noProof/>
            <w:lang w:eastAsia="es-EC"/>
          </w:rPr>
          <w:t>3.1.6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C"/>
          </w:rPr>
          <w:tab/>
        </w:r>
        <w:r w:rsidRPr="000227AF">
          <w:rPr>
            <w:rStyle w:val="Hipervnculo"/>
            <w:noProof/>
            <w:lang w:eastAsia="es-EC"/>
          </w:rPr>
          <w:t>REQ006 Parametrizar tipo de mantenimiento vehicular.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_Toc29370378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2ACB" w:rsidRDefault="00172ACB">
      <w:pPr>
        <w:pStyle w:val="TD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29370379" w:history="1">
        <w:r w:rsidRPr="000227AF">
          <w:rPr>
            <w:rStyle w:val="Hipervnculo"/>
            <w:noProof/>
            <w:lang w:eastAsia="es-EC"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0227AF">
          <w:rPr>
            <w:rStyle w:val="Hipervnculo"/>
            <w:noProof/>
            <w:lang w:eastAsia="es-EC"/>
          </w:rPr>
          <w:t>Módulo. Movilización.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_Toc29370379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2ACB" w:rsidRDefault="00172ACB">
      <w:pPr>
        <w:pStyle w:val="TDC3"/>
        <w:tabs>
          <w:tab w:val="left" w:pos="1100"/>
          <w:tab w:val="right" w:leader="dot" w:pos="877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29370380" w:history="1">
        <w:r w:rsidRPr="000227AF">
          <w:rPr>
            <w:rStyle w:val="Hipervnculo"/>
            <w:noProof/>
            <w:lang w:eastAsia="es-EC"/>
          </w:rPr>
          <w:t>3.2.1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C"/>
          </w:rPr>
          <w:tab/>
        </w:r>
        <w:r w:rsidRPr="000227AF">
          <w:rPr>
            <w:rStyle w:val="Hipervnculo"/>
            <w:noProof/>
            <w:lang w:eastAsia="es-EC"/>
          </w:rPr>
          <w:t>REQ007  Ingresar funcionario a la información de la hoja de ruta y control de combustible y kilometraje.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_Toc29370380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2ACB" w:rsidRDefault="00172ACB">
      <w:pPr>
        <w:pStyle w:val="TDC3"/>
        <w:tabs>
          <w:tab w:val="left" w:pos="1100"/>
          <w:tab w:val="right" w:leader="dot" w:pos="877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29370381" w:history="1">
        <w:r w:rsidRPr="000227AF">
          <w:rPr>
            <w:rStyle w:val="Hipervnculo"/>
            <w:noProof/>
            <w:lang w:eastAsia="es-EC"/>
          </w:rPr>
          <w:t>3.2.2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C"/>
          </w:rPr>
          <w:tab/>
        </w:r>
        <w:r w:rsidRPr="000227AF">
          <w:rPr>
            <w:rStyle w:val="Hipervnculo"/>
            <w:noProof/>
            <w:lang w:eastAsia="es-EC"/>
          </w:rPr>
          <w:t>REQ008  Ingresar conductor a la información de la hoja de ruta y control de combustible y kilometraje.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_Toc29370381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2ACB" w:rsidRDefault="00172ACB">
      <w:pPr>
        <w:pStyle w:val="TDC3"/>
        <w:tabs>
          <w:tab w:val="left" w:pos="1100"/>
          <w:tab w:val="right" w:leader="dot" w:pos="877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29370382" w:history="1">
        <w:r w:rsidRPr="000227AF">
          <w:rPr>
            <w:rStyle w:val="Hipervnculo"/>
            <w:noProof/>
            <w:lang w:eastAsia="es-EC"/>
          </w:rPr>
          <w:t>3.2.3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C"/>
          </w:rPr>
          <w:tab/>
        </w:r>
        <w:r w:rsidRPr="000227AF">
          <w:rPr>
            <w:rStyle w:val="Hipervnculo"/>
            <w:noProof/>
            <w:lang w:eastAsia="es-EC"/>
          </w:rPr>
          <w:t>REQ009  Ingresar rutas a la información de la hoja de ruta y control de combustible y kilometraje.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_Toc29370382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72ACB" w:rsidRDefault="00172ACB">
      <w:pPr>
        <w:pStyle w:val="TDC3"/>
        <w:tabs>
          <w:tab w:val="left" w:pos="1100"/>
          <w:tab w:val="right" w:leader="dot" w:pos="877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29370383" w:history="1">
        <w:r w:rsidRPr="000227AF">
          <w:rPr>
            <w:rStyle w:val="Hipervnculo"/>
            <w:noProof/>
            <w:lang w:eastAsia="es-EC"/>
          </w:rPr>
          <w:t>3.2.4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C"/>
          </w:rPr>
          <w:tab/>
        </w:r>
        <w:r w:rsidRPr="000227AF">
          <w:rPr>
            <w:rStyle w:val="Hipervnculo"/>
            <w:noProof/>
            <w:lang w:eastAsia="es-EC"/>
          </w:rPr>
          <w:t>REQ010  Calcular rutas y distancia en la información de la hoja de ruta y control de combustible y kilometraje.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_Toc29370383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2ACB" w:rsidRDefault="00172ACB">
      <w:pPr>
        <w:pStyle w:val="TDC3"/>
        <w:tabs>
          <w:tab w:val="left" w:pos="1100"/>
          <w:tab w:val="right" w:leader="dot" w:pos="877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29370384" w:history="1">
        <w:r w:rsidRPr="000227AF">
          <w:rPr>
            <w:rStyle w:val="Hipervnculo"/>
            <w:noProof/>
            <w:lang w:eastAsia="es-EC"/>
          </w:rPr>
          <w:t>3.2.5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C"/>
          </w:rPr>
          <w:tab/>
        </w:r>
        <w:r w:rsidRPr="000227AF">
          <w:rPr>
            <w:rStyle w:val="Hipervnculo"/>
            <w:noProof/>
            <w:lang w:eastAsia="es-EC"/>
          </w:rPr>
          <w:t>REQ011  Imprimir hoja de ruta y control de combustible y kilometraje.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_Toc29370384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2ACB" w:rsidRDefault="00172ACB">
      <w:pPr>
        <w:pStyle w:val="TD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29370385" w:history="1">
        <w:r w:rsidRPr="000227AF">
          <w:rPr>
            <w:rStyle w:val="Hipervnculo"/>
            <w:noProof/>
            <w:lang w:eastAsia="es-EC"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0227AF">
          <w:rPr>
            <w:rStyle w:val="Hipervnculo"/>
            <w:noProof/>
            <w:lang w:eastAsia="es-EC"/>
          </w:rPr>
          <w:t>Módulo. Mantenimiento vehicular.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_Toc29370385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2ACB" w:rsidRDefault="00172ACB">
      <w:pPr>
        <w:pStyle w:val="TDC3"/>
        <w:tabs>
          <w:tab w:val="left" w:pos="1100"/>
          <w:tab w:val="right" w:leader="dot" w:pos="877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29370386" w:history="1">
        <w:r w:rsidRPr="000227AF">
          <w:rPr>
            <w:rStyle w:val="Hipervnculo"/>
            <w:noProof/>
            <w:lang w:eastAsia="es-EC"/>
          </w:rPr>
          <w:t>3.3.1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C"/>
          </w:rPr>
          <w:tab/>
        </w:r>
        <w:r w:rsidRPr="000227AF">
          <w:rPr>
            <w:rStyle w:val="Hipervnculo"/>
            <w:noProof/>
            <w:lang w:eastAsia="es-EC"/>
          </w:rPr>
          <w:t>REQ012 Registrar mantenimiento preventivo.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_Toc29370386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72ACB" w:rsidRDefault="00172ACB">
      <w:pPr>
        <w:pStyle w:val="TDC3"/>
        <w:tabs>
          <w:tab w:val="left" w:pos="1100"/>
          <w:tab w:val="right" w:leader="dot" w:pos="877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29370387" w:history="1">
        <w:r w:rsidRPr="000227AF">
          <w:rPr>
            <w:rStyle w:val="Hipervnculo"/>
            <w:noProof/>
            <w:lang w:eastAsia="es-EC"/>
          </w:rPr>
          <w:t>3.3.2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C"/>
          </w:rPr>
          <w:tab/>
        </w:r>
        <w:r w:rsidRPr="000227AF">
          <w:rPr>
            <w:rStyle w:val="Hipervnculo"/>
            <w:noProof/>
            <w:lang w:eastAsia="es-EC"/>
          </w:rPr>
          <w:t>REQ013 Registrar mantenimiento correctivo.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_Toc29370387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72ACB" w:rsidRDefault="00172ACB">
      <w:pPr>
        <w:pStyle w:val="TDC3"/>
        <w:tabs>
          <w:tab w:val="left" w:pos="1100"/>
          <w:tab w:val="right" w:leader="dot" w:pos="877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29370388" w:history="1">
        <w:r w:rsidRPr="000227AF">
          <w:rPr>
            <w:rStyle w:val="Hipervnculo"/>
            <w:noProof/>
            <w:lang w:eastAsia="es-EC"/>
          </w:rPr>
          <w:t>3.2.6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C"/>
          </w:rPr>
          <w:tab/>
        </w:r>
        <w:r w:rsidRPr="000227AF">
          <w:rPr>
            <w:rStyle w:val="Hipervnculo"/>
            <w:noProof/>
            <w:lang w:eastAsia="es-EC"/>
          </w:rPr>
          <w:t>REQ014  Imprimir hoja del mantenimiento vehicular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_Toc29370388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72ACB" w:rsidRDefault="00172ACB">
      <w:pPr>
        <w:pStyle w:val="TD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29370389" w:history="1">
        <w:r w:rsidRPr="000227AF">
          <w:rPr>
            <w:rStyle w:val="Hipervnculo"/>
            <w:noProof/>
            <w:lang w:eastAsia="es-EC"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0227AF">
          <w:rPr>
            <w:rStyle w:val="Hipervnculo"/>
            <w:noProof/>
            <w:lang w:eastAsia="es-EC"/>
          </w:rPr>
          <w:t>Módulo. Reportes.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_Toc29370389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72ACB" w:rsidRDefault="00172ACB">
      <w:pPr>
        <w:pStyle w:val="TDC3"/>
        <w:tabs>
          <w:tab w:val="left" w:pos="1100"/>
          <w:tab w:val="right" w:leader="dot" w:pos="877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29370390" w:history="1">
        <w:r w:rsidRPr="000227AF">
          <w:rPr>
            <w:rStyle w:val="Hipervnculo"/>
            <w:noProof/>
            <w:lang w:eastAsia="es-EC"/>
          </w:rPr>
          <w:t>3.6.1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C"/>
          </w:rPr>
          <w:tab/>
        </w:r>
        <w:r w:rsidRPr="000227AF">
          <w:rPr>
            <w:rStyle w:val="Hipervnculo"/>
            <w:noProof/>
            <w:lang w:eastAsia="es-EC"/>
          </w:rPr>
          <w:t>REQ015 Generar reportes.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_Toc29370390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72ACB" w:rsidRDefault="00172ACB">
      <w:pPr>
        <w:pStyle w:val="TDC1"/>
        <w:tabs>
          <w:tab w:val="left" w:pos="4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29370391" w:history="1">
        <w:r w:rsidRPr="000227AF">
          <w:rPr>
            <w:rStyle w:val="Hipervnculo"/>
            <w:noProof/>
            <w:lang w:eastAsia="es-EC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Pr="000227AF">
          <w:rPr>
            <w:rStyle w:val="Hipervnculo"/>
            <w:noProof/>
            <w:lang w:eastAsia="es-EC"/>
          </w:rPr>
          <w:t>Requerimientos no funcionales.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_Toc29370391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72ACB" w:rsidRDefault="00172ACB">
      <w:pPr>
        <w:pStyle w:val="TDC1"/>
        <w:tabs>
          <w:tab w:val="left" w:pos="4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29370392" w:history="1">
        <w:r w:rsidRPr="000227AF">
          <w:rPr>
            <w:rStyle w:val="Hipervnculo"/>
            <w:noProof/>
            <w:lang w:eastAsia="es-EC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Pr="000227AF">
          <w:rPr>
            <w:rStyle w:val="Hipervnculo"/>
            <w:noProof/>
            <w:lang w:eastAsia="es-EC"/>
          </w:rPr>
          <w:t>Otros 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_Toc29370392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57182" w:rsidRPr="000449A8" w:rsidRDefault="00C57182" w:rsidP="00126A00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:rsidR="00663E2D" w:rsidRPr="000449A8" w:rsidRDefault="00663E2D" w:rsidP="00126A00">
      <w:pPr>
        <w:rPr>
          <w:rFonts w:ascii="Bookman Old Style" w:hAnsi="Bookman Old Style"/>
        </w:rPr>
        <w:sectPr w:rsidR="00663E2D" w:rsidRPr="000449A8" w:rsidSect="0093369D">
          <w:headerReference w:type="default" r:id="rId9"/>
          <w:footerReference w:type="default" r:id="rId10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:rsidR="00005341" w:rsidRDefault="00005341" w:rsidP="00126A00">
      <w:pPr>
        <w:autoSpaceDE w:val="0"/>
        <w:autoSpaceDN w:val="0"/>
        <w:adjustRightInd w:val="0"/>
        <w:rPr>
          <w:rFonts w:cs="Arial"/>
          <w:b/>
          <w:bCs/>
          <w:sz w:val="36"/>
          <w:szCs w:val="36"/>
          <w:lang w:eastAsia="es-EC"/>
        </w:rPr>
      </w:pPr>
    </w:p>
    <w:p w:rsidR="003F5DE2" w:rsidRDefault="003F5DE2" w:rsidP="00126A00">
      <w:pPr>
        <w:autoSpaceDE w:val="0"/>
        <w:autoSpaceDN w:val="0"/>
        <w:adjustRightInd w:val="0"/>
        <w:rPr>
          <w:rFonts w:cs="Arial"/>
          <w:b/>
          <w:bCs/>
          <w:sz w:val="36"/>
          <w:szCs w:val="36"/>
          <w:lang w:eastAsia="es-EC"/>
        </w:rPr>
      </w:pPr>
    </w:p>
    <w:p w:rsidR="00D94C37" w:rsidRDefault="00441D1B" w:rsidP="00126A00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eastAsia="es-EC"/>
        </w:rPr>
      </w:pPr>
      <w:r>
        <w:rPr>
          <w:rFonts w:cs="Arial"/>
          <w:b/>
          <w:bCs/>
          <w:sz w:val="32"/>
          <w:szCs w:val="32"/>
          <w:lang w:eastAsia="es-EC"/>
        </w:rPr>
        <w:t>Especificación de Requerimientos de Software (ERS)</w:t>
      </w:r>
    </w:p>
    <w:p w:rsidR="00005341" w:rsidRPr="008045E4" w:rsidRDefault="00005341" w:rsidP="00126A00">
      <w:pPr>
        <w:pStyle w:val="Ttulo1"/>
        <w:ind w:left="567" w:hanging="567"/>
        <w:rPr>
          <w:sz w:val="26"/>
          <w:szCs w:val="26"/>
          <w:lang w:eastAsia="es-EC"/>
        </w:rPr>
      </w:pPr>
      <w:bookmarkStart w:id="2" w:name="_Toc29370361"/>
      <w:r w:rsidRPr="008045E4">
        <w:rPr>
          <w:sz w:val="26"/>
          <w:szCs w:val="26"/>
          <w:lang w:eastAsia="es-EC"/>
        </w:rPr>
        <w:t xml:space="preserve">1. </w:t>
      </w:r>
      <w:r w:rsidR="004C666E" w:rsidRPr="008045E4">
        <w:rPr>
          <w:sz w:val="26"/>
          <w:szCs w:val="26"/>
          <w:lang w:eastAsia="es-EC"/>
        </w:rPr>
        <w:tab/>
      </w:r>
      <w:r w:rsidRPr="008045E4">
        <w:rPr>
          <w:sz w:val="26"/>
          <w:szCs w:val="26"/>
          <w:lang w:eastAsia="es-EC"/>
        </w:rPr>
        <w:t>Introducción</w:t>
      </w:r>
      <w:r w:rsidR="00441D1B" w:rsidRPr="008045E4">
        <w:rPr>
          <w:sz w:val="26"/>
          <w:szCs w:val="26"/>
          <w:lang w:eastAsia="es-EC"/>
        </w:rPr>
        <w:t>.</w:t>
      </w:r>
      <w:bookmarkEnd w:id="2"/>
    </w:p>
    <w:p w:rsidR="00005341" w:rsidRPr="008045E4" w:rsidRDefault="00005341" w:rsidP="00126A00">
      <w:pPr>
        <w:pStyle w:val="Ttulo2"/>
        <w:ind w:left="425" w:hanging="425"/>
        <w:rPr>
          <w:i w:val="0"/>
          <w:sz w:val="24"/>
          <w:szCs w:val="24"/>
          <w:lang w:eastAsia="es-EC"/>
        </w:rPr>
      </w:pPr>
      <w:bookmarkStart w:id="3" w:name="_Toc29370362"/>
      <w:r w:rsidRPr="008045E4">
        <w:rPr>
          <w:i w:val="0"/>
          <w:sz w:val="24"/>
          <w:szCs w:val="24"/>
          <w:lang w:eastAsia="es-EC"/>
        </w:rPr>
        <w:t xml:space="preserve">1.1 </w:t>
      </w:r>
      <w:r w:rsidR="004C666E" w:rsidRPr="008045E4">
        <w:rPr>
          <w:i w:val="0"/>
          <w:sz w:val="24"/>
          <w:szCs w:val="24"/>
          <w:lang w:eastAsia="es-EC"/>
        </w:rPr>
        <w:tab/>
      </w:r>
      <w:r w:rsidR="004C666E" w:rsidRPr="008045E4">
        <w:rPr>
          <w:i w:val="0"/>
          <w:sz w:val="24"/>
          <w:szCs w:val="24"/>
          <w:lang w:eastAsia="es-EC"/>
        </w:rPr>
        <w:tab/>
      </w:r>
      <w:r w:rsidR="00441D1B" w:rsidRPr="008045E4">
        <w:rPr>
          <w:i w:val="0"/>
          <w:sz w:val="24"/>
          <w:szCs w:val="24"/>
          <w:lang w:eastAsia="es-EC"/>
        </w:rPr>
        <w:t>Descripción.</w:t>
      </w:r>
      <w:bookmarkEnd w:id="3"/>
    </w:p>
    <w:p w:rsidR="00005341" w:rsidRPr="004C666E" w:rsidRDefault="00005341" w:rsidP="00126A00">
      <w:pPr>
        <w:autoSpaceDE w:val="0"/>
        <w:autoSpaceDN w:val="0"/>
        <w:adjustRightInd w:val="0"/>
        <w:rPr>
          <w:rFonts w:cs="Arial"/>
          <w:sz w:val="22"/>
          <w:szCs w:val="22"/>
          <w:lang w:eastAsia="es-EC"/>
        </w:rPr>
      </w:pPr>
    </w:p>
    <w:p w:rsidR="00D871B1" w:rsidRDefault="00D871B1" w:rsidP="00126A00">
      <w:pPr>
        <w:pStyle w:val="Textoindependiente"/>
        <w:ind w:left="567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La plataforma web para el Sistema de control vehicular de la Asociación de Munic</w:t>
      </w:r>
      <w:r>
        <w:rPr>
          <w:rFonts w:cs="Arial"/>
          <w:sz w:val="22"/>
          <w:szCs w:val="22"/>
        </w:rPr>
        <w:t>i</w:t>
      </w:r>
      <w:r>
        <w:rPr>
          <w:rFonts w:cs="Arial"/>
          <w:sz w:val="22"/>
          <w:szCs w:val="22"/>
        </w:rPr>
        <w:t>palidades Ecuatorianas</w:t>
      </w:r>
      <w:r w:rsidRPr="00D871B1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servirá para facilitar el manejo y control</w:t>
      </w:r>
      <w:r w:rsidRPr="00D871B1">
        <w:rPr>
          <w:rFonts w:cs="Arial"/>
          <w:sz w:val="22"/>
          <w:szCs w:val="22"/>
        </w:rPr>
        <w:t xml:space="preserve"> desde la C</w:t>
      </w:r>
      <w:r w:rsidR="003002AC">
        <w:rPr>
          <w:rFonts w:cs="Arial"/>
          <w:sz w:val="22"/>
          <w:szCs w:val="22"/>
        </w:rPr>
        <w:t>oordin</w:t>
      </w:r>
      <w:r w:rsidR="003002AC">
        <w:rPr>
          <w:rFonts w:cs="Arial"/>
          <w:sz w:val="22"/>
          <w:szCs w:val="22"/>
        </w:rPr>
        <w:t>a</w:t>
      </w:r>
      <w:r w:rsidR="003002AC">
        <w:rPr>
          <w:rFonts w:cs="Arial"/>
          <w:sz w:val="22"/>
          <w:szCs w:val="22"/>
        </w:rPr>
        <w:t xml:space="preserve">ción </w:t>
      </w:r>
      <w:r w:rsidRPr="00D871B1">
        <w:rPr>
          <w:rFonts w:cs="Arial"/>
          <w:sz w:val="22"/>
          <w:szCs w:val="22"/>
        </w:rPr>
        <w:t>A</w:t>
      </w:r>
      <w:r w:rsidR="003002AC">
        <w:rPr>
          <w:rFonts w:cs="Arial"/>
          <w:sz w:val="22"/>
          <w:szCs w:val="22"/>
        </w:rPr>
        <w:t>dministrativa</w:t>
      </w:r>
      <w:r w:rsidRPr="00D871B1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en </w:t>
      </w:r>
      <w:r w:rsidRPr="00D871B1">
        <w:rPr>
          <w:rFonts w:cs="Arial"/>
          <w:sz w:val="22"/>
          <w:szCs w:val="22"/>
        </w:rPr>
        <w:t xml:space="preserve">todo lo que respecta al control vehicular </w:t>
      </w:r>
      <w:r w:rsidR="003002AC">
        <w:rPr>
          <w:rFonts w:cs="Arial"/>
          <w:sz w:val="22"/>
          <w:szCs w:val="22"/>
        </w:rPr>
        <w:t>de la institución</w:t>
      </w:r>
      <w:r>
        <w:rPr>
          <w:rFonts w:cs="Arial"/>
          <w:sz w:val="22"/>
          <w:szCs w:val="22"/>
        </w:rPr>
        <w:t xml:space="preserve">, </w:t>
      </w:r>
      <w:r w:rsidRPr="00D871B1">
        <w:rPr>
          <w:rFonts w:cs="Arial"/>
          <w:sz w:val="22"/>
          <w:szCs w:val="22"/>
        </w:rPr>
        <w:t>ll</w:t>
      </w:r>
      <w:r w:rsidRPr="00D871B1">
        <w:rPr>
          <w:rFonts w:cs="Arial"/>
          <w:sz w:val="22"/>
          <w:szCs w:val="22"/>
        </w:rPr>
        <w:t>e</w:t>
      </w:r>
      <w:r w:rsidRPr="00D871B1">
        <w:rPr>
          <w:rFonts w:cs="Arial"/>
          <w:sz w:val="22"/>
          <w:szCs w:val="22"/>
        </w:rPr>
        <w:t>var un debido registro</w:t>
      </w:r>
      <w:r w:rsidR="003002AC">
        <w:rPr>
          <w:rFonts w:cs="Arial"/>
          <w:sz w:val="22"/>
          <w:szCs w:val="22"/>
        </w:rPr>
        <w:t xml:space="preserve"> actualizado de todo lo realizado</w:t>
      </w:r>
      <w:r w:rsidRPr="00D871B1">
        <w:rPr>
          <w:rFonts w:cs="Arial"/>
          <w:sz w:val="22"/>
          <w:szCs w:val="22"/>
        </w:rPr>
        <w:t xml:space="preserve"> en cada uno de los vehículos ya sea de </w:t>
      </w:r>
      <w:r w:rsidR="003002AC">
        <w:rPr>
          <w:rFonts w:cs="Arial"/>
          <w:sz w:val="22"/>
          <w:szCs w:val="22"/>
        </w:rPr>
        <w:t xml:space="preserve">la hoja de ruta, control de combustible y kilometraje como también del </w:t>
      </w:r>
      <w:r w:rsidR="00C34F2B">
        <w:rPr>
          <w:rFonts w:cs="Arial"/>
          <w:sz w:val="22"/>
          <w:szCs w:val="22"/>
        </w:rPr>
        <w:t>mantenimiento preventivo y correctivo</w:t>
      </w:r>
      <w:r w:rsidR="003002AC">
        <w:rPr>
          <w:rFonts w:cs="Arial"/>
          <w:sz w:val="22"/>
          <w:szCs w:val="22"/>
        </w:rPr>
        <w:t>;</w:t>
      </w:r>
      <w:r>
        <w:rPr>
          <w:rFonts w:cs="Arial"/>
          <w:sz w:val="22"/>
          <w:szCs w:val="22"/>
        </w:rPr>
        <w:t xml:space="preserve"> </w:t>
      </w:r>
      <w:r w:rsidR="00CB180C">
        <w:rPr>
          <w:rFonts w:cs="Arial"/>
          <w:sz w:val="22"/>
          <w:szCs w:val="22"/>
        </w:rPr>
        <w:t>al tener toda esta se información se podrá</w:t>
      </w:r>
      <w:r>
        <w:rPr>
          <w:rFonts w:cs="Arial"/>
          <w:sz w:val="22"/>
          <w:szCs w:val="22"/>
        </w:rPr>
        <w:t xml:space="preserve"> o</w:t>
      </w:r>
      <w:r w:rsidRPr="00D871B1">
        <w:rPr>
          <w:rFonts w:cs="Arial"/>
          <w:sz w:val="22"/>
          <w:szCs w:val="22"/>
        </w:rPr>
        <w:t>btener informes y/o</w:t>
      </w:r>
      <w:r>
        <w:rPr>
          <w:rFonts w:cs="Arial"/>
          <w:sz w:val="22"/>
          <w:szCs w:val="22"/>
        </w:rPr>
        <w:t xml:space="preserve"> reportes </w:t>
      </w:r>
      <w:r w:rsidR="003002AC">
        <w:rPr>
          <w:rFonts w:cs="Arial"/>
          <w:sz w:val="22"/>
          <w:szCs w:val="22"/>
        </w:rPr>
        <w:t>relacionados al control vehicular que se realiza en la C</w:t>
      </w:r>
      <w:r w:rsidR="00CB180C">
        <w:rPr>
          <w:rFonts w:cs="Arial"/>
          <w:sz w:val="22"/>
          <w:szCs w:val="22"/>
        </w:rPr>
        <w:t xml:space="preserve">oordinación </w:t>
      </w:r>
      <w:r w:rsidR="003002AC">
        <w:rPr>
          <w:rFonts w:cs="Arial"/>
          <w:sz w:val="22"/>
          <w:szCs w:val="22"/>
        </w:rPr>
        <w:t>A</w:t>
      </w:r>
      <w:r w:rsidR="00CB180C">
        <w:rPr>
          <w:rFonts w:cs="Arial"/>
          <w:sz w:val="22"/>
          <w:szCs w:val="22"/>
        </w:rPr>
        <w:t>dministrativa</w:t>
      </w:r>
      <w:r>
        <w:rPr>
          <w:rFonts w:cs="Arial"/>
          <w:sz w:val="22"/>
          <w:szCs w:val="22"/>
        </w:rPr>
        <w:t>.</w:t>
      </w:r>
    </w:p>
    <w:p w:rsidR="00D871B1" w:rsidRDefault="00D871B1" w:rsidP="00126A00">
      <w:pPr>
        <w:pStyle w:val="Textoindependiente"/>
        <w:ind w:left="567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Las herramientas que utilizara esta plataforma se agrupan en los siguientes mód</w:t>
      </w:r>
      <w:r>
        <w:rPr>
          <w:rFonts w:cs="Arial"/>
          <w:sz w:val="22"/>
          <w:szCs w:val="22"/>
        </w:rPr>
        <w:t>u</w:t>
      </w:r>
      <w:r>
        <w:rPr>
          <w:rFonts w:cs="Arial"/>
          <w:sz w:val="22"/>
          <w:szCs w:val="22"/>
        </w:rPr>
        <w:t>los: administración</w:t>
      </w:r>
      <w:r w:rsidR="00CB180C">
        <w:rPr>
          <w:rFonts w:cs="Arial"/>
          <w:sz w:val="22"/>
          <w:szCs w:val="22"/>
        </w:rPr>
        <w:t xml:space="preserve"> (perfil y cuenta,</w:t>
      </w:r>
      <w:r w:rsidR="00CB180C" w:rsidRPr="00CB180C">
        <w:rPr>
          <w:rFonts w:cs="Arial"/>
          <w:sz w:val="22"/>
          <w:szCs w:val="22"/>
        </w:rPr>
        <w:t xml:space="preserve"> </w:t>
      </w:r>
      <w:r w:rsidR="00CB180C">
        <w:rPr>
          <w:rFonts w:cs="Arial"/>
          <w:sz w:val="22"/>
          <w:szCs w:val="22"/>
        </w:rPr>
        <w:t xml:space="preserve">vehículo, usuario, rutas, tipo de mantenimiento), </w:t>
      </w:r>
      <w:r>
        <w:rPr>
          <w:rFonts w:cs="Arial"/>
          <w:sz w:val="22"/>
          <w:szCs w:val="22"/>
        </w:rPr>
        <w:t xml:space="preserve">movilización, </w:t>
      </w:r>
      <w:r w:rsidR="00AC68D0">
        <w:rPr>
          <w:rFonts w:cs="Arial"/>
          <w:sz w:val="22"/>
          <w:szCs w:val="22"/>
        </w:rPr>
        <w:t>mantenimiento vehicular</w:t>
      </w:r>
      <w:r>
        <w:rPr>
          <w:rFonts w:cs="Arial"/>
          <w:sz w:val="22"/>
          <w:szCs w:val="22"/>
        </w:rPr>
        <w:t xml:space="preserve"> y reportes.</w:t>
      </w:r>
    </w:p>
    <w:p w:rsidR="00005341" w:rsidRPr="008045E4" w:rsidRDefault="00005341" w:rsidP="00126A00">
      <w:pPr>
        <w:pStyle w:val="Ttulo2"/>
        <w:ind w:left="425" w:hanging="425"/>
        <w:rPr>
          <w:i w:val="0"/>
          <w:sz w:val="24"/>
          <w:szCs w:val="24"/>
          <w:lang w:eastAsia="es-EC"/>
        </w:rPr>
      </w:pPr>
      <w:bookmarkStart w:id="4" w:name="_Toc29370363"/>
      <w:r w:rsidRPr="008045E4">
        <w:rPr>
          <w:i w:val="0"/>
          <w:sz w:val="24"/>
          <w:szCs w:val="24"/>
          <w:lang w:eastAsia="es-EC"/>
        </w:rPr>
        <w:t xml:space="preserve">1.2 </w:t>
      </w:r>
      <w:r w:rsidR="004C666E" w:rsidRPr="008045E4">
        <w:rPr>
          <w:i w:val="0"/>
          <w:sz w:val="24"/>
          <w:szCs w:val="24"/>
          <w:lang w:eastAsia="es-EC"/>
        </w:rPr>
        <w:tab/>
      </w:r>
      <w:r w:rsidR="004C666E" w:rsidRPr="008045E4">
        <w:rPr>
          <w:i w:val="0"/>
          <w:sz w:val="24"/>
          <w:szCs w:val="24"/>
          <w:lang w:eastAsia="es-EC"/>
        </w:rPr>
        <w:tab/>
      </w:r>
      <w:r w:rsidR="00D871B1" w:rsidRPr="008045E4">
        <w:rPr>
          <w:i w:val="0"/>
          <w:sz w:val="24"/>
          <w:szCs w:val="24"/>
          <w:lang w:eastAsia="es-EC"/>
        </w:rPr>
        <w:t>Problemas conocidos.</w:t>
      </w:r>
      <w:bookmarkEnd w:id="4"/>
      <w:r w:rsidR="00D871B1" w:rsidRPr="008045E4">
        <w:rPr>
          <w:i w:val="0"/>
          <w:sz w:val="24"/>
          <w:szCs w:val="24"/>
          <w:lang w:eastAsia="es-EC"/>
        </w:rPr>
        <w:t xml:space="preserve"> </w:t>
      </w:r>
    </w:p>
    <w:p w:rsidR="00005341" w:rsidRDefault="00005341" w:rsidP="00126A00">
      <w:pPr>
        <w:autoSpaceDE w:val="0"/>
        <w:autoSpaceDN w:val="0"/>
        <w:adjustRightInd w:val="0"/>
        <w:rPr>
          <w:rFonts w:cs="Arial"/>
          <w:sz w:val="22"/>
          <w:szCs w:val="22"/>
          <w:lang w:eastAsia="es-EC"/>
        </w:rPr>
      </w:pPr>
    </w:p>
    <w:p w:rsidR="00D871B1" w:rsidRDefault="00D871B1" w:rsidP="00126A00">
      <w:pPr>
        <w:pStyle w:val="Textoindependiente"/>
        <w:ind w:left="567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De acuerdo al planteamiento inicial para la elaboración del Sistema </w:t>
      </w:r>
      <w:r w:rsidR="00AC68D0">
        <w:rPr>
          <w:rFonts w:cs="Arial"/>
          <w:sz w:val="22"/>
          <w:szCs w:val="22"/>
        </w:rPr>
        <w:t>web para el</w:t>
      </w:r>
      <w:r>
        <w:rPr>
          <w:rFonts w:cs="Arial"/>
          <w:sz w:val="22"/>
          <w:szCs w:val="22"/>
        </w:rPr>
        <w:t xml:space="preserve"> control vehicular de la Asociación de Municipalidades, y de un análisis con cada uno de los principales interesados se obtienen los siguientes problemas:</w:t>
      </w:r>
    </w:p>
    <w:p w:rsidR="00CB180C" w:rsidRPr="00CB180C" w:rsidRDefault="00CB180C" w:rsidP="000C2FC1">
      <w:pPr>
        <w:pStyle w:val="Textoindependiente"/>
        <w:numPr>
          <w:ilvl w:val="0"/>
          <w:numId w:val="2"/>
        </w:numPr>
        <w:rPr>
          <w:rFonts w:cs="Arial"/>
          <w:sz w:val="22"/>
          <w:szCs w:val="22"/>
        </w:rPr>
      </w:pPr>
      <w:r w:rsidRPr="00CB180C">
        <w:rPr>
          <w:rFonts w:cs="Arial"/>
          <w:sz w:val="22"/>
          <w:szCs w:val="22"/>
        </w:rPr>
        <w:t xml:space="preserve">No disponer de un </w:t>
      </w:r>
      <w:r w:rsidR="00A53A83">
        <w:rPr>
          <w:rFonts w:cs="Arial"/>
          <w:sz w:val="22"/>
          <w:szCs w:val="22"/>
        </w:rPr>
        <w:t>sistema de información</w:t>
      </w:r>
      <w:r w:rsidRPr="00CB180C">
        <w:rPr>
          <w:rFonts w:cs="Arial"/>
          <w:sz w:val="22"/>
          <w:szCs w:val="22"/>
        </w:rPr>
        <w:t xml:space="preserve"> para todo el control vehicular de la in</w:t>
      </w:r>
      <w:r w:rsidRPr="00CB180C">
        <w:rPr>
          <w:rFonts w:cs="Arial"/>
          <w:sz w:val="22"/>
          <w:szCs w:val="22"/>
        </w:rPr>
        <w:t>s</w:t>
      </w:r>
      <w:r w:rsidRPr="00CB180C">
        <w:rPr>
          <w:rFonts w:cs="Arial"/>
          <w:sz w:val="22"/>
          <w:szCs w:val="22"/>
        </w:rPr>
        <w:t>titución.</w:t>
      </w:r>
    </w:p>
    <w:p w:rsidR="00CB180C" w:rsidRPr="00CB180C" w:rsidRDefault="00CB180C" w:rsidP="000C2FC1">
      <w:pPr>
        <w:pStyle w:val="Textoindependiente"/>
        <w:numPr>
          <w:ilvl w:val="0"/>
          <w:numId w:val="2"/>
        </w:numPr>
        <w:rPr>
          <w:rFonts w:cs="Arial"/>
          <w:sz w:val="22"/>
          <w:szCs w:val="22"/>
        </w:rPr>
      </w:pPr>
      <w:r w:rsidRPr="00CB180C">
        <w:rPr>
          <w:rFonts w:cs="Arial"/>
          <w:sz w:val="22"/>
          <w:szCs w:val="22"/>
        </w:rPr>
        <w:t xml:space="preserve">No disponer de un </w:t>
      </w:r>
      <w:r w:rsidR="00A53A83">
        <w:rPr>
          <w:rFonts w:cs="Arial"/>
          <w:sz w:val="22"/>
          <w:szCs w:val="22"/>
        </w:rPr>
        <w:t>sistema de información</w:t>
      </w:r>
      <w:r w:rsidR="00A53A83" w:rsidRPr="00CB180C">
        <w:rPr>
          <w:rFonts w:cs="Arial"/>
          <w:sz w:val="22"/>
          <w:szCs w:val="22"/>
        </w:rPr>
        <w:t xml:space="preserve"> </w:t>
      </w:r>
      <w:r w:rsidRPr="00CB180C">
        <w:rPr>
          <w:rFonts w:cs="Arial"/>
          <w:sz w:val="22"/>
          <w:szCs w:val="22"/>
        </w:rPr>
        <w:t>para el control del personal de la C</w:t>
      </w:r>
      <w:r>
        <w:rPr>
          <w:rFonts w:cs="Arial"/>
          <w:sz w:val="22"/>
          <w:szCs w:val="22"/>
        </w:rPr>
        <w:t>oo</w:t>
      </w:r>
      <w:r>
        <w:rPr>
          <w:rFonts w:cs="Arial"/>
          <w:sz w:val="22"/>
          <w:szCs w:val="22"/>
        </w:rPr>
        <w:t>r</w:t>
      </w:r>
      <w:r>
        <w:rPr>
          <w:rFonts w:cs="Arial"/>
          <w:sz w:val="22"/>
          <w:szCs w:val="22"/>
        </w:rPr>
        <w:t xml:space="preserve">dinación </w:t>
      </w:r>
      <w:r w:rsidRPr="00CB180C">
        <w:rPr>
          <w:rFonts w:cs="Arial"/>
          <w:sz w:val="22"/>
          <w:szCs w:val="22"/>
        </w:rPr>
        <w:t>A</w:t>
      </w:r>
      <w:r>
        <w:rPr>
          <w:rFonts w:cs="Arial"/>
          <w:sz w:val="22"/>
          <w:szCs w:val="22"/>
        </w:rPr>
        <w:t>dministrativa</w:t>
      </w:r>
      <w:r w:rsidRPr="00CB180C">
        <w:rPr>
          <w:rFonts w:cs="Arial"/>
          <w:sz w:val="22"/>
          <w:szCs w:val="22"/>
        </w:rPr>
        <w:t>. con su vehículo asignado.</w:t>
      </w:r>
    </w:p>
    <w:p w:rsidR="00CB180C" w:rsidRPr="00CB180C" w:rsidRDefault="00CB180C" w:rsidP="000C2FC1">
      <w:pPr>
        <w:pStyle w:val="Textoindependiente"/>
        <w:numPr>
          <w:ilvl w:val="0"/>
          <w:numId w:val="2"/>
        </w:numPr>
        <w:rPr>
          <w:rFonts w:cs="Arial"/>
          <w:sz w:val="22"/>
          <w:szCs w:val="22"/>
        </w:rPr>
      </w:pPr>
      <w:r w:rsidRPr="00CB180C">
        <w:rPr>
          <w:rFonts w:cs="Arial"/>
          <w:sz w:val="22"/>
          <w:szCs w:val="22"/>
        </w:rPr>
        <w:t>Manejar la información de forma manual e individual conlleva: a la pérdida de d</w:t>
      </w:r>
      <w:r w:rsidRPr="00CB180C">
        <w:rPr>
          <w:rFonts w:cs="Arial"/>
          <w:sz w:val="22"/>
          <w:szCs w:val="22"/>
        </w:rPr>
        <w:t>a</w:t>
      </w:r>
      <w:r w:rsidRPr="00CB180C">
        <w:rPr>
          <w:rFonts w:cs="Arial"/>
          <w:sz w:val="22"/>
          <w:szCs w:val="22"/>
        </w:rPr>
        <w:t>tos en el control de la hoja de ruta, en el control de combustible y kilometraje en  los diferentes vehículos que cuenta la institución.</w:t>
      </w:r>
    </w:p>
    <w:p w:rsidR="00CB180C" w:rsidRPr="00CB180C" w:rsidRDefault="00CB180C" w:rsidP="000C2FC1">
      <w:pPr>
        <w:pStyle w:val="Textoindependiente"/>
        <w:numPr>
          <w:ilvl w:val="0"/>
          <w:numId w:val="2"/>
        </w:numPr>
        <w:rPr>
          <w:rFonts w:cs="Arial"/>
          <w:sz w:val="22"/>
          <w:szCs w:val="22"/>
        </w:rPr>
      </w:pPr>
      <w:r w:rsidRPr="00CB180C">
        <w:rPr>
          <w:rFonts w:cs="Arial"/>
          <w:sz w:val="22"/>
          <w:szCs w:val="22"/>
        </w:rPr>
        <w:t xml:space="preserve">Manejar la información de forma manual e individual conlleva: a la </w:t>
      </w:r>
      <w:r w:rsidR="00C34F2B" w:rsidRPr="00CB180C">
        <w:rPr>
          <w:rFonts w:cs="Arial"/>
          <w:sz w:val="22"/>
          <w:szCs w:val="22"/>
        </w:rPr>
        <w:t>pérdida</w:t>
      </w:r>
      <w:r w:rsidRPr="00CB180C">
        <w:rPr>
          <w:rFonts w:cs="Arial"/>
          <w:sz w:val="22"/>
          <w:szCs w:val="22"/>
        </w:rPr>
        <w:t xml:space="preserve"> de d</w:t>
      </w:r>
      <w:r w:rsidRPr="00CB180C">
        <w:rPr>
          <w:rFonts w:cs="Arial"/>
          <w:sz w:val="22"/>
          <w:szCs w:val="22"/>
        </w:rPr>
        <w:t>a</w:t>
      </w:r>
      <w:r w:rsidRPr="00CB180C">
        <w:rPr>
          <w:rFonts w:cs="Arial"/>
          <w:sz w:val="22"/>
          <w:szCs w:val="22"/>
        </w:rPr>
        <w:t xml:space="preserve">tos en el control de </w:t>
      </w:r>
      <w:r w:rsidR="00C34F2B">
        <w:rPr>
          <w:rFonts w:cs="Arial"/>
          <w:sz w:val="22"/>
          <w:szCs w:val="22"/>
        </w:rPr>
        <w:t>mantenimiento preventivo y correctivo</w:t>
      </w:r>
      <w:r w:rsidRPr="00CB180C">
        <w:rPr>
          <w:rFonts w:cs="Arial"/>
          <w:sz w:val="22"/>
          <w:szCs w:val="22"/>
        </w:rPr>
        <w:t xml:space="preserve"> en cada vehículo asi</w:t>
      </w:r>
      <w:r w:rsidRPr="00CB180C">
        <w:rPr>
          <w:rFonts w:cs="Arial"/>
          <w:sz w:val="22"/>
          <w:szCs w:val="22"/>
        </w:rPr>
        <w:t>g</w:t>
      </w:r>
      <w:r w:rsidRPr="00CB180C">
        <w:rPr>
          <w:rFonts w:cs="Arial"/>
          <w:sz w:val="22"/>
          <w:szCs w:val="22"/>
        </w:rPr>
        <w:t xml:space="preserve">nado. </w:t>
      </w:r>
    </w:p>
    <w:p w:rsidR="00CB180C" w:rsidRDefault="00CB180C" w:rsidP="000C2FC1">
      <w:pPr>
        <w:pStyle w:val="Textoindependiente"/>
        <w:numPr>
          <w:ilvl w:val="0"/>
          <w:numId w:val="2"/>
        </w:numPr>
        <w:rPr>
          <w:rFonts w:cs="Arial"/>
          <w:sz w:val="22"/>
          <w:szCs w:val="22"/>
        </w:rPr>
      </w:pPr>
      <w:r w:rsidRPr="00CB180C">
        <w:rPr>
          <w:rFonts w:cs="Arial"/>
          <w:sz w:val="22"/>
          <w:szCs w:val="22"/>
        </w:rPr>
        <w:t>Los informes relacionados al control vehicular que se realiza en la C</w:t>
      </w:r>
      <w:r>
        <w:rPr>
          <w:rFonts w:cs="Arial"/>
          <w:sz w:val="22"/>
          <w:szCs w:val="22"/>
        </w:rPr>
        <w:t xml:space="preserve">oordinación </w:t>
      </w:r>
      <w:r w:rsidRPr="00CB180C">
        <w:rPr>
          <w:rFonts w:cs="Arial"/>
          <w:sz w:val="22"/>
          <w:szCs w:val="22"/>
        </w:rPr>
        <w:t>A</w:t>
      </w:r>
      <w:r>
        <w:rPr>
          <w:rFonts w:cs="Arial"/>
          <w:sz w:val="22"/>
          <w:szCs w:val="22"/>
        </w:rPr>
        <w:t>dministrativa</w:t>
      </w:r>
      <w:r w:rsidRPr="00CB180C">
        <w:rPr>
          <w:rFonts w:cs="Arial"/>
          <w:sz w:val="22"/>
          <w:szCs w:val="22"/>
        </w:rPr>
        <w:t xml:space="preserve"> se lo ejecuta de forma manual.</w:t>
      </w:r>
    </w:p>
    <w:p w:rsidR="00005341" w:rsidRPr="008045E4" w:rsidRDefault="00005341" w:rsidP="00126A00">
      <w:pPr>
        <w:pStyle w:val="Ttulo2"/>
        <w:ind w:left="425" w:hanging="425"/>
        <w:rPr>
          <w:i w:val="0"/>
          <w:sz w:val="24"/>
          <w:szCs w:val="24"/>
          <w:lang w:eastAsia="es-EC"/>
        </w:rPr>
      </w:pPr>
      <w:bookmarkStart w:id="5" w:name="_Toc29370364"/>
      <w:r w:rsidRPr="008045E4">
        <w:rPr>
          <w:i w:val="0"/>
          <w:sz w:val="24"/>
          <w:szCs w:val="24"/>
          <w:lang w:eastAsia="es-EC"/>
        </w:rPr>
        <w:t xml:space="preserve">1.3 </w:t>
      </w:r>
      <w:r w:rsidR="004C666E" w:rsidRPr="008045E4">
        <w:rPr>
          <w:i w:val="0"/>
          <w:sz w:val="24"/>
          <w:szCs w:val="24"/>
          <w:lang w:eastAsia="es-EC"/>
        </w:rPr>
        <w:tab/>
      </w:r>
      <w:r w:rsidR="004C666E" w:rsidRPr="008045E4">
        <w:rPr>
          <w:i w:val="0"/>
          <w:sz w:val="24"/>
          <w:szCs w:val="24"/>
          <w:lang w:eastAsia="es-EC"/>
        </w:rPr>
        <w:tab/>
      </w:r>
      <w:r w:rsidR="00645C74" w:rsidRPr="008045E4">
        <w:rPr>
          <w:i w:val="0"/>
          <w:sz w:val="24"/>
          <w:szCs w:val="24"/>
          <w:lang w:eastAsia="es-EC"/>
        </w:rPr>
        <w:t>Referencias</w:t>
      </w:r>
      <w:r w:rsidR="00C638EF" w:rsidRPr="008045E4">
        <w:rPr>
          <w:i w:val="0"/>
          <w:sz w:val="24"/>
          <w:szCs w:val="24"/>
          <w:lang w:eastAsia="es-EC"/>
        </w:rPr>
        <w:t>.</w:t>
      </w:r>
      <w:bookmarkEnd w:id="5"/>
    </w:p>
    <w:p w:rsidR="00005341" w:rsidRDefault="00005341" w:rsidP="00126A00">
      <w:pPr>
        <w:autoSpaceDE w:val="0"/>
        <w:autoSpaceDN w:val="0"/>
        <w:adjustRightInd w:val="0"/>
        <w:rPr>
          <w:rFonts w:cs="Arial"/>
          <w:sz w:val="22"/>
          <w:szCs w:val="22"/>
          <w:lang w:eastAsia="es-EC"/>
        </w:rPr>
      </w:pPr>
    </w:p>
    <w:p w:rsidR="00645C74" w:rsidRDefault="00645C74" w:rsidP="00126A00">
      <w:pPr>
        <w:autoSpaceDE w:val="0"/>
        <w:autoSpaceDN w:val="0"/>
        <w:adjustRightInd w:val="0"/>
        <w:ind w:left="567" w:hanging="567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ab/>
      </w:r>
      <w:r>
        <w:rPr>
          <w:rFonts w:cs="Arial"/>
          <w:sz w:val="22"/>
          <w:szCs w:val="22"/>
          <w:lang w:eastAsia="es-EC"/>
        </w:rPr>
        <w:tab/>
      </w:r>
      <w:r w:rsidR="00C638EF">
        <w:rPr>
          <w:rFonts w:cs="Arial"/>
          <w:b/>
          <w:bCs/>
          <w:sz w:val="22"/>
          <w:szCs w:val="22"/>
          <w:lang w:eastAsia="es-EC"/>
        </w:rPr>
        <w:t xml:space="preserve">[1] </w:t>
      </w:r>
      <w:r w:rsidR="00C638EF">
        <w:rPr>
          <w:rFonts w:cs="Arial"/>
          <w:sz w:val="22"/>
          <w:szCs w:val="22"/>
          <w:lang w:eastAsia="es-EC"/>
        </w:rPr>
        <w:t xml:space="preserve">Definición de Requerimientos de Software ANSI/IEEE </w:t>
      </w:r>
      <w:proofErr w:type="spellStart"/>
      <w:r w:rsidR="00C638EF">
        <w:rPr>
          <w:rFonts w:cs="Arial"/>
          <w:sz w:val="22"/>
          <w:szCs w:val="22"/>
          <w:lang w:eastAsia="es-EC"/>
        </w:rPr>
        <w:t>std</w:t>
      </w:r>
      <w:proofErr w:type="spellEnd"/>
      <w:r w:rsidR="00C638EF">
        <w:rPr>
          <w:rFonts w:cs="Arial"/>
          <w:sz w:val="22"/>
          <w:szCs w:val="22"/>
          <w:lang w:eastAsia="es-EC"/>
        </w:rPr>
        <w:t>. 830-1984.</w:t>
      </w:r>
    </w:p>
    <w:p w:rsidR="00005341" w:rsidRPr="008045E4" w:rsidRDefault="00005341" w:rsidP="00126A00">
      <w:pPr>
        <w:pStyle w:val="Ttulo1"/>
        <w:rPr>
          <w:sz w:val="26"/>
          <w:szCs w:val="26"/>
          <w:lang w:eastAsia="es-EC"/>
        </w:rPr>
      </w:pPr>
      <w:bookmarkStart w:id="6" w:name="_Toc29370365"/>
      <w:r w:rsidRPr="008045E4">
        <w:rPr>
          <w:sz w:val="26"/>
          <w:szCs w:val="26"/>
          <w:lang w:eastAsia="es-EC"/>
        </w:rPr>
        <w:lastRenderedPageBreak/>
        <w:t xml:space="preserve">2. </w:t>
      </w:r>
      <w:r w:rsidR="004C666E" w:rsidRPr="008045E4">
        <w:rPr>
          <w:sz w:val="26"/>
          <w:szCs w:val="26"/>
          <w:lang w:eastAsia="es-EC"/>
        </w:rPr>
        <w:tab/>
      </w:r>
      <w:r w:rsidR="00C638EF" w:rsidRPr="008045E4">
        <w:rPr>
          <w:sz w:val="26"/>
          <w:szCs w:val="26"/>
          <w:lang w:eastAsia="es-EC"/>
        </w:rPr>
        <w:t>Descripción general.</w:t>
      </w:r>
      <w:bookmarkEnd w:id="6"/>
    </w:p>
    <w:p w:rsidR="00005341" w:rsidRPr="004C666E" w:rsidRDefault="00005341" w:rsidP="00126A00">
      <w:pPr>
        <w:autoSpaceDE w:val="0"/>
        <w:autoSpaceDN w:val="0"/>
        <w:adjustRightInd w:val="0"/>
        <w:rPr>
          <w:rFonts w:cs="Arial"/>
          <w:sz w:val="22"/>
          <w:szCs w:val="22"/>
          <w:lang w:eastAsia="es-EC"/>
        </w:rPr>
      </w:pPr>
    </w:p>
    <w:p w:rsidR="00C638EF" w:rsidRPr="0090477C" w:rsidRDefault="00C638EF" w:rsidP="00126A00">
      <w:pPr>
        <w:autoSpaceDE w:val="0"/>
        <w:autoSpaceDN w:val="0"/>
        <w:adjustRightInd w:val="0"/>
        <w:ind w:left="567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 xml:space="preserve">La función principal del Sistema web </w:t>
      </w:r>
      <w:r w:rsidR="00AC68D0">
        <w:rPr>
          <w:rFonts w:cs="Arial"/>
          <w:sz w:val="22"/>
          <w:szCs w:val="22"/>
          <w:lang w:eastAsia="es-EC"/>
        </w:rPr>
        <w:t>para el</w:t>
      </w:r>
      <w:r>
        <w:rPr>
          <w:rFonts w:cs="Arial"/>
          <w:sz w:val="22"/>
          <w:szCs w:val="22"/>
          <w:lang w:eastAsia="es-EC"/>
        </w:rPr>
        <w:t xml:space="preserve"> control vehicular de la Asociación de Municipalidades Ecuatorianas</w:t>
      </w:r>
      <w:r w:rsidRPr="0090477C">
        <w:rPr>
          <w:rFonts w:cs="Arial"/>
          <w:sz w:val="22"/>
          <w:szCs w:val="22"/>
          <w:lang w:eastAsia="es-EC"/>
        </w:rPr>
        <w:t xml:space="preserve"> </w:t>
      </w:r>
      <w:r>
        <w:rPr>
          <w:rFonts w:cs="Arial"/>
          <w:sz w:val="22"/>
          <w:szCs w:val="22"/>
          <w:lang w:eastAsia="es-EC"/>
        </w:rPr>
        <w:t xml:space="preserve">es </w:t>
      </w:r>
      <w:r w:rsidR="00AC68D0">
        <w:rPr>
          <w:rFonts w:cs="Arial"/>
          <w:sz w:val="22"/>
          <w:szCs w:val="22"/>
          <w:lang w:eastAsia="es-EC"/>
        </w:rPr>
        <w:t>l</w:t>
      </w:r>
      <w:r w:rsidRPr="00C638EF">
        <w:rPr>
          <w:rFonts w:cs="Arial"/>
          <w:sz w:val="22"/>
          <w:szCs w:val="22"/>
          <w:lang w:eastAsia="es-EC"/>
        </w:rPr>
        <w:t xml:space="preserve">levar un control </w:t>
      </w:r>
      <w:r w:rsidR="00AC68D0">
        <w:rPr>
          <w:rFonts w:cs="Arial"/>
          <w:sz w:val="22"/>
          <w:szCs w:val="22"/>
          <w:lang w:eastAsia="es-EC"/>
        </w:rPr>
        <w:t>y seguimiento de todo lo que</w:t>
      </w:r>
      <w:r w:rsidRPr="00C638EF">
        <w:rPr>
          <w:rFonts w:cs="Arial"/>
          <w:sz w:val="22"/>
          <w:szCs w:val="22"/>
          <w:lang w:eastAsia="es-EC"/>
        </w:rPr>
        <w:t xml:space="preserve"> re</w:t>
      </w:r>
      <w:r w:rsidRPr="00C638EF">
        <w:rPr>
          <w:rFonts w:cs="Arial"/>
          <w:sz w:val="22"/>
          <w:szCs w:val="22"/>
          <w:lang w:eastAsia="es-EC"/>
        </w:rPr>
        <w:t>a</w:t>
      </w:r>
      <w:r w:rsidRPr="00C638EF">
        <w:rPr>
          <w:rFonts w:cs="Arial"/>
          <w:sz w:val="22"/>
          <w:szCs w:val="22"/>
          <w:lang w:eastAsia="es-EC"/>
        </w:rPr>
        <w:t>liza</w:t>
      </w:r>
      <w:r w:rsidR="00AC68D0">
        <w:rPr>
          <w:rFonts w:cs="Arial"/>
          <w:sz w:val="22"/>
          <w:szCs w:val="22"/>
          <w:lang w:eastAsia="es-EC"/>
        </w:rPr>
        <w:t xml:space="preserve"> o requiere</w:t>
      </w:r>
      <w:r w:rsidRPr="00C638EF">
        <w:rPr>
          <w:rFonts w:cs="Arial"/>
          <w:sz w:val="22"/>
          <w:szCs w:val="22"/>
          <w:lang w:eastAsia="es-EC"/>
        </w:rPr>
        <w:t xml:space="preserve"> la C</w:t>
      </w:r>
      <w:r w:rsidR="00F1306B">
        <w:rPr>
          <w:rFonts w:cs="Arial"/>
          <w:sz w:val="22"/>
          <w:szCs w:val="22"/>
          <w:lang w:eastAsia="es-EC"/>
        </w:rPr>
        <w:t xml:space="preserve">oordinación </w:t>
      </w:r>
      <w:r w:rsidRPr="00C638EF">
        <w:rPr>
          <w:rFonts w:cs="Arial"/>
          <w:sz w:val="22"/>
          <w:szCs w:val="22"/>
          <w:lang w:eastAsia="es-EC"/>
        </w:rPr>
        <w:t>A</w:t>
      </w:r>
      <w:r w:rsidR="00F1306B">
        <w:rPr>
          <w:rFonts w:cs="Arial"/>
          <w:sz w:val="22"/>
          <w:szCs w:val="22"/>
          <w:lang w:eastAsia="es-EC"/>
        </w:rPr>
        <w:t>dministrativa</w:t>
      </w:r>
      <w:r w:rsidRPr="00C638EF">
        <w:rPr>
          <w:rFonts w:cs="Arial"/>
          <w:sz w:val="22"/>
          <w:szCs w:val="22"/>
          <w:lang w:eastAsia="es-EC"/>
        </w:rPr>
        <w:t>.</w:t>
      </w:r>
    </w:p>
    <w:p w:rsidR="00AC68D0" w:rsidRDefault="00AC68D0" w:rsidP="00126A00">
      <w:pPr>
        <w:autoSpaceDE w:val="0"/>
        <w:autoSpaceDN w:val="0"/>
        <w:adjustRightInd w:val="0"/>
        <w:ind w:left="567"/>
        <w:rPr>
          <w:rFonts w:cs="Arial"/>
          <w:sz w:val="22"/>
          <w:szCs w:val="22"/>
          <w:lang w:eastAsia="es-EC"/>
        </w:rPr>
      </w:pPr>
    </w:p>
    <w:p w:rsidR="00F1306B" w:rsidRDefault="00D27D96" w:rsidP="00126A00">
      <w:pPr>
        <w:autoSpaceDE w:val="0"/>
        <w:autoSpaceDN w:val="0"/>
        <w:adjustRightInd w:val="0"/>
        <w:ind w:left="567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P</w:t>
      </w:r>
      <w:r w:rsidR="00C638EF">
        <w:rPr>
          <w:rFonts w:cs="Arial"/>
          <w:sz w:val="22"/>
          <w:szCs w:val="22"/>
          <w:lang w:eastAsia="es-EC"/>
        </w:rPr>
        <w:t xml:space="preserve">ermitirá </w:t>
      </w:r>
      <w:r w:rsidR="0090477C">
        <w:rPr>
          <w:rFonts w:cs="Arial"/>
          <w:sz w:val="22"/>
          <w:szCs w:val="22"/>
          <w:lang w:eastAsia="es-EC"/>
        </w:rPr>
        <w:t>m</w:t>
      </w:r>
      <w:r w:rsidR="006D3BE5">
        <w:rPr>
          <w:rFonts w:cs="Arial"/>
          <w:sz w:val="22"/>
          <w:szCs w:val="22"/>
          <w:lang w:eastAsia="es-EC"/>
        </w:rPr>
        <w:t xml:space="preserve">antener </w:t>
      </w:r>
      <w:r>
        <w:rPr>
          <w:rFonts w:cs="Arial"/>
          <w:sz w:val="22"/>
          <w:szCs w:val="22"/>
          <w:lang w:eastAsia="es-EC"/>
        </w:rPr>
        <w:t>un sistema de información</w:t>
      </w:r>
      <w:r w:rsidR="0090477C">
        <w:rPr>
          <w:rFonts w:cs="Arial"/>
          <w:sz w:val="22"/>
          <w:szCs w:val="22"/>
          <w:lang w:eastAsia="es-EC"/>
        </w:rPr>
        <w:t xml:space="preserve"> concerniente </w:t>
      </w:r>
      <w:r w:rsidR="00AC68D0">
        <w:rPr>
          <w:rFonts w:cs="Arial"/>
          <w:sz w:val="22"/>
          <w:szCs w:val="22"/>
          <w:lang w:eastAsia="es-EC"/>
        </w:rPr>
        <w:t>a</w:t>
      </w:r>
      <w:r w:rsidR="00F1306B">
        <w:rPr>
          <w:rFonts w:cs="Arial"/>
          <w:sz w:val="22"/>
          <w:szCs w:val="22"/>
          <w:lang w:eastAsia="es-EC"/>
        </w:rPr>
        <w:t>:</w:t>
      </w:r>
    </w:p>
    <w:p w:rsidR="0090477C" w:rsidRDefault="00F1306B" w:rsidP="00126A00">
      <w:pPr>
        <w:autoSpaceDE w:val="0"/>
        <w:autoSpaceDN w:val="0"/>
        <w:adjustRightInd w:val="0"/>
        <w:ind w:left="567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Cuenta y perfi</w:t>
      </w:r>
      <w:r w:rsidR="00AC68D0">
        <w:rPr>
          <w:rFonts w:cs="Arial"/>
          <w:sz w:val="22"/>
          <w:szCs w:val="22"/>
          <w:lang w:eastAsia="es-EC"/>
        </w:rPr>
        <w:t>l</w:t>
      </w:r>
      <w:r>
        <w:rPr>
          <w:rFonts w:cs="Arial"/>
          <w:sz w:val="22"/>
          <w:szCs w:val="22"/>
          <w:lang w:eastAsia="es-EC"/>
        </w:rPr>
        <w:t xml:space="preserve"> de usuarios,</w:t>
      </w:r>
      <w:r w:rsidR="006D3BE5">
        <w:rPr>
          <w:rFonts w:cs="Arial"/>
          <w:sz w:val="22"/>
          <w:szCs w:val="22"/>
          <w:lang w:eastAsia="es-EC"/>
        </w:rPr>
        <w:t xml:space="preserve"> vehículos de la institución,</w:t>
      </w:r>
      <w:r w:rsidR="00AC68D0">
        <w:rPr>
          <w:rFonts w:cs="Arial"/>
          <w:sz w:val="22"/>
          <w:szCs w:val="22"/>
          <w:lang w:eastAsia="es-EC"/>
        </w:rPr>
        <w:t xml:space="preserve"> personal de la CA con su vehículo asignado,</w:t>
      </w:r>
      <w:r w:rsidR="0090477C" w:rsidRPr="0090477C">
        <w:rPr>
          <w:rFonts w:cs="Arial"/>
          <w:sz w:val="22"/>
          <w:szCs w:val="22"/>
          <w:lang w:eastAsia="es-EC"/>
        </w:rPr>
        <w:t xml:space="preserve"> </w:t>
      </w:r>
      <w:r w:rsidR="006D3BE5" w:rsidRPr="006D3BE5">
        <w:rPr>
          <w:rFonts w:cs="Arial"/>
          <w:sz w:val="22"/>
          <w:szCs w:val="22"/>
          <w:lang w:eastAsia="es-EC"/>
        </w:rPr>
        <w:t>la hoja de ruta con el correspondiente control de combustible y kilometraje en cada vehículo asignado</w:t>
      </w:r>
      <w:r w:rsidR="0090477C" w:rsidRPr="0090477C">
        <w:rPr>
          <w:rFonts w:cs="Arial"/>
          <w:sz w:val="22"/>
          <w:szCs w:val="22"/>
          <w:lang w:eastAsia="es-EC"/>
        </w:rPr>
        <w:t xml:space="preserve">, </w:t>
      </w:r>
      <w:r w:rsidR="0090477C">
        <w:rPr>
          <w:rFonts w:cs="Arial"/>
          <w:sz w:val="22"/>
          <w:szCs w:val="22"/>
          <w:lang w:eastAsia="es-EC"/>
        </w:rPr>
        <w:t xml:space="preserve">los </w:t>
      </w:r>
      <w:r w:rsidR="00C34F2B">
        <w:rPr>
          <w:rFonts w:cs="Arial"/>
          <w:sz w:val="22"/>
          <w:szCs w:val="22"/>
          <w:lang w:eastAsia="es-EC"/>
        </w:rPr>
        <w:t>cambios en los mantenimientos preve</w:t>
      </w:r>
      <w:r w:rsidR="00C34F2B">
        <w:rPr>
          <w:rFonts w:cs="Arial"/>
          <w:sz w:val="22"/>
          <w:szCs w:val="22"/>
          <w:lang w:eastAsia="es-EC"/>
        </w:rPr>
        <w:t>n</w:t>
      </w:r>
      <w:r w:rsidR="00C34F2B">
        <w:rPr>
          <w:rFonts w:cs="Arial"/>
          <w:sz w:val="22"/>
          <w:szCs w:val="22"/>
          <w:lang w:eastAsia="es-EC"/>
        </w:rPr>
        <w:t>tivos y correctivos</w:t>
      </w:r>
      <w:r w:rsidR="0090477C" w:rsidRPr="0090477C">
        <w:rPr>
          <w:rFonts w:cs="Arial"/>
          <w:sz w:val="22"/>
          <w:szCs w:val="22"/>
          <w:lang w:eastAsia="es-EC"/>
        </w:rPr>
        <w:t xml:space="preserve"> en cada vehículo de la institución.</w:t>
      </w:r>
    </w:p>
    <w:p w:rsidR="00A53A83" w:rsidRDefault="00A53A83" w:rsidP="00126A00">
      <w:pPr>
        <w:pStyle w:val="Textoindependiente"/>
        <w:ind w:left="567"/>
        <w:rPr>
          <w:rFonts w:cs="Arial"/>
          <w:sz w:val="22"/>
          <w:szCs w:val="22"/>
        </w:rPr>
      </w:pPr>
    </w:p>
    <w:p w:rsidR="0090477C" w:rsidRDefault="0090477C" w:rsidP="00126A00">
      <w:pPr>
        <w:pStyle w:val="Textoindependiente"/>
        <w:ind w:left="567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La información que el sistema registre permitirá generar </w:t>
      </w:r>
      <w:r w:rsidRPr="0090477C">
        <w:rPr>
          <w:rFonts w:cs="Arial"/>
          <w:sz w:val="22"/>
          <w:szCs w:val="22"/>
        </w:rPr>
        <w:t xml:space="preserve">informes y/o reportes </w:t>
      </w:r>
      <w:r w:rsidR="00AC68D0">
        <w:rPr>
          <w:rFonts w:cs="Arial"/>
          <w:sz w:val="22"/>
          <w:szCs w:val="22"/>
        </w:rPr>
        <w:t>rel</w:t>
      </w:r>
      <w:r w:rsidR="00AC68D0">
        <w:rPr>
          <w:rFonts w:cs="Arial"/>
          <w:sz w:val="22"/>
          <w:szCs w:val="22"/>
        </w:rPr>
        <w:t>a</w:t>
      </w:r>
      <w:r w:rsidR="00AC68D0">
        <w:rPr>
          <w:rFonts w:cs="Arial"/>
          <w:sz w:val="22"/>
          <w:szCs w:val="22"/>
        </w:rPr>
        <w:t>cionados al control vehicular que se realiza en</w:t>
      </w:r>
      <w:r w:rsidRPr="0090477C">
        <w:rPr>
          <w:rFonts w:cs="Arial"/>
          <w:sz w:val="22"/>
          <w:szCs w:val="22"/>
        </w:rPr>
        <w:t xml:space="preserve"> la CA.</w:t>
      </w:r>
    </w:p>
    <w:p w:rsidR="00005341" w:rsidRPr="008045E4" w:rsidRDefault="0090477C" w:rsidP="00126A00">
      <w:pPr>
        <w:pStyle w:val="Ttulo1"/>
        <w:ind w:left="567" w:hanging="567"/>
        <w:rPr>
          <w:sz w:val="24"/>
          <w:szCs w:val="24"/>
          <w:lang w:eastAsia="es-EC"/>
        </w:rPr>
      </w:pPr>
      <w:bookmarkStart w:id="7" w:name="_Toc29370366"/>
      <w:r w:rsidRPr="008045E4">
        <w:rPr>
          <w:sz w:val="24"/>
          <w:szCs w:val="24"/>
          <w:lang w:eastAsia="es-EC"/>
        </w:rPr>
        <w:t>2.1.</w:t>
      </w:r>
      <w:r w:rsidR="004C666E" w:rsidRPr="008045E4">
        <w:rPr>
          <w:sz w:val="24"/>
          <w:szCs w:val="24"/>
          <w:lang w:eastAsia="es-EC"/>
        </w:rPr>
        <w:t xml:space="preserve"> </w:t>
      </w:r>
      <w:r w:rsidR="004C666E" w:rsidRPr="008045E4">
        <w:rPr>
          <w:sz w:val="24"/>
          <w:szCs w:val="24"/>
          <w:lang w:eastAsia="es-EC"/>
        </w:rPr>
        <w:tab/>
      </w:r>
      <w:r w:rsidRPr="008045E4">
        <w:rPr>
          <w:sz w:val="24"/>
          <w:szCs w:val="24"/>
          <w:lang w:eastAsia="es-EC"/>
        </w:rPr>
        <w:t>Perspectiva del software</w:t>
      </w:r>
      <w:r w:rsidR="00451F4D" w:rsidRPr="008045E4">
        <w:rPr>
          <w:sz w:val="24"/>
          <w:szCs w:val="24"/>
          <w:lang w:eastAsia="es-EC"/>
        </w:rPr>
        <w:t>.</w:t>
      </w:r>
      <w:bookmarkEnd w:id="7"/>
    </w:p>
    <w:p w:rsidR="00EB28B5" w:rsidRDefault="00EB28B5" w:rsidP="00126A00">
      <w:pPr>
        <w:autoSpaceDE w:val="0"/>
        <w:autoSpaceDN w:val="0"/>
        <w:adjustRightInd w:val="0"/>
        <w:rPr>
          <w:rFonts w:cs="Arial"/>
          <w:sz w:val="22"/>
          <w:szCs w:val="22"/>
          <w:lang w:eastAsia="es-EC"/>
        </w:rPr>
      </w:pPr>
    </w:p>
    <w:p w:rsidR="00EA7D72" w:rsidRDefault="00EA7D72" w:rsidP="00126A00">
      <w:pPr>
        <w:autoSpaceDE w:val="0"/>
        <w:autoSpaceDN w:val="0"/>
        <w:adjustRightInd w:val="0"/>
        <w:ind w:left="567"/>
        <w:rPr>
          <w:rFonts w:cs="Arial"/>
          <w:sz w:val="22"/>
          <w:szCs w:val="22"/>
          <w:lang w:eastAsia="es-EC"/>
        </w:rPr>
      </w:pPr>
      <w:r w:rsidRPr="00EA7D72">
        <w:rPr>
          <w:rFonts w:cs="Arial"/>
          <w:sz w:val="22"/>
          <w:szCs w:val="22"/>
          <w:lang w:eastAsia="es-EC"/>
        </w:rPr>
        <w:t xml:space="preserve">El </w:t>
      </w:r>
      <w:r>
        <w:rPr>
          <w:rFonts w:cs="Arial"/>
          <w:sz w:val="22"/>
          <w:szCs w:val="22"/>
          <w:lang w:eastAsia="es-EC"/>
        </w:rPr>
        <w:t>s</w:t>
      </w:r>
      <w:r w:rsidRPr="00EA7D72">
        <w:rPr>
          <w:rFonts w:cs="Arial"/>
          <w:sz w:val="22"/>
          <w:szCs w:val="22"/>
          <w:lang w:eastAsia="es-EC"/>
        </w:rPr>
        <w:t>istema web será parte de las herramientas informáticas que actualmente cuenta AME cuyo objetivo es agilizar y automatizar los procesos que se llevan en la C</w:t>
      </w:r>
      <w:r w:rsidR="006D3BE5">
        <w:rPr>
          <w:rFonts w:cs="Arial"/>
          <w:sz w:val="22"/>
          <w:szCs w:val="22"/>
          <w:lang w:eastAsia="es-EC"/>
        </w:rPr>
        <w:t>oo</w:t>
      </w:r>
      <w:r w:rsidR="006D3BE5">
        <w:rPr>
          <w:rFonts w:cs="Arial"/>
          <w:sz w:val="22"/>
          <w:szCs w:val="22"/>
          <w:lang w:eastAsia="es-EC"/>
        </w:rPr>
        <w:t>r</w:t>
      </w:r>
      <w:r w:rsidR="006D3BE5">
        <w:rPr>
          <w:rFonts w:cs="Arial"/>
          <w:sz w:val="22"/>
          <w:szCs w:val="22"/>
          <w:lang w:eastAsia="es-EC"/>
        </w:rPr>
        <w:t xml:space="preserve">dinación </w:t>
      </w:r>
      <w:r w:rsidRPr="00EA7D72">
        <w:rPr>
          <w:rFonts w:cs="Arial"/>
          <w:sz w:val="22"/>
          <w:szCs w:val="22"/>
          <w:lang w:eastAsia="es-EC"/>
        </w:rPr>
        <w:t>A</w:t>
      </w:r>
      <w:r w:rsidR="006D3BE5">
        <w:rPr>
          <w:rFonts w:cs="Arial"/>
          <w:sz w:val="22"/>
          <w:szCs w:val="22"/>
          <w:lang w:eastAsia="es-EC"/>
        </w:rPr>
        <w:t>dministrativa</w:t>
      </w:r>
      <w:r w:rsidRPr="00EA7D72">
        <w:rPr>
          <w:rFonts w:cs="Arial"/>
          <w:sz w:val="22"/>
          <w:szCs w:val="22"/>
          <w:lang w:eastAsia="es-EC"/>
        </w:rPr>
        <w:t>, de esta manera mejorando el buen uso de los recursos p</w:t>
      </w:r>
      <w:r w:rsidRPr="00EA7D72">
        <w:rPr>
          <w:rFonts w:cs="Arial"/>
          <w:sz w:val="22"/>
          <w:szCs w:val="22"/>
          <w:lang w:eastAsia="es-EC"/>
        </w:rPr>
        <w:t>ú</w:t>
      </w:r>
      <w:r w:rsidRPr="00EA7D72">
        <w:rPr>
          <w:rFonts w:cs="Arial"/>
          <w:sz w:val="22"/>
          <w:szCs w:val="22"/>
          <w:lang w:eastAsia="es-EC"/>
        </w:rPr>
        <w:t xml:space="preserve">blicos en el control vehicular </w:t>
      </w:r>
      <w:r w:rsidR="006D3BE5">
        <w:rPr>
          <w:rFonts w:cs="Arial"/>
          <w:sz w:val="22"/>
          <w:szCs w:val="22"/>
          <w:lang w:eastAsia="es-EC"/>
        </w:rPr>
        <w:t>de la institución.</w:t>
      </w:r>
    </w:p>
    <w:p w:rsidR="00A227CC" w:rsidRPr="00EB28B5" w:rsidRDefault="00A227CC" w:rsidP="00126A00">
      <w:pPr>
        <w:autoSpaceDE w:val="0"/>
        <w:autoSpaceDN w:val="0"/>
        <w:adjustRightInd w:val="0"/>
        <w:ind w:left="567"/>
        <w:rPr>
          <w:rFonts w:cs="Arial"/>
          <w:color w:val="FF0000"/>
          <w:sz w:val="22"/>
          <w:szCs w:val="22"/>
          <w:lang w:eastAsia="es-EC"/>
        </w:rPr>
      </w:pPr>
    </w:p>
    <w:p w:rsidR="00A227CC" w:rsidRDefault="00A227CC" w:rsidP="00126A00">
      <w:pPr>
        <w:autoSpaceDE w:val="0"/>
        <w:autoSpaceDN w:val="0"/>
        <w:adjustRightInd w:val="0"/>
        <w:ind w:left="567"/>
        <w:rPr>
          <w:rFonts w:cs="Arial"/>
          <w:sz w:val="22"/>
          <w:szCs w:val="22"/>
          <w:lang w:eastAsia="es-EC"/>
        </w:rPr>
      </w:pPr>
      <w:r w:rsidRPr="003D6540">
        <w:rPr>
          <w:rFonts w:cs="Arial"/>
          <w:sz w:val="22"/>
          <w:szCs w:val="22"/>
          <w:lang w:eastAsia="es-EC"/>
        </w:rPr>
        <w:t xml:space="preserve">La implementación </w:t>
      </w:r>
      <w:r>
        <w:rPr>
          <w:rFonts w:cs="Arial"/>
          <w:sz w:val="22"/>
          <w:szCs w:val="22"/>
          <w:lang w:eastAsia="es-EC"/>
        </w:rPr>
        <w:t xml:space="preserve">y funcionamiento de esta </w:t>
      </w:r>
      <w:r w:rsidR="003D6540">
        <w:rPr>
          <w:rFonts w:cs="Arial"/>
          <w:sz w:val="22"/>
          <w:szCs w:val="22"/>
          <w:lang w:eastAsia="es-EC"/>
        </w:rPr>
        <w:t>aplicación web permitirá</w:t>
      </w:r>
      <w:r>
        <w:rPr>
          <w:rFonts w:cs="Arial"/>
          <w:sz w:val="22"/>
          <w:szCs w:val="22"/>
          <w:lang w:eastAsia="es-EC"/>
        </w:rPr>
        <w:t xml:space="preserve"> </w:t>
      </w:r>
      <w:r w:rsidR="00EA7D72">
        <w:rPr>
          <w:rFonts w:cs="Arial"/>
          <w:sz w:val="22"/>
          <w:szCs w:val="22"/>
          <w:lang w:eastAsia="es-EC"/>
        </w:rPr>
        <w:t>la reducción</w:t>
      </w:r>
      <w:r w:rsidR="003D6540" w:rsidRPr="003D6540">
        <w:rPr>
          <w:rFonts w:cs="Arial"/>
          <w:sz w:val="22"/>
          <w:szCs w:val="22"/>
          <w:lang w:eastAsia="es-EC"/>
        </w:rPr>
        <w:t xml:space="preserve"> de manera significativa las emisiones de contaminantes atmosféricos de origen vehicular, puesto que se podría efectuar los mantenimientos respectivos en los tiempos permitidos</w:t>
      </w:r>
      <w:r w:rsidR="003D6540">
        <w:rPr>
          <w:rFonts w:cs="Arial"/>
          <w:sz w:val="22"/>
          <w:szCs w:val="22"/>
          <w:lang w:eastAsia="es-EC"/>
        </w:rPr>
        <w:t xml:space="preserve"> tanto </w:t>
      </w:r>
      <w:r w:rsidR="00C34F2B">
        <w:rPr>
          <w:rFonts w:cs="Arial"/>
          <w:sz w:val="22"/>
          <w:szCs w:val="22"/>
          <w:lang w:eastAsia="es-EC"/>
        </w:rPr>
        <w:t>en los preventivos como en los correctivos</w:t>
      </w:r>
      <w:r w:rsidR="003D6540">
        <w:rPr>
          <w:rFonts w:cs="Arial"/>
          <w:sz w:val="22"/>
          <w:szCs w:val="22"/>
          <w:lang w:eastAsia="es-EC"/>
        </w:rPr>
        <w:t xml:space="preserve"> del vehículo, </w:t>
      </w:r>
      <w:r w:rsidR="006D3BE5">
        <w:rPr>
          <w:rFonts w:cs="Arial"/>
          <w:sz w:val="22"/>
          <w:szCs w:val="22"/>
          <w:lang w:eastAsia="es-EC"/>
        </w:rPr>
        <w:t xml:space="preserve">y </w:t>
      </w:r>
      <w:r w:rsidR="003D6540">
        <w:rPr>
          <w:rFonts w:cs="Arial"/>
          <w:sz w:val="22"/>
          <w:szCs w:val="22"/>
          <w:lang w:eastAsia="es-EC"/>
        </w:rPr>
        <w:t>de la mismas manera con g</w:t>
      </w:r>
      <w:r w:rsidR="003D6540" w:rsidRPr="003D6540">
        <w:rPr>
          <w:rFonts w:cs="Arial"/>
          <w:sz w:val="22"/>
          <w:szCs w:val="22"/>
          <w:lang w:eastAsia="es-EC"/>
        </w:rPr>
        <w:t>eneración de informes y/o reportes de acuerdo a la n</w:t>
      </w:r>
      <w:r w:rsidR="003D6540" w:rsidRPr="003D6540">
        <w:rPr>
          <w:rFonts w:cs="Arial"/>
          <w:sz w:val="22"/>
          <w:szCs w:val="22"/>
          <w:lang w:eastAsia="es-EC"/>
        </w:rPr>
        <w:t>e</w:t>
      </w:r>
      <w:r w:rsidR="003D6540" w:rsidRPr="003D6540">
        <w:rPr>
          <w:rFonts w:cs="Arial"/>
          <w:sz w:val="22"/>
          <w:szCs w:val="22"/>
          <w:lang w:eastAsia="es-EC"/>
        </w:rPr>
        <w:t xml:space="preserve">cesidad </w:t>
      </w:r>
      <w:r w:rsidR="003D6540">
        <w:rPr>
          <w:rFonts w:cs="Arial"/>
          <w:sz w:val="22"/>
          <w:szCs w:val="22"/>
          <w:lang w:eastAsia="es-EC"/>
        </w:rPr>
        <w:t>del personal de la C</w:t>
      </w:r>
      <w:r w:rsidR="00C34F2B">
        <w:rPr>
          <w:rFonts w:cs="Arial"/>
          <w:sz w:val="22"/>
          <w:szCs w:val="22"/>
          <w:lang w:eastAsia="es-EC"/>
        </w:rPr>
        <w:t>oordinación administrativa</w:t>
      </w:r>
      <w:r w:rsidR="003D6540">
        <w:rPr>
          <w:rFonts w:cs="Arial"/>
          <w:sz w:val="22"/>
          <w:szCs w:val="22"/>
          <w:lang w:eastAsia="es-EC"/>
        </w:rPr>
        <w:t xml:space="preserve"> </w:t>
      </w:r>
      <w:r w:rsidR="003D6540" w:rsidRPr="003D6540">
        <w:rPr>
          <w:rFonts w:cs="Arial"/>
          <w:sz w:val="22"/>
          <w:szCs w:val="22"/>
          <w:lang w:eastAsia="es-EC"/>
        </w:rPr>
        <w:t>con formatos definidos</w:t>
      </w:r>
      <w:r w:rsidR="003D6540">
        <w:rPr>
          <w:rFonts w:cs="Arial"/>
          <w:sz w:val="22"/>
          <w:szCs w:val="22"/>
          <w:lang w:eastAsia="es-EC"/>
        </w:rPr>
        <w:t>.</w:t>
      </w:r>
    </w:p>
    <w:p w:rsidR="00A227CC" w:rsidRDefault="00A227CC" w:rsidP="00126A00">
      <w:pPr>
        <w:autoSpaceDE w:val="0"/>
        <w:autoSpaceDN w:val="0"/>
        <w:adjustRightInd w:val="0"/>
        <w:ind w:left="567"/>
        <w:rPr>
          <w:rFonts w:cs="Arial"/>
          <w:sz w:val="22"/>
          <w:szCs w:val="22"/>
          <w:lang w:eastAsia="es-EC"/>
        </w:rPr>
      </w:pPr>
    </w:p>
    <w:p w:rsidR="0090477C" w:rsidRPr="00A227CC" w:rsidRDefault="00A227CC" w:rsidP="00126A00">
      <w:pPr>
        <w:autoSpaceDE w:val="0"/>
        <w:autoSpaceDN w:val="0"/>
        <w:adjustRightInd w:val="0"/>
        <w:ind w:left="567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 xml:space="preserve">La perspectiva a futuro es que este sistema pueda ser una base para integrarse con otros sistemas </w:t>
      </w:r>
      <w:r w:rsidR="003D6540">
        <w:rPr>
          <w:rFonts w:cs="Arial"/>
          <w:sz w:val="22"/>
          <w:szCs w:val="22"/>
          <w:lang w:eastAsia="es-EC"/>
        </w:rPr>
        <w:t>que cuenta la instituci</w:t>
      </w:r>
      <w:r w:rsidR="006D3BE5">
        <w:rPr>
          <w:rFonts w:cs="Arial"/>
          <w:sz w:val="22"/>
          <w:szCs w:val="22"/>
          <w:lang w:eastAsia="es-EC"/>
        </w:rPr>
        <w:t xml:space="preserve">ón como el </w:t>
      </w:r>
      <w:r w:rsidR="003D6540">
        <w:rPr>
          <w:rFonts w:cs="Arial"/>
          <w:sz w:val="22"/>
          <w:szCs w:val="22"/>
          <w:lang w:eastAsia="es-EC"/>
        </w:rPr>
        <w:t>financiero</w:t>
      </w:r>
      <w:r w:rsidR="006D3BE5">
        <w:rPr>
          <w:rFonts w:cs="Arial"/>
          <w:sz w:val="22"/>
          <w:szCs w:val="22"/>
          <w:lang w:eastAsia="es-EC"/>
        </w:rPr>
        <w:t xml:space="preserve"> el cual permita el pago </w:t>
      </w:r>
      <w:r w:rsidR="00C34F2B">
        <w:rPr>
          <w:rFonts w:cs="Arial"/>
          <w:sz w:val="22"/>
          <w:szCs w:val="22"/>
          <w:lang w:eastAsia="es-EC"/>
        </w:rPr>
        <w:t>de mantenimientos preventivos y correctivos como demás pagos que genere la Coordinación administrativa</w:t>
      </w:r>
      <w:r w:rsidR="006D3BE5">
        <w:rPr>
          <w:rFonts w:cs="Arial"/>
          <w:sz w:val="22"/>
          <w:szCs w:val="22"/>
          <w:lang w:eastAsia="es-EC"/>
        </w:rPr>
        <w:t xml:space="preserve">. </w:t>
      </w:r>
    </w:p>
    <w:p w:rsidR="003D6540" w:rsidRPr="00EA7D72" w:rsidRDefault="003D6540" w:rsidP="00126A00">
      <w:pPr>
        <w:pStyle w:val="Ttulo1"/>
        <w:ind w:left="567" w:hanging="567"/>
        <w:rPr>
          <w:sz w:val="24"/>
          <w:szCs w:val="24"/>
          <w:lang w:eastAsia="es-EC"/>
        </w:rPr>
      </w:pPr>
      <w:bookmarkStart w:id="8" w:name="_Toc29370367"/>
      <w:r>
        <w:rPr>
          <w:sz w:val="22"/>
          <w:szCs w:val="22"/>
          <w:lang w:eastAsia="es-EC"/>
        </w:rPr>
        <w:t>2.2.</w:t>
      </w:r>
      <w:r w:rsidRPr="004C666E">
        <w:rPr>
          <w:sz w:val="22"/>
          <w:szCs w:val="22"/>
          <w:lang w:eastAsia="es-EC"/>
        </w:rPr>
        <w:t xml:space="preserve"> </w:t>
      </w:r>
      <w:r>
        <w:rPr>
          <w:sz w:val="22"/>
          <w:szCs w:val="22"/>
          <w:lang w:eastAsia="es-EC"/>
        </w:rPr>
        <w:tab/>
      </w:r>
      <w:r w:rsidRPr="00EA7D72">
        <w:rPr>
          <w:sz w:val="24"/>
          <w:szCs w:val="24"/>
          <w:lang w:eastAsia="es-EC"/>
        </w:rPr>
        <w:t>Características del producto.</w:t>
      </w:r>
      <w:bookmarkEnd w:id="8"/>
    </w:p>
    <w:p w:rsidR="003D6540" w:rsidRDefault="003D6540" w:rsidP="00126A00">
      <w:pPr>
        <w:pStyle w:val="NormalInd"/>
        <w:ind w:left="0"/>
        <w:rPr>
          <w:lang w:eastAsia="es-EC"/>
        </w:rPr>
      </w:pPr>
    </w:p>
    <w:p w:rsidR="003D6540" w:rsidRDefault="007B0ED7" w:rsidP="00126A00">
      <w:pPr>
        <w:autoSpaceDE w:val="0"/>
        <w:autoSpaceDN w:val="0"/>
        <w:adjustRightInd w:val="0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El Sistema web para el control vehicular de la Asociación de Municipalidades Ecuatori</w:t>
      </w:r>
      <w:r>
        <w:rPr>
          <w:rFonts w:cs="Arial"/>
          <w:sz w:val="22"/>
          <w:szCs w:val="22"/>
          <w:lang w:eastAsia="es-EC"/>
        </w:rPr>
        <w:t>a</w:t>
      </w:r>
      <w:r>
        <w:rPr>
          <w:rFonts w:cs="Arial"/>
          <w:sz w:val="22"/>
          <w:szCs w:val="22"/>
          <w:lang w:eastAsia="es-EC"/>
        </w:rPr>
        <w:t>nas</w:t>
      </w:r>
      <w:r w:rsidRPr="007B0ED7">
        <w:rPr>
          <w:rFonts w:cs="Arial"/>
          <w:sz w:val="22"/>
          <w:szCs w:val="22"/>
          <w:lang w:eastAsia="es-EC"/>
        </w:rPr>
        <w:t xml:space="preserve"> </w:t>
      </w:r>
      <w:r>
        <w:rPr>
          <w:rFonts w:cs="Arial"/>
          <w:sz w:val="22"/>
          <w:szCs w:val="22"/>
          <w:lang w:eastAsia="es-EC"/>
        </w:rPr>
        <w:t>contará con las siguientes funcionalidades:</w:t>
      </w:r>
    </w:p>
    <w:p w:rsidR="007B0ED7" w:rsidRDefault="007B0ED7" w:rsidP="00126A00">
      <w:pPr>
        <w:autoSpaceDE w:val="0"/>
        <w:autoSpaceDN w:val="0"/>
        <w:adjustRightInd w:val="0"/>
        <w:rPr>
          <w:rFonts w:cs="Arial"/>
          <w:sz w:val="22"/>
          <w:szCs w:val="22"/>
          <w:lang w:eastAsia="es-EC"/>
        </w:rPr>
      </w:pPr>
    </w:p>
    <w:p w:rsidR="007B0ED7" w:rsidRDefault="007B0ED7" w:rsidP="00126A00">
      <w:pPr>
        <w:autoSpaceDE w:val="0"/>
        <w:autoSpaceDN w:val="0"/>
        <w:adjustRightInd w:val="0"/>
        <w:rPr>
          <w:rFonts w:cs="Arial"/>
          <w:b/>
          <w:sz w:val="22"/>
          <w:szCs w:val="22"/>
          <w:lang w:eastAsia="es-EC"/>
        </w:rPr>
      </w:pPr>
      <w:r>
        <w:rPr>
          <w:rFonts w:cs="Arial"/>
          <w:b/>
          <w:sz w:val="22"/>
          <w:szCs w:val="22"/>
          <w:lang w:eastAsia="es-EC"/>
        </w:rPr>
        <w:t>Implementación.</w:t>
      </w:r>
    </w:p>
    <w:p w:rsidR="007B0ED7" w:rsidRDefault="007B0ED7" w:rsidP="00126A00">
      <w:pPr>
        <w:autoSpaceDE w:val="0"/>
        <w:autoSpaceDN w:val="0"/>
        <w:adjustRightInd w:val="0"/>
        <w:rPr>
          <w:rFonts w:cs="Arial"/>
          <w:b/>
          <w:sz w:val="22"/>
          <w:szCs w:val="22"/>
          <w:lang w:eastAsia="es-EC"/>
        </w:rPr>
      </w:pPr>
    </w:p>
    <w:p w:rsidR="007B0ED7" w:rsidRDefault="007B0ED7" w:rsidP="000C2FC1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cs="Arial"/>
          <w:b/>
          <w:sz w:val="22"/>
          <w:szCs w:val="22"/>
          <w:lang w:eastAsia="es-EC"/>
        </w:rPr>
      </w:pPr>
      <w:r w:rsidRPr="009A07BF">
        <w:rPr>
          <w:rFonts w:cs="Arial"/>
          <w:b/>
          <w:sz w:val="22"/>
          <w:szCs w:val="22"/>
          <w:lang w:eastAsia="es-EC"/>
        </w:rPr>
        <w:t>Mó</w:t>
      </w:r>
      <w:r w:rsidR="009A07BF">
        <w:rPr>
          <w:rFonts w:cs="Arial"/>
          <w:b/>
          <w:sz w:val="22"/>
          <w:szCs w:val="22"/>
          <w:lang w:eastAsia="es-EC"/>
        </w:rPr>
        <w:t>dulo de administración.</w:t>
      </w:r>
    </w:p>
    <w:p w:rsidR="00DB5DE3" w:rsidRDefault="00DB5DE3" w:rsidP="00DB5DE3">
      <w:pPr>
        <w:pStyle w:val="Prrafodelista"/>
        <w:autoSpaceDE w:val="0"/>
        <w:autoSpaceDN w:val="0"/>
        <w:adjustRightInd w:val="0"/>
        <w:rPr>
          <w:rFonts w:cs="Arial"/>
          <w:b/>
          <w:sz w:val="22"/>
          <w:szCs w:val="22"/>
          <w:lang w:eastAsia="es-EC"/>
        </w:rPr>
      </w:pPr>
    </w:p>
    <w:p w:rsidR="00DB5DE3" w:rsidRDefault="00DB5DE3" w:rsidP="000C2FC1">
      <w:pPr>
        <w:pStyle w:val="Prrafodelista"/>
        <w:numPr>
          <w:ilvl w:val="0"/>
          <w:numId w:val="4"/>
        </w:numPr>
        <w:autoSpaceDE w:val="0"/>
        <w:autoSpaceDN w:val="0"/>
        <w:adjustRightInd w:val="0"/>
        <w:ind w:left="1134" w:hanging="420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Permita:</w:t>
      </w:r>
    </w:p>
    <w:p w:rsidR="00380F78" w:rsidRDefault="00380F78" w:rsidP="00126A00">
      <w:pPr>
        <w:autoSpaceDE w:val="0"/>
        <w:autoSpaceDN w:val="0"/>
        <w:adjustRightInd w:val="0"/>
        <w:rPr>
          <w:rFonts w:cs="Arial"/>
          <w:sz w:val="22"/>
          <w:szCs w:val="22"/>
          <w:lang w:eastAsia="es-EC"/>
        </w:rPr>
      </w:pPr>
    </w:p>
    <w:p w:rsidR="00A84A14" w:rsidRDefault="00DB5DE3" w:rsidP="000C2FC1">
      <w:pPr>
        <w:pStyle w:val="Prrafodelista"/>
        <w:numPr>
          <w:ilvl w:val="0"/>
          <w:numId w:val="4"/>
        </w:numPr>
        <w:autoSpaceDE w:val="0"/>
        <w:autoSpaceDN w:val="0"/>
        <w:adjustRightInd w:val="0"/>
        <w:ind w:left="1701" w:hanging="567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I</w:t>
      </w:r>
      <w:r w:rsidR="00A84A14" w:rsidRPr="00A84A14">
        <w:rPr>
          <w:rFonts w:cs="Arial"/>
          <w:sz w:val="22"/>
          <w:szCs w:val="22"/>
          <w:lang w:eastAsia="es-EC"/>
        </w:rPr>
        <w:t>ngresar o actualizar la información de cada vehículo.</w:t>
      </w:r>
    </w:p>
    <w:p w:rsidR="00A84A14" w:rsidRPr="00A84A14" w:rsidRDefault="00A84A14" w:rsidP="00126A00">
      <w:pPr>
        <w:pStyle w:val="Prrafodelista"/>
        <w:rPr>
          <w:rFonts w:cs="Arial"/>
          <w:sz w:val="22"/>
          <w:szCs w:val="22"/>
          <w:lang w:eastAsia="es-EC"/>
        </w:rPr>
      </w:pPr>
    </w:p>
    <w:p w:rsidR="00A84A14" w:rsidRDefault="00DB5DE3" w:rsidP="000C2FC1">
      <w:pPr>
        <w:pStyle w:val="Prrafodelista"/>
        <w:numPr>
          <w:ilvl w:val="0"/>
          <w:numId w:val="4"/>
        </w:numPr>
        <w:autoSpaceDE w:val="0"/>
        <w:autoSpaceDN w:val="0"/>
        <w:adjustRightInd w:val="0"/>
        <w:ind w:left="1701" w:hanging="567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lastRenderedPageBreak/>
        <w:t>C</w:t>
      </w:r>
      <w:r w:rsidR="00A84A14" w:rsidRPr="00A84A14">
        <w:rPr>
          <w:rFonts w:cs="Arial"/>
          <w:sz w:val="22"/>
          <w:szCs w:val="22"/>
          <w:lang w:eastAsia="es-EC"/>
        </w:rPr>
        <w:t>argar o actualizar la información del personal de la Coordinación A</w:t>
      </w:r>
      <w:r w:rsidR="00A84A14" w:rsidRPr="00A84A14">
        <w:rPr>
          <w:rFonts w:cs="Arial"/>
          <w:sz w:val="22"/>
          <w:szCs w:val="22"/>
          <w:lang w:eastAsia="es-EC"/>
        </w:rPr>
        <w:t>d</w:t>
      </w:r>
      <w:r w:rsidR="00A84A14" w:rsidRPr="00A84A14">
        <w:rPr>
          <w:rFonts w:cs="Arial"/>
          <w:sz w:val="22"/>
          <w:szCs w:val="22"/>
          <w:lang w:eastAsia="es-EC"/>
        </w:rPr>
        <w:t>ministrativa.</w:t>
      </w:r>
    </w:p>
    <w:p w:rsidR="00A84A14" w:rsidRPr="00A84A14" w:rsidRDefault="00A84A14" w:rsidP="00126A00">
      <w:pPr>
        <w:pStyle w:val="Prrafodelista"/>
        <w:rPr>
          <w:rFonts w:cs="Arial"/>
          <w:sz w:val="22"/>
          <w:szCs w:val="22"/>
          <w:lang w:eastAsia="es-EC"/>
        </w:rPr>
      </w:pPr>
    </w:p>
    <w:p w:rsidR="00A84A14" w:rsidRDefault="00DB5DE3" w:rsidP="000C2FC1">
      <w:pPr>
        <w:pStyle w:val="Prrafodelista"/>
        <w:numPr>
          <w:ilvl w:val="0"/>
          <w:numId w:val="4"/>
        </w:numPr>
        <w:autoSpaceDE w:val="0"/>
        <w:autoSpaceDN w:val="0"/>
        <w:adjustRightInd w:val="0"/>
        <w:ind w:left="1701" w:hanging="567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Cargar</w:t>
      </w:r>
      <w:r w:rsidR="00A84A14" w:rsidRPr="00A84A14">
        <w:rPr>
          <w:rFonts w:cs="Arial"/>
          <w:sz w:val="22"/>
          <w:szCs w:val="22"/>
          <w:lang w:eastAsia="es-EC"/>
        </w:rPr>
        <w:t xml:space="preserve"> o actualizar la información de las rutas y distancias que existen en el país.</w:t>
      </w:r>
    </w:p>
    <w:p w:rsidR="00A84A14" w:rsidRPr="00A84A14" w:rsidRDefault="00A84A14" w:rsidP="00126A00">
      <w:pPr>
        <w:pStyle w:val="Prrafodelista"/>
        <w:rPr>
          <w:rFonts w:cs="Arial"/>
          <w:sz w:val="22"/>
          <w:szCs w:val="22"/>
          <w:lang w:eastAsia="es-EC"/>
        </w:rPr>
      </w:pPr>
    </w:p>
    <w:p w:rsidR="0061057D" w:rsidRPr="00A84A14" w:rsidRDefault="00DB5DE3" w:rsidP="000C2FC1">
      <w:pPr>
        <w:pStyle w:val="Prrafodelista"/>
        <w:numPr>
          <w:ilvl w:val="0"/>
          <w:numId w:val="4"/>
        </w:numPr>
        <w:autoSpaceDE w:val="0"/>
        <w:autoSpaceDN w:val="0"/>
        <w:adjustRightInd w:val="0"/>
        <w:ind w:left="1701" w:hanging="567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R</w:t>
      </w:r>
      <w:r w:rsidR="00A84A14" w:rsidRPr="00A84A14">
        <w:rPr>
          <w:rFonts w:cs="Arial"/>
          <w:sz w:val="22"/>
          <w:szCs w:val="22"/>
          <w:lang w:eastAsia="es-EC"/>
        </w:rPr>
        <w:t xml:space="preserve">egistrar o actualizar la información del </w:t>
      </w:r>
      <w:r w:rsidR="002443AE">
        <w:rPr>
          <w:rFonts w:cs="Arial"/>
          <w:sz w:val="22"/>
          <w:szCs w:val="22"/>
          <w:lang w:eastAsia="es-EC"/>
        </w:rPr>
        <w:t xml:space="preserve">tipo de </w:t>
      </w:r>
      <w:r w:rsidR="00A84A14" w:rsidRPr="00A84A14">
        <w:rPr>
          <w:rFonts w:cs="Arial"/>
          <w:sz w:val="22"/>
          <w:szCs w:val="22"/>
          <w:lang w:eastAsia="es-EC"/>
        </w:rPr>
        <w:t>mantenimiento vehic</w:t>
      </w:r>
      <w:r w:rsidR="00A84A14" w:rsidRPr="00A84A14">
        <w:rPr>
          <w:rFonts w:cs="Arial"/>
          <w:sz w:val="22"/>
          <w:szCs w:val="22"/>
          <w:lang w:eastAsia="es-EC"/>
        </w:rPr>
        <w:t>u</w:t>
      </w:r>
      <w:r w:rsidR="00A84A14" w:rsidRPr="00A84A14">
        <w:rPr>
          <w:rFonts w:cs="Arial"/>
          <w:sz w:val="22"/>
          <w:szCs w:val="22"/>
          <w:lang w:eastAsia="es-EC"/>
        </w:rPr>
        <w:t>lar.</w:t>
      </w:r>
      <w:r w:rsidR="0061057D" w:rsidRPr="00A84A14">
        <w:rPr>
          <w:rFonts w:cs="Arial"/>
          <w:sz w:val="22"/>
          <w:szCs w:val="22"/>
          <w:lang w:eastAsia="es-EC"/>
        </w:rPr>
        <w:t xml:space="preserve"> </w:t>
      </w:r>
    </w:p>
    <w:p w:rsidR="009B0E52" w:rsidRPr="009B0E52" w:rsidRDefault="009B0E52" w:rsidP="00126A00">
      <w:pPr>
        <w:pStyle w:val="Prrafodelista"/>
        <w:autoSpaceDE w:val="0"/>
        <w:autoSpaceDN w:val="0"/>
        <w:adjustRightInd w:val="0"/>
        <w:ind w:left="1701"/>
        <w:rPr>
          <w:rFonts w:cs="Arial"/>
          <w:sz w:val="22"/>
          <w:szCs w:val="22"/>
          <w:lang w:eastAsia="es-EC"/>
        </w:rPr>
      </w:pPr>
    </w:p>
    <w:p w:rsidR="007B0ED7" w:rsidRPr="009A07BF" w:rsidRDefault="007B0ED7" w:rsidP="000C2FC1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cs="Arial"/>
          <w:b/>
          <w:sz w:val="22"/>
          <w:szCs w:val="22"/>
          <w:lang w:eastAsia="es-EC"/>
        </w:rPr>
      </w:pPr>
      <w:r w:rsidRPr="009A07BF">
        <w:rPr>
          <w:rFonts w:cs="Arial"/>
          <w:b/>
          <w:sz w:val="22"/>
          <w:szCs w:val="22"/>
          <w:lang w:eastAsia="es-EC"/>
        </w:rPr>
        <w:t>Módulo de movilización.</w:t>
      </w:r>
    </w:p>
    <w:p w:rsidR="009B0E52" w:rsidRDefault="009B0E52" w:rsidP="00126A00">
      <w:pPr>
        <w:autoSpaceDE w:val="0"/>
        <w:autoSpaceDN w:val="0"/>
        <w:adjustRightInd w:val="0"/>
        <w:rPr>
          <w:rFonts w:cs="Arial"/>
          <w:sz w:val="22"/>
          <w:szCs w:val="22"/>
          <w:lang w:eastAsia="es-EC"/>
        </w:rPr>
      </w:pPr>
    </w:p>
    <w:p w:rsidR="009B0E52" w:rsidRDefault="00233A07" w:rsidP="000C2FC1">
      <w:pPr>
        <w:pStyle w:val="Prrafodelista"/>
        <w:numPr>
          <w:ilvl w:val="0"/>
          <w:numId w:val="4"/>
        </w:numPr>
        <w:autoSpaceDE w:val="0"/>
        <w:autoSpaceDN w:val="0"/>
        <w:adjustRightInd w:val="0"/>
        <w:ind w:left="1134" w:hanging="420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Permite</w:t>
      </w:r>
      <w:r w:rsidR="009B0E52">
        <w:rPr>
          <w:rFonts w:cs="Arial"/>
          <w:sz w:val="22"/>
          <w:szCs w:val="22"/>
          <w:lang w:eastAsia="es-EC"/>
        </w:rPr>
        <w:t xml:space="preserve"> que:</w:t>
      </w:r>
    </w:p>
    <w:p w:rsidR="009B0E52" w:rsidRDefault="009B0E52" w:rsidP="00126A00">
      <w:pPr>
        <w:autoSpaceDE w:val="0"/>
        <w:autoSpaceDN w:val="0"/>
        <w:adjustRightInd w:val="0"/>
        <w:rPr>
          <w:rFonts w:cs="Arial"/>
          <w:sz w:val="22"/>
          <w:szCs w:val="22"/>
          <w:lang w:eastAsia="es-EC"/>
        </w:rPr>
      </w:pPr>
    </w:p>
    <w:p w:rsidR="00A56C20" w:rsidRDefault="00D27D96" w:rsidP="000C2FC1">
      <w:pPr>
        <w:pStyle w:val="Prrafodelista"/>
        <w:numPr>
          <w:ilvl w:val="0"/>
          <w:numId w:val="4"/>
        </w:numPr>
        <w:autoSpaceDE w:val="0"/>
        <w:autoSpaceDN w:val="0"/>
        <w:adjustRightInd w:val="0"/>
        <w:ind w:left="1701" w:hanging="567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I</w:t>
      </w:r>
      <w:r w:rsidR="00A56C20" w:rsidRPr="00A56C20">
        <w:rPr>
          <w:rFonts w:cs="Arial"/>
          <w:sz w:val="22"/>
          <w:szCs w:val="22"/>
          <w:lang w:eastAsia="es-EC"/>
        </w:rPr>
        <w:t>ngrese o actualice de la hoja de ruta con el correspondiente control de combustible y kilometraje en cada vehículo asignado.</w:t>
      </w:r>
    </w:p>
    <w:p w:rsidR="00A56C20" w:rsidRPr="00A56C20" w:rsidRDefault="00A56C20" w:rsidP="00126A00">
      <w:pPr>
        <w:pStyle w:val="Prrafodelista"/>
        <w:rPr>
          <w:rFonts w:cs="Arial"/>
          <w:sz w:val="22"/>
          <w:szCs w:val="22"/>
          <w:lang w:eastAsia="es-EC"/>
        </w:rPr>
      </w:pPr>
    </w:p>
    <w:p w:rsidR="009B0E52" w:rsidRPr="009B0E52" w:rsidRDefault="00A56C20" w:rsidP="00126A00">
      <w:pPr>
        <w:pStyle w:val="Prrafodelista"/>
        <w:autoSpaceDE w:val="0"/>
        <w:autoSpaceDN w:val="0"/>
        <w:adjustRightInd w:val="0"/>
        <w:ind w:left="1701"/>
        <w:rPr>
          <w:rFonts w:cs="Arial"/>
          <w:sz w:val="22"/>
          <w:szCs w:val="22"/>
          <w:lang w:eastAsia="es-EC"/>
        </w:rPr>
      </w:pPr>
      <w:r w:rsidRPr="009B0E52">
        <w:rPr>
          <w:rFonts w:cs="Arial"/>
          <w:sz w:val="22"/>
          <w:szCs w:val="22"/>
          <w:lang w:eastAsia="es-EC"/>
        </w:rPr>
        <w:t xml:space="preserve"> </w:t>
      </w:r>
    </w:p>
    <w:p w:rsidR="0030008E" w:rsidRDefault="0030008E" w:rsidP="000C2FC1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cs="Arial"/>
          <w:b/>
          <w:sz w:val="22"/>
          <w:szCs w:val="22"/>
          <w:lang w:eastAsia="es-EC"/>
        </w:rPr>
      </w:pPr>
      <w:r>
        <w:rPr>
          <w:rFonts w:cs="Arial"/>
          <w:b/>
          <w:sz w:val="22"/>
          <w:szCs w:val="22"/>
          <w:lang w:eastAsia="es-EC"/>
        </w:rPr>
        <w:t>Módulo de mantenimiento</w:t>
      </w:r>
      <w:r w:rsidR="0072405F">
        <w:rPr>
          <w:rFonts w:cs="Arial"/>
          <w:b/>
          <w:sz w:val="22"/>
          <w:szCs w:val="22"/>
          <w:lang w:eastAsia="es-EC"/>
        </w:rPr>
        <w:t xml:space="preserve"> vehicular</w:t>
      </w:r>
      <w:r>
        <w:rPr>
          <w:rFonts w:cs="Arial"/>
          <w:b/>
          <w:sz w:val="22"/>
          <w:szCs w:val="22"/>
          <w:lang w:eastAsia="es-EC"/>
        </w:rPr>
        <w:t>.</w:t>
      </w:r>
    </w:p>
    <w:p w:rsidR="0030008E" w:rsidRDefault="0030008E" w:rsidP="00126A00">
      <w:pPr>
        <w:autoSpaceDE w:val="0"/>
        <w:autoSpaceDN w:val="0"/>
        <w:adjustRightInd w:val="0"/>
        <w:rPr>
          <w:rFonts w:cs="Arial"/>
          <w:b/>
          <w:sz w:val="22"/>
          <w:szCs w:val="22"/>
          <w:lang w:eastAsia="es-EC"/>
        </w:rPr>
      </w:pPr>
    </w:p>
    <w:p w:rsidR="009B0E52" w:rsidRDefault="00233A07" w:rsidP="000C2FC1">
      <w:pPr>
        <w:pStyle w:val="Prrafodelista"/>
        <w:numPr>
          <w:ilvl w:val="0"/>
          <w:numId w:val="4"/>
        </w:numPr>
        <w:autoSpaceDE w:val="0"/>
        <w:autoSpaceDN w:val="0"/>
        <w:adjustRightInd w:val="0"/>
        <w:ind w:left="1134" w:hanging="420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Permite</w:t>
      </w:r>
      <w:r w:rsidR="009B0E52" w:rsidRPr="009B0E52">
        <w:rPr>
          <w:rFonts w:cs="Arial"/>
          <w:sz w:val="22"/>
          <w:szCs w:val="22"/>
          <w:lang w:eastAsia="es-EC"/>
        </w:rPr>
        <w:t xml:space="preserve"> </w:t>
      </w:r>
      <w:r w:rsidR="009B0E52">
        <w:rPr>
          <w:rFonts w:cs="Arial"/>
          <w:sz w:val="22"/>
          <w:szCs w:val="22"/>
          <w:lang w:eastAsia="es-EC"/>
        </w:rPr>
        <w:t>que:</w:t>
      </w:r>
    </w:p>
    <w:p w:rsidR="009B0E52" w:rsidRDefault="009B0E52" w:rsidP="00126A00">
      <w:pPr>
        <w:pStyle w:val="Prrafodelista"/>
        <w:autoSpaceDE w:val="0"/>
        <w:autoSpaceDN w:val="0"/>
        <w:adjustRightInd w:val="0"/>
        <w:ind w:left="1134"/>
        <w:rPr>
          <w:rFonts w:cs="Arial"/>
          <w:sz w:val="22"/>
          <w:szCs w:val="22"/>
          <w:lang w:eastAsia="es-EC"/>
        </w:rPr>
      </w:pPr>
    </w:p>
    <w:p w:rsidR="009B0E52" w:rsidRPr="009B0E52" w:rsidRDefault="00D27D96" w:rsidP="000C2FC1">
      <w:pPr>
        <w:pStyle w:val="Prrafodelista"/>
        <w:numPr>
          <w:ilvl w:val="0"/>
          <w:numId w:val="4"/>
        </w:numPr>
        <w:autoSpaceDE w:val="0"/>
        <w:autoSpaceDN w:val="0"/>
        <w:adjustRightInd w:val="0"/>
        <w:ind w:left="1701" w:hanging="567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I</w:t>
      </w:r>
      <w:r w:rsidR="00A56C20" w:rsidRPr="00A56C20">
        <w:rPr>
          <w:rFonts w:cs="Arial"/>
          <w:sz w:val="22"/>
          <w:szCs w:val="22"/>
          <w:lang w:eastAsia="es-EC"/>
        </w:rPr>
        <w:t xml:space="preserve">ngrese o actualice la información </w:t>
      </w:r>
      <w:r w:rsidR="002443AE" w:rsidRPr="002443AE">
        <w:rPr>
          <w:rFonts w:cs="Arial"/>
          <w:sz w:val="22"/>
          <w:szCs w:val="22"/>
          <w:lang w:eastAsia="es-EC"/>
        </w:rPr>
        <w:t>de los cambios realizados en los ma</w:t>
      </w:r>
      <w:r w:rsidR="002443AE" w:rsidRPr="002443AE">
        <w:rPr>
          <w:rFonts w:cs="Arial"/>
          <w:sz w:val="22"/>
          <w:szCs w:val="22"/>
          <w:lang w:eastAsia="es-EC"/>
        </w:rPr>
        <w:t>n</w:t>
      </w:r>
      <w:r w:rsidR="002443AE" w:rsidRPr="002443AE">
        <w:rPr>
          <w:rFonts w:cs="Arial"/>
          <w:sz w:val="22"/>
          <w:szCs w:val="22"/>
          <w:lang w:eastAsia="es-EC"/>
        </w:rPr>
        <w:t>tenimientos preventivos y correctivos en cada vehículo asignado</w:t>
      </w:r>
      <w:r w:rsidR="002443AE">
        <w:rPr>
          <w:rFonts w:cs="Arial"/>
          <w:sz w:val="22"/>
          <w:szCs w:val="22"/>
          <w:lang w:eastAsia="es-EC"/>
        </w:rPr>
        <w:t>.</w:t>
      </w:r>
    </w:p>
    <w:p w:rsidR="009B0E52" w:rsidRPr="009B0E52" w:rsidRDefault="009B0E52" w:rsidP="00126A00">
      <w:pPr>
        <w:autoSpaceDE w:val="0"/>
        <w:autoSpaceDN w:val="0"/>
        <w:adjustRightInd w:val="0"/>
        <w:rPr>
          <w:rFonts w:cs="Arial"/>
          <w:sz w:val="22"/>
          <w:szCs w:val="22"/>
          <w:lang w:eastAsia="es-EC"/>
        </w:rPr>
      </w:pPr>
    </w:p>
    <w:p w:rsidR="007B0ED7" w:rsidRPr="009A07BF" w:rsidRDefault="007B0ED7" w:rsidP="000C2FC1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cs="Arial"/>
          <w:b/>
          <w:sz w:val="22"/>
          <w:szCs w:val="22"/>
          <w:lang w:eastAsia="es-EC"/>
        </w:rPr>
      </w:pPr>
      <w:r w:rsidRPr="009A07BF">
        <w:rPr>
          <w:rFonts w:cs="Arial"/>
          <w:b/>
          <w:sz w:val="22"/>
          <w:szCs w:val="22"/>
          <w:lang w:eastAsia="es-EC"/>
        </w:rPr>
        <w:t>Módulo de reportes.</w:t>
      </w:r>
    </w:p>
    <w:p w:rsidR="007B0ED7" w:rsidRDefault="007B0ED7" w:rsidP="00126A00">
      <w:pPr>
        <w:autoSpaceDE w:val="0"/>
        <w:autoSpaceDN w:val="0"/>
        <w:adjustRightInd w:val="0"/>
        <w:rPr>
          <w:rFonts w:cs="Arial"/>
          <w:sz w:val="22"/>
          <w:szCs w:val="22"/>
          <w:lang w:eastAsia="es-EC"/>
        </w:rPr>
      </w:pPr>
    </w:p>
    <w:p w:rsidR="007B0ED7" w:rsidRDefault="00233A07" w:rsidP="000C2FC1">
      <w:pPr>
        <w:pStyle w:val="Prrafodelista"/>
        <w:numPr>
          <w:ilvl w:val="0"/>
          <w:numId w:val="4"/>
        </w:numPr>
        <w:autoSpaceDE w:val="0"/>
        <w:autoSpaceDN w:val="0"/>
        <w:adjustRightInd w:val="0"/>
        <w:ind w:left="1134" w:hanging="420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L</w:t>
      </w:r>
      <w:r w:rsidR="009A07BF" w:rsidRPr="009A07BF">
        <w:rPr>
          <w:rFonts w:cs="Arial"/>
          <w:sz w:val="22"/>
          <w:szCs w:val="22"/>
          <w:lang w:eastAsia="es-EC"/>
        </w:rPr>
        <w:t>a generación de reportes</w:t>
      </w:r>
      <w:r w:rsidR="009A07BF">
        <w:rPr>
          <w:rFonts w:cs="Arial"/>
          <w:sz w:val="22"/>
          <w:szCs w:val="22"/>
          <w:lang w:eastAsia="es-EC"/>
        </w:rPr>
        <w:t xml:space="preserve"> </w:t>
      </w:r>
      <w:r w:rsidR="00B17293">
        <w:rPr>
          <w:rFonts w:cs="Arial"/>
          <w:sz w:val="22"/>
          <w:szCs w:val="22"/>
          <w:lang w:eastAsia="es-EC"/>
        </w:rPr>
        <w:t>para</w:t>
      </w:r>
      <w:r w:rsidR="009A07BF">
        <w:rPr>
          <w:rFonts w:cs="Arial"/>
          <w:sz w:val="22"/>
          <w:szCs w:val="22"/>
          <w:lang w:eastAsia="es-EC"/>
        </w:rPr>
        <w:t xml:space="preserve"> que:</w:t>
      </w:r>
    </w:p>
    <w:p w:rsidR="009A07BF" w:rsidRDefault="009A07BF" w:rsidP="00126A00">
      <w:pPr>
        <w:autoSpaceDE w:val="0"/>
        <w:autoSpaceDN w:val="0"/>
        <w:adjustRightInd w:val="0"/>
        <w:rPr>
          <w:rFonts w:cs="Arial"/>
          <w:sz w:val="22"/>
          <w:szCs w:val="22"/>
          <w:lang w:eastAsia="es-EC"/>
        </w:rPr>
      </w:pPr>
    </w:p>
    <w:p w:rsidR="00A56C20" w:rsidRPr="00A56C20" w:rsidRDefault="009A07BF" w:rsidP="000C2FC1">
      <w:pPr>
        <w:pStyle w:val="Prrafodelista"/>
        <w:numPr>
          <w:ilvl w:val="0"/>
          <w:numId w:val="4"/>
        </w:numPr>
        <w:autoSpaceDE w:val="0"/>
        <w:autoSpaceDN w:val="0"/>
        <w:adjustRightInd w:val="0"/>
        <w:ind w:left="1701" w:hanging="567"/>
        <w:rPr>
          <w:rFonts w:cs="Arial"/>
          <w:sz w:val="22"/>
          <w:szCs w:val="22"/>
          <w:lang w:eastAsia="es-EC"/>
        </w:rPr>
      </w:pPr>
      <w:r w:rsidRPr="00B17293">
        <w:rPr>
          <w:rFonts w:cs="Arial"/>
          <w:sz w:val="22"/>
          <w:szCs w:val="22"/>
          <w:lang w:eastAsia="es-EC"/>
        </w:rPr>
        <w:t xml:space="preserve">Permita </w:t>
      </w:r>
      <w:r w:rsidR="00A56C20">
        <w:rPr>
          <w:rFonts w:cs="Arial"/>
          <w:sz w:val="22"/>
          <w:szCs w:val="22"/>
          <w:lang w:eastAsia="es-EC"/>
        </w:rPr>
        <w:t>generar</w:t>
      </w:r>
      <w:r w:rsidR="00A56C20" w:rsidRPr="00A56C20">
        <w:rPr>
          <w:rFonts w:cs="Arial"/>
          <w:sz w:val="22"/>
          <w:szCs w:val="22"/>
          <w:lang w:eastAsia="es-EC"/>
        </w:rPr>
        <w:t xml:space="preserve"> informes y/o reportes (con formato definido) relacion</w:t>
      </w:r>
      <w:r w:rsidR="00A56C20" w:rsidRPr="00A56C20">
        <w:rPr>
          <w:rFonts w:cs="Arial"/>
          <w:sz w:val="22"/>
          <w:szCs w:val="22"/>
          <w:lang w:eastAsia="es-EC"/>
        </w:rPr>
        <w:t>a</w:t>
      </w:r>
      <w:r w:rsidR="00A56C20" w:rsidRPr="00A56C20">
        <w:rPr>
          <w:rFonts w:cs="Arial"/>
          <w:sz w:val="22"/>
          <w:szCs w:val="22"/>
          <w:lang w:eastAsia="es-EC"/>
        </w:rPr>
        <w:t>dos al control vehicular que se realiza en la C</w:t>
      </w:r>
      <w:r w:rsidR="00A56C20">
        <w:rPr>
          <w:rFonts w:cs="Arial"/>
          <w:sz w:val="22"/>
          <w:szCs w:val="22"/>
          <w:lang w:eastAsia="es-EC"/>
        </w:rPr>
        <w:t xml:space="preserve">oordinación </w:t>
      </w:r>
      <w:r w:rsidR="00A56C20" w:rsidRPr="00A56C20">
        <w:rPr>
          <w:rFonts w:cs="Arial"/>
          <w:sz w:val="22"/>
          <w:szCs w:val="22"/>
          <w:lang w:eastAsia="es-EC"/>
        </w:rPr>
        <w:t>A</w:t>
      </w:r>
      <w:r w:rsidR="00A56C20">
        <w:rPr>
          <w:rFonts w:cs="Arial"/>
          <w:sz w:val="22"/>
          <w:szCs w:val="22"/>
          <w:lang w:eastAsia="es-EC"/>
        </w:rPr>
        <w:t>dministrativa</w:t>
      </w:r>
      <w:r w:rsidR="00A56C20" w:rsidRPr="00A56C20">
        <w:rPr>
          <w:rFonts w:cs="Arial"/>
          <w:sz w:val="22"/>
          <w:szCs w:val="22"/>
          <w:lang w:eastAsia="es-EC"/>
        </w:rPr>
        <w:t>.</w:t>
      </w:r>
    </w:p>
    <w:p w:rsidR="009A07BF" w:rsidRPr="009A07BF" w:rsidRDefault="009A07BF" w:rsidP="00126A00">
      <w:pPr>
        <w:pStyle w:val="Prrafodelista"/>
        <w:autoSpaceDE w:val="0"/>
        <w:autoSpaceDN w:val="0"/>
        <w:adjustRightInd w:val="0"/>
        <w:ind w:left="1701"/>
        <w:rPr>
          <w:rFonts w:cs="Arial"/>
          <w:sz w:val="22"/>
          <w:szCs w:val="22"/>
          <w:lang w:eastAsia="es-EC"/>
        </w:rPr>
      </w:pPr>
    </w:p>
    <w:p w:rsidR="009A07BF" w:rsidRPr="009A07BF" w:rsidRDefault="009A07BF" w:rsidP="000C2FC1">
      <w:pPr>
        <w:pStyle w:val="Prrafodelista"/>
        <w:numPr>
          <w:ilvl w:val="0"/>
          <w:numId w:val="4"/>
        </w:numPr>
        <w:autoSpaceDE w:val="0"/>
        <w:autoSpaceDN w:val="0"/>
        <w:adjustRightInd w:val="0"/>
        <w:ind w:left="1701" w:hanging="567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Permita contar con</w:t>
      </w:r>
      <w:r w:rsidRPr="009A07BF">
        <w:rPr>
          <w:rFonts w:cs="Arial"/>
          <w:sz w:val="22"/>
          <w:szCs w:val="22"/>
          <w:lang w:eastAsia="es-EC"/>
        </w:rPr>
        <w:t xml:space="preserve"> un histórico de todo lo realizado en cada vehículo </w:t>
      </w:r>
      <w:r w:rsidR="00B17293">
        <w:rPr>
          <w:rFonts w:cs="Arial"/>
          <w:sz w:val="22"/>
          <w:szCs w:val="22"/>
          <w:lang w:eastAsia="es-EC"/>
        </w:rPr>
        <w:t>de la institución</w:t>
      </w:r>
      <w:r w:rsidRPr="009A07BF">
        <w:rPr>
          <w:rFonts w:cs="Arial"/>
          <w:sz w:val="22"/>
          <w:szCs w:val="22"/>
          <w:lang w:eastAsia="es-EC"/>
        </w:rPr>
        <w:t>.</w:t>
      </w:r>
    </w:p>
    <w:p w:rsidR="00005341" w:rsidRDefault="00005341" w:rsidP="00126A00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p w:rsidR="00005341" w:rsidRDefault="009A07BF" w:rsidP="00126A00">
      <w:pPr>
        <w:autoSpaceDE w:val="0"/>
        <w:autoSpaceDN w:val="0"/>
        <w:adjustRightInd w:val="0"/>
        <w:rPr>
          <w:rFonts w:cs="Arial"/>
          <w:b/>
          <w:sz w:val="22"/>
          <w:szCs w:val="22"/>
          <w:lang w:eastAsia="es-EC"/>
        </w:rPr>
      </w:pPr>
      <w:r w:rsidRPr="009A07BF">
        <w:rPr>
          <w:rFonts w:cs="Arial"/>
          <w:b/>
          <w:sz w:val="22"/>
          <w:szCs w:val="22"/>
          <w:lang w:eastAsia="es-EC"/>
        </w:rPr>
        <w:t>U</w:t>
      </w:r>
      <w:r>
        <w:rPr>
          <w:rFonts w:cs="Arial"/>
          <w:b/>
          <w:sz w:val="22"/>
          <w:szCs w:val="22"/>
          <w:lang w:eastAsia="es-EC"/>
        </w:rPr>
        <w:t>sabilidad.</w:t>
      </w:r>
    </w:p>
    <w:p w:rsidR="009A07BF" w:rsidRDefault="009A07BF" w:rsidP="00126A00">
      <w:pPr>
        <w:autoSpaceDE w:val="0"/>
        <w:autoSpaceDN w:val="0"/>
        <w:adjustRightInd w:val="0"/>
        <w:rPr>
          <w:rFonts w:cs="Arial"/>
          <w:b/>
          <w:sz w:val="22"/>
          <w:szCs w:val="22"/>
          <w:lang w:eastAsia="es-EC"/>
        </w:rPr>
      </w:pPr>
    </w:p>
    <w:p w:rsidR="009A07BF" w:rsidRDefault="009A07BF" w:rsidP="000C2FC1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cs="Arial"/>
          <w:b/>
          <w:sz w:val="22"/>
          <w:szCs w:val="22"/>
          <w:lang w:eastAsia="es-EC"/>
        </w:rPr>
      </w:pPr>
      <w:r>
        <w:rPr>
          <w:rFonts w:cs="Arial"/>
          <w:b/>
          <w:sz w:val="22"/>
          <w:szCs w:val="22"/>
          <w:lang w:eastAsia="es-EC"/>
        </w:rPr>
        <w:t>Diseño visual interactivo.</w:t>
      </w:r>
    </w:p>
    <w:p w:rsidR="009A07BF" w:rsidRDefault="009A07BF" w:rsidP="00126A00">
      <w:pPr>
        <w:autoSpaceDE w:val="0"/>
        <w:autoSpaceDN w:val="0"/>
        <w:adjustRightInd w:val="0"/>
        <w:rPr>
          <w:rFonts w:cs="Arial"/>
          <w:b/>
          <w:sz w:val="22"/>
          <w:szCs w:val="22"/>
          <w:lang w:eastAsia="es-EC"/>
        </w:rPr>
      </w:pPr>
    </w:p>
    <w:p w:rsidR="009A07BF" w:rsidRDefault="000E6897" w:rsidP="00126A00">
      <w:pPr>
        <w:autoSpaceDE w:val="0"/>
        <w:autoSpaceDN w:val="0"/>
        <w:adjustRightInd w:val="0"/>
        <w:ind w:left="709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Para el diseño de las interfaces se considerará bajo un ambiente web amigable para el usuario, de fácil manejo a fin de que permita realizar las tareas relacion</w:t>
      </w:r>
      <w:r>
        <w:rPr>
          <w:rFonts w:cs="Arial"/>
          <w:sz w:val="22"/>
          <w:szCs w:val="22"/>
          <w:lang w:eastAsia="es-EC"/>
        </w:rPr>
        <w:t>a</w:t>
      </w:r>
      <w:r>
        <w:rPr>
          <w:rFonts w:cs="Arial"/>
          <w:sz w:val="22"/>
          <w:szCs w:val="22"/>
          <w:lang w:eastAsia="es-EC"/>
        </w:rPr>
        <w:t>das al control vehicula</w:t>
      </w:r>
      <w:r w:rsidR="000B4067">
        <w:rPr>
          <w:rFonts w:cs="Arial"/>
          <w:sz w:val="22"/>
          <w:szCs w:val="22"/>
          <w:lang w:eastAsia="es-EC"/>
        </w:rPr>
        <w:t>r de una manera sencilla. De la misma</w:t>
      </w:r>
      <w:r>
        <w:rPr>
          <w:rFonts w:cs="Arial"/>
          <w:sz w:val="22"/>
          <w:szCs w:val="22"/>
          <w:lang w:eastAsia="es-EC"/>
        </w:rPr>
        <w:t xml:space="preserve"> manera contará con un histórico que servirá para la generación de informes y/o reportes </w:t>
      </w:r>
      <w:r w:rsidR="000B4067">
        <w:rPr>
          <w:rFonts w:cs="Arial"/>
          <w:sz w:val="22"/>
          <w:szCs w:val="22"/>
          <w:lang w:eastAsia="es-EC"/>
        </w:rPr>
        <w:t>facilitando el desempeño de los usuarios.</w:t>
      </w:r>
    </w:p>
    <w:p w:rsidR="009A07BF" w:rsidRDefault="009A07BF" w:rsidP="00126A00">
      <w:pPr>
        <w:autoSpaceDE w:val="0"/>
        <w:autoSpaceDN w:val="0"/>
        <w:adjustRightInd w:val="0"/>
        <w:ind w:left="567"/>
        <w:rPr>
          <w:rFonts w:cs="Arial"/>
          <w:sz w:val="22"/>
          <w:szCs w:val="22"/>
          <w:lang w:eastAsia="es-EC"/>
        </w:rPr>
      </w:pPr>
    </w:p>
    <w:p w:rsidR="009A07BF" w:rsidRDefault="009A07BF" w:rsidP="000C2FC1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cs="Arial"/>
          <w:b/>
          <w:sz w:val="22"/>
          <w:szCs w:val="22"/>
          <w:lang w:eastAsia="es-EC"/>
        </w:rPr>
      </w:pPr>
      <w:r>
        <w:rPr>
          <w:rFonts w:cs="Arial"/>
          <w:b/>
          <w:sz w:val="22"/>
          <w:szCs w:val="22"/>
          <w:lang w:eastAsia="es-EC"/>
        </w:rPr>
        <w:t>Diseño de procesos simplificado.</w:t>
      </w:r>
    </w:p>
    <w:p w:rsidR="009A07BF" w:rsidRDefault="009A07BF" w:rsidP="00126A00">
      <w:pPr>
        <w:autoSpaceDE w:val="0"/>
        <w:autoSpaceDN w:val="0"/>
        <w:adjustRightInd w:val="0"/>
        <w:rPr>
          <w:rFonts w:cs="Arial"/>
          <w:b/>
          <w:sz w:val="22"/>
          <w:szCs w:val="22"/>
          <w:lang w:eastAsia="es-EC"/>
        </w:rPr>
      </w:pPr>
    </w:p>
    <w:p w:rsidR="000B4067" w:rsidRDefault="000B4067" w:rsidP="00126A00">
      <w:pPr>
        <w:autoSpaceDE w:val="0"/>
        <w:autoSpaceDN w:val="0"/>
        <w:adjustRightInd w:val="0"/>
        <w:ind w:left="709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En el proceso de diseño de las interface se contará con un análisis en cual perm</w:t>
      </w:r>
      <w:r>
        <w:rPr>
          <w:rFonts w:cs="Arial"/>
          <w:sz w:val="22"/>
          <w:szCs w:val="22"/>
          <w:lang w:eastAsia="es-EC"/>
        </w:rPr>
        <w:t>i</w:t>
      </w:r>
      <w:r>
        <w:rPr>
          <w:rFonts w:cs="Arial"/>
          <w:sz w:val="22"/>
          <w:szCs w:val="22"/>
          <w:lang w:eastAsia="es-EC"/>
        </w:rPr>
        <w:t xml:space="preserve">ta el desarrollo de procesos dinámicos en cuanto al ingreso </w:t>
      </w:r>
      <w:r w:rsidR="004F25E0">
        <w:rPr>
          <w:rFonts w:cs="Arial"/>
          <w:sz w:val="22"/>
          <w:szCs w:val="22"/>
          <w:lang w:eastAsia="es-EC"/>
        </w:rPr>
        <w:t>o</w:t>
      </w:r>
      <w:r>
        <w:rPr>
          <w:rFonts w:cs="Arial"/>
          <w:sz w:val="22"/>
          <w:szCs w:val="22"/>
          <w:lang w:eastAsia="es-EC"/>
        </w:rPr>
        <w:t xml:space="preserve"> actualización de d</w:t>
      </w:r>
      <w:r>
        <w:rPr>
          <w:rFonts w:cs="Arial"/>
          <w:sz w:val="22"/>
          <w:szCs w:val="22"/>
          <w:lang w:eastAsia="es-EC"/>
        </w:rPr>
        <w:t>a</w:t>
      </w:r>
      <w:r w:rsidR="001B6B1D">
        <w:rPr>
          <w:rFonts w:cs="Arial"/>
          <w:sz w:val="22"/>
          <w:szCs w:val="22"/>
          <w:lang w:eastAsia="es-EC"/>
        </w:rPr>
        <w:t>tos de</w:t>
      </w:r>
      <w:r w:rsidR="002443AE">
        <w:rPr>
          <w:rFonts w:cs="Arial"/>
          <w:sz w:val="22"/>
          <w:szCs w:val="22"/>
          <w:lang w:eastAsia="es-EC"/>
        </w:rPr>
        <w:t>:</w:t>
      </w:r>
      <w:r w:rsidR="001B6B1D">
        <w:rPr>
          <w:rFonts w:cs="Arial"/>
          <w:sz w:val="22"/>
          <w:szCs w:val="22"/>
          <w:lang w:eastAsia="es-EC"/>
        </w:rPr>
        <w:t xml:space="preserve"> </w:t>
      </w:r>
      <w:r w:rsidR="004F25E0">
        <w:rPr>
          <w:rFonts w:cs="Arial"/>
          <w:sz w:val="22"/>
          <w:szCs w:val="22"/>
          <w:lang w:eastAsia="es-EC"/>
        </w:rPr>
        <w:t xml:space="preserve">perfil y cuentas de usuarios, </w:t>
      </w:r>
      <w:r w:rsidR="001B6B1D">
        <w:rPr>
          <w:rFonts w:cs="Arial"/>
          <w:sz w:val="22"/>
          <w:szCs w:val="22"/>
          <w:lang w:eastAsia="es-EC"/>
        </w:rPr>
        <w:t>usuarios</w:t>
      </w:r>
      <w:r w:rsidR="004F25E0">
        <w:rPr>
          <w:rFonts w:cs="Arial"/>
          <w:sz w:val="22"/>
          <w:szCs w:val="22"/>
          <w:lang w:eastAsia="es-EC"/>
        </w:rPr>
        <w:t xml:space="preserve"> de la institución</w:t>
      </w:r>
      <w:r w:rsidR="001B6B1D">
        <w:rPr>
          <w:rFonts w:cs="Arial"/>
          <w:sz w:val="22"/>
          <w:szCs w:val="22"/>
          <w:lang w:eastAsia="es-EC"/>
        </w:rPr>
        <w:t xml:space="preserve">, </w:t>
      </w:r>
      <w:r>
        <w:rPr>
          <w:rFonts w:cs="Arial"/>
          <w:sz w:val="22"/>
          <w:szCs w:val="22"/>
          <w:lang w:eastAsia="es-EC"/>
        </w:rPr>
        <w:t xml:space="preserve">vehículos, </w:t>
      </w:r>
      <w:r w:rsidR="001B6B1D">
        <w:rPr>
          <w:rFonts w:cs="Arial"/>
          <w:sz w:val="22"/>
          <w:szCs w:val="22"/>
          <w:lang w:eastAsia="es-EC"/>
        </w:rPr>
        <w:t xml:space="preserve">hoja de ruta, combustible y kilometraje, </w:t>
      </w:r>
      <w:r w:rsidR="00367608">
        <w:rPr>
          <w:rFonts w:cs="Arial"/>
          <w:sz w:val="22"/>
          <w:szCs w:val="22"/>
          <w:lang w:eastAsia="es-EC"/>
        </w:rPr>
        <w:t>los mantenimiento</w:t>
      </w:r>
      <w:r w:rsidR="002443AE">
        <w:rPr>
          <w:rFonts w:cs="Arial"/>
          <w:sz w:val="22"/>
          <w:szCs w:val="22"/>
          <w:lang w:eastAsia="es-EC"/>
        </w:rPr>
        <w:t>s</w:t>
      </w:r>
      <w:r w:rsidR="00367608">
        <w:rPr>
          <w:rFonts w:cs="Arial"/>
          <w:sz w:val="22"/>
          <w:szCs w:val="22"/>
          <w:lang w:eastAsia="es-EC"/>
        </w:rPr>
        <w:t xml:space="preserve"> preventivo</w:t>
      </w:r>
      <w:r w:rsidR="002443AE">
        <w:rPr>
          <w:rFonts w:cs="Arial"/>
          <w:sz w:val="22"/>
          <w:szCs w:val="22"/>
          <w:lang w:eastAsia="es-EC"/>
        </w:rPr>
        <w:t>s</w:t>
      </w:r>
      <w:r w:rsidR="00367608">
        <w:rPr>
          <w:rFonts w:cs="Arial"/>
          <w:sz w:val="22"/>
          <w:szCs w:val="22"/>
          <w:lang w:eastAsia="es-EC"/>
        </w:rPr>
        <w:t xml:space="preserve"> y correctivo</w:t>
      </w:r>
      <w:r w:rsidR="002443AE">
        <w:rPr>
          <w:rFonts w:cs="Arial"/>
          <w:sz w:val="22"/>
          <w:szCs w:val="22"/>
          <w:lang w:eastAsia="es-EC"/>
        </w:rPr>
        <w:t xml:space="preserve">s </w:t>
      </w:r>
      <w:r>
        <w:rPr>
          <w:rFonts w:cs="Arial"/>
          <w:sz w:val="22"/>
          <w:szCs w:val="22"/>
          <w:lang w:eastAsia="es-EC"/>
        </w:rPr>
        <w:t xml:space="preserve">usando plataformas </w:t>
      </w:r>
      <w:r w:rsidR="001B6B1D">
        <w:rPr>
          <w:rFonts w:cs="Arial"/>
          <w:sz w:val="22"/>
          <w:szCs w:val="22"/>
          <w:lang w:eastAsia="es-EC"/>
        </w:rPr>
        <w:t>dinámicas</w:t>
      </w:r>
      <w:r>
        <w:rPr>
          <w:rFonts w:cs="Arial"/>
          <w:sz w:val="22"/>
          <w:szCs w:val="22"/>
          <w:lang w:eastAsia="es-EC"/>
        </w:rPr>
        <w:t xml:space="preserve"> con la finalidad que los usuarios tenga un diseño optimo y </w:t>
      </w:r>
      <w:r w:rsidR="004F25E0">
        <w:rPr>
          <w:rFonts w:cs="Arial"/>
          <w:sz w:val="22"/>
          <w:szCs w:val="22"/>
          <w:lang w:eastAsia="es-EC"/>
        </w:rPr>
        <w:t>apegado</w:t>
      </w:r>
      <w:r>
        <w:rPr>
          <w:rFonts w:cs="Arial"/>
          <w:sz w:val="22"/>
          <w:szCs w:val="22"/>
          <w:lang w:eastAsia="es-EC"/>
        </w:rPr>
        <w:t xml:space="preserve"> </w:t>
      </w:r>
      <w:r w:rsidR="004F25E0">
        <w:rPr>
          <w:rFonts w:cs="Arial"/>
          <w:sz w:val="22"/>
          <w:szCs w:val="22"/>
          <w:lang w:eastAsia="es-EC"/>
        </w:rPr>
        <w:t>a</w:t>
      </w:r>
      <w:r>
        <w:rPr>
          <w:rFonts w:cs="Arial"/>
          <w:sz w:val="22"/>
          <w:szCs w:val="22"/>
          <w:lang w:eastAsia="es-EC"/>
        </w:rPr>
        <w:t xml:space="preserve"> su trabajo diario.   </w:t>
      </w:r>
    </w:p>
    <w:p w:rsidR="000B4067" w:rsidRDefault="000B4067" w:rsidP="00126A00">
      <w:pPr>
        <w:autoSpaceDE w:val="0"/>
        <w:autoSpaceDN w:val="0"/>
        <w:adjustRightInd w:val="0"/>
        <w:ind w:left="567"/>
        <w:rPr>
          <w:rFonts w:cs="Arial"/>
          <w:sz w:val="22"/>
          <w:szCs w:val="22"/>
          <w:lang w:eastAsia="es-EC"/>
        </w:rPr>
      </w:pPr>
    </w:p>
    <w:p w:rsidR="009A07BF" w:rsidRPr="009A07BF" w:rsidRDefault="009A07BF" w:rsidP="000C2FC1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cs="Arial"/>
          <w:b/>
          <w:sz w:val="22"/>
          <w:szCs w:val="22"/>
          <w:lang w:eastAsia="es-EC"/>
        </w:rPr>
      </w:pPr>
      <w:r>
        <w:rPr>
          <w:rFonts w:cs="Arial"/>
          <w:b/>
          <w:sz w:val="22"/>
          <w:szCs w:val="22"/>
          <w:lang w:eastAsia="es-EC"/>
        </w:rPr>
        <w:lastRenderedPageBreak/>
        <w:t>Recursos históricos digitales.</w:t>
      </w:r>
    </w:p>
    <w:p w:rsidR="000B4067" w:rsidRDefault="000B4067" w:rsidP="00126A00">
      <w:pPr>
        <w:autoSpaceDE w:val="0"/>
        <w:autoSpaceDN w:val="0"/>
        <w:adjustRightInd w:val="0"/>
        <w:ind w:left="567"/>
        <w:rPr>
          <w:rFonts w:cs="Arial"/>
          <w:sz w:val="22"/>
          <w:szCs w:val="22"/>
          <w:lang w:eastAsia="es-EC"/>
        </w:rPr>
      </w:pPr>
    </w:p>
    <w:p w:rsidR="00C65884" w:rsidRDefault="000B4067" w:rsidP="00126A00">
      <w:pPr>
        <w:autoSpaceDE w:val="0"/>
        <w:autoSpaceDN w:val="0"/>
        <w:adjustRightInd w:val="0"/>
        <w:ind w:left="709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En lo concerniente al histórico digital permitirá contar con una información detall</w:t>
      </w:r>
      <w:r>
        <w:rPr>
          <w:rFonts w:cs="Arial"/>
          <w:sz w:val="22"/>
          <w:szCs w:val="22"/>
          <w:lang w:eastAsia="es-EC"/>
        </w:rPr>
        <w:t>a</w:t>
      </w:r>
      <w:r>
        <w:rPr>
          <w:rFonts w:cs="Arial"/>
          <w:sz w:val="22"/>
          <w:szCs w:val="22"/>
          <w:lang w:eastAsia="es-EC"/>
        </w:rPr>
        <w:t xml:space="preserve">da de cada uno de los movimientos </w:t>
      </w:r>
      <w:r w:rsidR="004F25E0">
        <w:rPr>
          <w:rFonts w:cs="Arial"/>
          <w:sz w:val="22"/>
          <w:szCs w:val="22"/>
          <w:lang w:eastAsia="es-EC"/>
        </w:rPr>
        <w:t>que realiza</w:t>
      </w:r>
      <w:r w:rsidR="003C7449">
        <w:rPr>
          <w:rFonts w:cs="Arial"/>
          <w:sz w:val="22"/>
          <w:szCs w:val="22"/>
          <w:lang w:eastAsia="es-EC"/>
        </w:rPr>
        <w:t xml:space="preserve"> el</w:t>
      </w:r>
      <w:r w:rsidR="004F25E0">
        <w:rPr>
          <w:rFonts w:cs="Arial"/>
          <w:sz w:val="22"/>
          <w:szCs w:val="22"/>
          <w:lang w:eastAsia="es-EC"/>
        </w:rPr>
        <w:t xml:space="preserve"> </w:t>
      </w:r>
      <w:r w:rsidR="00072589">
        <w:rPr>
          <w:rFonts w:cs="Arial"/>
          <w:sz w:val="22"/>
          <w:szCs w:val="22"/>
          <w:lang w:eastAsia="es-EC"/>
        </w:rPr>
        <w:t>conductor con el</w:t>
      </w:r>
      <w:r w:rsidR="004F25E0">
        <w:rPr>
          <w:rFonts w:cs="Arial"/>
          <w:sz w:val="22"/>
          <w:szCs w:val="22"/>
          <w:lang w:eastAsia="es-EC"/>
        </w:rPr>
        <w:t xml:space="preserve"> vehículo</w:t>
      </w:r>
      <w:r w:rsidR="00072589">
        <w:rPr>
          <w:rFonts w:cs="Arial"/>
          <w:sz w:val="22"/>
          <w:szCs w:val="22"/>
          <w:lang w:eastAsia="es-EC"/>
        </w:rPr>
        <w:t xml:space="preserve"> asi</w:t>
      </w:r>
      <w:r w:rsidR="00072589">
        <w:rPr>
          <w:rFonts w:cs="Arial"/>
          <w:sz w:val="22"/>
          <w:szCs w:val="22"/>
          <w:lang w:eastAsia="es-EC"/>
        </w:rPr>
        <w:t>g</w:t>
      </w:r>
      <w:r w:rsidR="00072589">
        <w:rPr>
          <w:rFonts w:cs="Arial"/>
          <w:sz w:val="22"/>
          <w:szCs w:val="22"/>
          <w:lang w:eastAsia="es-EC"/>
        </w:rPr>
        <w:t>nado relacionado a la hoja de ruta y el correspondiente control de combustible y kilometraje,</w:t>
      </w:r>
      <w:r>
        <w:rPr>
          <w:rFonts w:cs="Arial"/>
          <w:sz w:val="22"/>
          <w:szCs w:val="22"/>
          <w:lang w:eastAsia="es-EC"/>
        </w:rPr>
        <w:t xml:space="preserve"> </w:t>
      </w:r>
      <w:r w:rsidR="00A6780C">
        <w:rPr>
          <w:rFonts w:cs="Arial"/>
          <w:sz w:val="22"/>
          <w:szCs w:val="22"/>
          <w:lang w:eastAsia="es-EC"/>
        </w:rPr>
        <w:t>así</w:t>
      </w:r>
      <w:r>
        <w:rPr>
          <w:rFonts w:cs="Arial"/>
          <w:sz w:val="22"/>
          <w:szCs w:val="22"/>
          <w:lang w:eastAsia="es-EC"/>
        </w:rPr>
        <w:t xml:space="preserve"> como también de los cambios </w:t>
      </w:r>
      <w:r w:rsidR="002443AE" w:rsidRPr="002443AE">
        <w:rPr>
          <w:rFonts w:cs="Arial"/>
          <w:sz w:val="22"/>
          <w:szCs w:val="22"/>
          <w:lang w:eastAsia="es-EC"/>
        </w:rPr>
        <w:t>realizados en los mantenimientos preventivos y correctivos en cada vehículo asignado</w:t>
      </w:r>
      <w:r w:rsidR="002443AE">
        <w:rPr>
          <w:rFonts w:cs="Arial"/>
          <w:sz w:val="22"/>
          <w:szCs w:val="22"/>
          <w:lang w:eastAsia="es-EC"/>
        </w:rPr>
        <w:t xml:space="preserve"> </w:t>
      </w:r>
      <w:r>
        <w:rPr>
          <w:rFonts w:cs="Arial"/>
          <w:sz w:val="22"/>
          <w:szCs w:val="22"/>
          <w:lang w:eastAsia="es-EC"/>
        </w:rPr>
        <w:t xml:space="preserve">con la finalidad de que se puedan generar tanto informes como reportes </w:t>
      </w:r>
      <w:r w:rsidR="0039029D">
        <w:rPr>
          <w:rFonts w:cs="Arial"/>
          <w:sz w:val="22"/>
          <w:szCs w:val="22"/>
          <w:lang w:eastAsia="es-EC"/>
        </w:rPr>
        <w:t>relacionados al control vehicular que se realiza en la C</w:t>
      </w:r>
      <w:r w:rsidR="00072589">
        <w:rPr>
          <w:rFonts w:cs="Arial"/>
          <w:sz w:val="22"/>
          <w:szCs w:val="22"/>
          <w:lang w:eastAsia="es-EC"/>
        </w:rPr>
        <w:t xml:space="preserve">oordinación </w:t>
      </w:r>
      <w:r w:rsidR="0039029D">
        <w:rPr>
          <w:rFonts w:cs="Arial"/>
          <w:sz w:val="22"/>
          <w:szCs w:val="22"/>
          <w:lang w:eastAsia="es-EC"/>
        </w:rPr>
        <w:t>A</w:t>
      </w:r>
      <w:r w:rsidR="00072589">
        <w:rPr>
          <w:rFonts w:cs="Arial"/>
          <w:sz w:val="22"/>
          <w:szCs w:val="22"/>
          <w:lang w:eastAsia="es-EC"/>
        </w:rPr>
        <w:t>dministrativa</w:t>
      </w:r>
      <w:r w:rsidR="002443AE">
        <w:rPr>
          <w:rFonts w:cs="Arial"/>
          <w:sz w:val="22"/>
          <w:szCs w:val="22"/>
          <w:lang w:eastAsia="es-EC"/>
        </w:rPr>
        <w:t>.</w:t>
      </w:r>
    </w:p>
    <w:p w:rsidR="00C65884" w:rsidRPr="008045E4" w:rsidRDefault="00C65884" w:rsidP="00126A00">
      <w:pPr>
        <w:pStyle w:val="Ttulo1"/>
        <w:rPr>
          <w:sz w:val="24"/>
          <w:szCs w:val="24"/>
          <w:lang w:eastAsia="es-EC"/>
        </w:rPr>
      </w:pPr>
      <w:bookmarkStart w:id="9" w:name="_Toc29370368"/>
      <w:r w:rsidRPr="008045E4">
        <w:rPr>
          <w:sz w:val="24"/>
          <w:szCs w:val="24"/>
          <w:lang w:eastAsia="es-EC"/>
        </w:rPr>
        <w:t xml:space="preserve">2.3 </w:t>
      </w:r>
      <w:r w:rsidR="004A143C" w:rsidRPr="008045E4">
        <w:rPr>
          <w:sz w:val="24"/>
          <w:szCs w:val="24"/>
          <w:lang w:eastAsia="es-EC"/>
        </w:rPr>
        <w:tab/>
      </w:r>
      <w:r w:rsidRPr="008045E4">
        <w:rPr>
          <w:sz w:val="24"/>
          <w:szCs w:val="24"/>
          <w:lang w:eastAsia="es-EC"/>
        </w:rPr>
        <w:t>Características del usuario.</w:t>
      </w:r>
      <w:bookmarkEnd w:id="9"/>
    </w:p>
    <w:p w:rsidR="004A143C" w:rsidRDefault="004A143C" w:rsidP="00126A00">
      <w:pPr>
        <w:pStyle w:val="NormalInd"/>
        <w:ind w:left="0"/>
        <w:rPr>
          <w:lang w:eastAsia="es-EC"/>
        </w:rPr>
      </w:pPr>
    </w:p>
    <w:p w:rsidR="004A143C" w:rsidRDefault="00D64DBF" w:rsidP="00126A00">
      <w:pPr>
        <w:pStyle w:val="Textoindependiente"/>
        <w:ind w:left="567"/>
        <w:rPr>
          <w:lang w:eastAsia="es-EC"/>
        </w:rPr>
      </w:pPr>
      <w:r w:rsidRPr="00F9704E">
        <w:rPr>
          <w:rFonts w:cs="Arial"/>
          <w:b/>
          <w:sz w:val="22"/>
          <w:szCs w:val="22"/>
        </w:rPr>
        <w:t>Responsable</w:t>
      </w:r>
      <w:r w:rsidR="004A143C" w:rsidRPr="00F9704E">
        <w:rPr>
          <w:rFonts w:cs="Arial"/>
          <w:b/>
          <w:sz w:val="22"/>
          <w:szCs w:val="22"/>
        </w:rPr>
        <w:t xml:space="preserve"> Administrativo (</w:t>
      </w:r>
      <w:r w:rsidR="00EB4394" w:rsidRPr="00F9704E">
        <w:rPr>
          <w:rFonts w:cs="Arial"/>
          <w:b/>
          <w:sz w:val="22"/>
          <w:szCs w:val="22"/>
        </w:rPr>
        <w:t>R</w:t>
      </w:r>
      <w:r w:rsidR="004A143C" w:rsidRPr="00F9704E">
        <w:rPr>
          <w:rFonts w:cs="Arial"/>
          <w:b/>
          <w:sz w:val="22"/>
          <w:szCs w:val="22"/>
        </w:rPr>
        <w:t>-</w:t>
      </w:r>
      <w:r w:rsidR="00EB4394" w:rsidRPr="00F9704E">
        <w:rPr>
          <w:rFonts w:cs="Arial"/>
          <w:b/>
          <w:sz w:val="22"/>
          <w:szCs w:val="22"/>
        </w:rPr>
        <w:t>ADM</w:t>
      </w:r>
      <w:r w:rsidR="004A143C" w:rsidRPr="00F9704E">
        <w:rPr>
          <w:rFonts w:cs="Arial"/>
          <w:b/>
          <w:sz w:val="22"/>
          <w:szCs w:val="22"/>
        </w:rPr>
        <w:t>):</w:t>
      </w:r>
      <w:r w:rsidR="004A143C">
        <w:rPr>
          <w:rFonts w:ascii="Bookman Old Style" w:hAnsi="Bookman Old Style"/>
          <w:b/>
          <w:sz w:val="22"/>
          <w:szCs w:val="22"/>
        </w:rPr>
        <w:t xml:space="preserve"> </w:t>
      </w:r>
      <w:r w:rsidR="00072589" w:rsidRPr="00072589">
        <w:rPr>
          <w:rFonts w:cs="Arial"/>
          <w:sz w:val="22"/>
          <w:szCs w:val="22"/>
          <w:lang w:eastAsia="es-EC"/>
        </w:rPr>
        <w:t xml:space="preserve">Quien se encarga de </w:t>
      </w:r>
      <w:r w:rsidR="003C7449" w:rsidRPr="003C7449">
        <w:rPr>
          <w:rFonts w:cs="Arial"/>
          <w:sz w:val="22"/>
          <w:szCs w:val="22"/>
          <w:lang w:eastAsia="es-EC"/>
        </w:rPr>
        <w:t>ejecutar procesos administrativos relacionados al control vehiculara de la institución</w:t>
      </w:r>
      <w:r w:rsidR="003C7449">
        <w:rPr>
          <w:rFonts w:ascii="Bookman Old Style" w:hAnsi="Bookman Old Style"/>
          <w:sz w:val="22"/>
          <w:szCs w:val="22"/>
        </w:rPr>
        <w:t>.</w:t>
      </w:r>
    </w:p>
    <w:p w:rsidR="009A42FC" w:rsidRPr="009A42FC" w:rsidRDefault="009A42FC" w:rsidP="00126A00">
      <w:pPr>
        <w:pStyle w:val="Textoindependiente"/>
        <w:ind w:left="567"/>
        <w:rPr>
          <w:rFonts w:ascii="Bookman Old Style" w:hAnsi="Bookman Old Style"/>
          <w:b/>
          <w:sz w:val="22"/>
          <w:szCs w:val="22"/>
        </w:rPr>
      </w:pPr>
      <w:r w:rsidRPr="00F9704E">
        <w:rPr>
          <w:rFonts w:cs="Arial"/>
          <w:b/>
          <w:sz w:val="22"/>
          <w:szCs w:val="22"/>
        </w:rPr>
        <w:t>Personal de la CA.: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DF20B1">
        <w:rPr>
          <w:rFonts w:cs="Arial"/>
          <w:sz w:val="22"/>
          <w:szCs w:val="22"/>
          <w:lang w:eastAsia="es-EC"/>
        </w:rPr>
        <w:t>Son las personas a cargo de un vehículo institucional (Co</w:t>
      </w:r>
      <w:r w:rsidRPr="00DF20B1">
        <w:rPr>
          <w:rFonts w:cs="Arial"/>
          <w:sz w:val="22"/>
          <w:szCs w:val="22"/>
          <w:lang w:eastAsia="es-EC"/>
        </w:rPr>
        <w:t>n</w:t>
      </w:r>
      <w:r w:rsidRPr="00DF20B1">
        <w:rPr>
          <w:rFonts w:cs="Arial"/>
          <w:sz w:val="22"/>
          <w:szCs w:val="22"/>
          <w:lang w:eastAsia="es-EC"/>
        </w:rPr>
        <w:t>ductores).</w:t>
      </w:r>
    </w:p>
    <w:p w:rsidR="00B87B4C" w:rsidRPr="008045E4" w:rsidRDefault="009A42FC" w:rsidP="00126A00">
      <w:pPr>
        <w:pStyle w:val="Ttulo1"/>
        <w:rPr>
          <w:sz w:val="24"/>
          <w:szCs w:val="24"/>
          <w:lang w:eastAsia="es-EC"/>
        </w:rPr>
      </w:pPr>
      <w:bookmarkStart w:id="10" w:name="_Toc29370369"/>
      <w:r w:rsidRPr="008045E4">
        <w:rPr>
          <w:sz w:val="24"/>
          <w:szCs w:val="24"/>
          <w:lang w:eastAsia="es-EC"/>
        </w:rPr>
        <w:t xml:space="preserve">2.4 </w:t>
      </w:r>
      <w:r w:rsidRPr="008045E4">
        <w:rPr>
          <w:sz w:val="24"/>
          <w:szCs w:val="24"/>
          <w:lang w:eastAsia="es-EC"/>
        </w:rPr>
        <w:tab/>
        <w:t>Limitaciones generales.</w:t>
      </w:r>
      <w:bookmarkEnd w:id="10"/>
    </w:p>
    <w:p w:rsidR="009A42FC" w:rsidRDefault="009A42FC" w:rsidP="00126A00">
      <w:pPr>
        <w:pStyle w:val="NormalInd"/>
        <w:ind w:left="0"/>
        <w:rPr>
          <w:lang w:eastAsia="es-EC"/>
        </w:rPr>
      </w:pPr>
    </w:p>
    <w:p w:rsidR="009A42FC" w:rsidRDefault="00EA7D72" w:rsidP="00126A00">
      <w:pPr>
        <w:autoSpaceDE w:val="0"/>
        <w:autoSpaceDN w:val="0"/>
        <w:adjustRightInd w:val="0"/>
        <w:ind w:left="709"/>
        <w:rPr>
          <w:rFonts w:cs="Arial"/>
          <w:sz w:val="22"/>
          <w:szCs w:val="22"/>
          <w:lang w:eastAsia="es-EC"/>
        </w:rPr>
      </w:pPr>
      <w:r w:rsidRPr="00EA7D72">
        <w:rPr>
          <w:rFonts w:cs="Arial"/>
          <w:sz w:val="22"/>
          <w:szCs w:val="22"/>
          <w:lang w:eastAsia="es-EC"/>
        </w:rPr>
        <w:t>A continuación se detalla algunas limitaciones relacionadas al control vehicular de la Asociación de Municipalidades Ecuatorianas</w:t>
      </w:r>
      <w:r>
        <w:rPr>
          <w:rFonts w:cs="Arial"/>
          <w:sz w:val="22"/>
          <w:szCs w:val="22"/>
          <w:lang w:eastAsia="es-EC"/>
        </w:rPr>
        <w:t>.</w:t>
      </w:r>
    </w:p>
    <w:p w:rsidR="00EA7D72" w:rsidRDefault="00EA7D72" w:rsidP="00126A00">
      <w:pPr>
        <w:autoSpaceDE w:val="0"/>
        <w:autoSpaceDN w:val="0"/>
        <w:adjustRightInd w:val="0"/>
        <w:ind w:left="709"/>
        <w:rPr>
          <w:rFonts w:cs="Arial"/>
          <w:sz w:val="22"/>
          <w:szCs w:val="22"/>
          <w:lang w:eastAsia="es-EC"/>
        </w:rPr>
      </w:pPr>
    </w:p>
    <w:p w:rsidR="00EA7D72" w:rsidRDefault="00CF39F5" w:rsidP="00126A00">
      <w:pPr>
        <w:autoSpaceDE w:val="0"/>
        <w:autoSpaceDN w:val="0"/>
        <w:adjustRightInd w:val="0"/>
        <w:ind w:left="709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 xml:space="preserve">El uso de la aplicación web </w:t>
      </w:r>
      <w:r w:rsidR="00126A00">
        <w:rPr>
          <w:rFonts w:cs="Arial"/>
          <w:sz w:val="22"/>
          <w:szCs w:val="22"/>
          <w:lang w:eastAsia="es-EC"/>
        </w:rPr>
        <w:t xml:space="preserve">permite que los usuarios ingresen o actualicen </w:t>
      </w:r>
      <w:r w:rsidR="00072589">
        <w:rPr>
          <w:rFonts w:cs="Arial"/>
          <w:sz w:val="22"/>
          <w:szCs w:val="22"/>
          <w:lang w:eastAsia="es-EC"/>
        </w:rPr>
        <w:t>la i</w:t>
      </w:r>
      <w:r w:rsidR="00072589">
        <w:rPr>
          <w:rFonts w:cs="Arial"/>
          <w:sz w:val="22"/>
          <w:szCs w:val="22"/>
          <w:lang w:eastAsia="es-EC"/>
        </w:rPr>
        <w:t>n</w:t>
      </w:r>
      <w:r w:rsidR="00072589">
        <w:rPr>
          <w:rFonts w:cs="Arial"/>
          <w:sz w:val="22"/>
          <w:szCs w:val="22"/>
          <w:lang w:eastAsia="es-EC"/>
        </w:rPr>
        <w:t xml:space="preserve">formación </w:t>
      </w:r>
      <w:r w:rsidR="007D3CD7">
        <w:rPr>
          <w:rFonts w:cs="Arial"/>
          <w:sz w:val="22"/>
          <w:szCs w:val="22"/>
          <w:lang w:eastAsia="es-EC"/>
        </w:rPr>
        <w:t>correspondiente al</w:t>
      </w:r>
      <w:r w:rsidR="00072589">
        <w:rPr>
          <w:rFonts w:cs="Arial"/>
          <w:sz w:val="22"/>
          <w:szCs w:val="22"/>
          <w:lang w:eastAsia="es-EC"/>
        </w:rPr>
        <w:t xml:space="preserve"> control vehicular </w:t>
      </w:r>
      <w:r>
        <w:rPr>
          <w:rFonts w:cs="Arial"/>
          <w:sz w:val="22"/>
          <w:szCs w:val="22"/>
          <w:lang w:eastAsia="es-EC"/>
        </w:rPr>
        <w:t>dejando de lado el trabajo de forma manual que realizaban durante mucho tiempo</w:t>
      </w:r>
      <w:r w:rsidR="0039029D">
        <w:rPr>
          <w:rFonts w:cs="Arial"/>
          <w:sz w:val="22"/>
          <w:szCs w:val="22"/>
          <w:lang w:eastAsia="es-EC"/>
        </w:rPr>
        <w:t xml:space="preserve"> atrás</w:t>
      </w:r>
      <w:r w:rsidR="00072589">
        <w:rPr>
          <w:rFonts w:cs="Arial"/>
          <w:sz w:val="22"/>
          <w:szCs w:val="22"/>
          <w:lang w:eastAsia="es-EC"/>
        </w:rPr>
        <w:t xml:space="preserve">; esto </w:t>
      </w:r>
      <w:r>
        <w:rPr>
          <w:rFonts w:cs="Arial"/>
          <w:sz w:val="22"/>
          <w:szCs w:val="22"/>
          <w:lang w:eastAsia="es-EC"/>
        </w:rPr>
        <w:t>ocasionará en primera instancia</w:t>
      </w:r>
      <w:r w:rsidR="00072589">
        <w:rPr>
          <w:rFonts w:cs="Arial"/>
          <w:sz w:val="22"/>
          <w:szCs w:val="22"/>
          <w:lang w:eastAsia="es-EC"/>
        </w:rPr>
        <w:t>,</w:t>
      </w:r>
      <w:r>
        <w:rPr>
          <w:rFonts w:cs="Arial"/>
          <w:sz w:val="22"/>
          <w:szCs w:val="22"/>
          <w:lang w:eastAsia="es-EC"/>
        </w:rPr>
        <w:t xml:space="preserve"> un cambio profundo en el uso de la plataforma que será implementada en la institución.</w:t>
      </w:r>
    </w:p>
    <w:p w:rsidR="00410D12" w:rsidRDefault="00410D12" w:rsidP="00126A00">
      <w:pPr>
        <w:autoSpaceDE w:val="0"/>
        <w:autoSpaceDN w:val="0"/>
        <w:adjustRightInd w:val="0"/>
        <w:ind w:left="709"/>
        <w:rPr>
          <w:rFonts w:cs="Arial"/>
          <w:sz w:val="22"/>
          <w:szCs w:val="22"/>
          <w:lang w:eastAsia="es-EC"/>
        </w:rPr>
      </w:pPr>
    </w:p>
    <w:p w:rsidR="00CF39F5" w:rsidRDefault="00CF39F5" w:rsidP="00126A00">
      <w:pPr>
        <w:autoSpaceDE w:val="0"/>
        <w:autoSpaceDN w:val="0"/>
        <w:adjustRightInd w:val="0"/>
        <w:ind w:left="709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 xml:space="preserve">El ingreso </w:t>
      </w:r>
      <w:r w:rsidR="00072589">
        <w:rPr>
          <w:rFonts w:cs="Arial"/>
          <w:sz w:val="22"/>
          <w:szCs w:val="22"/>
          <w:lang w:eastAsia="es-EC"/>
        </w:rPr>
        <w:t>o</w:t>
      </w:r>
      <w:r>
        <w:rPr>
          <w:rFonts w:cs="Arial"/>
          <w:sz w:val="22"/>
          <w:szCs w:val="22"/>
          <w:lang w:eastAsia="es-EC"/>
        </w:rPr>
        <w:t xml:space="preserve"> actualización de la información de cada uno de los involucrados te</w:t>
      </w:r>
      <w:r>
        <w:rPr>
          <w:rFonts w:cs="Arial"/>
          <w:sz w:val="22"/>
          <w:szCs w:val="22"/>
          <w:lang w:eastAsia="es-EC"/>
        </w:rPr>
        <w:t>n</w:t>
      </w:r>
      <w:r>
        <w:rPr>
          <w:rFonts w:cs="Arial"/>
          <w:sz w:val="22"/>
          <w:szCs w:val="22"/>
          <w:lang w:eastAsia="es-EC"/>
        </w:rPr>
        <w:t xml:space="preserve">gan que acceder desde un link específico </w:t>
      </w:r>
      <w:r w:rsidR="0039029D">
        <w:rPr>
          <w:rFonts w:cs="Arial"/>
          <w:sz w:val="22"/>
          <w:szCs w:val="22"/>
          <w:lang w:eastAsia="es-EC"/>
        </w:rPr>
        <w:t xml:space="preserve">(página web) </w:t>
      </w:r>
      <w:r w:rsidR="00CF46FA">
        <w:rPr>
          <w:rFonts w:cs="Arial"/>
          <w:sz w:val="22"/>
          <w:szCs w:val="22"/>
          <w:lang w:eastAsia="es-EC"/>
        </w:rPr>
        <w:t>permitiendo que</w:t>
      </w:r>
      <w:r w:rsidR="0039029D">
        <w:rPr>
          <w:rFonts w:cs="Arial"/>
          <w:sz w:val="22"/>
          <w:szCs w:val="22"/>
          <w:lang w:eastAsia="es-EC"/>
        </w:rPr>
        <w:t xml:space="preserve"> la info</w:t>
      </w:r>
      <w:r w:rsidR="0039029D">
        <w:rPr>
          <w:rFonts w:cs="Arial"/>
          <w:sz w:val="22"/>
          <w:szCs w:val="22"/>
          <w:lang w:eastAsia="es-EC"/>
        </w:rPr>
        <w:t>r</w:t>
      </w:r>
      <w:r w:rsidR="0039029D">
        <w:rPr>
          <w:rFonts w:cs="Arial"/>
          <w:sz w:val="22"/>
          <w:szCs w:val="22"/>
          <w:lang w:eastAsia="es-EC"/>
        </w:rPr>
        <w:t>mación</w:t>
      </w:r>
      <w:r w:rsidR="007647C7">
        <w:rPr>
          <w:rFonts w:cs="Arial"/>
          <w:sz w:val="22"/>
          <w:szCs w:val="22"/>
          <w:lang w:eastAsia="es-EC"/>
        </w:rPr>
        <w:t xml:space="preserve"> del control vehicular </w:t>
      </w:r>
      <w:r w:rsidR="00CF46FA">
        <w:rPr>
          <w:rFonts w:cs="Arial"/>
          <w:sz w:val="22"/>
          <w:szCs w:val="22"/>
          <w:lang w:eastAsia="es-EC"/>
        </w:rPr>
        <w:t>de</w:t>
      </w:r>
      <w:r w:rsidR="0039029D">
        <w:rPr>
          <w:rFonts w:cs="Arial"/>
          <w:sz w:val="22"/>
          <w:szCs w:val="22"/>
          <w:lang w:eastAsia="es-EC"/>
        </w:rPr>
        <w:t xml:space="preserve"> la institución</w:t>
      </w:r>
      <w:r w:rsidR="00072589">
        <w:rPr>
          <w:rFonts w:cs="Arial"/>
          <w:sz w:val="22"/>
          <w:szCs w:val="22"/>
          <w:lang w:eastAsia="es-EC"/>
        </w:rPr>
        <w:t xml:space="preserve"> </w:t>
      </w:r>
      <w:r w:rsidR="00CF46FA">
        <w:rPr>
          <w:rFonts w:cs="Arial"/>
          <w:sz w:val="22"/>
          <w:szCs w:val="22"/>
          <w:lang w:eastAsia="es-EC"/>
        </w:rPr>
        <w:t xml:space="preserve">sea </w:t>
      </w:r>
      <w:r w:rsidR="00072589">
        <w:rPr>
          <w:rFonts w:cs="Arial"/>
          <w:sz w:val="22"/>
          <w:szCs w:val="22"/>
          <w:lang w:eastAsia="es-EC"/>
        </w:rPr>
        <w:t>de manera clara y transparente</w:t>
      </w:r>
      <w:r w:rsidR="007647C7">
        <w:rPr>
          <w:rFonts w:cs="Arial"/>
          <w:sz w:val="22"/>
          <w:szCs w:val="22"/>
          <w:lang w:eastAsia="es-EC"/>
        </w:rPr>
        <w:t>.</w:t>
      </w:r>
    </w:p>
    <w:p w:rsidR="00EA7D72" w:rsidRDefault="00CF39F5" w:rsidP="00126A00">
      <w:pPr>
        <w:pStyle w:val="Ttulo1"/>
        <w:rPr>
          <w:sz w:val="24"/>
          <w:szCs w:val="24"/>
          <w:lang w:eastAsia="es-EC"/>
        </w:rPr>
      </w:pPr>
      <w:bookmarkStart w:id="11" w:name="_Toc29370370"/>
      <w:r w:rsidRPr="00CF39F5">
        <w:rPr>
          <w:sz w:val="24"/>
          <w:szCs w:val="24"/>
          <w:lang w:eastAsia="es-EC"/>
        </w:rPr>
        <w:t xml:space="preserve">2.5 </w:t>
      </w:r>
      <w:r>
        <w:rPr>
          <w:sz w:val="24"/>
          <w:szCs w:val="24"/>
          <w:lang w:eastAsia="es-EC"/>
        </w:rPr>
        <w:tab/>
      </w:r>
      <w:r w:rsidRPr="00CF39F5">
        <w:rPr>
          <w:sz w:val="24"/>
          <w:szCs w:val="24"/>
          <w:lang w:eastAsia="es-EC"/>
        </w:rPr>
        <w:t>Asunciones y Dependencias.</w:t>
      </w:r>
      <w:bookmarkEnd w:id="11"/>
      <w:r w:rsidRPr="00CF39F5">
        <w:rPr>
          <w:sz w:val="24"/>
          <w:szCs w:val="24"/>
          <w:lang w:eastAsia="es-EC"/>
        </w:rPr>
        <w:t xml:space="preserve"> </w:t>
      </w:r>
    </w:p>
    <w:p w:rsidR="00CF39F5" w:rsidRPr="00CF39F5" w:rsidRDefault="00CF39F5" w:rsidP="00126A00">
      <w:pPr>
        <w:pStyle w:val="NormalInd"/>
        <w:rPr>
          <w:lang w:eastAsia="es-EC"/>
        </w:rPr>
      </w:pPr>
    </w:p>
    <w:p w:rsidR="007647C7" w:rsidRDefault="007647C7" w:rsidP="00126A00">
      <w:pPr>
        <w:autoSpaceDE w:val="0"/>
        <w:autoSpaceDN w:val="0"/>
        <w:adjustRightInd w:val="0"/>
        <w:ind w:firstLine="567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Asunciones</w:t>
      </w:r>
    </w:p>
    <w:p w:rsidR="007647C7" w:rsidRDefault="007647C7" w:rsidP="00126A00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</w:p>
    <w:p w:rsidR="007647C7" w:rsidRDefault="007647C7" w:rsidP="00126A00">
      <w:pPr>
        <w:autoSpaceDE w:val="0"/>
        <w:autoSpaceDN w:val="0"/>
        <w:adjustRightInd w:val="0"/>
        <w:ind w:left="709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 xml:space="preserve">Para el acceso al sistema </w:t>
      </w:r>
      <w:r w:rsidR="00D159DF">
        <w:rPr>
          <w:rFonts w:cs="Arial"/>
          <w:sz w:val="22"/>
          <w:szCs w:val="22"/>
          <w:lang w:eastAsia="es-EC"/>
        </w:rPr>
        <w:t xml:space="preserve">web </w:t>
      </w:r>
      <w:r>
        <w:rPr>
          <w:rFonts w:cs="Arial"/>
          <w:sz w:val="22"/>
          <w:szCs w:val="22"/>
          <w:lang w:eastAsia="es-EC"/>
        </w:rPr>
        <w:t>se utilizar</w:t>
      </w:r>
      <w:r w:rsidR="00D159DF">
        <w:rPr>
          <w:rFonts w:cs="Arial"/>
          <w:sz w:val="22"/>
          <w:szCs w:val="22"/>
          <w:lang w:eastAsia="es-EC"/>
        </w:rPr>
        <w:t>án el acceso</w:t>
      </w:r>
      <w:r>
        <w:rPr>
          <w:rFonts w:cs="Arial"/>
          <w:sz w:val="22"/>
          <w:szCs w:val="22"/>
          <w:lang w:eastAsia="es-EC"/>
        </w:rPr>
        <w:t xml:space="preserve"> de autenticación asignados</w:t>
      </w:r>
      <w:r w:rsidR="00D159DF">
        <w:rPr>
          <w:rFonts w:cs="Arial"/>
          <w:sz w:val="22"/>
          <w:szCs w:val="22"/>
          <w:lang w:eastAsia="es-EC"/>
        </w:rPr>
        <w:t xml:space="preserve"> a cada uno de los involucrados</w:t>
      </w:r>
      <w:r>
        <w:rPr>
          <w:rFonts w:cs="Arial"/>
          <w:sz w:val="22"/>
          <w:szCs w:val="22"/>
          <w:lang w:eastAsia="es-EC"/>
        </w:rPr>
        <w:t xml:space="preserve"> </w:t>
      </w:r>
      <w:r w:rsidR="00D159DF">
        <w:rPr>
          <w:rFonts w:cs="Arial"/>
          <w:sz w:val="22"/>
          <w:szCs w:val="22"/>
          <w:lang w:eastAsia="es-EC"/>
        </w:rPr>
        <w:t xml:space="preserve">de acuerdo al </w:t>
      </w:r>
      <w:r w:rsidR="001A2ADD">
        <w:rPr>
          <w:rFonts w:cs="Arial"/>
          <w:sz w:val="22"/>
          <w:szCs w:val="22"/>
          <w:lang w:eastAsia="es-EC"/>
        </w:rPr>
        <w:t>perfil</w:t>
      </w:r>
      <w:r>
        <w:rPr>
          <w:rFonts w:cs="Arial"/>
          <w:sz w:val="22"/>
          <w:szCs w:val="22"/>
          <w:lang w:eastAsia="es-EC"/>
        </w:rPr>
        <w:t xml:space="preserve"> específico.</w:t>
      </w:r>
    </w:p>
    <w:p w:rsidR="007647C7" w:rsidRDefault="007647C7" w:rsidP="00126A00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</w:p>
    <w:p w:rsidR="001A2ADD" w:rsidRDefault="001A2ADD" w:rsidP="00126A00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</w:p>
    <w:p w:rsidR="007647C7" w:rsidRDefault="007647C7" w:rsidP="00126A00">
      <w:pPr>
        <w:autoSpaceDE w:val="0"/>
        <w:autoSpaceDN w:val="0"/>
        <w:adjustRightInd w:val="0"/>
        <w:ind w:firstLine="567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Dependencias</w:t>
      </w:r>
    </w:p>
    <w:p w:rsidR="00CC0CD0" w:rsidRDefault="00CC0CD0" w:rsidP="00126A00">
      <w:pPr>
        <w:autoSpaceDE w:val="0"/>
        <w:autoSpaceDN w:val="0"/>
        <w:adjustRightInd w:val="0"/>
        <w:ind w:firstLine="567"/>
        <w:rPr>
          <w:rFonts w:cs="Arial"/>
          <w:b/>
          <w:bCs/>
          <w:sz w:val="22"/>
          <w:szCs w:val="22"/>
          <w:lang w:eastAsia="es-EC"/>
        </w:rPr>
      </w:pPr>
    </w:p>
    <w:p w:rsidR="007915E7" w:rsidRDefault="00CC0CD0" w:rsidP="00CC0CD0">
      <w:pPr>
        <w:autoSpaceDE w:val="0"/>
        <w:autoSpaceDN w:val="0"/>
        <w:adjustRightInd w:val="0"/>
        <w:ind w:left="709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 xml:space="preserve">Las herramientas que se utilizan para el desarrollo deben </w:t>
      </w:r>
      <w:r w:rsidR="008045E4">
        <w:rPr>
          <w:rFonts w:cs="Arial"/>
          <w:sz w:val="22"/>
          <w:szCs w:val="22"/>
          <w:lang w:eastAsia="es-EC"/>
        </w:rPr>
        <w:t>considerar</w:t>
      </w:r>
      <w:r w:rsidR="007915E7">
        <w:rPr>
          <w:rFonts w:cs="Arial"/>
          <w:sz w:val="22"/>
          <w:szCs w:val="22"/>
          <w:lang w:eastAsia="es-EC"/>
        </w:rPr>
        <w:t>:</w:t>
      </w:r>
    </w:p>
    <w:p w:rsidR="007915E7" w:rsidRDefault="007915E7" w:rsidP="00CC0CD0">
      <w:pPr>
        <w:autoSpaceDE w:val="0"/>
        <w:autoSpaceDN w:val="0"/>
        <w:adjustRightInd w:val="0"/>
        <w:ind w:left="709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 xml:space="preserve">El </w:t>
      </w:r>
      <w:r w:rsidR="008045E4">
        <w:rPr>
          <w:rFonts w:cs="Arial"/>
          <w:sz w:val="22"/>
          <w:szCs w:val="22"/>
          <w:lang w:eastAsia="es-EC"/>
        </w:rPr>
        <w:t>almacenamiento</w:t>
      </w:r>
      <w:r w:rsidR="00AC0CE4">
        <w:rPr>
          <w:rFonts w:cs="Arial"/>
          <w:sz w:val="22"/>
          <w:szCs w:val="22"/>
          <w:lang w:eastAsia="es-EC"/>
        </w:rPr>
        <w:t xml:space="preserve"> </w:t>
      </w:r>
      <w:r w:rsidR="00CC0CD0">
        <w:rPr>
          <w:rFonts w:cs="Arial"/>
          <w:sz w:val="22"/>
          <w:szCs w:val="22"/>
          <w:lang w:eastAsia="es-EC"/>
        </w:rPr>
        <w:t xml:space="preserve">de la información </w:t>
      </w:r>
      <w:r w:rsidR="00F43D65">
        <w:rPr>
          <w:rFonts w:cs="Arial"/>
          <w:sz w:val="22"/>
          <w:szCs w:val="22"/>
          <w:lang w:eastAsia="es-EC"/>
        </w:rPr>
        <w:t>necesario,</w:t>
      </w:r>
      <w:r w:rsidR="008045E4">
        <w:rPr>
          <w:rFonts w:cs="Arial"/>
          <w:sz w:val="22"/>
          <w:szCs w:val="22"/>
          <w:lang w:eastAsia="es-EC"/>
        </w:rPr>
        <w:t xml:space="preserve"> </w:t>
      </w:r>
    </w:p>
    <w:p w:rsidR="008045E4" w:rsidRDefault="007915E7" w:rsidP="00CC0CD0">
      <w:pPr>
        <w:autoSpaceDE w:val="0"/>
        <w:autoSpaceDN w:val="0"/>
        <w:adjustRightInd w:val="0"/>
        <w:ind w:left="709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L</w:t>
      </w:r>
      <w:r w:rsidR="00CC0CD0">
        <w:rPr>
          <w:rFonts w:cs="Arial"/>
          <w:sz w:val="22"/>
          <w:szCs w:val="22"/>
          <w:lang w:eastAsia="es-EC"/>
        </w:rPr>
        <w:t>a estructura de red de la institución para la integración del sistema, como los equipos necesarios para su</w:t>
      </w:r>
      <w:r>
        <w:rPr>
          <w:rFonts w:cs="Arial"/>
          <w:sz w:val="22"/>
          <w:szCs w:val="22"/>
          <w:lang w:eastAsia="es-EC"/>
        </w:rPr>
        <w:t xml:space="preserve"> </w:t>
      </w:r>
      <w:r w:rsidR="00CC0CD0">
        <w:rPr>
          <w:rFonts w:cs="Arial"/>
          <w:sz w:val="22"/>
          <w:szCs w:val="22"/>
          <w:lang w:eastAsia="es-EC"/>
        </w:rPr>
        <w:t>implementación.</w:t>
      </w:r>
      <w:r w:rsidR="008045E4">
        <w:rPr>
          <w:rFonts w:cs="Arial"/>
          <w:sz w:val="22"/>
          <w:szCs w:val="22"/>
          <w:lang w:eastAsia="es-EC"/>
        </w:rPr>
        <w:t xml:space="preserve"> </w:t>
      </w:r>
    </w:p>
    <w:p w:rsidR="008127AC" w:rsidRDefault="008127AC" w:rsidP="00CC0CD0">
      <w:pPr>
        <w:autoSpaceDE w:val="0"/>
        <w:autoSpaceDN w:val="0"/>
        <w:adjustRightInd w:val="0"/>
        <w:ind w:left="709"/>
        <w:rPr>
          <w:rFonts w:cs="Arial"/>
          <w:sz w:val="22"/>
          <w:szCs w:val="22"/>
          <w:lang w:eastAsia="es-EC"/>
        </w:rPr>
      </w:pPr>
    </w:p>
    <w:p w:rsidR="008127AC" w:rsidRDefault="008127AC" w:rsidP="00CC0CD0">
      <w:pPr>
        <w:autoSpaceDE w:val="0"/>
        <w:autoSpaceDN w:val="0"/>
        <w:adjustRightInd w:val="0"/>
        <w:ind w:left="709"/>
        <w:rPr>
          <w:rFonts w:cs="Arial"/>
          <w:sz w:val="22"/>
          <w:szCs w:val="22"/>
          <w:lang w:eastAsia="es-EC"/>
        </w:rPr>
      </w:pPr>
    </w:p>
    <w:p w:rsidR="00862C4A" w:rsidRPr="00862C4A" w:rsidRDefault="00404F57" w:rsidP="000C2FC1">
      <w:pPr>
        <w:pStyle w:val="Ttulo1"/>
        <w:numPr>
          <w:ilvl w:val="0"/>
          <w:numId w:val="7"/>
        </w:numPr>
        <w:rPr>
          <w:sz w:val="26"/>
          <w:szCs w:val="26"/>
          <w:lang w:eastAsia="es-EC"/>
        </w:rPr>
      </w:pPr>
      <w:r>
        <w:rPr>
          <w:sz w:val="26"/>
          <w:szCs w:val="26"/>
          <w:lang w:eastAsia="es-EC"/>
        </w:rPr>
        <w:tab/>
      </w:r>
      <w:bookmarkStart w:id="12" w:name="_Toc29370371"/>
      <w:r>
        <w:rPr>
          <w:sz w:val="26"/>
          <w:szCs w:val="26"/>
          <w:lang w:eastAsia="es-EC"/>
        </w:rPr>
        <w:t>Requerimientos funcionales.</w:t>
      </w:r>
      <w:bookmarkEnd w:id="12"/>
      <w:r w:rsidRPr="00404F57">
        <w:rPr>
          <w:sz w:val="26"/>
          <w:szCs w:val="26"/>
          <w:lang w:eastAsia="es-EC"/>
        </w:rPr>
        <w:t xml:space="preserve"> </w:t>
      </w:r>
    </w:p>
    <w:p w:rsidR="00153C47" w:rsidRPr="00153C47" w:rsidRDefault="008E712D" w:rsidP="000C2FC1">
      <w:pPr>
        <w:pStyle w:val="Ttulo2"/>
        <w:numPr>
          <w:ilvl w:val="1"/>
          <w:numId w:val="7"/>
        </w:numPr>
        <w:rPr>
          <w:sz w:val="24"/>
          <w:szCs w:val="24"/>
          <w:lang w:eastAsia="es-EC"/>
        </w:rPr>
      </w:pPr>
      <w:bookmarkStart w:id="13" w:name="_Toc29370372"/>
      <w:r w:rsidRPr="001A77DD">
        <w:rPr>
          <w:sz w:val="24"/>
          <w:szCs w:val="24"/>
          <w:lang w:eastAsia="es-EC"/>
        </w:rPr>
        <w:t>Módulo. Administración.</w:t>
      </w:r>
      <w:bookmarkEnd w:id="13"/>
    </w:p>
    <w:p w:rsidR="00320A49" w:rsidRPr="00320A49" w:rsidRDefault="00320A49" w:rsidP="00126A00">
      <w:pPr>
        <w:pStyle w:val="NormalInd"/>
        <w:rPr>
          <w:lang w:eastAsia="es-EC"/>
        </w:rPr>
      </w:pPr>
    </w:p>
    <w:p w:rsidR="00BB5F83" w:rsidRDefault="00BB5F83" w:rsidP="00126A00">
      <w:pPr>
        <w:pStyle w:val="NormalInd"/>
        <w:ind w:left="720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Permitirá:</w:t>
      </w:r>
    </w:p>
    <w:p w:rsidR="00320A49" w:rsidRDefault="00BB5F83" w:rsidP="000C2FC1">
      <w:pPr>
        <w:pStyle w:val="NormalInd"/>
        <w:numPr>
          <w:ilvl w:val="0"/>
          <w:numId w:val="29"/>
        </w:numPr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R</w:t>
      </w:r>
      <w:r w:rsidR="00320A49">
        <w:rPr>
          <w:rFonts w:cs="Arial"/>
          <w:sz w:val="22"/>
          <w:szCs w:val="22"/>
          <w:lang w:eastAsia="es-EC"/>
        </w:rPr>
        <w:t>egistrar</w:t>
      </w:r>
      <w:r w:rsidR="00320A49" w:rsidRPr="00B3583B">
        <w:rPr>
          <w:rFonts w:cs="Arial"/>
          <w:sz w:val="22"/>
          <w:szCs w:val="22"/>
          <w:lang w:eastAsia="es-EC"/>
        </w:rPr>
        <w:t xml:space="preserve"> o actualizar la información de cada vehículo.</w:t>
      </w:r>
    </w:p>
    <w:p w:rsidR="00320A49" w:rsidRPr="00B3583B" w:rsidRDefault="00BB5F83" w:rsidP="000C2FC1">
      <w:pPr>
        <w:pStyle w:val="NormalInd"/>
        <w:numPr>
          <w:ilvl w:val="0"/>
          <w:numId w:val="29"/>
        </w:numPr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C</w:t>
      </w:r>
      <w:r w:rsidR="00320A49">
        <w:rPr>
          <w:rFonts w:cs="Arial"/>
          <w:sz w:val="22"/>
          <w:szCs w:val="22"/>
          <w:lang w:eastAsia="es-EC"/>
        </w:rPr>
        <w:t>argar</w:t>
      </w:r>
      <w:r w:rsidR="00320A49" w:rsidRPr="00B3583B">
        <w:rPr>
          <w:rFonts w:cs="Arial"/>
          <w:sz w:val="22"/>
          <w:szCs w:val="22"/>
          <w:lang w:eastAsia="es-EC"/>
        </w:rPr>
        <w:t xml:space="preserve"> o </w:t>
      </w:r>
      <w:r w:rsidR="00320A49">
        <w:rPr>
          <w:rFonts w:cs="Arial"/>
          <w:sz w:val="22"/>
          <w:szCs w:val="22"/>
          <w:lang w:eastAsia="es-EC"/>
        </w:rPr>
        <w:t>actualizar</w:t>
      </w:r>
      <w:r w:rsidR="00320A49" w:rsidRPr="00B3583B">
        <w:rPr>
          <w:rFonts w:cs="Arial"/>
          <w:sz w:val="22"/>
          <w:szCs w:val="22"/>
          <w:lang w:eastAsia="es-EC"/>
        </w:rPr>
        <w:t xml:space="preserve"> la información del personal de la CA.</w:t>
      </w:r>
    </w:p>
    <w:p w:rsidR="00320A49" w:rsidRDefault="00BB5F83" w:rsidP="000C2FC1">
      <w:pPr>
        <w:pStyle w:val="NormalInd"/>
        <w:numPr>
          <w:ilvl w:val="0"/>
          <w:numId w:val="29"/>
        </w:numPr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C</w:t>
      </w:r>
      <w:r w:rsidR="00320A49">
        <w:rPr>
          <w:rFonts w:cs="Arial"/>
          <w:sz w:val="22"/>
          <w:szCs w:val="22"/>
          <w:lang w:eastAsia="es-EC"/>
        </w:rPr>
        <w:t>argar</w:t>
      </w:r>
      <w:r w:rsidR="00320A49" w:rsidRPr="00B3583B">
        <w:rPr>
          <w:rFonts w:cs="Arial"/>
          <w:sz w:val="22"/>
          <w:szCs w:val="22"/>
          <w:lang w:eastAsia="es-EC"/>
        </w:rPr>
        <w:t xml:space="preserve"> o </w:t>
      </w:r>
      <w:r w:rsidR="00320A49">
        <w:rPr>
          <w:rFonts w:cs="Arial"/>
          <w:sz w:val="22"/>
          <w:szCs w:val="22"/>
          <w:lang w:eastAsia="es-EC"/>
        </w:rPr>
        <w:t>actualizar</w:t>
      </w:r>
      <w:r w:rsidR="00320A49" w:rsidRPr="00B3583B">
        <w:rPr>
          <w:rFonts w:cs="Arial"/>
          <w:sz w:val="22"/>
          <w:szCs w:val="22"/>
          <w:lang w:eastAsia="es-EC"/>
        </w:rPr>
        <w:t xml:space="preserve"> la información</w:t>
      </w:r>
      <w:r w:rsidR="00320A49">
        <w:rPr>
          <w:rFonts w:cs="Arial"/>
          <w:sz w:val="22"/>
          <w:szCs w:val="22"/>
          <w:lang w:eastAsia="es-EC"/>
        </w:rPr>
        <w:t xml:space="preserve"> de las rutas y distancias que existen en el país. </w:t>
      </w:r>
    </w:p>
    <w:p w:rsidR="00F52803" w:rsidRDefault="00BB5F83" w:rsidP="000C2FC1">
      <w:pPr>
        <w:pStyle w:val="NormalInd"/>
        <w:numPr>
          <w:ilvl w:val="0"/>
          <w:numId w:val="29"/>
        </w:numPr>
        <w:rPr>
          <w:lang w:eastAsia="es-EC"/>
        </w:rPr>
      </w:pPr>
      <w:r>
        <w:rPr>
          <w:rFonts w:cs="Arial"/>
          <w:sz w:val="22"/>
          <w:szCs w:val="22"/>
          <w:lang w:eastAsia="es-EC"/>
        </w:rPr>
        <w:t>R</w:t>
      </w:r>
      <w:r w:rsidR="00320A49">
        <w:rPr>
          <w:rFonts w:cs="Arial"/>
          <w:sz w:val="22"/>
          <w:szCs w:val="22"/>
          <w:lang w:eastAsia="es-EC"/>
        </w:rPr>
        <w:t>egistrar</w:t>
      </w:r>
      <w:r w:rsidR="00320A49" w:rsidRPr="00B3583B">
        <w:rPr>
          <w:rFonts w:cs="Arial"/>
          <w:sz w:val="22"/>
          <w:szCs w:val="22"/>
          <w:lang w:eastAsia="es-EC"/>
        </w:rPr>
        <w:t xml:space="preserve"> o actualizar la información</w:t>
      </w:r>
      <w:r w:rsidR="00320A49">
        <w:rPr>
          <w:rFonts w:cs="Arial"/>
          <w:sz w:val="22"/>
          <w:szCs w:val="22"/>
          <w:lang w:eastAsia="es-EC"/>
        </w:rPr>
        <w:t xml:space="preserve"> del</w:t>
      </w:r>
      <w:r w:rsidR="007D3CD7">
        <w:rPr>
          <w:rFonts w:cs="Arial"/>
          <w:sz w:val="22"/>
          <w:szCs w:val="22"/>
          <w:lang w:eastAsia="es-EC"/>
        </w:rPr>
        <w:t xml:space="preserve"> tipo de</w:t>
      </w:r>
      <w:r w:rsidR="00320A49">
        <w:rPr>
          <w:rFonts w:cs="Arial"/>
          <w:sz w:val="22"/>
          <w:szCs w:val="22"/>
          <w:lang w:eastAsia="es-EC"/>
        </w:rPr>
        <w:t xml:space="preserve"> mantenimiento vehicular</w:t>
      </w:r>
    </w:p>
    <w:p w:rsidR="004B3930" w:rsidRDefault="001A77DD" w:rsidP="00126A00">
      <w:pPr>
        <w:pStyle w:val="Ttulo3"/>
        <w:numPr>
          <w:ilvl w:val="2"/>
          <w:numId w:val="1"/>
        </w:numPr>
        <w:rPr>
          <w:lang w:eastAsia="es-EC"/>
        </w:rPr>
      </w:pPr>
      <w:bookmarkStart w:id="14" w:name="_Toc29370373"/>
      <w:r w:rsidRPr="00CF6203">
        <w:rPr>
          <w:lang w:eastAsia="es-EC"/>
        </w:rPr>
        <w:t xml:space="preserve">REQ001 </w:t>
      </w:r>
      <w:r w:rsidR="00320A49">
        <w:rPr>
          <w:lang w:eastAsia="es-EC"/>
        </w:rPr>
        <w:t xml:space="preserve">Crear perfil </w:t>
      </w:r>
      <w:r w:rsidR="004E2EAF">
        <w:rPr>
          <w:lang w:eastAsia="es-EC"/>
        </w:rPr>
        <w:t xml:space="preserve">y cuenta </w:t>
      </w:r>
      <w:r w:rsidR="004D047D">
        <w:rPr>
          <w:lang w:eastAsia="es-EC"/>
        </w:rPr>
        <w:t>de usuario.</w:t>
      </w:r>
      <w:bookmarkEnd w:id="14"/>
    </w:p>
    <w:p w:rsidR="004B3930" w:rsidRDefault="004B3930" w:rsidP="00126A00">
      <w:pPr>
        <w:pStyle w:val="NormalInd"/>
        <w:rPr>
          <w:lang w:eastAsia="es-EC"/>
        </w:rPr>
      </w:pPr>
    </w:p>
    <w:p w:rsidR="004B3930" w:rsidRPr="00F22E4D" w:rsidRDefault="004B3930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 w:rsidRPr="00F22E4D">
        <w:rPr>
          <w:rFonts w:cs="Arial"/>
          <w:b/>
          <w:bCs/>
          <w:sz w:val="22"/>
          <w:szCs w:val="22"/>
          <w:lang w:eastAsia="es-EC"/>
        </w:rPr>
        <w:t>Entrada</w:t>
      </w:r>
    </w:p>
    <w:p w:rsidR="004B3930" w:rsidRDefault="004B3930" w:rsidP="00126A00">
      <w:pPr>
        <w:pStyle w:val="NormalInd"/>
        <w:ind w:left="720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Como entrada se obtienen los siguientes datos:</w:t>
      </w:r>
    </w:p>
    <w:p w:rsidR="004B3930" w:rsidRDefault="004B3930" w:rsidP="00126A00">
      <w:pPr>
        <w:pStyle w:val="NormalInd"/>
        <w:ind w:left="720"/>
        <w:rPr>
          <w:rFonts w:cs="Arial"/>
          <w:sz w:val="22"/>
          <w:szCs w:val="22"/>
          <w:lang w:eastAsia="es-EC"/>
        </w:rPr>
      </w:pPr>
    </w:p>
    <w:p w:rsidR="004B3930" w:rsidRDefault="004B3930" w:rsidP="000C2FC1">
      <w:pPr>
        <w:pStyle w:val="NormalInd"/>
        <w:numPr>
          <w:ilvl w:val="0"/>
          <w:numId w:val="6"/>
        </w:numPr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 xml:space="preserve">Perfil </w:t>
      </w:r>
      <w:r w:rsidR="004E2EAF">
        <w:rPr>
          <w:sz w:val="22"/>
          <w:szCs w:val="22"/>
          <w:lang w:eastAsia="es-EC"/>
        </w:rPr>
        <w:t xml:space="preserve">y cuenta </w:t>
      </w:r>
      <w:r>
        <w:rPr>
          <w:sz w:val="22"/>
          <w:szCs w:val="22"/>
          <w:lang w:eastAsia="es-EC"/>
        </w:rPr>
        <w:t>de usuario.</w:t>
      </w:r>
    </w:p>
    <w:p w:rsidR="004B3930" w:rsidRDefault="0037479C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Rol</w:t>
      </w:r>
      <w:r w:rsidR="004B3930">
        <w:rPr>
          <w:sz w:val="22"/>
          <w:szCs w:val="22"/>
          <w:lang w:eastAsia="es-EC"/>
        </w:rPr>
        <w:t>.</w:t>
      </w:r>
    </w:p>
    <w:p w:rsidR="004E2EAF" w:rsidRDefault="004E2EAF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Cuenta</w:t>
      </w:r>
    </w:p>
    <w:p w:rsidR="004B3930" w:rsidRDefault="004B3930" w:rsidP="0037479C">
      <w:pPr>
        <w:pStyle w:val="NormalInd"/>
        <w:ind w:left="1440"/>
        <w:rPr>
          <w:sz w:val="22"/>
          <w:szCs w:val="22"/>
          <w:lang w:eastAsia="es-EC"/>
        </w:rPr>
      </w:pPr>
    </w:p>
    <w:p w:rsidR="004B3930" w:rsidRDefault="004B3930" w:rsidP="00126A00">
      <w:pPr>
        <w:pStyle w:val="NormalInd"/>
        <w:rPr>
          <w:sz w:val="22"/>
          <w:szCs w:val="22"/>
          <w:lang w:eastAsia="es-EC"/>
        </w:rPr>
      </w:pPr>
    </w:p>
    <w:p w:rsidR="004B3930" w:rsidRDefault="004B3930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Proceso</w:t>
      </w:r>
    </w:p>
    <w:p w:rsidR="004B3930" w:rsidRDefault="004B3930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194180">
        <w:rPr>
          <w:rFonts w:cs="Arial"/>
          <w:bCs/>
          <w:sz w:val="22"/>
          <w:szCs w:val="22"/>
          <w:lang w:eastAsia="es-EC"/>
        </w:rPr>
        <w:t>Se</w:t>
      </w:r>
      <w:r>
        <w:rPr>
          <w:rFonts w:cs="Arial"/>
          <w:bCs/>
          <w:sz w:val="22"/>
          <w:szCs w:val="22"/>
          <w:lang w:eastAsia="es-EC"/>
        </w:rPr>
        <w:t xml:space="preserve"> crea el perfil </w:t>
      </w:r>
      <w:r w:rsidR="004E2EAF">
        <w:rPr>
          <w:rFonts w:cs="Arial"/>
          <w:bCs/>
          <w:sz w:val="22"/>
          <w:szCs w:val="22"/>
          <w:lang w:eastAsia="es-EC"/>
        </w:rPr>
        <w:t xml:space="preserve">y cuenta </w:t>
      </w:r>
      <w:r>
        <w:rPr>
          <w:rFonts w:cs="Arial"/>
          <w:bCs/>
          <w:sz w:val="22"/>
          <w:szCs w:val="22"/>
          <w:lang w:eastAsia="es-EC"/>
        </w:rPr>
        <w:t xml:space="preserve">para los diferentes usuarios </w:t>
      </w:r>
      <w:r w:rsidR="0037479C">
        <w:rPr>
          <w:rFonts w:cs="Arial"/>
          <w:bCs/>
          <w:sz w:val="22"/>
          <w:szCs w:val="22"/>
          <w:lang w:eastAsia="es-EC"/>
        </w:rPr>
        <w:t xml:space="preserve">dependiendo de su rol y/o responsabilidad. </w:t>
      </w:r>
    </w:p>
    <w:p w:rsidR="004B3930" w:rsidRDefault="004B3930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</w:p>
    <w:p w:rsidR="004B3930" w:rsidRDefault="004B3930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Salida</w:t>
      </w:r>
    </w:p>
    <w:p w:rsidR="004B3930" w:rsidRDefault="004B3930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Se crea el perfil de usuario</w:t>
      </w:r>
    </w:p>
    <w:p w:rsidR="004E2EAF" w:rsidRDefault="004E2EAF" w:rsidP="004E2EAF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 xml:space="preserve">Se crea cuenta de usuario. </w:t>
      </w:r>
    </w:p>
    <w:p w:rsidR="004E2EAF" w:rsidRDefault="004E2EAF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795509" w:rsidRDefault="004E2EAF" w:rsidP="00126A00">
      <w:pPr>
        <w:pStyle w:val="Ttulo3"/>
        <w:numPr>
          <w:ilvl w:val="2"/>
          <w:numId w:val="1"/>
        </w:numPr>
        <w:rPr>
          <w:lang w:eastAsia="es-EC"/>
        </w:rPr>
      </w:pPr>
      <w:bookmarkStart w:id="15" w:name="_Toc29370374"/>
      <w:r>
        <w:rPr>
          <w:lang w:eastAsia="es-EC"/>
        </w:rPr>
        <w:t>REQ002</w:t>
      </w:r>
      <w:r w:rsidR="00320A49" w:rsidRPr="00CF6203">
        <w:rPr>
          <w:lang w:eastAsia="es-EC"/>
        </w:rPr>
        <w:t xml:space="preserve"> </w:t>
      </w:r>
      <w:r w:rsidR="00320A49">
        <w:rPr>
          <w:lang w:eastAsia="es-EC"/>
        </w:rPr>
        <w:t xml:space="preserve">Registrar </w:t>
      </w:r>
      <w:r w:rsidR="00795509">
        <w:rPr>
          <w:lang w:eastAsia="es-EC"/>
        </w:rPr>
        <w:t>información del vehículo.</w:t>
      </w:r>
      <w:bookmarkEnd w:id="15"/>
    </w:p>
    <w:p w:rsidR="00795509" w:rsidRDefault="00795509" w:rsidP="00126A00">
      <w:pPr>
        <w:pStyle w:val="NormalInd"/>
        <w:rPr>
          <w:lang w:eastAsia="es-EC"/>
        </w:rPr>
      </w:pPr>
    </w:p>
    <w:p w:rsidR="00795509" w:rsidRPr="00F22E4D" w:rsidRDefault="00795509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 w:rsidRPr="00F22E4D">
        <w:rPr>
          <w:rFonts w:cs="Arial"/>
          <w:b/>
          <w:bCs/>
          <w:sz w:val="22"/>
          <w:szCs w:val="22"/>
          <w:lang w:eastAsia="es-EC"/>
        </w:rPr>
        <w:t>Entrada</w:t>
      </w:r>
    </w:p>
    <w:p w:rsidR="00795509" w:rsidRDefault="00795509" w:rsidP="00126A00">
      <w:pPr>
        <w:pStyle w:val="NormalInd"/>
        <w:ind w:left="720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Como entrada se obtienen los siguientes datos:</w:t>
      </w:r>
    </w:p>
    <w:p w:rsidR="00795509" w:rsidRDefault="00795509" w:rsidP="00126A00">
      <w:pPr>
        <w:pStyle w:val="NormalInd"/>
        <w:ind w:left="720"/>
        <w:rPr>
          <w:rFonts w:cs="Arial"/>
          <w:sz w:val="22"/>
          <w:szCs w:val="22"/>
          <w:lang w:eastAsia="es-EC"/>
        </w:rPr>
      </w:pPr>
    </w:p>
    <w:p w:rsidR="00795509" w:rsidRDefault="00795509" w:rsidP="000C2FC1">
      <w:pPr>
        <w:pStyle w:val="NormalInd"/>
        <w:numPr>
          <w:ilvl w:val="0"/>
          <w:numId w:val="6"/>
        </w:numPr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Información del vehículo.</w:t>
      </w:r>
    </w:p>
    <w:p w:rsidR="00795509" w:rsidRDefault="00795509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Placa.</w:t>
      </w:r>
    </w:p>
    <w:p w:rsidR="00795509" w:rsidRDefault="00795509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Matrícula.</w:t>
      </w:r>
    </w:p>
    <w:p w:rsidR="00795509" w:rsidRDefault="00795509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Marca.</w:t>
      </w:r>
    </w:p>
    <w:p w:rsidR="00795509" w:rsidRDefault="00795509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Modelo.</w:t>
      </w:r>
    </w:p>
    <w:p w:rsidR="00795509" w:rsidRDefault="00795509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Color.</w:t>
      </w:r>
    </w:p>
    <w:p w:rsidR="00795509" w:rsidRPr="00064B31" w:rsidRDefault="00795509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 w:rsidRPr="00064B31">
        <w:rPr>
          <w:sz w:val="22"/>
          <w:szCs w:val="22"/>
          <w:lang w:eastAsia="es-EC"/>
        </w:rPr>
        <w:t>Chasis.</w:t>
      </w:r>
    </w:p>
    <w:p w:rsidR="00795509" w:rsidRDefault="00795509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Número del motor.</w:t>
      </w:r>
    </w:p>
    <w:p w:rsidR="00795509" w:rsidRDefault="00EE7281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K</w:t>
      </w:r>
      <w:r w:rsidRPr="00BB5F83">
        <w:rPr>
          <w:sz w:val="22"/>
          <w:szCs w:val="22"/>
          <w:lang w:eastAsia="es-EC"/>
        </w:rPr>
        <w:t>ilometraje promedio por galón</w:t>
      </w:r>
      <w:r w:rsidR="00795509">
        <w:rPr>
          <w:sz w:val="22"/>
          <w:szCs w:val="22"/>
          <w:lang w:eastAsia="es-EC"/>
        </w:rPr>
        <w:t>.</w:t>
      </w:r>
    </w:p>
    <w:p w:rsidR="00795509" w:rsidRDefault="00795509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Kilometraje inicial.</w:t>
      </w:r>
    </w:p>
    <w:p w:rsidR="00795509" w:rsidRDefault="00795509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lastRenderedPageBreak/>
        <w:t>Tipo de combustible.</w:t>
      </w:r>
    </w:p>
    <w:p w:rsidR="00795509" w:rsidRDefault="00795509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 xml:space="preserve">Estado. </w:t>
      </w:r>
    </w:p>
    <w:p w:rsidR="00305526" w:rsidRDefault="00305526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Disponibilidad.</w:t>
      </w:r>
    </w:p>
    <w:p w:rsidR="00795509" w:rsidRDefault="00795509" w:rsidP="00126A00">
      <w:pPr>
        <w:pStyle w:val="NormalInd"/>
        <w:ind w:left="0"/>
        <w:rPr>
          <w:lang w:eastAsia="es-EC"/>
        </w:rPr>
      </w:pPr>
    </w:p>
    <w:p w:rsidR="00795509" w:rsidRDefault="00795509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Proceso.</w:t>
      </w:r>
    </w:p>
    <w:p w:rsidR="00795509" w:rsidRDefault="00795509" w:rsidP="000C2FC1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DA14D0">
        <w:rPr>
          <w:rFonts w:cs="Arial"/>
          <w:bCs/>
          <w:sz w:val="22"/>
          <w:szCs w:val="22"/>
          <w:lang w:eastAsia="es-EC"/>
        </w:rPr>
        <w:t>Se registra el vehículo con la información general</w:t>
      </w:r>
      <w:r>
        <w:rPr>
          <w:rFonts w:cs="Arial"/>
          <w:bCs/>
          <w:sz w:val="22"/>
          <w:szCs w:val="22"/>
          <w:lang w:eastAsia="es-EC"/>
        </w:rPr>
        <w:t>.</w:t>
      </w:r>
    </w:p>
    <w:p w:rsidR="0071305F" w:rsidRPr="006844E5" w:rsidRDefault="0071305F" w:rsidP="000C2FC1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1A2393">
        <w:rPr>
          <w:rFonts w:cs="Arial"/>
          <w:bCs/>
          <w:sz w:val="22"/>
          <w:szCs w:val="22"/>
          <w:lang w:eastAsia="es-EC"/>
        </w:rPr>
        <w:t>Se realiza la actualización dependiendo de los cambios que haya tenido el vehículo y que</w:t>
      </w:r>
      <w:r>
        <w:rPr>
          <w:rFonts w:cs="Arial"/>
          <w:bCs/>
          <w:sz w:val="22"/>
          <w:szCs w:val="22"/>
          <w:lang w:eastAsia="es-EC"/>
        </w:rPr>
        <w:t xml:space="preserve"> estos</w:t>
      </w:r>
      <w:r w:rsidRPr="001A2393">
        <w:rPr>
          <w:rFonts w:cs="Arial"/>
          <w:bCs/>
          <w:sz w:val="22"/>
          <w:szCs w:val="22"/>
          <w:lang w:eastAsia="es-EC"/>
        </w:rPr>
        <w:t xml:space="preserve"> afecten a la información que posee el automotor ya sea </w:t>
      </w:r>
      <w:r>
        <w:rPr>
          <w:rFonts w:cs="Arial"/>
          <w:bCs/>
          <w:sz w:val="22"/>
          <w:szCs w:val="22"/>
          <w:lang w:eastAsia="es-EC"/>
        </w:rPr>
        <w:t xml:space="preserve">este, </w:t>
      </w:r>
      <w:r w:rsidRPr="001A2393">
        <w:rPr>
          <w:rFonts w:cs="Arial"/>
          <w:bCs/>
          <w:sz w:val="22"/>
          <w:szCs w:val="22"/>
          <w:lang w:eastAsia="es-EC"/>
        </w:rPr>
        <w:t>el color, el chasis, el número del motor, el estado</w:t>
      </w:r>
      <w:r>
        <w:rPr>
          <w:rFonts w:cs="Arial"/>
          <w:bCs/>
          <w:sz w:val="22"/>
          <w:szCs w:val="22"/>
          <w:lang w:eastAsia="es-EC"/>
        </w:rPr>
        <w:t>, consumo de kilometraje por galón, tipo de combustible, costo por galón.</w:t>
      </w:r>
    </w:p>
    <w:p w:rsidR="0071305F" w:rsidRDefault="0071305F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795509" w:rsidRDefault="00795509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Salida</w:t>
      </w:r>
    </w:p>
    <w:p w:rsidR="00795509" w:rsidRDefault="00795509" w:rsidP="000C2FC1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1A2393">
        <w:rPr>
          <w:rFonts w:cs="Arial"/>
          <w:bCs/>
          <w:sz w:val="22"/>
          <w:szCs w:val="22"/>
          <w:lang w:eastAsia="es-EC"/>
        </w:rPr>
        <w:t>Se registra el vehículo.</w:t>
      </w:r>
    </w:p>
    <w:p w:rsidR="0071305F" w:rsidRDefault="0071305F" w:rsidP="000C2FC1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Se actualiza la información del vehículo.</w:t>
      </w:r>
    </w:p>
    <w:p w:rsidR="00795509" w:rsidRDefault="004E2EAF" w:rsidP="00126A00">
      <w:pPr>
        <w:pStyle w:val="Ttulo3"/>
        <w:numPr>
          <w:ilvl w:val="2"/>
          <w:numId w:val="1"/>
        </w:numPr>
        <w:rPr>
          <w:lang w:eastAsia="es-EC"/>
        </w:rPr>
      </w:pPr>
      <w:bookmarkStart w:id="16" w:name="_Toc29370375"/>
      <w:r>
        <w:rPr>
          <w:lang w:eastAsia="es-EC"/>
        </w:rPr>
        <w:t>REQ003</w:t>
      </w:r>
      <w:r w:rsidR="00452017" w:rsidRPr="00CF6203">
        <w:rPr>
          <w:lang w:eastAsia="es-EC"/>
        </w:rPr>
        <w:t xml:space="preserve"> </w:t>
      </w:r>
      <w:r w:rsidR="00906A5A">
        <w:rPr>
          <w:lang w:eastAsia="es-EC"/>
        </w:rPr>
        <w:t>Ingresar</w:t>
      </w:r>
      <w:r w:rsidR="00452017">
        <w:rPr>
          <w:lang w:eastAsia="es-EC"/>
        </w:rPr>
        <w:t xml:space="preserve"> </w:t>
      </w:r>
      <w:r w:rsidR="00795509">
        <w:rPr>
          <w:lang w:eastAsia="es-EC"/>
        </w:rPr>
        <w:t>información del usuario</w:t>
      </w:r>
      <w:r w:rsidR="00795509" w:rsidRPr="00CF6203">
        <w:rPr>
          <w:lang w:eastAsia="es-EC"/>
        </w:rPr>
        <w:t>.</w:t>
      </w:r>
      <w:bookmarkEnd w:id="16"/>
    </w:p>
    <w:p w:rsidR="00795509" w:rsidRDefault="00795509" w:rsidP="00126A00">
      <w:pPr>
        <w:pStyle w:val="NormalInd"/>
        <w:rPr>
          <w:lang w:eastAsia="es-EC"/>
        </w:rPr>
      </w:pPr>
    </w:p>
    <w:p w:rsidR="00795509" w:rsidRPr="00F22E4D" w:rsidRDefault="00795509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 w:rsidRPr="00F22E4D">
        <w:rPr>
          <w:rFonts w:cs="Arial"/>
          <w:b/>
          <w:bCs/>
          <w:sz w:val="22"/>
          <w:szCs w:val="22"/>
          <w:lang w:eastAsia="es-EC"/>
        </w:rPr>
        <w:t>Entrada</w:t>
      </w:r>
    </w:p>
    <w:p w:rsidR="00795509" w:rsidRDefault="00795509" w:rsidP="00126A00">
      <w:pPr>
        <w:pStyle w:val="NormalInd"/>
        <w:ind w:left="720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Como entrada se obtienen los siguientes datos:</w:t>
      </w:r>
    </w:p>
    <w:p w:rsidR="00795509" w:rsidRDefault="00795509" w:rsidP="00126A00">
      <w:pPr>
        <w:pStyle w:val="NormalInd"/>
        <w:ind w:left="720"/>
        <w:rPr>
          <w:rFonts w:cs="Arial"/>
          <w:sz w:val="22"/>
          <w:szCs w:val="22"/>
          <w:lang w:eastAsia="es-EC"/>
        </w:rPr>
      </w:pPr>
    </w:p>
    <w:p w:rsidR="00795509" w:rsidRDefault="00305526" w:rsidP="000C2FC1">
      <w:pPr>
        <w:pStyle w:val="NormalInd"/>
        <w:numPr>
          <w:ilvl w:val="0"/>
          <w:numId w:val="6"/>
        </w:numPr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Ingresar información</w:t>
      </w:r>
      <w:r w:rsidR="00795509">
        <w:rPr>
          <w:sz w:val="22"/>
          <w:szCs w:val="22"/>
          <w:lang w:eastAsia="es-EC"/>
        </w:rPr>
        <w:t>.</w:t>
      </w:r>
    </w:p>
    <w:p w:rsidR="00795509" w:rsidRDefault="00795509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Cédula.</w:t>
      </w:r>
    </w:p>
    <w:p w:rsidR="00795509" w:rsidRDefault="00795509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Nombre.</w:t>
      </w:r>
    </w:p>
    <w:p w:rsidR="00795509" w:rsidRDefault="00795509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Apellido.</w:t>
      </w:r>
    </w:p>
    <w:p w:rsidR="00795509" w:rsidRDefault="00795509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Correo.</w:t>
      </w:r>
    </w:p>
    <w:p w:rsidR="00795509" w:rsidRDefault="00795509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Cargo.</w:t>
      </w:r>
    </w:p>
    <w:p w:rsidR="00795509" w:rsidRDefault="00795509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Dependencia.</w:t>
      </w:r>
    </w:p>
    <w:p w:rsidR="00795509" w:rsidRDefault="00795509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Estado.</w:t>
      </w:r>
    </w:p>
    <w:p w:rsidR="00651092" w:rsidRDefault="00651092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</w:p>
    <w:p w:rsidR="00795509" w:rsidRDefault="00795509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Proceso.</w:t>
      </w:r>
    </w:p>
    <w:p w:rsidR="00795509" w:rsidRDefault="00795509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795509" w:rsidRDefault="00795509" w:rsidP="000C2FC1">
      <w:pPr>
        <w:pStyle w:val="Prrafodelista"/>
        <w:numPr>
          <w:ilvl w:val="0"/>
          <w:numId w:val="19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1A2393">
        <w:rPr>
          <w:rFonts w:cs="Arial"/>
          <w:bCs/>
          <w:sz w:val="22"/>
          <w:szCs w:val="22"/>
          <w:lang w:eastAsia="es-EC"/>
        </w:rPr>
        <w:t>Se carga la información de los usuarios con la B</w:t>
      </w:r>
      <w:r>
        <w:rPr>
          <w:rFonts w:cs="Arial"/>
          <w:bCs/>
          <w:sz w:val="22"/>
          <w:szCs w:val="22"/>
          <w:lang w:eastAsia="es-EC"/>
        </w:rPr>
        <w:t xml:space="preserve">ase de </w:t>
      </w:r>
      <w:r w:rsidRPr="001A2393">
        <w:rPr>
          <w:rFonts w:cs="Arial"/>
          <w:bCs/>
          <w:sz w:val="22"/>
          <w:szCs w:val="22"/>
          <w:lang w:eastAsia="es-EC"/>
        </w:rPr>
        <w:t>D</w:t>
      </w:r>
      <w:r>
        <w:rPr>
          <w:rFonts w:cs="Arial"/>
          <w:bCs/>
          <w:sz w:val="22"/>
          <w:szCs w:val="22"/>
          <w:lang w:eastAsia="es-EC"/>
        </w:rPr>
        <w:t>atos</w:t>
      </w:r>
      <w:r w:rsidRPr="001A2393">
        <w:rPr>
          <w:rFonts w:cs="Arial"/>
          <w:bCs/>
          <w:sz w:val="22"/>
          <w:szCs w:val="22"/>
          <w:lang w:eastAsia="es-EC"/>
        </w:rPr>
        <w:t xml:space="preserve"> que cuenta la institución con la finalidad de obtener los datos básicos </w:t>
      </w:r>
      <w:r>
        <w:rPr>
          <w:rFonts w:cs="Arial"/>
          <w:bCs/>
          <w:sz w:val="22"/>
          <w:szCs w:val="22"/>
          <w:lang w:eastAsia="es-EC"/>
        </w:rPr>
        <w:t xml:space="preserve">y necesarios </w:t>
      </w:r>
      <w:r w:rsidRPr="001A2393">
        <w:rPr>
          <w:rFonts w:cs="Arial"/>
          <w:bCs/>
          <w:sz w:val="22"/>
          <w:szCs w:val="22"/>
          <w:lang w:eastAsia="es-EC"/>
        </w:rPr>
        <w:t>de los funcionarios</w:t>
      </w:r>
      <w:r>
        <w:rPr>
          <w:rFonts w:cs="Arial"/>
          <w:bCs/>
          <w:sz w:val="22"/>
          <w:szCs w:val="22"/>
          <w:lang w:eastAsia="es-EC"/>
        </w:rPr>
        <w:t>.</w:t>
      </w:r>
    </w:p>
    <w:p w:rsidR="00651092" w:rsidRDefault="00651092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651092" w:rsidRPr="001A2393" w:rsidRDefault="00651092" w:rsidP="00651092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1A2393">
        <w:rPr>
          <w:rFonts w:cs="Arial"/>
          <w:bCs/>
          <w:sz w:val="22"/>
          <w:szCs w:val="22"/>
          <w:lang w:eastAsia="es-EC"/>
        </w:rPr>
        <w:t>Se realiza la actualización de la información del usuario cuando:</w:t>
      </w:r>
    </w:p>
    <w:p w:rsidR="00651092" w:rsidRDefault="00651092" w:rsidP="00651092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651092" w:rsidRPr="001A2393" w:rsidRDefault="00651092" w:rsidP="000C2FC1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Sea cambiado</w:t>
      </w:r>
      <w:r w:rsidRPr="001A2393">
        <w:rPr>
          <w:rFonts w:cs="Arial"/>
          <w:bCs/>
          <w:sz w:val="22"/>
          <w:szCs w:val="22"/>
          <w:lang w:eastAsia="es-EC"/>
        </w:rPr>
        <w:t xml:space="preserve"> el usuario conductor de cargo o dependencia  por cambios administrativos</w:t>
      </w:r>
      <w:r>
        <w:rPr>
          <w:rFonts w:cs="Arial"/>
          <w:bCs/>
          <w:sz w:val="22"/>
          <w:szCs w:val="22"/>
          <w:lang w:eastAsia="es-EC"/>
        </w:rPr>
        <w:t xml:space="preserve"> en la institución</w:t>
      </w:r>
      <w:r w:rsidRPr="001A2393">
        <w:rPr>
          <w:rFonts w:cs="Arial"/>
          <w:bCs/>
          <w:sz w:val="22"/>
          <w:szCs w:val="22"/>
          <w:lang w:eastAsia="es-EC"/>
        </w:rPr>
        <w:t>.</w:t>
      </w:r>
    </w:p>
    <w:p w:rsidR="00651092" w:rsidRPr="00D84330" w:rsidRDefault="00651092" w:rsidP="000C2FC1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D84330">
        <w:rPr>
          <w:rFonts w:cs="Arial"/>
          <w:bCs/>
          <w:sz w:val="22"/>
          <w:szCs w:val="22"/>
          <w:lang w:eastAsia="es-EC"/>
        </w:rPr>
        <w:t>Se cambie el estado del usuario por razones de vacaciones, enfermedad, renuncia voluntaria, despido intempestivo, entre otras razones que hagan que el usuario conductor no se encuentre en la institución y con ello se l</w:t>
      </w:r>
      <w:r w:rsidRPr="00D84330">
        <w:rPr>
          <w:rFonts w:cs="Arial"/>
          <w:bCs/>
          <w:sz w:val="22"/>
          <w:szCs w:val="22"/>
          <w:lang w:eastAsia="es-EC"/>
        </w:rPr>
        <w:t>i</w:t>
      </w:r>
      <w:r w:rsidRPr="00D84330">
        <w:rPr>
          <w:rFonts w:cs="Arial"/>
          <w:bCs/>
          <w:sz w:val="22"/>
          <w:szCs w:val="22"/>
          <w:lang w:eastAsia="es-EC"/>
        </w:rPr>
        <w:t>bere el vehículo a su cargo para que sea asignado a otro usuario condu</w:t>
      </w:r>
      <w:r w:rsidRPr="00D84330">
        <w:rPr>
          <w:rFonts w:cs="Arial"/>
          <w:bCs/>
          <w:sz w:val="22"/>
          <w:szCs w:val="22"/>
          <w:lang w:eastAsia="es-EC"/>
        </w:rPr>
        <w:t>c</w:t>
      </w:r>
      <w:r w:rsidRPr="00D84330">
        <w:rPr>
          <w:rFonts w:cs="Arial"/>
          <w:bCs/>
          <w:sz w:val="22"/>
          <w:szCs w:val="22"/>
          <w:lang w:eastAsia="es-EC"/>
        </w:rPr>
        <w:t>tor de ser el caso.</w:t>
      </w:r>
    </w:p>
    <w:p w:rsidR="00651092" w:rsidRPr="00D84330" w:rsidRDefault="00651092" w:rsidP="000C2FC1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D84330">
        <w:rPr>
          <w:rFonts w:cs="Arial"/>
          <w:bCs/>
          <w:sz w:val="22"/>
          <w:szCs w:val="22"/>
          <w:lang w:eastAsia="es-EC"/>
        </w:rPr>
        <w:t>Se cambie el correo electrónico institucional.</w:t>
      </w:r>
    </w:p>
    <w:p w:rsidR="00651092" w:rsidRDefault="00651092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795509" w:rsidRDefault="00795509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Salida.</w:t>
      </w:r>
    </w:p>
    <w:p w:rsidR="00795509" w:rsidRDefault="00795509" w:rsidP="000C2FC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1A2393">
        <w:rPr>
          <w:rFonts w:cs="Arial"/>
          <w:bCs/>
          <w:sz w:val="22"/>
          <w:szCs w:val="22"/>
          <w:lang w:eastAsia="es-EC"/>
        </w:rPr>
        <w:t>Se realiza la carga de usuarios.</w:t>
      </w:r>
    </w:p>
    <w:p w:rsidR="00651092" w:rsidRDefault="00651092" w:rsidP="000C2FC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Se a</w:t>
      </w:r>
      <w:r w:rsidRPr="001A2393">
        <w:rPr>
          <w:rFonts w:cs="Arial"/>
          <w:bCs/>
          <w:sz w:val="22"/>
          <w:szCs w:val="22"/>
          <w:lang w:eastAsia="es-EC"/>
        </w:rPr>
        <w:t>ctualiza información del usuario</w:t>
      </w:r>
      <w:r>
        <w:rPr>
          <w:rFonts w:cs="Arial"/>
          <w:bCs/>
          <w:sz w:val="22"/>
          <w:szCs w:val="22"/>
          <w:lang w:eastAsia="es-EC"/>
        </w:rPr>
        <w:t>.</w:t>
      </w:r>
    </w:p>
    <w:p w:rsidR="00405F74" w:rsidRDefault="004E2EAF" w:rsidP="00126A00">
      <w:pPr>
        <w:pStyle w:val="Ttulo3"/>
        <w:numPr>
          <w:ilvl w:val="2"/>
          <w:numId w:val="1"/>
        </w:numPr>
        <w:rPr>
          <w:lang w:eastAsia="es-EC"/>
        </w:rPr>
      </w:pPr>
      <w:bookmarkStart w:id="17" w:name="_Toc29370376"/>
      <w:r>
        <w:rPr>
          <w:lang w:eastAsia="es-EC"/>
        </w:rPr>
        <w:lastRenderedPageBreak/>
        <w:t>REQ004</w:t>
      </w:r>
      <w:r w:rsidR="00405F74">
        <w:rPr>
          <w:lang w:eastAsia="es-EC"/>
        </w:rPr>
        <w:t xml:space="preserve"> Asignar Vehículo al conductor</w:t>
      </w:r>
      <w:r w:rsidR="00405F74" w:rsidRPr="00CF6203">
        <w:rPr>
          <w:lang w:eastAsia="es-EC"/>
        </w:rPr>
        <w:t>.</w:t>
      </w:r>
      <w:bookmarkEnd w:id="17"/>
    </w:p>
    <w:p w:rsidR="00405F74" w:rsidRDefault="00405F74" w:rsidP="00126A00">
      <w:pPr>
        <w:pStyle w:val="NormalInd"/>
        <w:rPr>
          <w:lang w:eastAsia="es-EC"/>
        </w:rPr>
      </w:pPr>
    </w:p>
    <w:p w:rsidR="00405F74" w:rsidRPr="00F22E4D" w:rsidRDefault="00405F74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 w:rsidRPr="00F22E4D">
        <w:rPr>
          <w:rFonts w:cs="Arial"/>
          <w:b/>
          <w:bCs/>
          <w:sz w:val="22"/>
          <w:szCs w:val="22"/>
          <w:lang w:eastAsia="es-EC"/>
        </w:rPr>
        <w:t>Entrada</w:t>
      </w:r>
    </w:p>
    <w:p w:rsidR="00405F74" w:rsidRDefault="00405F74" w:rsidP="00126A00">
      <w:pPr>
        <w:pStyle w:val="NormalInd"/>
        <w:ind w:left="720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Como entrada se obtienen los siguientes datos:</w:t>
      </w:r>
    </w:p>
    <w:p w:rsidR="00405F74" w:rsidRDefault="00405F74" w:rsidP="00126A00">
      <w:pPr>
        <w:pStyle w:val="NormalInd"/>
        <w:ind w:left="720"/>
        <w:rPr>
          <w:rFonts w:cs="Arial"/>
          <w:sz w:val="22"/>
          <w:szCs w:val="22"/>
          <w:lang w:eastAsia="es-EC"/>
        </w:rPr>
      </w:pPr>
    </w:p>
    <w:p w:rsidR="00405F74" w:rsidRDefault="00405F74" w:rsidP="000C2FC1">
      <w:pPr>
        <w:pStyle w:val="NormalInd"/>
        <w:numPr>
          <w:ilvl w:val="0"/>
          <w:numId w:val="6"/>
        </w:numPr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 xml:space="preserve">Cargar </w:t>
      </w:r>
      <w:r w:rsidR="00BC7843">
        <w:rPr>
          <w:sz w:val="22"/>
          <w:szCs w:val="22"/>
          <w:lang w:eastAsia="es-EC"/>
        </w:rPr>
        <w:t>información de usuario</w:t>
      </w:r>
      <w:r>
        <w:rPr>
          <w:sz w:val="22"/>
          <w:szCs w:val="22"/>
          <w:lang w:eastAsia="es-EC"/>
        </w:rPr>
        <w:t>.</w:t>
      </w:r>
    </w:p>
    <w:p w:rsidR="00405F74" w:rsidRDefault="00405F74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Cédula.</w:t>
      </w:r>
    </w:p>
    <w:p w:rsidR="00405F74" w:rsidRDefault="00405F74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Nombre.</w:t>
      </w:r>
    </w:p>
    <w:p w:rsidR="00405F74" w:rsidRDefault="00405F74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Apellido.</w:t>
      </w:r>
    </w:p>
    <w:p w:rsidR="00405F74" w:rsidRDefault="00405F74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Correo.</w:t>
      </w:r>
    </w:p>
    <w:p w:rsidR="00405F74" w:rsidRDefault="00405F74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Cargo.</w:t>
      </w:r>
    </w:p>
    <w:p w:rsidR="00405F74" w:rsidRDefault="00405F74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Dependencia.</w:t>
      </w:r>
    </w:p>
    <w:p w:rsidR="00405F74" w:rsidRDefault="00405F74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Estado.</w:t>
      </w:r>
    </w:p>
    <w:p w:rsidR="00405F74" w:rsidRDefault="00405F74" w:rsidP="00126A00">
      <w:pPr>
        <w:pStyle w:val="NormalInd"/>
        <w:ind w:left="0"/>
        <w:rPr>
          <w:lang w:eastAsia="es-EC"/>
        </w:rPr>
      </w:pPr>
    </w:p>
    <w:p w:rsidR="00405F74" w:rsidRDefault="00BC7843" w:rsidP="000C2FC1">
      <w:pPr>
        <w:pStyle w:val="NormalInd"/>
        <w:numPr>
          <w:ilvl w:val="0"/>
          <w:numId w:val="6"/>
        </w:numPr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Cargar i</w:t>
      </w:r>
      <w:r w:rsidR="00405F74">
        <w:rPr>
          <w:sz w:val="22"/>
          <w:szCs w:val="22"/>
          <w:lang w:eastAsia="es-EC"/>
        </w:rPr>
        <w:t>nformación del vehículo.</w:t>
      </w:r>
    </w:p>
    <w:p w:rsidR="00F039D3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Placa.</w:t>
      </w:r>
    </w:p>
    <w:p w:rsidR="00F039D3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Matrícula.</w:t>
      </w:r>
    </w:p>
    <w:p w:rsidR="00F039D3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Marca.</w:t>
      </w:r>
    </w:p>
    <w:p w:rsidR="00F039D3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Modelo.</w:t>
      </w:r>
    </w:p>
    <w:p w:rsidR="00F039D3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Color.</w:t>
      </w:r>
    </w:p>
    <w:p w:rsidR="00F039D3" w:rsidRPr="00064B31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 w:rsidRPr="00064B31">
        <w:rPr>
          <w:sz w:val="22"/>
          <w:szCs w:val="22"/>
          <w:lang w:eastAsia="es-EC"/>
        </w:rPr>
        <w:t>Chasis.</w:t>
      </w:r>
    </w:p>
    <w:p w:rsidR="00F039D3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Número del motor.</w:t>
      </w:r>
    </w:p>
    <w:p w:rsidR="00F039D3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K</w:t>
      </w:r>
      <w:r w:rsidRPr="00BB5F83">
        <w:rPr>
          <w:sz w:val="22"/>
          <w:szCs w:val="22"/>
          <w:lang w:eastAsia="es-EC"/>
        </w:rPr>
        <w:t>ilometraje promedio por galón</w:t>
      </w:r>
      <w:r>
        <w:rPr>
          <w:sz w:val="22"/>
          <w:szCs w:val="22"/>
          <w:lang w:eastAsia="es-EC"/>
        </w:rPr>
        <w:t>.</w:t>
      </w:r>
    </w:p>
    <w:p w:rsidR="00F039D3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Kilometraje inicial.</w:t>
      </w:r>
    </w:p>
    <w:p w:rsidR="00F039D3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Tipo de combustible.</w:t>
      </w:r>
    </w:p>
    <w:p w:rsidR="00F039D3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 xml:space="preserve">Estado. </w:t>
      </w:r>
    </w:p>
    <w:p w:rsidR="00F039D3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Disponibilidad.</w:t>
      </w:r>
    </w:p>
    <w:p w:rsidR="00405F74" w:rsidRDefault="00405F74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</w:p>
    <w:p w:rsidR="00405F74" w:rsidRDefault="00405F74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Proceso.</w:t>
      </w:r>
    </w:p>
    <w:p w:rsidR="00405F74" w:rsidRDefault="00405F74" w:rsidP="000C2FC1">
      <w:pPr>
        <w:pStyle w:val="Prrafodelista"/>
        <w:numPr>
          <w:ilvl w:val="0"/>
          <w:numId w:val="20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D84330">
        <w:rPr>
          <w:rFonts w:cs="Arial"/>
          <w:bCs/>
          <w:sz w:val="22"/>
          <w:szCs w:val="22"/>
          <w:lang w:eastAsia="es-EC"/>
        </w:rPr>
        <w:t>Se asigna el vehíc</w:t>
      </w:r>
      <w:r>
        <w:rPr>
          <w:rFonts w:cs="Arial"/>
          <w:bCs/>
          <w:sz w:val="22"/>
          <w:szCs w:val="22"/>
          <w:lang w:eastAsia="es-EC"/>
        </w:rPr>
        <w:t>ulo que se encuentra disponible</w:t>
      </w:r>
      <w:r w:rsidRPr="00D84330">
        <w:rPr>
          <w:rFonts w:cs="Arial"/>
          <w:bCs/>
          <w:sz w:val="22"/>
          <w:szCs w:val="22"/>
          <w:lang w:eastAsia="es-EC"/>
        </w:rPr>
        <w:t xml:space="preserve"> con el estado activo al usuario conductor designado para que sea el responsable de tener a cargo el vehículo la institución.   </w:t>
      </w:r>
    </w:p>
    <w:p w:rsidR="00651092" w:rsidRDefault="00651092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651092" w:rsidRPr="001A2393" w:rsidRDefault="00651092" w:rsidP="00651092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1A2393">
        <w:rPr>
          <w:rFonts w:cs="Arial"/>
          <w:bCs/>
          <w:sz w:val="22"/>
          <w:szCs w:val="22"/>
          <w:lang w:eastAsia="es-EC"/>
        </w:rPr>
        <w:t xml:space="preserve">Se realiza la actualización de la información </w:t>
      </w:r>
      <w:r>
        <w:rPr>
          <w:rFonts w:cs="Arial"/>
          <w:bCs/>
          <w:sz w:val="22"/>
          <w:szCs w:val="22"/>
          <w:lang w:eastAsia="es-EC"/>
        </w:rPr>
        <w:t xml:space="preserve">de </w:t>
      </w:r>
      <w:r w:rsidRPr="00D84330">
        <w:rPr>
          <w:rFonts w:cs="Arial"/>
          <w:bCs/>
          <w:sz w:val="22"/>
          <w:szCs w:val="22"/>
          <w:lang w:eastAsia="es-EC"/>
        </w:rPr>
        <w:t xml:space="preserve">asignación del vehículo </w:t>
      </w:r>
      <w:r w:rsidRPr="001A2393">
        <w:rPr>
          <w:rFonts w:cs="Arial"/>
          <w:bCs/>
          <w:sz w:val="22"/>
          <w:szCs w:val="22"/>
          <w:lang w:eastAsia="es-EC"/>
        </w:rPr>
        <w:t>cuando:</w:t>
      </w:r>
    </w:p>
    <w:p w:rsidR="00651092" w:rsidRDefault="00651092" w:rsidP="00651092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651092" w:rsidRPr="00D84330" w:rsidRDefault="00651092" w:rsidP="000C2FC1">
      <w:pPr>
        <w:pStyle w:val="Prrafodelista"/>
        <w:numPr>
          <w:ilvl w:val="0"/>
          <w:numId w:val="17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D84330">
        <w:rPr>
          <w:rFonts w:cs="Arial"/>
          <w:bCs/>
          <w:sz w:val="22"/>
          <w:szCs w:val="22"/>
          <w:lang w:eastAsia="es-EC"/>
        </w:rPr>
        <w:t>El vehículo haya cambiado de estado por temas de mantenimiento (de</w:t>
      </w:r>
      <w:r w:rsidRPr="00D84330">
        <w:rPr>
          <w:rFonts w:cs="Arial"/>
          <w:bCs/>
          <w:sz w:val="22"/>
          <w:szCs w:val="22"/>
          <w:lang w:eastAsia="es-EC"/>
        </w:rPr>
        <w:t>s</w:t>
      </w:r>
      <w:r w:rsidRPr="00D84330">
        <w:rPr>
          <w:rFonts w:cs="Arial"/>
          <w:bCs/>
          <w:sz w:val="22"/>
          <w:szCs w:val="22"/>
          <w:lang w:eastAsia="es-EC"/>
        </w:rPr>
        <w:t>perfectos mecánicos) y que tenga que estar fuera de uso por tiempo def</w:t>
      </w:r>
      <w:r w:rsidRPr="00D84330">
        <w:rPr>
          <w:rFonts w:cs="Arial"/>
          <w:bCs/>
          <w:sz w:val="22"/>
          <w:szCs w:val="22"/>
          <w:lang w:eastAsia="es-EC"/>
        </w:rPr>
        <w:t>i</w:t>
      </w:r>
      <w:r w:rsidRPr="00D84330">
        <w:rPr>
          <w:rFonts w:cs="Arial"/>
          <w:bCs/>
          <w:sz w:val="22"/>
          <w:szCs w:val="22"/>
          <w:lang w:eastAsia="es-EC"/>
        </w:rPr>
        <w:t>nido.</w:t>
      </w:r>
    </w:p>
    <w:p w:rsidR="00651092" w:rsidRPr="00D84330" w:rsidRDefault="00651092" w:rsidP="000C2FC1">
      <w:pPr>
        <w:pStyle w:val="Prrafodelista"/>
        <w:numPr>
          <w:ilvl w:val="0"/>
          <w:numId w:val="17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D84330">
        <w:rPr>
          <w:rFonts w:cs="Arial"/>
          <w:bCs/>
          <w:sz w:val="22"/>
          <w:szCs w:val="22"/>
          <w:lang w:eastAsia="es-EC"/>
        </w:rPr>
        <w:t>Cuando el vehículo haya cambiado de estado por daños irreparables o por haber cumplido el tiempo de vida útil y que conlleve a dejar  de ser utiliz</w:t>
      </w:r>
      <w:r w:rsidRPr="00D84330">
        <w:rPr>
          <w:rFonts w:cs="Arial"/>
          <w:bCs/>
          <w:sz w:val="22"/>
          <w:szCs w:val="22"/>
          <w:lang w:eastAsia="es-EC"/>
        </w:rPr>
        <w:t>a</w:t>
      </w:r>
      <w:r w:rsidRPr="00D84330">
        <w:rPr>
          <w:rFonts w:cs="Arial"/>
          <w:bCs/>
          <w:sz w:val="22"/>
          <w:szCs w:val="22"/>
          <w:lang w:eastAsia="es-EC"/>
        </w:rPr>
        <w:t>do.</w:t>
      </w:r>
    </w:p>
    <w:p w:rsidR="00651092" w:rsidRPr="00D84330" w:rsidRDefault="00651092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405F74" w:rsidRDefault="00405F74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Salida.</w:t>
      </w:r>
    </w:p>
    <w:p w:rsidR="00405F74" w:rsidRDefault="00BC7843" w:rsidP="000C2FC1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Vehículo asignado al conductor</w:t>
      </w:r>
      <w:r w:rsidR="00405F74" w:rsidRPr="001A2393">
        <w:rPr>
          <w:rFonts w:cs="Arial"/>
          <w:bCs/>
          <w:sz w:val="22"/>
          <w:szCs w:val="22"/>
          <w:lang w:eastAsia="es-EC"/>
        </w:rPr>
        <w:t>.</w:t>
      </w:r>
    </w:p>
    <w:p w:rsidR="00651092" w:rsidRDefault="00651092" w:rsidP="000C2FC1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Se a</w:t>
      </w:r>
      <w:r w:rsidRPr="001A2393">
        <w:rPr>
          <w:rFonts w:cs="Arial"/>
          <w:bCs/>
          <w:sz w:val="22"/>
          <w:szCs w:val="22"/>
          <w:lang w:eastAsia="es-EC"/>
        </w:rPr>
        <w:t xml:space="preserve">ctualiza </w:t>
      </w:r>
      <w:r>
        <w:rPr>
          <w:rFonts w:cs="Arial"/>
          <w:bCs/>
          <w:sz w:val="22"/>
          <w:szCs w:val="22"/>
          <w:lang w:eastAsia="es-EC"/>
        </w:rPr>
        <w:t xml:space="preserve">la </w:t>
      </w:r>
      <w:r w:rsidRPr="001A2393">
        <w:rPr>
          <w:rFonts w:cs="Arial"/>
          <w:bCs/>
          <w:sz w:val="22"/>
          <w:szCs w:val="22"/>
          <w:lang w:eastAsia="es-EC"/>
        </w:rPr>
        <w:t xml:space="preserve">información </w:t>
      </w:r>
      <w:r>
        <w:rPr>
          <w:rFonts w:cs="Arial"/>
          <w:bCs/>
          <w:sz w:val="22"/>
          <w:szCs w:val="22"/>
          <w:lang w:eastAsia="es-EC"/>
        </w:rPr>
        <w:t>del vehículo asignado al conductor.</w:t>
      </w:r>
    </w:p>
    <w:p w:rsidR="0077237B" w:rsidRDefault="004E2EAF" w:rsidP="00126A00">
      <w:pPr>
        <w:pStyle w:val="Ttulo3"/>
        <w:numPr>
          <w:ilvl w:val="2"/>
          <w:numId w:val="1"/>
        </w:numPr>
        <w:rPr>
          <w:lang w:eastAsia="es-EC"/>
        </w:rPr>
      </w:pPr>
      <w:bookmarkStart w:id="18" w:name="_Toc29370377"/>
      <w:r>
        <w:rPr>
          <w:lang w:eastAsia="es-EC"/>
        </w:rPr>
        <w:t>REQ005</w:t>
      </w:r>
      <w:r w:rsidR="0077237B" w:rsidRPr="00CF6203">
        <w:rPr>
          <w:lang w:eastAsia="es-EC"/>
        </w:rPr>
        <w:t xml:space="preserve"> </w:t>
      </w:r>
      <w:r w:rsidR="0077237B">
        <w:rPr>
          <w:lang w:eastAsia="es-EC"/>
        </w:rPr>
        <w:t xml:space="preserve">Cargar </w:t>
      </w:r>
      <w:r w:rsidR="00BD6389">
        <w:rPr>
          <w:lang w:eastAsia="es-EC"/>
        </w:rPr>
        <w:t xml:space="preserve">información de </w:t>
      </w:r>
      <w:r w:rsidR="0077237B">
        <w:rPr>
          <w:lang w:eastAsia="es-EC"/>
        </w:rPr>
        <w:t>rutas</w:t>
      </w:r>
      <w:r w:rsidR="0077237B" w:rsidRPr="00CF6203">
        <w:rPr>
          <w:lang w:eastAsia="es-EC"/>
        </w:rPr>
        <w:t>.</w:t>
      </w:r>
      <w:bookmarkEnd w:id="18"/>
    </w:p>
    <w:p w:rsidR="0077237B" w:rsidRDefault="0077237B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77237B" w:rsidRPr="00F22E4D" w:rsidRDefault="0077237B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 w:rsidRPr="00F22E4D">
        <w:rPr>
          <w:rFonts w:cs="Arial"/>
          <w:b/>
          <w:bCs/>
          <w:sz w:val="22"/>
          <w:szCs w:val="22"/>
          <w:lang w:eastAsia="es-EC"/>
        </w:rPr>
        <w:t>Entrada</w:t>
      </w:r>
    </w:p>
    <w:p w:rsidR="0077237B" w:rsidRDefault="0077237B" w:rsidP="00126A00">
      <w:pPr>
        <w:pStyle w:val="NormalInd"/>
        <w:ind w:left="720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Como entrada se obtienen los siguientes datos:</w:t>
      </w:r>
    </w:p>
    <w:p w:rsidR="0077237B" w:rsidRDefault="0077237B" w:rsidP="00126A00">
      <w:pPr>
        <w:pStyle w:val="NormalInd"/>
        <w:ind w:left="720"/>
        <w:rPr>
          <w:rFonts w:cs="Arial"/>
          <w:sz w:val="22"/>
          <w:szCs w:val="22"/>
          <w:lang w:eastAsia="es-EC"/>
        </w:rPr>
      </w:pPr>
    </w:p>
    <w:p w:rsidR="0077237B" w:rsidRPr="001D382D" w:rsidRDefault="0077237B" w:rsidP="000C2FC1">
      <w:pPr>
        <w:pStyle w:val="NormalInd"/>
        <w:numPr>
          <w:ilvl w:val="0"/>
          <w:numId w:val="6"/>
        </w:numPr>
        <w:rPr>
          <w:sz w:val="24"/>
          <w:szCs w:val="22"/>
          <w:lang w:eastAsia="es-EC"/>
        </w:rPr>
      </w:pPr>
      <w:r w:rsidRPr="001D382D">
        <w:rPr>
          <w:sz w:val="22"/>
        </w:rPr>
        <w:lastRenderedPageBreak/>
        <w:t xml:space="preserve">DB-MTOP </w:t>
      </w:r>
    </w:p>
    <w:p w:rsidR="0077237B" w:rsidRDefault="0077237B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Ciudad origen.</w:t>
      </w:r>
    </w:p>
    <w:p w:rsidR="0077237B" w:rsidRDefault="0077237B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Ciudad destino.</w:t>
      </w:r>
    </w:p>
    <w:p w:rsidR="0077237B" w:rsidRDefault="0077237B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Distancia.</w:t>
      </w:r>
    </w:p>
    <w:p w:rsidR="00153C47" w:rsidRDefault="00153C47" w:rsidP="00126A00">
      <w:pPr>
        <w:pStyle w:val="NormalInd"/>
        <w:ind w:left="0"/>
        <w:rPr>
          <w:sz w:val="22"/>
          <w:szCs w:val="22"/>
          <w:lang w:eastAsia="es-EC"/>
        </w:rPr>
      </w:pPr>
    </w:p>
    <w:p w:rsidR="0077237B" w:rsidRDefault="0077237B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Proceso</w:t>
      </w:r>
    </w:p>
    <w:p w:rsidR="00FC317D" w:rsidRDefault="00FC317D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</w:p>
    <w:p w:rsidR="0077237B" w:rsidRDefault="0077237B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1D382D">
        <w:rPr>
          <w:rFonts w:cs="Arial"/>
          <w:bCs/>
          <w:sz w:val="22"/>
          <w:szCs w:val="22"/>
          <w:lang w:eastAsia="es-EC"/>
        </w:rPr>
        <w:t xml:space="preserve">Se carga la información de todas las rutas que existen en el país </w:t>
      </w:r>
      <w:r w:rsidR="00BD6389">
        <w:rPr>
          <w:rFonts w:cs="Arial"/>
          <w:bCs/>
          <w:sz w:val="22"/>
          <w:szCs w:val="22"/>
          <w:lang w:eastAsia="es-EC"/>
        </w:rPr>
        <w:t>en</w:t>
      </w:r>
      <w:r w:rsidRPr="001D382D">
        <w:rPr>
          <w:rFonts w:cs="Arial"/>
          <w:bCs/>
          <w:sz w:val="22"/>
          <w:szCs w:val="22"/>
          <w:lang w:eastAsia="es-EC"/>
        </w:rPr>
        <w:t xml:space="preserve"> un archivo de formato plano compatible.</w:t>
      </w:r>
    </w:p>
    <w:p w:rsidR="001A1772" w:rsidRDefault="001A1772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1A1772" w:rsidRPr="001A2393" w:rsidRDefault="001A1772" w:rsidP="001A1772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1A2393">
        <w:rPr>
          <w:rFonts w:cs="Arial"/>
          <w:bCs/>
          <w:sz w:val="22"/>
          <w:szCs w:val="22"/>
          <w:lang w:eastAsia="es-EC"/>
        </w:rPr>
        <w:t xml:space="preserve">Se realiza la actualización de la información </w:t>
      </w:r>
      <w:r w:rsidR="00254BBA">
        <w:rPr>
          <w:rFonts w:cs="Arial"/>
          <w:bCs/>
          <w:sz w:val="22"/>
          <w:szCs w:val="22"/>
          <w:lang w:eastAsia="es-EC"/>
        </w:rPr>
        <w:t>de rutas</w:t>
      </w:r>
      <w:r w:rsidRPr="001A2393">
        <w:rPr>
          <w:rFonts w:cs="Arial"/>
          <w:bCs/>
          <w:sz w:val="22"/>
          <w:szCs w:val="22"/>
          <w:lang w:eastAsia="es-EC"/>
        </w:rPr>
        <w:t xml:space="preserve"> cuando:</w:t>
      </w:r>
    </w:p>
    <w:p w:rsidR="001A1772" w:rsidRDefault="001A1772" w:rsidP="001A1772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1A1772" w:rsidRDefault="001A1772" w:rsidP="00254BBA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E</w:t>
      </w:r>
      <w:r w:rsidR="00254BBA">
        <w:rPr>
          <w:rFonts w:cs="Arial"/>
          <w:bCs/>
          <w:sz w:val="22"/>
          <w:szCs w:val="22"/>
          <w:lang w:eastAsia="es-EC"/>
        </w:rPr>
        <w:t>xistan nuevas rutas.</w:t>
      </w:r>
    </w:p>
    <w:p w:rsidR="007D3CD7" w:rsidRDefault="007D3CD7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</w:p>
    <w:p w:rsidR="0077237B" w:rsidRDefault="0077237B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Salida</w:t>
      </w:r>
    </w:p>
    <w:p w:rsidR="0077237B" w:rsidRDefault="0077237B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 xml:space="preserve">Rutas y distancia </w:t>
      </w:r>
      <w:r w:rsidR="00BD6389">
        <w:rPr>
          <w:rFonts w:cs="Arial"/>
          <w:bCs/>
          <w:sz w:val="22"/>
          <w:szCs w:val="22"/>
          <w:lang w:eastAsia="es-EC"/>
        </w:rPr>
        <w:t>cargadas</w:t>
      </w:r>
      <w:r>
        <w:rPr>
          <w:rFonts w:cs="Arial"/>
          <w:bCs/>
          <w:sz w:val="22"/>
          <w:szCs w:val="22"/>
          <w:lang w:eastAsia="es-EC"/>
        </w:rPr>
        <w:t>.</w:t>
      </w:r>
    </w:p>
    <w:p w:rsidR="001A1772" w:rsidRDefault="001A1772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Se actualiza la información de las rutas.</w:t>
      </w:r>
    </w:p>
    <w:p w:rsidR="00BD6389" w:rsidRDefault="004E2EAF" w:rsidP="00126A00">
      <w:pPr>
        <w:pStyle w:val="Ttulo3"/>
        <w:numPr>
          <w:ilvl w:val="2"/>
          <w:numId w:val="1"/>
        </w:numPr>
        <w:rPr>
          <w:lang w:eastAsia="es-EC"/>
        </w:rPr>
      </w:pPr>
      <w:bookmarkStart w:id="19" w:name="_Toc29370378"/>
      <w:r>
        <w:rPr>
          <w:lang w:eastAsia="es-EC"/>
        </w:rPr>
        <w:t>REQ006</w:t>
      </w:r>
      <w:r w:rsidR="00BD6389" w:rsidRPr="00CF6203">
        <w:rPr>
          <w:lang w:eastAsia="es-EC"/>
        </w:rPr>
        <w:t xml:space="preserve"> </w:t>
      </w:r>
      <w:r w:rsidR="0071305F">
        <w:rPr>
          <w:lang w:eastAsia="es-EC"/>
        </w:rPr>
        <w:t>Parametrizar</w:t>
      </w:r>
      <w:r w:rsidR="00BD6389">
        <w:rPr>
          <w:lang w:eastAsia="es-EC"/>
        </w:rPr>
        <w:t xml:space="preserve"> tipo de mantenimiento vehicular</w:t>
      </w:r>
      <w:r w:rsidR="00BD6389" w:rsidRPr="00CF6203">
        <w:rPr>
          <w:lang w:eastAsia="es-EC"/>
        </w:rPr>
        <w:t>.</w:t>
      </w:r>
      <w:bookmarkEnd w:id="19"/>
    </w:p>
    <w:p w:rsidR="00BD6389" w:rsidRDefault="00BD6389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BD6389" w:rsidRPr="00F22E4D" w:rsidRDefault="00BD6389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 w:rsidRPr="00F22E4D">
        <w:rPr>
          <w:rFonts w:cs="Arial"/>
          <w:b/>
          <w:bCs/>
          <w:sz w:val="22"/>
          <w:szCs w:val="22"/>
          <w:lang w:eastAsia="es-EC"/>
        </w:rPr>
        <w:t>Entrada</w:t>
      </w:r>
    </w:p>
    <w:p w:rsidR="00BD6389" w:rsidRDefault="00BD6389" w:rsidP="00126A00">
      <w:pPr>
        <w:pStyle w:val="NormalInd"/>
        <w:ind w:left="720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Como entrada se obtienen los siguientes datos:</w:t>
      </w:r>
    </w:p>
    <w:p w:rsidR="00BD6389" w:rsidRDefault="00BD6389" w:rsidP="00126A00">
      <w:pPr>
        <w:pStyle w:val="NormalInd"/>
        <w:ind w:left="720"/>
        <w:rPr>
          <w:rFonts w:cs="Arial"/>
          <w:sz w:val="22"/>
          <w:szCs w:val="22"/>
          <w:lang w:eastAsia="es-EC"/>
        </w:rPr>
      </w:pPr>
    </w:p>
    <w:p w:rsidR="00BD6389" w:rsidRDefault="00BD6389" w:rsidP="000C2FC1">
      <w:pPr>
        <w:pStyle w:val="NormalInd"/>
        <w:numPr>
          <w:ilvl w:val="0"/>
          <w:numId w:val="6"/>
        </w:numPr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Tipo de mantenimiento.</w:t>
      </w:r>
    </w:p>
    <w:p w:rsidR="00BD6389" w:rsidRDefault="00BD6389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 xml:space="preserve">Preventivo. </w:t>
      </w:r>
    </w:p>
    <w:p w:rsidR="00BD6389" w:rsidRDefault="00BD6389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Correctivo.</w:t>
      </w:r>
    </w:p>
    <w:p w:rsidR="00FC4908" w:rsidRDefault="00FC4908" w:rsidP="00FC4908">
      <w:pPr>
        <w:pStyle w:val="NormalInd"/>
        <w:ind w:left="1418"/>
        <w:rPr>
          <w:sz w:val="22"/>
          <w:szCs w:val="22"/>
          <w:lang w:eastAsia="es-EC"/>
        </w:rPr>
      </w:pPr>
    </w:p>
    <w:p w:rsidR="00FC4908" w:rsidRDefault="00FC4908" w:rsidP="000C2FC1">
      <w:pPr>
        <w:pStyle w:val="NormalInd"/>
        <w:numPr>
          <w:ilvl w:val="0"/>
          <w:numId w:val="6"/>
        </w:numPr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Preventivo (lubricantes.)</w:t>
      </w:r>
    </w:p>
    <w:p w:rsidR="00FC4908" w:rsidRDefault="00FC4908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Aceite del motor.</w:t>
      </w:r>
    </w:p>
    <w:p w:rsidR="00FC4908" w:rsidRDefault="00FC4908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Líquido de frenos.</w:t>
      </w:r>
    </w:p>
    <w:p w:rsidR="00FC4908" w:rsidRDefault="00FC4908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Líquido del refrigerante.</w:t>
      </w:r>
    </w:p>
    <w:p w:rsidR="00FC4908" w:rsidRDefault="00FC4908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Líquido de la dirección hidráulica.</w:t>
      </w:r>
    </w:p>
    <w:p w:rsidR="00FC4908" w:rsidRDefault="00FC4908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A</w:t>
      </w:r>
      <w:r w:rsidRPr="0039006E">
        <w:rPr>
          <w:sz w:val="22"/>
          <w:szCs w:val="22"/>
          <w:lang w:eastAsia="es-EC"/>
        </w:rPr>
        <w:t>ceite de la caja de cambios.</w:t>
      </w:r>
    </w:p>
    <w:p w:rsidR="00305526" w:rsidRPr="0039006E" w:rsidRDefault="00305526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Estado</w:t>
      </w:r>
    </w:p>
    <w:p w:rsidR="00FC4908" w:rsidRDefault="00FC4908" w:rsidP="00FC4908">
      <w:pPr>
        <w:pStyle w:val="NormalInd"/>
        <w:ind w:left="1440"/>
        <w:rPr>
          <w:sz w:val="22"/>
          <w:szCs w:val="22"/>
          <w:lang w:eastAsia="es-EC"/>
        </w:rPr>
      </w:pPr>
    </w:p>
    <w:p w:rsidR="00FC4908" w:rsidRDefault="00FC4908" w:rsidP="000C2FC1">
      <w:pPr>
        <w:pStyle w:val="NormalInd"/>
        <w:numPr>
          <w:ilvl w:val="0"/>
          <w:numId w:val="6"/>
        </w:numPr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Correctivo (partes, repuestos y accesorios.)</w:t>
      </w:r>
    </w:p>
    <w:p w:rsidR="00FC4908" w:rsidRDefault="00FC4908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Llanta.</w:t>
      </w:r>
    </w:p>
    <w:p w:rsidR="00FC4908" w:rsidRDefault="00FC4908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Batería.</w:t>
      </w:r>
    </w:p>
    <w:p w:rsidR="00FC4908" w:rsidRDefault="00FC4908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Disco de frenos.</w:t>
      </w:r>
    </w:p>
    <w:p w:rsidR="00FC4908" w:rsidRDefault="00FC4908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Tambor.</w:t>
      </w:r>
    </w:p>
    <w:p w:rsidR="00FC4908" w:rsidRDefault="00FC4908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Banda de distribución.</w:t>
      </w:r>
    </w:p>
    <w:p w:rsidR="00305526" w:rsidRDefault="00305526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Estado</w:t>
      </w:r>
    </w:p>
    <w:p w:rsidR="00BD6389" w:rsidRDefault="00BD6389" w:rsidP="00126A00">
      <w:pPr>
        <w:pStyle w:val="NormalInd"/>
        <w:ind w:left="720"/>
        <w:rPr>
          <w:rFonts w:cs="Arial"/>
          <w:sz w:val="22"/>
          <w:szCs w:val="22"/>
          <w:lang w:eastAsia="es-EC"/>
        </w:rPr>
      </w:pPr>
    </w:p>
    <w:p w:rsidR="00A53A83" w:rsidRDefault="00A53A83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</w:p>
    <w:p w:rsidR="00A53A83" w:rsidRDefault="00A53A83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</w:p>
    <w:p w:rsidR="00BD6389" w:rsidRDefault="00BD6389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Proceso.</w:t>
      </w:r>
    </w:p>
    <w:p w:rsidR="00FC317D" w:rsidRDefault="00FC317D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</w:p>
    <w:p w:rsidR="00BD6389" w:rsidRDefault="00BD6389" w:rsidP="000C2FC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1D382D">
        <w:rPr>
          <w:rFonts w:cs="Arial"/>
          <w:bCs/>
          <w:sz w:val="22"/>
          <w:szCs w:val="22"/>
          <w:lang w:eastAsia="es-EC"/>
        </w:rPr>
        <w:t xml:space="preserve">Se </w:t>
      </w:r>
      <w:r w:rsidR="00A53A83">
        <w:rPr>
          <w:rFonts w:cs="Arial"/>
          <w:bCs/>
          <w:sz w:val="22"/>
          <w:szCs w:val="22"/>
          <w:lang w:eastAsia="es-EC"/>
        </w:rPr>
        <w:t>parametriza</w:t>
      </w:r>
      <w:r w:rsidRPr="001D382D">
        <w:rPr>
          <w:rFonts w:cs="Arial"/>
          <w:bCs/>
          <w:sz w:val="22"/>
          <w:szCs w:val="22"/>
          <w:lang w:eastAsia="es-EC"/>
        </w:rPr>
        <w:t xml:space="preserve"> los tipos de mantenimiento </w:t>
      </w:r>
      <w:r w:rsidR="00C11F34">
        <w:rPr>
          <w:rFonts w:cs="Arial"/>
          <w:bCs/>
          <w:sz w:val="22"/>
          <w:szCs w:val="22"/>
          <w:lang w:eastAsia="es-EC"/>
        </w:rPr>
        <w:t xml:space="preserve">vehicular: preventivo y </w:t>
      </w:r>
      <w:r>
        <w:rPr>
          <w:rFonts w:cs="Arial"/>
          <w:bCs/>
          <w:sz w:val="22"/>
          <w:szCs w:val="22"/>
          <w:lang w:eastAsia="es-EC"/>
        </w:rPr>
        <w:t>correct</w:t>
      </w:r>
      <w:r>
        <w:rPr>
          <w:rFonts w:cs="Arial"/>
          <w:bCs/>
          <w:sz w:val="22"/>
          <w:szCs w:val="22"/>
          <w:lang w:eastAsia="es-EC"/>
        </w:rPr>
        <w:t>i</w:t>
      </w:r>
      <w:r w:rsidR="00C11F34">
        <w:rPr>
          <w:rFonts w:cs="Arial"/>
          <w:bCs/>
          <w:sz w:val="22"/>
          <w:szCs w:val="22"/>
          <w:lang w:eastAsia="es-EC"/>
        </w:rPr>
        <w:t>vo</w:t>
      </w:r>
      <w:r>
        <w:rPr>
          <w:rFonts w:cs="Arial"/>
          <w:bCs/>
          <w:sz w:val="22"/>
          <w:szCs w:val="22"/>
          <w:lang w:eastAsia="es-EC"/>
        </w:rPr>
        <w:t xml:space="preserve">. </w:t>
      </w:r>
    </w:p>
    <w:p w:rsidR="00FC4908" w:rsidRDefault="00FC4908" w:rsidP="00FC490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FC4908" w:rsidRDefault="00FC4908" w:rsidP="000C2FC1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 xml:space="preserve">Se </w:t>
      </w:r>
      <w:r w:rsidR="00A53A83">
        <w:rPr>
          <w:rFonts w:cs="Arial"/>
          <w:bCs/>
          <w:sz w:val="22"/>
          <w:szCs w:val="22"/>
          <w:lang w:eastAsia="es-EC"/>
        </w:rPr>
        <w:t>parametriza</w:t>
      </w:r>
      <w:r w:rsidR="00C11F34">
        <w:rPr>
          <w:rFonts w:cs="Arial"/>
          <w:bCs/>
          <w:sz w:val="22"/>
          <w:szCs w:val="22"/>
          <w:lang w:eastAsia="es-EC"/>
        </w:rPr>
        <w:t xml:space="preserve"> la información</w:t>
      </w:r>
      <w:r>
        <w:rPr>
          <w:rFonts w:cs="Arial"/>
          <w:bCs/>
          <w:sz w:val="22"/>
          <w:szCs w:val="22"/>
          <w:lang w:eastAsia="es-EC"/>
        </w:rPr>
        <w:t>:</w:t>
      </w:r>
    </w:p>
    <w:p w:rsidR="00FC4908" w:rsidRPr="00E84790" w:rsidRDefault="00FC4908" w:rsidP="00FC4908">
      <w:pPr>
        <w:pStyle w:val="Prrafodelista"/>
        <w:autoSpaceDE w:val="0"/>
        <w:autoSpaceDN w:val="0"/>
        <w:adjustRightInd w:val="0"/>
        <w:ind w:left="144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lastRenderedPageBreak/>
        <w:t>E</w:t>
      </w:r>
      <w:r w:rsidR="00C11F34">
        <w:rPr>
          <w:rFonts w:cs="Arial"/>
          <w:bCs/>
          <w:sz w:val="22"/>
          <w:szCs w:val="22"/>
          <w:lang w:eastAsia="es-EC"/>
        </w:rPr>
        <w:t>n</w:t>
      </w:r>
      <w:r w:rsidRPr="00E84790">
        <w:rPr>
          <w:rFonts w:cs="Arial"/>
          <w:bCs/>
          <w:sz w:val="22"/>
          <w:szCs w:val="22"/>
          <w:lang w:eastAsia="es-EC"/>
        </w:rPr>
        <w:t xml:space="preserve"> </w:t>
      </w:r>
      <w:r>
        <w:rPr>
          <w:rFonts w:cs="Arial"/>
          <w:bCs/>
          <w:sz w:val="22"/>
          <w:szCs w:val="22"/>
          <w:lang w:eastAsia="es-EC"/>
        </w:rPr>
        <w:t>preventivo:</w:t>
      </w:r>
      <w:r w:rsidRPr="00E84790">
        <w:rPr>
          <w:rFonts w:cs="Arial"/>
          <w:bCs/>
          <w:sz w:val="22"/>
          <w:szCs w:val="22"/>
          <w:lang w:eastAsia="es-EC"/>
        </w:rPr>
        <w:t xml:space="preserve"> (aceite</w:t>
      </w:r>
      <w:r>
        <w:rPr>
          <w:rFonts w:cs="Arial"/>
          <w:bCs/>
          <w:sz w:val="22"/>
          <w:szCs w:val="22"/>
          <w:lang w:eastAsia="es-EC"/>
        </w:rPr>
        <w:t xml:space="preserve"> del motor</w:t>
      </w:r>
      <w:r w:rsidRPr="00E84790">
        <w:rPr>
          <w:rFonts w:cs="Arial"/>
          <w:bCs/>
          <w:sz w:val="22"/>
          <w:szCs w:val="22"/>
          <w:lang w:eastAsia="es-EC"/>
        </w:rPr>
        <w:t>, líquido de frenos, refrigerante, líquido de la dirección hidráu</w:t>
      </w:r>
      <w:r>
        <w:rPr>
          <w:rFonts w:cs="Arial"/>
          <w:bCs/>
          <w:sz w:val="22"/>
          <w:szCs w:val="22"/>
          <w:lang w:eastAsia="es-EC"/>
        </w:rPr>
        <w:t>lica, aceite de caja de cambios</w:t>
      </w:r>
      <w:r w:rsidRPr="00E84790">
        <w:rPr>
          <w:rFonts w:cs="Arial"/>
          <w:bCs/>
          <w:sz w:val="22"/>
          <w:szCs w:val="22"/>
          <w:lang w:eastAsia="es-EC"/>
        </w:rPr>
        <w:t>)</w:t>
      </w:r>
      <w:r>
        <w:rPr>
          <w:rFonts w:cs="Arial"/>
          <w:bCs/>
          <w:sz w:val="22"/>
          <w:szCs w:val="22"/>
          <w:lang w:eastAsia="es-EC"/>
        </w:rPr>
        <w:t>.</w:t>
      </w:r>
    </w:p>
    <w:p w:rsidR="00FC4908" w:rsidRDefault="00C11F34" w:rsidP="00FC4908">
      <w:pPr>
        <w:pStyle w:val="Prrafodelista"/>
        <w:autoSpaceDE w:val="0"/>
        <w:autoSpaceDN w:val="0"/>
        <w:adjustRightInd w:val="0"/>
        <w:ind w:left="144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En</w:t>
      </w:r>
      <w:r w:rsidR="00FC4908" w:rsidRPr="00E84790">
        <w:rPr>
          <w:rFonts w:cs="Arial"/>
          <w:bCs/>
          <w:sz w:val="22"/>
          <w:szCs w:val="22"/>
          <w:lang w:eastAsia="es-EC"/>
        </w:rPr>
        <w:t xml:space="preserve"> </w:t>
      </w:r>
      <w:r w:rsidR="00FC4908">
        <w:rPr>
          <w:rFonts w:cs="Arial"/>
          <w:bCs/>
          <w:sz w:val="22"/>
          <w:szCs w:val="22"/>
          <w:lang w:eastAsia="es-EC"/>
        </w:rPr>
        <w:t>correctivo:</w:t>
      </w:r>
      <w:r w:rsidR="00FC4908" w:rsidRPr="00E84790">
        <w:rPr>
          <w:rFonts w:cs="Arial"/>
          <w:bCs/>
          <w:sz w:val="22"/>
          <w:szCs w:val="22"/>
          <w:lang w:eastAsia="es-EC"/>
        </w:rPr>
        <w:t xml:space="preserve"> (llanta, batería, disco de frenos, tambor, ban</w:t>
      </w:r>
      <w:r w:rsidR="00FC4908">
        <w:rPr>
          <w:rFonts w:cs="Arial"/>
          <w:bCs/>
          <w:sz w:val="22"/>
          <w:szCs w:val="22"/>
          <w:lang w:eastAsia="es-EC"/>
        </w:rPr>
        <w:t>da de distrib</w:t>
      </w:r>
      <w:r w:rsidR="00FC4908">
        <w:rPr>
          <w:rFonts w:cs="Arial"/>
          <w:bCs/>
          <w:sz w:val="22"/>
          <w:szCs w:val="22"/>
          <w:lang w:eastAsia="es-EC"/>
        </w:rPr>
        <w:t>u</w:t>
      </w:r>
      <w:r w:rsidR="00FC4908">
        <w:rPr>
          <w:rFonts w:cs="Arial"/>
          <w:bCs/>
          <w:sz w:val="22"/>
          <w:szCs w:val="22"/>
          <w:lang w:eastAsia="es-EC"/>
        </w:rPr>
        <w:t>ción.</w:t>
      </w:r>
    </w:p>
    <w:p w:rsidR="00FC4908" w:rsidRDefault="00FC4908" w:rsidP="00FC4908">
      <w:pPr>
        <w:pStyle w:val="Prrafodelista"/>
        <w:autoSpaceDE w:val="0"/>
        <w:autoSpaceDN w:val="0"/>
        <w:adjustRightInd w:val="0"/>
        <w:ind w:left="1440"/>
        <w:rPr>
          <w:rFonts w:cs="Arial"/>
          <w:bCs/>
          <w:sz w:val="22"/>
          <w:szCs w:val="22"/>
          <w:lang w:eastAsia="es-EC"/>
        </w:rPr>
      </w:pPr>
    </w:p>
    <w:p w:rsidR="00FC4908" w:rsidRDefault="00FC4908" w:rsidP="000C2FC1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E84790">
        <w:rPr>
          <w:rFonts w:cs="Arial"/>
          <w:bCs/>
          <w:sz w:val="22"/>
          <w:szCs w:val="22"/>
          <w:lang w:eastAsia="es-EC"/>
        </w:rPr>
        <w:t>Se realiza la actualización del tipo de mantenimiento dependiendo de la necesidad de la Coordinación Administrativa al existir algún otro tipo de mantenimiento.</w:t>
      </w:r>
    </w:p>
    <w:p w:rsidR="00FC4908" w:rsidRDefault="00FC4908" w:rsidP="00FC4908">
      <w:pPr>
        <w:pStyle w:val="Prrafodelista"/>
        <w:autoSpaceDE w:val="0"/>
        <w:autoSpaceDN w:val="0"/>
        <w:adjustRightInd w:val="0"/>
        <w:ind w:left="1440"/>
        <w:rPr>
          <w:rFonts w:cs="Arial"/>
          <w:bCs/>
          <w:sz w:val="22"/>
          <w:szCs w:val="22"/>
          <w:lang w:eastAsia="es-EC"/>
        </w:rPr>
      </w:pPr>
    </w:p>
    <w:p w:rsidR="00FC4908" w:rsidRDefault="00FC4908" w:rsidP="000C2FC1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39006E">
        <w:rPr>
          <w:rFonts w:cs="Arial"/>
          <w:bCs/>
          <w:sz w:val="22"/>
          <w:szCs w:val="22"/>
          <w:lang w:eastAsia="es-EC"/>
        </w:rPr>
        <w:t xml:space="preserve">Se realiza la actualización en </w:t>
      </w:r>
      <w:r>
        <w:rPr>
          <w:rFonts w:cs="Arial"/>
          <w:bCs/>
          <w:sz w:val="22"/>
          <w:szCs w:val="22"/>
          <w:lang w:eastAsia="es-EC"/>
        </w:rPr>
        <w:t>correctivo y/o preventivo</w:t>
      </w:r>
      <w:r w:rsidRPr="0039006E">
        <w:rPr>
          <w:rFonts w:cs="Arial"/>
          <w:bCs/>
          <w:sz w:val="22"/>
          <w:szCs w:val="22"/>
          <w:lang w:eastAsia="es-EC"/>
        </w:rPr>
        <w:t xml:space="preserve"> dependiendo de la necesidad de la Coordinación Administrativa.</w:t>
      </w:r>
    </w:p>
    <w:p w:rsidR="00A53A83" w:rsidRDefault="00A53A83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</w:p>
    <w:p w:rsidR="00BD6389" w:rsidRDefault="00BD6389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Salida.</w:t>
      </w:r>
    </w:p>
    <w:p w:rsidR="00FC317D" w:rsidRPr="00F22E4D" w:rsidRDefault="00FC317D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</w:p>
    <w:p w:rsidR="00BD6389" w:rsidRDefault="00A53A83" w:rsidP="000C2FC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Parametrizar tipo de mantenimiento</w:t>
      </w:r>
      <w:r w:rsidR="00BD6389" w:rsidRPr="00293F14">
        <w:rPr>
          <w:rFonts w:cs="Arial"/>
          <w:bCs/>
          <w:sz w:val="22"/>
          <w:szCs w:val="22"/>
          <w:lang w:eastAsia="es-EC"/>
        </w:rPr>
        <w:t xml:space="preserve"> </w:t>
      </w:r>
      <w:r>
        <w:rPr>
          <w:rFonts w:cs="Arial"/>
          <w:bCs/>
          <w:sz w:val="22"/>
          <w:szCs w:val="22"/>
          <w:lang w:eastAsia="es-EC"/>
        </w:rPr>
        <w:t>preventivo y correctivo</w:t>
      </w:r>
      <w:r w:rsidR="00BD6389" w:rsidRPr="00293F14">
        <w:rPr>
          <w:rFonts w:cs="Arial"/>
          <w:bCs/>
          <w:sz w:val="22"/>
          <w:szCs w:val="22"/>
          <w:lang w:eastAsia="es-EC"/>
        </w:rPr>
        <w:t>.</w:t>
      </w:r>
    </w:p>
    <w:p w:rsidR="00FC4908" w:rsidRDefault="00FC4908" w:rsidP="000C2FC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 xml:space="preserve">Se actualiza la información del </w:t>
      </w:r>
      <w:r w:rsidRPr="001D382D">
        <w:rPr>
          <w:rFonts w:cs="Arial"/>
          <w:bCs/>
          <w:sz w:val="22"/>
          <w:szCs w:val="22"/>
          <w:lang w:eastAsia="es-EC"/>
        </w:rPr>
        <w:t>tipo de mantenimiento</w:t>
      </w:r>
      <w:r>
        <w:rPr>
          <w:rFonts w:cs="Arial"/>
          <w:bCs/>
          <w:sz w:val="22"/>
          <w:szCs w:val="22"/>
          <w:lang w:eastAsia="es-EC"/>
        </w:rPr>
        <w:t xml:space="preserve"> vehicular</w:t>
      </w:r>
      <w:r w:rsidRPr="001D382D">
        <w:rPr>
          <w:rFonts w:cs="Arial"/>
          <w:bCs/>
          <w:sz w:val="22"/>
          <w:szCs w:val="22"/>
          <w:lang w:eastAsia="es-EC"/>
        </w:rPr>
        <w:t>.</w:t>
      </w:r>
    </w:p>
    <w:p w:rsidR="00FC4908" w:rsidRPr="00797FE1" w:rsidRDefault="00FC4908" w:rsidP="000C2FC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Se actualiza la información en preventivo y/o correctivo.</w:t>
      </w:r>
    </w:p>
    <w:p w:rsidR="00797FE1" w:rsidRDefault="00797FE1" w:rsidP="00797FE1">
      <w:pPr>
        <w:pStyle w:val="Prrafodelista"/>
        <w:autoSpaceDE w:val="0"/>
        <w:autoSpaceDN w:val="0"/>
        <w:adjustRightInd w:val="0"/>
        <w:ind w:left="1440"/>
        <w:rPr>
          <w:lang w:eastAsia="es-EC"/>
        </w:rPr>
      </w:pPr>
    </w:p>
    <w:p w:rsidR="001A77DD" w:rsidRDefault="00317F6B" w:rsidP="000C2FC1">
      <w:pPr>
        <w:pStyle w:val="Ttulo2"/>
        <w:numPr>
          <w:ilvl w:val="1"/>
          <w:numId w:val="7"/>
        </w:numPr>
        <w:rPr>
          <w:sz w:val="24"/>
          <w:szCs w:val="24"/>
          <w:lang w:eastAsia="es-EC"/>
        </w:rPr>
      </w:pPr>
      <w:bookmarkStart w:id="20" w:name="_Toc29370379"/>
      <w:r>
        <w:rPr>
          <w:sz w:val="24"/>
          <w:szCs w:val="24"/>
          <w:lang w:eastAsia="es-EC"/>
        </w:rPr>
        <w:t>Módulo.</w:t>
      </w:r>
      <w:r w:rsidR="001A77DD" w:rsidRPr="001A77DD">
        <w:rPr>
          <w:sz w:val="24"/>
          <w:szCs w:val="24"/>
          <w:lang w:eastAsia="es-EC"/>
        </w:rPr>
        <w:t xml:space="preserve"> Movilización.</w:t>
      </w:r>
      <w:bookmarkEnd w:id="20"/>
      <w:r w:rsidR="001A77DD" w:rsidRPr="001A77DD">
        <w:rPr>
          <w:sz w:val="24"/>
          <w:szCs w:val="24"/>
          <w:lang w:eastAsia="es-EC"/>
        </w:rPr>
        <w:t xml:space="preserve"> </w:t>
      </w:r>
    </w:p>
    <w:p w:rsidR="009E3503" w:rsidRDefault="00BB5F83" w:rsidP="00126A00">
      <w:pPr>
        <w:pStyle w:val="NormalInd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Permite el</w:t>
      </w:r>
      <w:r w:rsidR="002F7F31" w:rsidRPr="002F7F31">
        <w:rPr>
          <w:rFonts w:cs="Arial"/>
          <w:sz w:val="22"/>
          <w:szCs w:val="22"/>
          <w:lang w:eastAsia="es-EC"/>
        </w:rPr>
        <w:t xml:space="preserve"> ingre</w:t>
      </w:r>
      <w:r>
        <w:rPr>
          <w:rFonts w:cs="Arial"/>
          <w:sz w:val="22"/>
          <w:szCs w:val="22"/>
          <w:lang w:eastAsia="es-EC"/>
        </w:rPr>
        <w:t>so</w:t>
      </w:r>
      <w:r w:rsidR="002F7F31" w:rsidRPr="002F7F31">
        <w:rPr>
          <w:rFonts w:cs="Arial"/>
          <w:sz w:val="22"/>
          <w:szCs w:val="22"/>
          <w:lang w:eastAsia="es-EC"/>
        </w:rPr>
        <w:t xml:space="preserve"> </w:t>
      </w:r>
      <w:r w:rsidR="002F7F31">
        <w:rPr>
          <w:rFonts w:cs="Arial"/>
          <w:sz w:val="22"/>
          <w:szCs w:val="22"/>
          <w:lang w:eastAsia="es-EC"/>
        </w:rPr>
        <w:t>o actualiza</w:t>
      </w:r>
      <w:r>
        <w:rPr>
          <w:rFonts w:cs="Arial"/>
          <w:sz w:val="22"/>
          <w:szCs w:val="22"/>
          <w:lang w:eastAsia="es-EC"/>
        </w:rPr>
        <w:t>ción</w:t>
      </w:r>
      <w:r w:rsidR="002F7F31" w:rsidRPr="002F7F31">
        <w:rPr>
          <w:rFonts w:cs="Arial"/>
          <w:sz w:val="22"/>
          <w:szCs w:val="22"/>
          <w:lang w:eastAsia="es-EC"/>
        </w:rPr>
        <w:t xml:space="preserve"> de la hoja de ruta con el correspondiente co</w:t>
      </w:r>
      <w:r w:rsidR="002F7F31" w:rsidRPr="002F7F31">
        <w:rPr>
          <w:rFonts w:cs="Arial"/>
          <w:sz w:val="22"/>
          <w:szCs w:val="22"/>
          <w:lang w:eastAsia="es-EC"/>
        </w:rPr>
        <w:t>n</w:t>
      </w:r>
      <w:r w:rsidR="002F7F31" w:rsidRPr="002F7F31">
        <w:rPr>
          <w:rFonts w:cs="Arial"/>
          <w:sz w:val="22"/>
          <w:szCs w:val="22"/>
          <w:lang w:eastAsia="es-EC"/>
        </w:rPr>
        <w:t>trol de combustible y kilometraje en cada vehículo asignado</w:t>
      </w:r>
    </w:p>
    <w:p w:rsidR="004C0355" w:rsidRPr="00CF6203" w:rsidRDefault="004E2EAF" w:rsidP="000C2FC1">
      <w:pPr>
        <w:pStyle w:val="Ttulo3"/>
        <w:numPr>
          <w:ilvl w:val="2"/>
          <w:numId w:val="8"/>
        </w:numPr>
        <w:rPr>
          <w:lang w:eastAsia="es-EC"/>
        </w:rPr>
      </w:pPr>
      <w:bookmarkStart w:id="21" w:name="_Toc29370380"/>
      <w:r>
        <w:rPr>
          <w:lang w:eastAsia="es-EC"/>
        </w:rPr>
        <w:t>REQ007</w:t>
      </w:r>
      <w:r w:rsidR="004C0355">
        <w:rPr>
          <w:lang w:eastAsia="es-EC"/>
        </w:rPr>
        <w:t xml:space="preserve">  Ingresar funcionario </w:t>
      </w:r>
      <w:r w:rsidR="00FC317D">
        <w:rPr>
          <w:lang w:eastAsia="es-EC"/>
        </w:rPr>
        <w:t>a</w:t>
      </w:r>
      <w:r w:rsidR="004C0355">
        <w:rPr>
          <w:lang w:eastAsia="es-EC"/>
        </w:rPr>
        <w:t xml:space="preserve"> la información de la hoja de ruta y control de combustible y kilometraje</w:t>
      </w:r>
      <w:r w:rsidR="004C0355" w:rsidRPr="00CF6203">
        <w:rPr>
          <w:lang w:eastAsia="es-EC"/>
        </w:rPr>
        <w:t>.</w:t>
      </w:r>
      <w:bookmarkEnd w:id="21"/>
    </w:p>
    <w:p w:rsidR="004C0355" w:rsidRDefault="004C0355" w:rsidP="00126A00">
      <w:pPr>
        <w:pStyle w:val="NormalInd"/>
        <w:ind w:left="0"/>
        <w:rPr>
          <w:lang w:eastAsia="es-EC"/>
        </w:rPr>
      </w:pPr>
    </w:p>
    <w:p w:rsidR="004C0355" w:rsidRPr="00F22E4D" w:rsidRDefault="004C0355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 w:rsidRPr="00F22E4D">
        <w:rPr>
          <w:rFonts w:cs="Arial"/>
          <w:b/>
          <w:bCs/>
          <w:sz w:val="22"/>
          <w:szCs w:val="22"/>
          <w:lang w:eastAsia="es-EC"/>
        </w:rPr>
        <w:t>Entrada</w:t>
      </w:r>
    </w:p>
    <w:p w:rsidR="004C0355" w:rsidRDefault="004C0355" w:rsidP="00126A00">
      <w:pPr>
        <w:pStyle w:val="NormalInd"/>
        <w:ind w:left="720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Como entrada se obtienen los siguientes datos:</w:t>
      </w:r>
    </w:p>
    <w:p w:rsidR="004C0355" w:rsidRDefault="004C0355" w:rsidP="00126A00">
      <w:pPr>
        <w:pStyle w:val="NormalInd"/>
        <w:ind w:left="720"/>
        <w:rPr>
          <w:rFonts w:cs="Arial"/>
          <w:sz w:val="22"/>
          <w:szCs w:val="22"/>
          <w:lang w:eastAsia="es-EC"/>
        </w:rPr>
      </w:pPr>
    </w:p>
    <w:p w:rsidR="004C0355" w:rsidRDefault="00EE7BF7" w:rsidP="000C2FC1">
      <w:pPr>
        <w:pStyle w:val="NormalInd"/>
        <w:numPr>
          <w:ilvl w:val="0"/>
          <w:numId w:val="6"/>
        </w:numPr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Información de la m</w:t>
      </w:r>
      <w:r w:rsidR="004C0355">
        <w:rPr>
          <w:sz w:val="22"/>
          <w:szCs w:val="22"/>
          <w:lang w:eastAsia="es-EC"/>
        </w:rPr>
        <w:t>ovilización.</w:t>
      </w:r>
    </w:p>
    <w:p w:rsidR="004C0355" w:rsidRPr="00705E4A" w:rsidRDefault="004C0355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 w:rsidRPr="00705E4A">
        <w:rPr>
          <w:sz w:val="22"/>
          <w:szCs w:val="22"/>
          <w:lang w:eastAsia="es-EC"/>
        </w:rPr>
        <w:t xml:space="preserve">Funcionario. </w:t>
      </w:r>
    </w:p>
    <w:p w:rsidR="004C0355" w:rsidRDefault="004C0355" w:rsidP="00126A00">
      <w:pPr>
        <w:pStyle w:val="NormalInd"/>
        <w:ind w:left="0"/>
        <w:rPr>
          <w:lang w:eastAsia="es-EC"/>
        </w:rPr>
      </w:pPr>
    </w:p>
    <w:p w:rsidR="004C0355" w:rsidRDefault="004C0355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Proceso.</w:t>
      </w:r>
    </w:p>
    <w:p w:rsidR="004C0355" w:rsidRDefault="004C0355" w:rsidP="000C2FC1">
      <w:pPr>
        <w:pStyle w:val="Prrafodelista"/>
        <w:numPr>
          <w:ilvl w:val="0"/>
          <w:numId w:val="18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705E4A">
        <w:rPr>
          <w:rFonts w:cs="Arial"/>
          <w:bCs/>
          <w:sz w:val="22"/>
          <w:szCs w:val="22"/>
          <w:lang w:eastAsia="es-EC"/>
        </w:rPr>
        <w:t xml:space="preserve">Se </w:t>
      </w:r>
      <w:r w:rsidR="00660E66">
        <w:rPr>
          <w:rFonts w:cs="Arial"/>
          <w:bCs/>
          <w:sz w:val="22"/>
          <w:szCs w:val="22"/>
          <w:lang w:eastAsia="es-EC"/>
        </w:rPr>
        <w:t xml:space="preserve">ingresa en </w:t>
      </w:r>
      <w:r w:rsidRPr="00705E4A">
        <w:rPr>
          <w:rFonts w:cs="Arial"/>
          <w:bCs/>
          <w:sz w:val="22"/>
          <w:szCs w:val="22"/>
          <w:lang w:eastAsia="es-EC"/>
        </w:rPr>
        <w:t xml:space="preserve"> la hoja de ruta </w:t>
      </w:r>
      <w:r>
        <w:rPr>
          <w:rFonts w:cs="Arial"/>
          <w:bCs/>
          <w:sz w:val="22"/>
          <w:szCs w:val="22"/>
          <w:lang w:eastAsia="es-EC"/>
        </w:rPr>
        <w:t xml:space="preserve">y control de combustible y kilometraje </w:t>
      </w:r>
      <w:r w:rsidRPr="00705E4A">
        <w:rPr>
          <w:rFonts w:cs="Arial"/>
          <w:bCs/>
          <w:sz w:val="22"/>
          <w:szCs w:val="22"/>
          <w:lang w:eastAsia="es-EC"/>
        </w:rPr>
        <w:t>el fu</w:t>
      </w:r>
      <w:r w:rsidRPr="00705E4A">
        <w:rPr>
          <w:rFonts w:cs="Arial"/>
          <w:bCs/>
          <w:sz w:val="22"/>
          <w:szCs w:val="22"/>
          <w:lang w:eastAsia="es-EC"/>
        </w:rPr>
        <w:t>n</w:t>
      </w:r>
      <w:r w:rsidRPr="00705E4A">
        <w:rPr>
          <w:rFonts w:cs="Arial"/>
          <w:bCs/>
          <w:sz w:val="22"/>
          <w:szCs w:val="22"/>
          <w:lang w:eastAsia="es-EC"/>
        </w:rPr>
        <w:t xml:space="preserve">cionario de la institución </w:t>
      </w:r>
      <w:r w:rsidR="00660E66">
        <w:rPr>
          <w:rFonts w:cs="Arial"/>
          <w:bCs/>
          <w:sz w:val="22"/>
          <w:szCs w:val="22"/>
          <w:lang w:eastAsia="es-EC"/>
        </w:rPr>
        <w:t xml:space="preserve">que va a realizar </w:t>
      </w:r>
      <w:r w:rsidRPr="00705E4A">
        <w:rPr>
          <w:rFonts w:cs="Arial"/>
          <w:bCs/>
          <w:sz w:val="22"/>
          <w:szCs w:val="22"/>
          <w:lang w:eastAsia="es-EC"/>
        </w:rPr>
        <w:t xml:space="preserve">la comisión. </w:t>
      </w:r>
    </w:p>
    <w:p w:rsidR="00A36EF8" w:rsidRPr="00705E4A" w:rsidRDefault="00A36EF8" w:rsidP="000C2FC1">
      <w:pPr>
        <w:pStyle w:val="Prrafodelista"/>
        <w:numPr>
          <w:ilvl w:val="0"/>
          <w:numId w:val="18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705E4A">
        <w:rPr>
          <w:rFonts w:cs="Arial"/>
          <w:bCs/>
          <w:sz w:val="22"/>
          <w:szCs w:val="22"/>
          <w:lang w:eastAsia="es-EC"/>
        </w:rPr>
        <w:t xml:space="preserve">Se realiza la </w:t>
      </w:r>
      <w:r w:rsidR="00797FE1">
        <w:rPr>
          <w:rFonts w:cs="Arial"/>
          <w:bCs/>
          <w:sz w:val="22"/>
          <w:szCs w:val="22"/>
          <w:lang w:eastAsia="es-EC"/>
        </w:rPr>
        <w:t>actualización</w:t>
      </w:r>
      <w:r w:rsidRPr="00705E4A">
        <w:rPr>
          <w:rFonts w:cs="Arial"/>
          <w:bCs/>
          <w:sz w:val="22"/>
          <w:szCs w:val="22"/>
          <w:lang w:eastAsia="es-EC"/>
        </w:rPr>
        <w:t xml:space="preserve"> de la información dependiendo de la necesidad para cambiar:</w:t>
      </w:r>
    </w:p>
    <w:p w:rsidR="00A36EF8" w:rsidRPr="00705E4A" w:rsidRDefault="00A36EF8" w:rsidP="00A36EF8">
      <w:pPr>
        <w:pStyle w:val="Prrafodelista"/>
        <w:autoSpaceDE w:val="0"/>
        <w:autoSpaceDN w:val="0"/>
        <w:adjustRightInd w:val="0"/>
        <w:ind w:left="1440"/>
        <w:rPr>
          <w:rFonts w:cs="Arial"/>
          <w:bCs/>
          <w:sz w:val="22"/>
          <w:szCs w:val="22"/>
          <w:lang w:eastAsia="es-EC"/>
        </w:rPr>
      </w:pPr>
      <w:r w:rsidRPr="00705E4A">
        <w:rPr>
          <w:rFonts w:cs="Arial"/>
          <w:bCs/>
          <w:sz w:val="22"/>
          <w:szCs w:val="22"/>
          <w:lang w:eastAsia="es-EC"/>
        </w:rPr>
        <w:t xml:space="preserve">Información del </w:t>
      </w:r>
      <w:r>
        <w:rPr>
          <w:rFonts w:cs="Arial"/>
          <w:bCs/>
          <w:sz w:val="22"/>
          <w:szCs w:val="22"/>
          <w:lang w:eastAsia="es-EC"/>
        </w:rPr>
        <w:t>funcionario</w:t>
      </w:r>
      <w:r w:rsidRPr="00705E4A">
        <w:rPr>
          <w:rFonts w:cs="Arial"/>
          <w:bCs/>
          <w:sz w:val="22"/>
          <w:szCs w:val="22"/>
          <w:lang w:eastAsia="es-EC"/>
        </w:rPr>
        <w:t>.</w:t>
      </w:r>
    </w:p>
    <w:p w:rsidR="004C0355" w:rsidRDefault="004C0355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4C0355" w:rsidRPr="00F22E4D" w:rsidRDefault="004C0355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Salida.</w:t>
      </w:r>
    </w:p>
    <w:p w:rsidR="004C0355" w:rsidRDefault="004C0355" w:rsidP="000C2FC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004588">
        <w:rPr>
          <w:rFonts w:cs="Arial"/>
          <w:bCs/>
          <w:sz w:val="22"/>
          <w:szCs w:val="22"/>
          <w:lang w:eastAsia="es-EC"/>
        </w:rPr>
        <w:t xml:space="preserve">Se </w:t>
      </w:r>
      <w:r w:rsidR="00EE7BF7">
        <w:rPr>
          <w:rFonts w:cs="Arial"/>
          <w:bCs/>
          <w:sz w:val="22"/>
          <w:szCs w:val="22"/>
          <w:lang w:eastAsia="es-EC"/>
        </w:rPr>
        <w:t>ingresa la información d</w:t>
      </w:r>
      <w:r w:rsidR="00EE7BF7" w:rsidRPr="00705E4A">
        <w:rPr>
          <w:rFonts w:cs="Arial"/>
          <w:bCs/>
          <w:sz w:val="22"/>
          <w:szCs w:val="22"/>
          <w:lang w:eastAsia="es-EC"/>
        </w:rPr>
        <w:t>el funcionario</w:t>
      </w:r>
      <w:r w:rsidR="00EE7BF7">
        <w:rPr>
          <w:rFonts w:cs="Arial"/>
          <w:bCs/>
          <w:sz w:val="22"/>
          <w:szCs w:val="22"/>
          <w:lang w:eastAsia="es-EC"/>
        </w:rPr>
        <w:t xml:space="preserve"> en </w:t>
      </w:r>
      <w:r w:rsidR="00EE7BF7" w:rsidRPr="00705E4A">
        <w:rPr>
          <w:rFonts w:cs="Arial"/>
          <w:bCs/>
          <w:sz w:val="22"/>
          <w:szCs w:val="22"/>
          <w:lang w:eastAsia="es-EC"/>
        </w:rPr>
        <w:t xml:space="preserve">la hoja de ruta </w:t>
      </w:r>
      <w:r w:rsidR="00EE7BF7">
        <w:rPr>
          <w:rFonts w:cs="Arial"/>
          <w:bCs/>
          <w:sz w:val="22"/>
          <w:szCs w:val="22"/>
          <w:lang w:eastAsia="es-EC"/>
        </w:rPr>
        <w:t>y control de combustible y kilometraje.</w:t>
      </w:r>
    </w:p>
    <w:p w:rsidR="00797FE1" w:rsidRDefault="00797FE1" w:rsidP="000C2FC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Se actualiza la información del funcionario.</w:t>
      </w:r>
    </w:p>
    <w:p w:rsidR="00EE7BF7" w:rsidRPr="00CF6203" w:rsidRDefault="004E2EAF" w:rsidP="000C2FC1">
      <w:pPr>
        <w:pStyle w:val="Ttulo3"/>
        <w:numPr>
          <w:ilvl w:val="2"/>
          <w:numId w:val="8"/>
        </w:numPr>
        <w:rPr>
          <w:lang w:eastAsia="es-EC"/>
        </w:rPr>
      </w:pPr>
      <w:bookmarkStart w:id="22" w:name="_Toc29370381"/>
      <w:r>
        <w:rPr>
          <w:lang w:eastAsia="es-EC"/>
        </w:rPr>
        <w:t>REQ008</w:t>
      </w:r>
      <w:r w:rsidR="00EE7BF7">
        <w:rPr>
          <w:lang w:eastAsia="es-EC"/>
        </w:rPr>
        <w:t xml:space="preserve">  Ingresar conductor </w:t>
      </w:r>
      <w:r w:rsidR="00FC317D">
        <w:rPr>
          <w:lang w:eastAsia="es-EC"/>
        </w:rPr>
        <w:t>a</w:t>
      </w:r>
      <w:r w:rsidR="00EE7BF7">
        <w:rPr>
          <w:lang w:eastAsia="es-EC"/>
        </w:rPr>
        <w:t xml:space="preserve"> la información de la hoja de ruta y control de combustible y kilometraje</w:t>
      </w:r>
      <w:r w:rsidR="00EE7BF7" w:rsidRPr="00CF6203">
        <w:rPr>
          <w:lang w:eastAsia="es-EC"/>
        </w:rPr>
        <w:t>.</w:t>
      </w:r>
      <w:bookmarkEnd w:id="22"/>
    </w:p>
    <w:p w:rsidR="00EE7BF7" w:rsidRDefault="00EE7BF7" w:rsidP="00126A00">
      <w:pPr>
        <w:pStyle w:val="NormalInd"/>
        <w:ind w:left="0"/>
        <w:rPr>
          <w:lang w:eastAsia="es-EC"/>
        </w:rPr>
      </w:pPr>
    </w:p>
    <w:p w:rsidR="00EE7BF7" w:rsidRPr="00F22E4D" w:rsidRDefault="00EE7BF7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 w:rsidRPr="00F22E4D">
        <w:rPr>
          <w:rFonts w:cs="Arial"/>
          <w:b/>
          <w:bCs/>
          <w:sz w:val="22"/>
          <w:szCs w:val="22"/>
          <w:lang w:eastAsia="es-EC"/>
        </w:rPr>
        <w:t>Entrada</w:t>
      </w:r>
    </w:p>
    <w:p w:rsidR="00EE7BF7" w:rsidRDefault="00EE7BF7" w:rsidP="00126A00">
      <w:pPr>
        <w:pStyle w:val="NormalInd"/>
        <w:ind w:left="720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Como entrada se obtienen los siguientes datos:</w:t>
      </w:r>
    </w:p>
    <w:p w:rsidR="00EE7BF7" w:rsidRDefault="00EE7BF7" w:rsidP="00126A00">
      <w:pPr>
        <w:pStyle w:val="NormalInd"/>
        <w:ind w:left="720"/>
        <w:rPr>
          <w:rFonts w:cs="Arial"/>
          <w:sz w:val="22"/>
          <w:szCs w:val="22"/>
          <w:lang w:eastAsia="es-EC"/>
        </w:rPr>
      </w:pPr>
    </w:p>
    <w:p w:rsidR="00EE7BF7" w:rsidRDefault="00EE7BF7" w:rsidP="000C2FC1">
      <w:pPr>
        <w:pStyle w:val="NormalInd"/>
        <w:numPr>
          <w:ilvl w:val="0"/>
          <w:numId w:val="6"/>
        </w:numPr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lastRenderedPageBreak/>
        <w:t>Información de la movilización.</w:t>
      </w:r>
    </w:p>
    <w:p w:rsidR="00EE7BF7" w:rsidRPr="00705E4A" w:rsidRDefault="00EE7BF7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Conductor</w:t>
      </w:r>
      <w:r w:rsidRPr="00705E4A">
        <w:rPr>
          <w:sz w:val="22"/>
          <w:szCs w:val="22"/>
          <w:lang w:eastAsia="es-EC"/>
        </w:rPr>
        <w:t xml:space="preserve">. </w:t>
      </w:r>
    </w:p>
    <w:p w:rsidR="00EE7BF7" w:rsidRDefault="00EE7BF7" w:rsidP="00126A00">
      <w:pPr>
        <w:pStyle w:val="NormalInd"/>
        <w:ind w:left="0"/>
        <w:rPr>
          <w:lang w:eastAsia="es-EC"/>
        </w:rPr>
      </w:pPr>
    </w:p>
    <w:p w:rsidR="00EE7BF7" w:rsidRDefault="00EE7BF7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Proceso.</w:t>
      </w:r>
    </w:p>
    <w:p w:rsidR="00EE7BF7" w:rsidRDefault="00EE7BF7" w:rsidP="000C2FC1">
      <w:pPr>
        <w:pStyle w:val="Prrafodelista"/>
        <w:numPr>
          <w:ilvl w:val="0"/>
          <w:numId w:val="25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705E4A">
        <w:rPr>
          <w:rFonts w:cs="Arial"/>
          <w:bCs/>
          <w:sz w:val="22"/>
          <w:szCs w:val="22"/>
          <w:lang w:eastAsia="es-EC"/>
        </w:rPr>
        <w:t xml:space="preserve">Se </w:t>
      </w:r>
      <w:r>
        <w:rPr>
          <w:rFonts w:cs="Arial"/>
          <w:bCs/>
          <w:sz w:val="22"/>
          <w:szCs w:val="22"/>
          <w:lang w:eastAsia="es-EC"/>
        </w:rPr>
        <w:t xml:space="preserve">ingresa en </w:t>
      </w:r>
      <w:r w:rsidRPr="00705E4A">
        <w:rPr>
          <w:rFonts w:cs="Arial"/>
          <w:bCs/>
          <w:sz w:val="22"/>
          <w:szCs w:val="22"/>
          <w:lang w:eastAsia="es-EC"/>
        </w:rPr>
        <w:t xml:space="preserve"> la hoja de ruta </w:t>
      </w:r>
      <w:r>
        <w:rPr>
          <w:rFonts w:cs="Arial"/>
          <w:bCs/>
          <w:sz w:val="22"/>
          <w:szCs w:val="22"/>
          <w:lang w:eastAsia="es-EC"/>
        </w:rPr>
        <w:t xml:space="preserve">y control de combustible y kilometraje </w:t>
      </w:r>
      <w:r w:rsidRPr="00705E4A">
        <w:rPr>
          <w:rFonts w:cs="Arial"/>
          <w:bCs/>
          <w:sz w:val="22"/>
          <w:szCs w:val="22"/>
          <w:lang w:eastAsia="es-EC"/>
        </w:rPr>
        <w:t xml:space="preserve">el </w:t>
      </w:r>
      <w:r>
        <w:rPr>
          <w:rFonts w:cs="Arial"/>
          <w:bCs/>
          <w:sz w:val="22"/>
          <w:szCs w:val="22"/>
          <w:lang w:eastAsia="es-EC"/>
        </w:rPr>
        <w:t xml:space="preserve">conductor </w:t>
      </w:r>
      <w:r w:rsidRPr="00705E4A">
        <w:rPr>
          <w:rFonts w:cs="Arial"/>
          <w:bCs/>
          <w:sz w:val="22"/>
          <w:szCs w:val="22"/>
          <w:lang w:eastAsia="es-EC"/>
        </w:rPr>
        <w:t xml:space="preserve">de la institución </w:t>
      </w:r>
      <w:r>
        <w:rPr>
          <w:rFonts w:cs="Arial"/>
          <w:bCs/>
          <w:sz w:val="22"/>
          <w:szCs w:val="22"/>
          <w:lang w:eastAsia="es-EC"/>
        </w:rPr>
        <w:t>con el vehículo asignado</w:t>
      </w:r>
      <w:r w:rsidRPr="00705E4A">
        <w:rPr>
          <w:rFonts w:cs="Arial"/>
          <w:bCs/>
          <w:sz w:val="22"/>
          <w:szCs w:val="22"/>
          <w:lang w:eastAsia="es-EC"/>
        </w:rPr>
        <w:t xml:space="preserve"> </w:t>
      </w:r>
      <w:r>
        <w:rPr>
          <w:rFonts w:cs="Arial"/>
          <w:bCs/>
          <w:sz w:val="22"/>
          <w:szCs w:val="22"/>
          <w:lang w:eastAsia="es-EC"/>
        </w:rPr>
        <w:t xml:space="preserve">que moviliza en </w:t>
      </w:r>
      <w:r w:rsidRPr="00705E4A">
        <w:rPr>
          <w:rFonts w:cs="Arial"/>
          <w:bCs/>
          <w:sz w:val="22"/>
          <w:szCs w:val="22"/>
          <w:lang w:eastAsia="es-EC"/>
        </w:rPr>
        <w:t>la c</w:t>
      </w:r>
      <w:r w:rsidRPr="00705E4A">
        <w:rPr>
          <w:rFonts w:cs="Arial"/>
          <w:bCs/>
          <w:sz w:val="22"/>
          <w:szCs w:val="22"/>
          <w:lang w:eastAsia="es-EC"/>
        </w:rPr>
        <w:t>o</w:t>
      </w:r>
      <w:r w:rsidRPr="00705E4A">
        <w:rPr>
          <w:rFonts w:cs="Arial"/>
          <w:bCs/>
          <w:sz w:val="22"/>
          <w:szCs w:val="22"/>
          <w:lang w:eastAsia="es-EC"/>
        </w:rPr>
        <w:t xml:space="preserve">misión. </w:t>
      </w:r>
    </w:p>
    <w:p w:rsidR="00797FE1" w:rsidRPr="00705E4A" w:rsidRDefault="00797FE1" w:rsidP="000C2FC1">
      <w:pPr>
        <w:pStyle w:val="Prrafodelista"/>
        <w:numPr>
          <w:ilvl w:val="0"/>
          <w:numId w:val="18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705E4A">
        <w:rPr>
          <w:rFonts w:cs="Arial"/>
          <w:bCs/>
          <w:sz w:val="22"/>
          <w:szCs w:val="22"/>
          <w:lang w:eastAsia="es-EC"/>
        </w:rPr>
        <w:t xml:space="preserve">Se realiza la </w:t>
      </w:r>
      <w:r>
        <w:rPr>
          <w:rFonts w:cs="Arial"/>
          <w:bCs/>
          <w:sz w:val="22"/>
          <w:szCs w:val="22"/>
          <w:lang w:eastAsia="es-EC"/>
        </w:rPr>
        <w:t>actualización</w:t>
      </w:r>
      <w:r w:rsidRPr="00705E4A">
        <w:rPr>
          <w:rFonts w:cs="Arial"/>
          <w:bCs/>
          <w:sz w:val="22"/>
          <w:szCs w:val="22"/>
          <w:lang w:eastAsia="es-EC"/>
        </w:rPr>
        <w:t xml:space="preserve"> de la información dependiendo de la necesidad para cambiar:</w:t>
      </w:r>
    </w:p>
    <w:p w:rsidR="00797FE1" w:rsidRPr="00705E4A" w:rsidRDefault="00797FE1" w:rsidP="00797FE1">
      <w:pPr>
        <w:pStyle w:val="Prrafodelista"/>
        <w:autoSpaceDE w:val="0"/>
        <w:autoSpaceDN w:val="0"/>
        <w:adjustRightInd w:val="0"/>
        <w:ind w:left="1440"/>
        <w:rPr>
          <w:rFonts w:cs="Arial"/>
          <w:bCs/>
          <w:sz w:val="22"/>
          <w:szCs w:val="22"/>
          <w:lang w:eastAsia="es-EC"/>
        </w:rPr>
      </w:pPr>
      <w:r w:rsidRPr="00705E4A">
        <w:rPr>
          <w:rFonts w:cs="Arial"/>
          <w:bCs/>
          <w:sz w:val="22"/>
          <w:szCs w:val="22"/>
          <w:lang w:eastAsia="es-EC"/>
        </w:rPr>
        <w:t xml:space="preserve">Información del </w:t>
      </w:r>
      <w:r>
        <w:rPr>
          <w:rFonts w:cs="Arial"/>
          <w:bCs/>
          <w:sz w:val="22"/>
          <w:szCs w:val="22"/>
          <w:lang w:eastAsia="es-EC"/>
        </w:rPr>
        <w:t>conductor</w:t>
      </w:r>
      <w:r w:rsidRPr="00705E4A">
        <w:rPr>
          <w:rFonts w:cs="Arial"/>
          <w:bCs/>
          <w:sz w:val="22"/>
          <w:szCs w:val="22"/>
          <w:lang w:eastAsia="es-EC"/>
        </w:rPr>
        <w:t>.</w:t>
      </w:r>
    </w:p>
    <w:p w:rsidR="00797FE1" w:rsidRPr="00705E4A" w:rsidRDefault="00797FE1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EE7BF7" w:rsidRDefault="00EE7BF7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EE7BF7" w:rsidRPr="00F22E4D" w:rsidRDefault="00EE7BF7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Salida.</w:t>
      </w:r>
    </w:p>
    <w:p w:rsidR="00EE7BF7" w:rsidRDefault="00EE7BF7" w:rsidP="000C2FC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004588">
        <w:rPr>
          <w:rFonts w:cs="Arial"/>
          <w:bCs/>
          <w:sz w:val="22"/>
          <w:szCs w:val="22"/>
          <w:lang w:eastAsia="es-EC"/>
        </w:rPr>
        <w:t xml:space="preserve">Se </w:t>
      </w:r>
      <w:r>
        <w:rPr>
          <w:rFonts w:cs="Arial"/>
          <w:bCs/>
          <w:sz w:val="22"/>
          <w:szCs w:val="22"/>
          <w:lang w:eastAsia="es-EC"/>
        </w:rPr>
        <w:t>ingresa la información d</w:t>
      </w:r>
      <w:r w:rsidRPr="00705E4A">
        <w:rPr>
          <w:rFonts w:cs="Arial"/>
          <w:bCs/>
          <w:sz w:val="22"/>
          <w:szCs w:val="22"/>
          <w:lang w:eastAsia="es-EC"/>
        </w:rPr>
        <w:t xml:space="preserve">el </w:t>
      </w:r>
      <w:r>
        <w:rPr>
          <w:rFonts w:cs="Arial"/>
          <w:bCs/>
          <w:sz w:val="22"/>
          <w:szCs w:val="22"/>
          <w:lang w:eastAsia="es-EC"/>
        </w:rPr>
        <w:t xml:space="preserve">conductor en </w:t>
      </w:r>
      <w:r w:rsidRPr="00705E4A">
        <w:rPr>
          <w:rFonts w:cs="Arial"/>
          <w:bCs/>
          <w:sz w:val="22"/>
          <w:szCs w:val="22"/>
          <w:lang w:eastAsia="es-EC"/>
        </w:rPr>
        <w:t xml:space="preserve">la hoja de ruta </w:t>
      </w:r>
      <w:r>
        <w:rPr>
          <w:rFonts w:cs="Arial"/>
          <w:bCs/>
          <w:sz w:val="22"/>
          <w:szCs w:val="22"/>
          <w:lang w:eastAsia="es-EC"/>
        </w:rPr>
        <w:t>y control de combustible y kilometraje.</w:t>
      </w:r>
    </w:p>
    <w:p w:rsidR="00797FE1" w:rsidRPr="00BB5F83" w:rsidRDefault="00797FE1" w:rsidP="000C2FC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BB5F83">
        <w:rPr>
          <w:rFonts w:cs="Arial"/>
          <w:bCs/>
          <w:sz w:val="22"/>
          <w:szCs w:val="22"/>
          <w:lang w:eastAsia="es-EC"/>
        </w:rPr>
        <w:t>Se actualiza la información del conductor.</w:t>
      </w:r>
    </w:p>
    <w:p w:rsidR="00EE7BF7" w:rsidRPr="00CF6203" w:rsidRDefault="004E2EAF" w:rsidP="000C2FC1">
      <w:pPr>
        <w:pStyle w:val="Ttulo3"/>
        <w:numPr>
          <w:ilvl w:val="2"/>
          <w:numId w:val="8"/>
        </w:numPr>
        <w:rPr>
          <w:lang w:eastAsia="es-EC"/>
        </w:rPr>
      </w:pPr>
      <w:bookmarkStart w:id="23" w:name="_Toc29370382"/>
      <w:r>
        <w:rPr>
          <w:lang w:eastAsia="es-EC"/>
        </w:rPr>
        <w:t>REQ009</w:t>
      </w:r>
      <w:r w:rsidR="00EE7BF7">
        <w:rPr>
          <w:lang w:eastAsia="es-EC"/>
        </w:rPr>
        <w:t xml:space="preserve">  Ingresar rutas </w:t>
      </w:r>
      <w:r w:rsidR="00FC317D">
        <w:rPr>
          <w:lang w:eastAsia="es-EC"/>
        </w:rPr>
        <w:t>a</w:t>
      </w:r>
      <w:r w:rsidR="00EE7BF7">
        <w:rPr>
          <w:lang w:eastAsia="es-EC"/>
        </w:rPr>
        <w:t xml:space="preserve"> la información de la hoja de ruta y control de combustible y kilometraje</w:t>
      </w:r>
      <w:r w:rsidR="00EE7BF7" w:rsidRPr="00CF6203">
        <w:rPr>
          <w:lang w:eastAsia="es-EC"/>
        </w:rPr>
        <w:t>.</w:t>
      </w:r>
      <w:bookmarkEnd w:id="23"/>
    </w:p>
    <w:p w:rsidR="00EE7BF7" w:rsidRDefault="00EE7BF7" w:rsidP="00126A00">
      <w:pPr>
        <w:pStyle w:val="NormalInd"/>
        <w:ind w:left="0"/>
        <w:rPr>
          <w:lang w:eastAsia="es-EC"/>
        </w:rPr>
      </w:pPr>
    </w:p>
    <w:p w:rsidR="00EE7BF7" w:rsidRPr="00F22E4D" w:rsidRDefault="00EE7BF7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 w:rsidRPr="00F22E4D">
        <w:rPr>
          <w:rFonts w:cs="Arial"/>
          <w:b/>
          <w:bCs/>
          <w:sz w:val="22"/>
          <w:szCs w:val="22"/>
          <w:lang w:eastAsia="es-EC"/>
        </w:rPr>
        <w:t>Entrada</w:t>
      </w:r>
    </w:p>
    <w:p w:rsidR="00EE7BF7" w:rsidRDefault="00EE7BF7" w:rsidP="00126A00">
      <w:pPr>
        <w:pStyle w:val="NormalInd"/>
        <w:ind w:left="720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Como entrada se obtienen los siguientes datos:</w:t>
      </w:r>
    </w:p>
    <w:p w:rsidR="00EE7BF7" w:rsidRDefault="00EE7BF7" w:rsidP="00126A00">
      <w:pPr>
        <w:pStyle w:val="NormalInd"/>
        <w:ind w:left="720"/>
        <w:rPr>
          <w:rFonts w:cs="Arial"/>
          <w:sz w:val="22"/>
          <w:szCs w:val="22"/>
          <w:lang w:eastAsia="es-EC"/>
        </w:rPr>
      </w:pPr>
    </w:p>
    <w:p w:rsidR="00EE7BF7" w:rsidRDefault="00EE7BF7" w:rsidP="000C2FC1">
      <w:pPr>
        <w:pStyle w:val="NormalInd"/>
        <w:numPr>
          <w:ilvl w:val="0"/>
          <w:numId w:val="6"/>
        </w:numPr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Información de la movilización.</w:t>
      </w:r>
    </w:p>
    <w:p w:rsidR="00BB5F83" w:rsidRPr="00BB5F83" w:rsidRDefault="00BB5F83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F</w:t>
      </w:r>
      <w:r w:rsidRPr="00BB5F83">
        <w:rPr>
          <w:sz w:val="22"/>
          <w:szCs w:val="22"/>
          <w:lang w:eastAsia="es-EC"/>
        </w:rPr>
        <w:t>echa de movilización.</w:t>
      </w:r>
    </w:p>
    <w:p w:rsidR="00BB5F83" w:rsidRPr="00BB5F83" w:rsidRDefault="00BB5F83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H</w:t>
      </w:r>
      <w:r w:rsidRPr="00BB5F83">
        <w:rPr>
          <w:sz w:val="22"/>
          <w:szCs w:val="22"/>
          <w:lang w:eastAsia="es-EC"/>
        </w:rPr>
        <w:t>ora de salida.</w:t>
      </w:r>
    </w:p>
    <w:p w:rsidR="00BB5F83" w:rsidRPr="00BB5F83" w:rsidRDefault="00BB5F83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H</w:t>
      </w:r>
      <w:r w:rsidRPr="00BB5F83">
        <w:rPr>
          <w:sz w:val="22"/>
          <w:szCs w:val="22"/>
          <w:lang w:eastAsia="es-EC"/>
        </w:rPr>
        <w:t>ora de llegada.</w:t>
      </w:r>
    </w:p>
    <w:p w:rsidR="00BB5F83" w:rsidRPr="00BB5F83" w:rsidRDefault="00BB5F83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R</w:t>
      </w:r>
      <w:r w:rsidRPr="00BB5F83">
        <w:rPr>
          <w:sz w:val="22"/>
          <w:szCs w:val="22"/>
          <w:lang w:eastAsia="es-EC"/>
        </w:rPr>
        <w:t>uta</w:t>
      </w:r>
      <w:r>
        <w:rPr>
          <w:sz w:val="22"/>
          <w:szCs w:val="22"/>
          <w:lang w:eastAsia="es-EC"/>
        </w:rPr>
        <w:t>(s)</w:t>
      </w:r>
      <w:r w:rsidRPr="00BB5F83">
        <w:rPr>
          <w:sz w:val="22"/>
          <w:szCs w:val="22"/>
          <w:lang w:eastAsia="es-EC"/>
        </w:rPr>
        <w:t>.</w:t>
      </w:r>
    </w:p>
    <w:p w:rsidR="00BB5F83" w:rsidRPr="00BB5F83" w:rsidRDefault="00BB5F83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 w:rsidRPr="00BB5F83">
        <w:rPr>
          <w:sz w:val="22"/>
          <w:szCs w:val="22"/>
          <w:lang w:eastAsia="es-EC"/>
        </w:rPr>
        <w:t>Kilometraje de salida</w:t>
      </w:r>
    </w:p>
    <w:p w:rsidR="00BB5F83" w:rsidRPr="00BB5F83" w:rsidRDefault="00BB5F83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V</w:t>
      </w:r>
      <w:r w:rsidRPr="00BB5F83">
        <w:rPr>
          <w:sz w:val="22"/>
          <w:szCs w:val="22"/>
          <w:lang w:eastAsia="es-EC"/>
        </w:rPr>
        <w:t>alor del combustible</w:t>
      </w:r>
    </w:p>
    <w:p w:rsidR="00EE7BF7" w:rsidRPr="00BB5F83" w:rsidRDefault="00BB5F83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 w:rsidRPr="00BB5F83">
        <w:rPr>
          <w:sz w:val="22"/>
          <w:szCs w:val="22"/>
          <w:lang w:eastAsia="es-EC"/>
        </w:rPr>
        <w:t>Cantidad de kilometraje adicional</w:t>
      </w:r>
    </w:p>
    <w:p w:rsidR="00EE7BF7" w:rsidRDefault="00EE7BF7" w:rsidP="00126A00">
      <w:pPr>
        <w:pStyle w:val="NormalInd"/>
        <w:ind w:left="0"/>
        <w:rPr>
          <w:lang w:eastAsia="es-EC"/>
        </w:rPr>
      </w:pPr>
    </w:p>
    <w:p w:rsidR="00EE7BF7" w:rsidRDefault="00EE7BF7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Proceso.</w:t>
      </w:r>
    </w:p>
    <w:p w:rsidR="00BB5F83" w:rsidRDefault="00BB5F83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</w:p>
    <w:p w:rsidR="00EE7BF7" w:rsidRDefault="00EE7BF7" w:rsidP="000C2FC1">
      <w:pPr>
        <w:pStyle w:val="Prrafodelista"/>
        <w:numPr>
          <w:ilvl w:val="0"/>
          <w:numId w:val="27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705E4A">
        <w:rPr>
          <w:rFonts w:cs="Arial"/>
          <w:bCs/>
          <w:sz w:val="22"/>
          <w:szCs w:val="22"/>
          <w:lang w:eastAsia="es-EC"/>
        </w:rPr>
        <w:t xml:space="preserve">Se </w:t>
      </w:r>
      <w:r w:rsidR="00BB5F83">
        <w:rPr>
          <w:rFonts w:cs="Arial"/>
          <w:bCs/>
          <w:sz w:val="22"/>
          <w:szCs w:val="22"/>
          <w:lang w:eastAsia="es-EC"/>
        </w:rPr>
        <w:t>ingresa en</w:t>
      </w:r>
      <w:r w:rsidRPr="00705E4A">
        <w:rPr>
          <w:rFonts w:cs="Arial"/>
          <w:bCs/>
          <w:sz w:val="22"/>
          <w:szCs w:val="22"/>
          <w:lang w:eastAsia="es-EC"/>
        </w:rPr>
        <w:t xml:space="preserve"> la hoja de ruta </w:t>
      </w:r>
      <w:r>
        <w:rPr>
          <w:rFonts w:cs="Arial"/>
          <w:bCs/>
          <w:sz w:val="22"/>
          <w:szCs w:val="22"/>
          <w:lang w:eastAsia="es-EC"/>
        </w:rPr>
        <w:t xml:space="preserve">y control de combustible y kilometraje </w:t>
      </w:r>
      <w:r w:rsidRPr="00705E4A">
        <w:rPr>
          <w:rFonts w:cs="Arial"/>
          <w:bCs/>
          <w:sz w:val="22"/>
          <w:szCs w:val="22"/>
          <w:lang w:eastAsia="es-EC"/>
        </w:rPr>
        <w:t>la re</w:t>
      </w:r>
      <w:r w:rsidRPr="00705E4A">
        <w:rPr>
          <w:rFonts w:cs="Arial"/>
          <w:bCs/>
          <w:sz w:val="22"/>
          <w:szCs w:val="22"/>
          <w:lang w:eastAsia="es-EC"/>
        </w:rPr>
        <w:t>s</w:t>
      </w:r>
      <w:r w:rsidRPr="00705E4A">
        <w:rPr>
          <w:rFonts w:cs="Arial"/>
          <w:bCs/>
          <w:sz w:val="22"/>
          <w:szCs w:val="22"/>
          <w:lang w:eastAsia="es-EC"/>
        </w:rPr>
        <w:t xml:space="preserve">pectiva ruta ya sea de uno o varios destinos dependiendo de la comisión. </w:t>
      </w:r>
    </w:p>
    <w:p w:rsidR="00BB5F83" w:rsidRDefault="00BB5F83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BB5F83" w:rsidRDefault="00BB5F83" w:rsidP="00BB5F83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705E4A">
        <w:rPr>
          <w:rFonts w:cs="Arial"/>
          <w:bCs/>
          <w:sz w:val="22"/>
          <w:szCs w:val="22"/>
          <w:lang w:eastAsia="es-EC"/>
        </w:rPr>
        <w:t xml:space="preserve">Se realiza la </w:t>
      </w:r>
      <w:r>
        <w:rPr>
          <w:rFonts w:cs="Arial"/>
          <w:bCs/>
          <w:sz w:val="22"/>
          <w:szCs w:val="22"/>
          <w:lang w:eastAsia="es-EC"/>
        </w:rPr>
        <w:t>actualización</w:t>
      </w:r>
      <w:r w:rsidRPr="00705E4A">
        <w:rPr>
          <w:rFonts w:cs="Arial"/>
          <w:bCs/>
          <w:sz w:val="22"/>
          <w:szCs w:val="22"/>
          <w:lang w:eastAsia="es-EC"/>
        </w:rPr>
        <w:t xml:space="preserve"> dependiendo de la necesidad para cambiar:</w:t>
      </w:r>
    </w:p>
    <w:p w:rsidR="00BB5F83" w:rsidRDefault="00BB5F83" w:rsidP="00BB5F83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BB5F83" w:rsidRPr="00705E4A" w:rsidRDefault="00BB5F83" w:rsidP="000C2FC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705E4A">
        <w:rPr>
          <w:rFonts w:cs="Arial"/>
          <w:bCs/>
          <w:sz w:val="22"/>
          <w:szCs w:val="22"/>
          <w:lang w:eastAsia="es-EC"/>
        </w:rPr>
        <w:t>Información de la fecha de movilización.</w:t>
      </w:r>
    </w:p>
    <w:p w:rsidR="00BB5F83" w:rsidRPr="00705E4A" w:rsidRDefault="00BB5F83" w:rsidP="000C2FC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705E4A">
        <w:rPr>
          <w:rFonts w:cs="Arial"/>
          <w:bCs/>
          <w:sz w:val="22"/>
          <w:szCs w:val="22"/>
          <w:lang w:eastAsia="es-EC"/>
        </w:rPr>
        <w:t>Información de la hora de salida.</w:t>
      </w:r>
    </w:p>
    <w:p w:rsidR="00BB5F83" w:rsidRPr="00705E4A" w:rsidRDefault="00BB5F83" w:rsidP="000C2FC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705E4A">
        <w:rPr>
          <w:rFonts w:cs="Arial"/>
          <w:bCs/>
          <w:sz w:val="22"/>
          <w:szCs w:val="22"/>
          <w:lang w:eastAsia="es-EC"/>
        </w:rPr>
        <w:t>Información de la hora de llegada.</w:t>
      </w:r>
    </w:p>
    <w:p w:rsidR="00BB5F83" w:rsidRPr="00705E4A" w:rsidRDefault="00BB5F83" w:rsidP="000C2FC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705E4A">
        <w:rPr>
          <w:rFonts w:cs="Arial"/>
          <w:bCs/>
          <w:sz w:val="22"/>
          <w:szCs w:val="22"/>
          <w:lang w:eastAsia="es-EC"/>
        </w:rPr>
        <w:t>Información de la ruta.</w:t>
      </w:r>
    </w:p>
    <w:p w:rsidR="00BB5F83" w:rsidRPr="00705E4A" w:rsidRDefault="00BB5F83" w:rsidP="000C2FC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705E4A">
        <w:rPr>
          <w:rFonts w:cs="Arial"/>
          <w:bCs/>
          <w:sz w:val="22"/>
          <w:szCs w:val="22"/>
          <w:lang w:eastAsia="es-EC"/>
        </w:rPr>
        <w:t>Información del Kilometraje de salida</w:t>
      </w:r>
    </w:p>
    <w:p w:rsidR="00BB5F83" w:rsidRPr="00705E4A" w:rsidRDefault="00BB5F83" w:rsidP="000C2FC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705E4A">
        <w:rPr>
          <w:rFonts w:cs="Arial"/>
          <w:bCs/>
          <w:sz w:val="22"/>
          <w:szCs w:val="22"/>
          <w:lang w:eastAsia="es-EC"/>
        </w:rPr>
        <w:t>Información del valor del combustible</w:t>
      </w:r>
    </w:p>
    <w:p w:rsidR="00BB5F83" w:rsidRDefault="00BB5F83" w:rsidP="000C2FC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705E4A">
        <w:rPr>
          <w:rFonts w:cs="Arial"/>
          <w:bCs/>
          <w:sz w:val="22"/>
          <w:szCs w:val="22"/>
          <w:lang w:eastAsia="es-EC"/>
        </w:rPr>
        <w:t>Información de la cantidad de kilometraje adicional</w:t>
      </w:r>
    </w:p>
    <w:p w:rsidR="00EE7BF7" w:rsidRDefault="00EE7BF7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EE7BF7" w:rsidRPr="00F22E4D" w:rsidRDefault="00EE7BF7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Salida.</w:t>
      </w:r>
    </w:p>
    <w:p w:rsidR="00EE7BF7" w:rsidRPr="00BB5F83" w:rsidRDefault="00EE7BF7" w:rsidP="000C2FC1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BB5F83">
        <w:rPr>
          <w:rFonts w:cs="Arial"/>
          <w:bCs/>
          <w:sz w:val="22"/>
          <w:szCs w:val="22"/>
          <w:lang w:eastAsia="es-EC"/>
        </w:rPr>
        <w:t>Se ingresa la información de la ruta (s) en la hoja de ruta y control de co</w:t>
      </w:r>
      <w:r w:rsidRPr="00BB5F83">
        <w:rPr>
          <w:rFonts w:cs="Arial"/>
          <w:bCs/>
          <w:sz w:val="22"/>
          <w:szCs w:val="22"/>
          <w:lang w:eastAsia="es-EC"/>
        </w:rPr>
        <w:t>m</w:t>
      </w:r>
      <w:r w:rsidRPr="00BB5F83">
        <w:rPr>
          <w:rFonts w:cs="Arial"/>
          <w:bCs/>
          <w:sz w:val="22"/>
          <w:szCs w:val="22"/>
          <w:lang w:eastAsia="es-EC"/>
        </w:rPr>
        <w:t>bustible y kilometraje.</w:t>
      </w:r>
    </w:p>
    <w:p w:rsidR="00BB5F83" w:rsidRPr="00BB5F83" w:rsidRDefault="00BB5F83" w:rsidP="000C2FC1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BB5F83">
        <w:rPr>
          <w:rFonts w:cs="Arial"/>
          <w:bCs/>
          <w:sz w:val="22"/>
          <w:szCs w:val="22"/>
          <w:lang w:eastAsia="es-EC"/>
        </w:rPr>
        <w:t xml:space="preserve">Se </w:t>
      </w:r>
      <w:r>
        <w:rPr>
          <w:rFonts w:cs="Arial"/>
          <w:bCs/>
          <w:sz w:val="22"/>
          <w:szCs w:val="22"/>
          <w:lang w:eastAsia="es-EC"/>
        </w:rPr>
        <w:t xml:space="preserve">actualiza la información de la hoja de ruta y </w:t>
      </w:r>
      <w:r w:rsidRPr="00BB5F83">
        <w:rPr>
          <w:rFonts w:cs="Arial"/>
          <w:bCs/>
          <w:sz w:val="22"/>
          <w:szCs w:val="22"/>
          <w:lang w:eastAsia="es-EC"/>
        </w:rPr>
        <w:t>control de combustible y k</w:t>
      </w:r>
      <w:r w:rsidRPr="00BB5F83">
        <w:rPr>
          <w:rFonts w:cs="Arial"/>
          <w:bCs/>
          <w:sz w:val="22"/>
          <w:szCs w:val="22"/>
          <w:lang w:eastAsia="es-EC"/>
        </w:rPr>
        <w:t>i</w:t>
      </w:r>
      <w:r w:rsidRPr="00BB5F83">
        <w:rPr>
          <w:rFonts w:cs="Arial"/>
          <w:bCs/>
          <w:sz w:val="22"/>
          <w:szCs w:val="22"/>
          <w:lang w:eastAsia="es-EC"/>
        </w:rPr>
        <w:t>lometraje</w:t>
      </w:r>
    </w:p>
    <w:p w:rsidR="00EE7BF7" w:rsidRPr="00CF6203" w:rsidRDefault="004E2EAF" w:rsidP="000C2FC1">
      <w:pPr>
        <w:pStyle w:val="Ttulo3"/>
        <w:numPr>
          <w:ilvl w:val="2"/>
          <w:numId w:val="8"/>
        </w:numPr>
        <w:rPr>
          <w:lang w:eastAsia="es-EC"/>
        </w:rPr>
      </w:pPr>
      <w:bookmarkStart w:id="24" w:name="_Toc29370383"/>
      <w:r>
        <w:rPr>
          <w:lang w:eastAsia="es-EC"/>
        </w:rPr>
        <w:lastRenderedPageBreak/>
        <w:t>REQ010</w:t>
      </w:r>
      <w:r w:rsidR="00EE7BF7">
        <w:rPr>
          <w:lang w:eastAsia="es-EC"/>
        </w:rPr>
        <w:t xml:space="preserve">  Calcula</w:t>
      </w:r>
      <w:r w:rsidR="00C32FDE">
        <w:rPr>
          <w:lang w:eastAsia="es-EC"/>
        </w:rPr>
        <w:t>r</w:t>
      </w:r>
      <w:r w:rsidR="00EE7BF7">
        <w:rPr>
          <w:lang w:eastAsia="es-EC"/>
        </w:rPr>
        <w:t xml:space="preserve"> rutas y distancia en la información de la hoja de ruta y control de combustible y kilometraje</w:t>
      </w:r>
      <w:r w:rsidR="00EE7BF7" w:rsidRPr="00CF6203">
        <w:rPr>
          <w:lang w:eastAsia="es-EC"/>
        </w:rPr>
        <w:t>.</w:t>
      </w:r>
      <w:bookmarkEnd w:id="24"/>
    </w:p>
    <w:p w:rsidR="00EE7BF7" w:rsidRDefault="00EE7BF7" w:rsidP="00126A00">
      <w:pPr>
        <w:pStyle w:val="NormalInd"/>
        <w:ind w:left="0"/>
        <w:rPr>
          <w:lang w:eastAsia="es-EC"/>
        </w:rPr>
      </w:pPr>
    </w:p>
    <w:p w:rsidR="00EE7BF7" w:rsidRPr="00F22E4D" w:rsidRDefault="00EE7BF7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 w:rsidRPr="00F22E4D">
        <w:rPr>
          <w:rFonts w:cs="Arial"/>
          <w:b/>
          <w:bCs/>
          <w:sz w:val="22"/>
          <w:szCs w:val="22"/>
          <w:lang w:eastAsia="es-EC"/>
        </w:rPr>
        <w:t>Entrada</w:t>
      </w:r>
    </w:p>
    <w:p w:rsidR="00EE7BF7" w:rsidRDefault="00EE7BF7" w:rsidP="00126A00">
      <w:pPr>
        <w:pStyle w:val="NormalInd"/>
        <w:ind w:left="720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Como entrada se obtienen los siguientes datos:</w:t>
      </w:r>
    </w:p>
    <w:p w:rsidR="00EE7BF7" w:rsidRDefault="00EE7BF7" w:rsidP="00126A00">
      <w:pPr>
        <w:pStyle w:val="NormalInd"/>
        <w:ind w:left="720"/>
        <w:rPr>
          <w:rFonts w:cs="Arial"/>
          <w:sz w:val="22"/>
          <w:szCs w:val="22"/>
          <w:lang w:eastAsia="es-EC"/>
        </w:rPr>
      </w:pPr>
    </w:p>
    <w:p w:rsidR="00EE7BF7" w:rsidRDefault="00EE7BF7" w:rsidP="000C2FC1">
      <w:pPr>
        <w:pStyle w:val="NormalInd"/>
        <w:numPr>
          <w:ilvl w:val="0"/>
          <w:numId w:val="6"/>
        </w:numPr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Información de la movilización.</w:t>
      </w:r>
    </w:p>
    <w:p w:rsidR="00EE7BF7" w:rsidRDefault="00F039D3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Total de kilómetros recorridos (</w:t>
      </w:r>
      <w:r w:rsidR="00EE7BF7">
        <w:rPr>
          <w:sz w:val="22"/>
          <w:szCs w:val="22"/>
          <w:lang w:eastAsia="es-EC"/>
        </w:rPr>
        <w:t>Ruta</w:t>
      </w:r>
      <w:r w:rsidR="008B79C2">
        <w:rPr>
          <w:sz w:val="22"/>
          <w:szCs w:val="22"/>
          <w:lang w:eastAsia="es-EC"/>
        </w:rPr>
        <w:t>(</w:t>
      </w:r>
      <w:r w:rsidR="00EE7BF7">
        <w:rPr>
          <w:sz w:val="22"/>
          <w:szCs w:val="22"/>
          <w:lang w:eastAsia="es-EC"/>
        </w:rPr>
        <w:t>s</w:t>
      </w:r>
      <w:r w:rsidR="008B79C2">
        <w:rPr>
          <w:sz w:val="22"/>
          <w:szCs w:val="22"/>
          <w:lang w:eastAsia="es-EC"/>
        </w:rPr>
        <w:t>)</w:t>
      </w:r>
      <w:r>
        <w:rPr>
          <w:sz w:val="22"/>
          <w:szCs w:val="22"/>
          <w:lang w:eastAsia="es-EC"/>
        </w:rPr>
        <w:t>).</w:t>
      </w:r>
    </w:p>
    <w:p w:rsidR="00F039D3" w:rsidRDefault="00F039D3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Kilometraje recorrido vehículo.</w:t>
      </w:r>
    </w:p>
    <w:p w:rsidR="00F039D3" w:rsidRDefault="00F039D3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Kilometraje excedente.</w:t>
      </w:r>
    </w:p>
    <w:p w:rsidR="00F039D3" w:rsidRDefault="00F039D3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Total de galones usados.</w:t>
      </w:r>
    </w:p>
    <w:p w:rsidR="00EE7BF7" w:rsidRDefault="00EE7BF7" w:rsidP="00126A00">
      <w:pPr>
        <w:pStyle w:val="NormalInd"/>
        <w:ind w:left="0"/>
        <w:rPr>
          <w:lang w:eastAsia="es-EC"/>
        </w:rPr>
      </w:pPr>
    </w:p>
    <w:p w:rsidR="00EE7BF7" w:rsidRDefault="00EE7BF7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Proceso.</w:t>
      </w:r>
    </w:p>
    <w:p w:rsidR="00EE7BF7" w:rsidRPr="00705E4A" w:rsidRDefault="00EE7BF7" w:rsidP="000C2FC1">
      <w:pPr>
        <w:pStyle w:val="Prrafodelista"/>
        <w:numPr>
          <w:ilvl w:val="0"/>
          <w:numId w:val="30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705E4A">
        <w:rPr>
          <w:rFonts w:cs="Arial"/>
          <w:bCs/>
          <w:sz w:val="22"/>
          <w:szCs w:val="22"/>
          <w:lang w:eastAsia="es-EC"/>
        </w:rPr>
        <w:t>Para el cálculo de la ruta en la comisión: Se suma todos los destinos ac</w:t>
      </w:r>
      <w:r w:rsidRPr="00705E4A">
        <w:rPr>
          <w:rFonts w:cs="Arial"/>
          <w:bCs/>
          <w:sz w:val="22"/>
          <w:szCs w:val="22"/>
          <w:lang w:eastAsia="es-EC"/>
        </w:rPr>
        <w:t>u</w:t>
      </w:r>
      <w:r w:rsidRPr="00705E4A">
        <w:rPr>
          <w:rFonts w:cs="Arial"/>
          <w:bCs/>
          <w:sz w:val="22"/>
          <w:szCs w:val="22"/>
          <w:lang w:eastAsia="es-EC"/>
        </w:rPr>
        <w:t>didos en la comisión y así obtener el total de kilómetros recorridos.</w:t>
      </w:r>
    </w:p>
    <w:p w:rsidR="00EE7BF7" w:rsidRPr="00705E4A" w:rsidRDefault="00EE7BF7" w:rsidP="000C2FC1">
      <w:pPr>
        <w:pStyle w:val="Prrafodelista"/>
        <w:numPr>
          <w:ilvl w:val="0"/>
          <w:numId w:val="30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705E4A">
        <w:rPr>
          <w:rFonts w:cs="Arial"/>
          <w:bCs/>
          <w:sz w:val="22"/>
          <w:szCs w:val="22"/>
          <w:lang w:eastAsia="es-EC"/>
        </w:rPr>
        <w:t>Se considera un margen de kilómetros adicionales para flexibilizar el rec</w:t>
      </w:r>
      <w:r w:rsidRPr="00705E4A">
        <w:rPr>
          <w:rFonts w:cs="Arial"/>
          <w:bCs/>
          <w:sz w:val="22"/>
          <w:szCs w:val="22"/>
          <w:lang w:eastAsia="es-EC"/>
        </w:rPr>
        <w:t>o</w:t>
      </w:r>
      <w:r w:rsidRPr="00705E4A">
        <w:rPr>
          <w:rFonts w:cs="Arial"/>
          <w:bCs/>
          <w:sz w:val="22"/>
          <w:szCs w:val="22"/>
          <w:lang w:eastAsia="es-EC"/>
        </w:rPr>
        <w:t xml:space="preserve">rrido de la comisión. </w:t>
      </w:r>
    </w:p>
    <w:p w:rsidR="00EE7BF7" w:rsidRPr="00705E4A" w:rsidRDefault="00EE7BF7" w:rsidP="000C2FC1">
      <w:pPr>
        <w:pStyle w:val="Prrafodelista"/>
        <w:numPr>
          <w:ilvl w:val="0"/>
          <w:numId w:val="30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705E4A">
        <w:rPr>
          <w:rFonts w:cs="Arial"/>
          <w:bCs/>
          <w:sz w:val="22"/>
          <w:szCs w:val="22"/>
          <w:lang w:eastAsia="es-EC"/>
        </w:rPr>
        <w:t>Para el cálculo del kilometraje de llegada: se suma el kilometraje de salida con los kilómetros recorridos para obtener el total del kilometraje y así comparar con el kilometraje en el vehículo.</w:t>
      </w:r>
    </w:p>
    <w:p w:rsidR="00EE7BF7" w:rsidRPr="00705E4A" w:rsidRDefault="00EE7BF7" w:rsidP="000C2FC1">
      <w:pPr>
        <w:pStyle w:val="Prrafodelista"/>
        <w:numPr>
          <w:ilvl w:val="0"/>
          <w:numId w:val="30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705E4A">
        <w:rPr>
          <w:rFonts w:cs="Arial"/>
          <w:bCs/>
          <w:sz w:val="22"/>
          <w:szCs w:val="22"/>
          <w:lang w:eastAsia="es-EC"/>
        </w:rPr>
        <w:t>Para el cálculo de total de galones usados: Se divide el total de kilómetros recorridos para el kilometraje promedio por galón.</w:t>
      </w:r>
    </w:p>
    <w:p w:rsidR="00EE7BF7" w:rsidRDefault="00EE7BF7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EE7BF7" w:rsidRPr="00F22E4D" w:rsidRDefault="00EE7BF7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Salida.</w:t>
      </w:r>
    </w:p>
    <w:p w:rsidR="00EE7BF7" w:rsidRPr="00705E4A" w:rsidRDefault="00EE7BF7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Se obtiene los c</w:t>
      </w:r>
      <w:r w:rsidRPr="00705E4A">
        <w:rPr>
          <w:rFonts w:cs="Arial"/>
          <w:bCs/>
          <w:sz w:val="22"/>
          <w:szCs w:val="22"/>
          <w:lang w:eastAsia="es-EC"/>
        </w:rPr>
        <w:t>álculo</w:t>
      </w:r>
      <w:r>
        <w:rPr>
          <w:rFonts w:cs="Arial"/>
          <w:bCs/>
          <w:sz w:val="22"/>
          <w:szCs w:val="22"/>
          <w:lang w:eastAsia="es-EC"/>
        </w:rPr>
        <w:t>s</w:t>
      </w:r>
      <w:r w:rsidRPr="00705E4A">
        <w:rPr>
          <w:rFonts w:cs="Arial"/>
          <w:bCs/>
          <w:sz w:val="22"/>
          <w:szCs w:val="22"/>
          <w:lang w:eastAsia="es-EC"/>
        </w:rPr>
        <w:t xml:space="preserve"> del control de combustible y kilometraje</w:t>
      </w:r>
      <w:r>
        <w:rPr>
          <w:rFonts w:cs="Arial"/>
          <w:bCs/>
          <w:sz w:val="22"/>
          <w:szCs w:val="22"/>
          <w:lang w:eastAsia="es-EC"/>
        </w:rPr>
        <w:t xml:space="preserve"> correspondiente a:</w:t>
      </w:r>
    </w:p>
    <w:p w:rsidR="00EE7BF7" w:rsidRPr="00705E4A" w:rsidRDefault="00EE7BF7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705E4A">
        <w:rPr>
          <w:rFonts w:cs="Arial"/>
          <w:bCs/>
          <w:sz w:val="22"/>
          <w:szCs w:val="22"/>
          <w:lang w:eastAsia="es-EC"/>
        </w:rPr>
        <w:t>Total de kilómetros recorridos.</w:t>
      </w:r>
    </w:p>
    <w:p w:rsidR="00EE7BF7" w:rsidRDefault="00EE7BF7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705E4A">
        <w:rPr>
          <w:rFonts w:cs="Arial"/>
          <w:bCs/>
          <w:sz w:val="22"/>
          <w:szCs w:val="22"/>
          <w:lang w:eastAsia="es-EC"/>
        </w:rPr>
        <w:t>Kilometraje</w:t>
      </w:r>
      <w:r w:rsidR="00E85293">
        <w:rPr>
          <w:rFonts w:cs="Arial"/>
          <w:bCs/>
          <w:sz w:val="22"/>
          <w:szCs w:val="22"/>
          <w:lang w:eastAsia="es-EC"/>
        </w:rPr>
        <w:t xml:space="preserve"> recorrido vehículo</w:t>
      </w:r>
      <w:r w:rsidRPr="00705E4A">
        <w:rPr>
          <w:rFonts w:cs="Arial"/>
          <w:bCs/>
          <w:sz w:val="22"/>
          <w:szCs w:val="22"/>
          <w:lang w:eastAsia="es-EC"/>
        </w:rPr>
        <w:t>.</w:t>
      </w:r>
    </w:p>
    <w:p w:rsidR="00E85293" w:rsidRPr="00705E4A" w:rsidRDefault="00E85293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Kilometraje excedente.</w:t>
      </w:r>
    </w:p>
    <w:p w:rsidR="00EE7BF7" w:rsidRPr="00705E4A" w:rsidRDefault="00EE7BF7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705E4A">
        <w:rPr>
          <w:rFonts w:cs="Arial"/>
          <w:bCs/>
          <w:sz w:val="22"/>
          <w:szCs w:val="22"/>
          <w:lang w:eastAsia="es-EC"/>
        </w:rPr>
        <w:t>Total de galones usados.</w:t>
      </w:r>
    </w:p>
    <w:p w:rsidR="007C6DA5" w:rsidRPr="00CF6203" w:rsidRDefault="004E2EAF" w:rsidP="000C2FC1">
      <w:pPr>
        <w:pStyle w:val="Ttulo3"/>
        <w:numPr>
          <w:ilvl w:val="2"/>
          <w:numId w:val="8"/>
        </w:numPr>
        <w:rPr>
          <w:lang w:eastAsia="es-EC"/>
        </w:rPr>
      </w:pPr>
      <w:bookmarkStart w:id="25" w:name="_Toc29370384"/>
      <w:r>
        <w:rPr>
          <w:lang w:eastAsia="es-EC"/>
        </w:rPr>
        <w:t>REQ011</w:t>
      </w:r>
      <w:r w:rsidR="007C6DA5">
        <w:rPr>
          <w:lang w:eastAsia="es-EC"/>
        </w:rPr>
        <w:t xml:space="preserve">  Imprimir hoja de ruta y control de combustible y kilom</w:t>
      </w:r>
      <w:r w:rsidR="007C6DA5">
        <w:rPr>
          <w:lang w:eastAsia="es-EC"/>
        </w:rPr>
        <w:t>e</w:t>
      </w:r>
      <w:r w:rsidR="007C6DA5">
        <w:rPr>
          <w:lang w:eastAsia="es-EC"/>
        </w:rPr>
        <w:t>traje</w:t>
      </w:r>
      <w:r w:rsidR="007C6DA5" w:rsidRPr="00CF6203">
        <w:rPr>
          <w:lang w:eastAsia="es-EC"/>
        </w:rPr>
        <w:t>.</w:t>
      </w:r>
      <w:bookmarkEnd w:id="25"/>
    </w:p>
    <w:p w:rsidR="007C6DA5" w:rsidRDefault="007C6DA5" w:rsidP="00126A00">
      <w:pPr>
        <w:pStyle w:val="NormalInd"/>
        <w:ind w:left="0"/>
        <w:rPr>
          <w:lang w:eastAsia="es-EC"/>
        </w:rPr>
      </w:pPr>
    </w:p>
    <w:p w:rsidR="007C6DA5" w:rsidRPr="00F22E4D" w:rsidRDefault="007C6DA5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 w:rsidRPr="00F22E4D">
        <w:rPr>
          <w:rFonts w:cs="Arial"/>
          <w:b/>
          <w:bCs/>
          <w:sz w:val="22"/>
          <w:szCs w:val="22"/>
          <w:lang w:eastAsia="es-EC"/>
        </w:rPr>
        <w:t>Entrada</w:t>
      </w:r>
    </w:p>
    <w:p w:rsidR="007C6DA5" w:rsidRDefault="007C6DA5" w:rsidP="00126A00">
      <w:pPr>
        <w:pStyle w:val="NormalInd"/>
        <w:ind w:left="720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Como entrada se obtienen los siguientes datos:</w:t>
      </w:r>
    </w:p>
    <w:p w:rsidR="007C6DA5" w:rsidRDefault="007C6DA5" w:rsidP="00126A00">
      <w:pPr>
        <w:pStyle w:val="NormalInd"/>
        <w:ind w:left="720"/>
        <w:rPr>
          <w:rFonts w:cs="Arial"/>
          <w:sz w:val="22"/>
          <w:szCs w:val="22"/>
          <w:lang w:eastAsia="es-EC"/>
        </w:rPr>
      </w:pPr>
    </w:p>
    <w:p w:rsidR="007C6DA5" w:rsidRDefault="007C6DA5" w:rsidP="000C2FC1">
      <w:pPr>
        <w:pStyle w:val="NormalInd"/>
        <w:numPr>
          <w:ilvl w:val="0"/>
          <w:numId w:val="6"/>
        </w:numPr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Información de la movilización.</w:t>
      </w:r>
    </w:p>
    <w:p w:rsidR="007C6DA5" w:rsidRDefault="007C6DA5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Hoja de ruta</w:t>
      </w:r>
      <w:r w:rsidRPr="00705E4A">
        <w:rPr>
          <w:sz w:val="22"/>
          <w:szCs w:val="22"/>
          <w:lang w:eastAsia="es-EC"/>
        </w:rPr>
        <w:t>.</w:t>
      </w:r>
    </w:p>
    <w:p w:rsidR="007C6DA5" w:rsidRPr="00705E4A" w:rsidRDefault="007C6DA5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Control de combustible y kilometraje</w:t>
      </w:r>
      <w:r w:rsidRPr="00705E4A">
        <w:rPr>
          <w:sz w:val="22"/>
          <w:szCs w:val="22"/>
          <w:lang w:eastAsia="es-EC"/>
        </w:rPr>
        <w:t xml:space="preserve"> </w:t>
      </w:r>
    </w:p>
    <w:p w:rsidR="007C6DA5" w:rsidRDefault="007C6DA5" w:rsidP="00126A00">
      <w:pPr>
        <w:pStyle w:val="NormalInd"/>
        <w:ind w:left="0"/>
        <w:rPr>
          <w:lang w:eastAsia="es-EC"/>
        </w:rPr>
      </w:pPr>
    </w:p>
    <w:p w:rsidR="007C6DA5" w:rsidRDefault="007C6DA5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Proceso.</w:t>
      </w:r>
    </w:p>
    <w:p w:rsidR="007C6DA5" w:rsidRPr="00705E4A" w:rsidRDefault="007C6DA5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705E4A">
        <w:rPr>
          <w:rFonts w:cs="Arial"/>
          <w:bCs/>
          <w:sz w:val="22"/>
          <w:szCs w:val="22"/>
          <w:lang w:eastAsia="es-EC"/>
        </w:rPr>
        <w:t xml:space="preserve">Se </w:t>
      </w:r>
      <w:r>
        <w:rPr>
          <w:rFonts w:cs="Arial"/>
          <w:bCs/>
          <w:sz w:val="22"/>
          <w:szCs w:val="22"/>
          <w:lang w:eastAsia="es-EC"/>
        </w:rPr>
        <w:t>imprime el documento de</w:t>
      </w:r>
      <w:r w:rsidRPr="00705E4A">
        <w:rPr>
          <w:rFonts w:cs="Arial"/>
          <w:bCs/>
          <w:sz w:val="22"/>
          <w:szCs w:val="22"/>
          <w:lang w:eastAsia="es-EC"/>
        </w:rPr>
        <w:t xml:space="preserve"> la hoja de ruta </w:t>
      </w:r>
      <w:r>
        <w:rPr>
          <w:rFonts w:cs="Arial"/>
          <w:bCs/>
          <w:sz w:val="22"/>
          <w:szCs w:val="22"/>
          <w:lang w:eastAsia="es-EC"/>
        </w:rPr>
        <w:t>y control de combustible y kilometraje luego de haber revisado la información ingresada y validada.</w:t>
      </w:r>
    </w:p>
    <w:p w:rsidR="007C6DA5" w:rsidRDefault="007C6DA5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7C6DA5" w:rsidRPr="00F22E4D" w:rsidRDefault="007C6DA5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Salida.</w:t>
      </w:r>
    </w:p>
    <w:p w:rsidR="007C6DA5" w:rsidRDefault="007C6DA5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 xml:space="preserve">Impresión </w:t>
      </w:r>
      <w:r w:rsidRPr="00705E4A">
        <w:rPr>
          <w:rFonts w:cs="Arial"/>
          <w:bCs/>
          <w:sz w:val="22"/>
          <w:szCs w:val="22"/>
          <w:lang w:eastAsia="es-EC"/>
        </w:rPr>
        <w:t xml:space="preserve">hoja de ruta </w:t>
      </w:r>
      <w:r>
        <w:rPr>
          <w:rFonts w:cs="Arial"/>
          <w:bCs/>
          <w:sz w:val="22"/>
          <w:szCs w:val="22"/>
          <w:lang w:eastAsia="es-EC"/>
        </w:rPr>
        <w:t>y control de combustible y kilometraje.</w:t>
      </w:r>
    </w:p>
    <w:p w:rsidR="001A77DD" w:rsidRDefault="001A77DD" w:rsidP="000C2FC1">
      <w:pPr>
        <w:pStyle w:val="Ttulo2"/>
        <w:numPr>
          <w:ilvl w:val="1"/>
          <w:numId w:val="7"/>
        </w:numPr>
        <w:rPr>
          <w:sz w:val="24"/>
          <w:szCs w:val="24"/>
          <w:lang w:eastAsia="es-EC"/>
        </w:rPr>
      </w:pPr>
      <w:bookmarkStart w:id="26" w:name="_Toc29370385"/>
      <w:r w:rsidRPr="001A77DD">
        <w:rPr>
          <w:sz w:val="24"/>
          <w:szCs w:val="24"/>
          <w:lang w:eastAsia="es-EC"/>
        </w:rPr>
        <w:t xml:space="preserve">Módulo. </w:t>
      </w:r>
      <w:r w:rsidR="006E4CE5">
        <w:rPr>
          <w:sz w:val="24"/>
          <w:szCs w:val="24"/>
          <w:lang w:eastAsia="es-EC"/>
        </w:rPr>
        <w:t>Mantenimiento</w:t>
      </w:r>
      <w:r w:rsidR="003F1E9D">
        <w:rPr>
          <w:sz w:val="24"/>
          <w:szCs w:val="24"/>
          <w:lang w:eastAsia="es-EC"/>
        </w:rPr>
        <w:t xml:space="preserve"> vehicular</w:t>
      </w:r>
      <w:r w:rsidRPr="001A77DD">
        <w:rPr>
          <w:sz w:val="24"/>
          <w:szCs w:val="24"/>
          <w:lang w:eastAsia="es-EC"/>
        </w:rPr>
        <w:t>.</w:t>
      </w:r>
      <w:bookmarkEnd w:id="26"/>
    </w:p>
    <w:p w:rsidR="00EC2B48" w:rsidRDefault="008B79C2" w:rsidP="00126A00">
      <w:pPr>
        <w:pStyle w:val="NormalInd"/>
        <w:ind w:left="720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Permitirá</w:t>
      </w:r>
      <w:r w:rsidR="00EC2B48">
        <w:rPr>
          <w:rFonts w:cs="Arial"/>
          <w:sz w:val="22"/>
          <w:szCs w:val="22"/>
          <w:lang w:eastAsia="es-EC"/>
        </w:rPr>
        <w:t xml:space="preserve"> ingresa</w:t>
      </w:r>
      <w:r w:rsidR="003F1E9D">
        <w:rPr>
          <w:rFonts w:cs="Arial"/>
          <w:sz w:val="22"/>
          <w:szCs w:val="22"/>
          <w:lang w:eastAsia="es-EC"/>
        </w:rPr>
        <w:t>r y alimentar</w:t>
      </w:r>
      <w:r w:rsidR="00EC2B48">
        <w:rPr>
          <w:rFonts w:cs="Arial"/>
          <w:sz w:val="22"/>
          <w:szCs w:val="22"/>
          <w:lang w:eastAsia="es-EC"/>
        </w:rPr>
        <w:t xml:space="preserve"> </w:t>
      </w:r>
      <w:r w:rsidR="00EC2B48" w:rsidRPr="009B0E52">
        <w:rPr>
          <w:rFonts w:cs="Arial"/>
          <w:sz w:val="22"/>
          <w:szCs w:val="22"/>
          <w:lang w:eastAsia="es-EC"/>
        </w:rPr>
        <w:t xml:space="preserve">la información </w:t>
      </w:r>
      <w:r w:rsidRPr="008B79C2">
        <w:rPr>
          <w:rFonts w:cs="Arial"/>
          <w:sz w:val="22"/>
          <w:szCs w:val="22"/>
          <w:lang w:eastAsia="es-EC"/>
        </w:rPr>
        <w:t>de los cambios realizados en los mantenimientos preventivos y correctivos en cada vehículo asignado.</w:t>
      </w:r>
    </w:p>
    <w:p w:rsidR="00362A68" w:rsidRPr="00FA00E4" w:rsidRDefault="004E2EAF" w:rsidP="000C2FC1">
      <w:pPr>
        <w:pStyle w:val="Ttulo3"/>
        <w:numPr>
          <w:ilvl w:val="2"/>
          <w:numId w:val="9"/>
        </w:numPr>
        <w:rPr>
          <w:lang w:eastAsia="es-EC"/>
        </w:rPr>
      </w:pPr>
      <w:bookmarkStart w:id="27" w:name="_Toc29370386"/>
      <w:r>
        <w:rPr>
          <w:lang w:eastAsia="es-EC"/>
        </w:rPr>
        <w:lastRenderedPageBreak/>
        <w:t>REQ012</w:t>
      </w:r>
      <w:r w:rsidR="00362A68" w:rsidRPr="00CF6203">
        <w:rPr>
          <w:lang w:eastAsia="es-EC"/>
        </w:rPr>
        <w:t xml:space="preserve"> </w:t>
      </w:r>
      <w:r w:rsidR="00362A68">
        <w:rPr>
          <w:lang w:eastAsia="es-EC"/>
        </w:rPr>
        <w:t>Registrar</w:t>
      </w:r>
      <w:r w:rsidR="00362A68" w:rsidRPr="00CF6203">
        <w:rPr>
          <w:lang w:eastAsia="es-EC"/>
        </w:rPr>
        <w:t xml:space="preserve"> </w:t>
      </w:r>
      <w:r w:rsidR="00362A68" w:rsidRPr="00FA00E4">
        <w:rPr>
          <w:lang w:eastAsia="es-EC"/>
        </w:rPr>
        <w:t>mantenimiento preventivo.</w:t>
      </w:r>
      <w:bookmarkEnd w:id="27"/>
    </w:p>
    <w:p w:rsidR="00FA00E4" w:rsidRPr="00F22E4D" w:rsidRDefault="00FA00E4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 w:rsidRPr="00F22E4D">
        <w:rPr>
          <w:rFonts w:cs="Arial"/>
          <w:b/>
          <w:bCs/>
          <w:sz w:val="22"/>
          <w:szCs w:val="22"/>
          <w:lang w:eastAsia="es-EC"/>
        </w:rPr>
        <w:t>Entrada</w:t>
      </w:r>
    </w:p>
    <w:p w:rsidR="00FA00E4" w:rsidRDefault="00FA00E4" w:rsidP="00126A00">
      <w:pPr>
        <w:pStyle w:val="NormalInd"/>
        <w:ind w:left="720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Como entrada se obtienen los siguientes datos:</w:t>
      </w:r>
    </w:p>
    <w:p w:rsidR="00663E2D" w:rsidRDefault="00663E2D" w:rsidP="00126A00">
      <w:pPr>
        <w:pStyle w:val="NormalInd"/>
        <w:ind w:left="720"/>
        <w:rPr>
          <w:rFonts w:cs="Arial"/>
          <w:sz w:val="22"/>
          <w:szCs w:val="22"/>
          <w:lang w:eastAsia="es-EC"/>
        </w:rPr>
      </w:pPr>
    </w:p>
    <w:p w:rsidR="00663E2D" w:rsidRDefault="00663E2D" w:rsidP="000C2FC1">
      <w:pPr>
        <w:pStyle w:val="NormalInd"/>
        <w:numPr>
          <w:ilvl w:val="0"/>
          <w:numId w:val="6"/>
        </w:numPr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Información del usuario.</w:t>
      </w:r>
    </w:p>
    <w:p w:rsidR="00663E2D" w:rsidRDefault="00663E2D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Cédula.</w:t>
      </w:r>
    </w:p>
    <w:p w:rsidR="00663E2D" w:rsidRDefault="00663E2D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Nombre.</w:t>
      </w:r>
    </w:p>
    <w:p w:rsidR="00663E2D" w:rsidRDefault="00663E2D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Apellido.</w:t>
      </w:r>
    </w:p>
    <w:p w:rsidR="00663E2D" w:rsidRDefault="00663E2D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Correo.</w:t>
      </w:r>
    </w:p>
    <w:p w:rsidR="00663E2D" w:rsidRDefault="00663E2D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Cargo.</w:t>
      </w:r>
    </w:p>
    <w:p w:rsidR="00663E2D" w:rsidRDefault="00663E2D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Dependencia.</w:t>
      </w:r>
    </w:p>
    <w:p w:rsidR="00663E2D" w:rsidRDefault="00663E2D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Estado.</w:t>
      </w:r>
    </w:p>
    <w:p w:rsidR="00663E2D" w:rsidRDefault="00663E2D" w:rsidP="00126A00">
      <w:pPr>
        <w:pStyle w:val="NormalInd"/>
        <w:ind w:left="0"/>
        <w:rPr>
          <w:lang w:eastAsia="es-EC"/>
        </w:rPr>
      </w:pPr>
    </w:p>
    <w:p w:rsidR="00663E2D" w:rsidRDefault="00663E2D" w:rsidP="000C2FC1">
      <w:pPr>
        <w:pStyle w:val="NormalInd"/>
        <w:numPr>
          <w:ilvl w:val="0"/>
          <w:numId w:val="6"/>
        </w:numPr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Información del vehículo.</w:t>
      </w:r>
    </w:p>
    <w:p w:rsidR="00F039D3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Placa.</w:t>
      </w:r>
    </w:p>
    <w:p w:rsidR="00F039D3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Matrícula.</w:t>
      </w:r>
    </w:p>
    <w:p w:rsidR="00F039D3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Marca.</w:t>
      </w:r>
    </w:p>
    <w:p w:rsidR="00F039D3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Modelo.</w:t>
      </w:r>
    </w:p>
    <w:p w:rsidR="00F039D3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Color.</w:t>
      </w:r>
    </w:p>
    <w:p w:rsidR="00F039D3" w:rsidRPr="00064B31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 w:rsidRPr="00064B31">
        <w:rPr>
          <w:sz w:val="22"/>
          <w:szCs w:val="22"/>
          <w:lang w:eastAsia="es-EC"/>
        </w:rPr>
        <w:t>Chasis.</w:t>
      </w:r>
    </w:p>
    <w:p w:rsidR="00F039D3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Número del motor.</w:t>
      </w:r>
    </w:p>
    <w:p w:rsidR="00F039D3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K</w:t>
      </w:r>
      <w:r w:rsidRPr="00BB5F83">
        <w:rPr>
          <w:sz w:val="22"/>
          <w:szCs w:val="22"/>
          <w:lang w:eastAsia="es-EC"/>
        </w:rPr>
        <w:t>ilometraje promedio por galón</w:t>
      </w:r>
      <w:r>
        <w:rPr>
          <w:sz w:val="22"/>
          <w:szCs w:val="22"/>
          <w:lang w:eastAsia="es-EC"/>
        </w:rPr>
        <w:t>.</w:t>
      </w:r>
    </w:p>
    <w:p w:rsidR="00F039D3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Kilometraje inicial.</w:t>
      </w:r>
    </w:p>
    <w:p w:rsidR="00F039D3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Tipo de combustible.</w:t>
      </w:r>
    </w:p>
    <w:p w:rsidR="00F039D3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 xml:space="preserve">Estado. </w:t>
      </w:r>
    </w:p>
    <w:p w:rsidR="00F039D3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Disponibilidad.</w:t>
      </w:r>
    </w:p>
    <w:p w:rsidR="00663E2D" w:rsidRDefault="00663E2D" w:rsidP="00126A00">
      <w:pPr>
        <w:pStyle w:val="NormalInd"/>
        <w:ind w:left="720"/>
        <w:rPr>
          <w:rFonts w:cs="Arial"/>
          <w:sz w:val="22"/>
          <w:szCs w:val="22"/>
          <w:lang w:eastAsia="es-EC"/>
        </w:rPr>
      </w:pPr>
    </w:p>
    <w:p w:rsidR="00FA00E4" w:rsidRDefault="00FA00E4" w:rsidP="00126A00">
      <w:pPr>
        <w:pStyle w:val="NormalInd"/>
        <w:ind w:left="720"/>
        <w:rPr>
          <w:rFonts w:cs="Arial"/>
          <w:sz w:val="22"/>
          <w:szCs w:val="22"/>
          <w:lang w:eastAsia="es-EC"/>
        </w:rPr>
      </w:pPr>
    </w:p>
    <w:p w:rsidR="00FA00E4" w:rsidRDefault="00FA00E4" w:rsidP="000C2FC1">
      <w:pPr>
        <w:pStyle w:val="NormalInd"/>
        <w:numPr>
          <w:ilvl w:val="0"/>
          <w:numId w:val="6"/>
        </w:numPr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 xml:space="preserve">Información </w:t>
      </w:r>
      <w:r w:rsidR="00EE7281">
        <w:rPr>
          <w:sz w:val="22"/>
          <w:szCs w:val="22"/>
          <w:lang w:eastAsia="es-EC"/>
        </w:rPr>
        <w:t xml:space="preserve">del </w:t>
      </w:r>
      <w:r>
        <w:rPr>
          <w:sz w:val="22"/>
          <w:szCs w:val="22"/>
          <w:lang w:eastAsia="es-EC"/>
        </w:rPr>
        <w:t>mantenimiento</w:t>
      </w:r>
      <w:r w:rsidR="00EE7281">
        <w:rPr>
          <w:sz w:val="22"/>
          <w:szCs w:val="22"/>
          <w:lang w:eastAsia="es-EC"/>
        </w:rPr>
        <w:t xml:space="preserve"> preventivo</w:t>
      </w:r>
      <w:r>
        <w:rPr>
          <w:sz w:val="22"/>
          <w:szCs w:val="22"/>
          <w:lang w:eastAsia="es-EC"/>
        </w:rPr>
        <w:t>.</w:t>
      </w:r>
    </w:p>
    <w:p w:rsidR="00FA00E4" w:rsidRDefault="00FA00E4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Aceite del motor.</w:t>
      </w:r>
    </w:p>
    <w:p w:rsidR="00FA00E4" w:rsidRDefault="00FA00E4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Líquido de frenos.</w:t>
      </w:r>
    </w:p>
    <w:p w:rsidR="00FA00E4" w:rsidRDefault="00FA00E4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Líquido del refrigerante.</w:t>
      </w:r>
    </w:p>
    <w:p w:rsidR="00FA00E4" w:rsidRDefault="00FA00E4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Líquido de la dirección hidráulica.</w:t>
      </w:r>
    </w:p>
    <w:p w:rsidR="00FA00E4" w:rsidRDefault="00FA00E4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A</w:t>
      </w:r>
      <w:r w:rsidRPr="0039006E">
        <w:rPr>
          <w:sz w:val="22"/>
          <w:szCs w:val="22"/>
          <w:lang w:eastAsia="es-EC"/>
        </w:rPr>
        <w:t>ceite de la caja de cambios.</w:t>
      </w:r>
    </w:p>
    <w:p w:rsidR="00F039D3" w:rsidRPr="0039006E" w:rsidRDefault="00F039D3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Estado</w:t>
      </w:r>
    </w:p>
    <w:p w:rsidR="00FA00E4" w:rsidRDefault="00FA00E4" w:rsidP="00126A00">
      <w:pPr>
        <w:pStyle w:val="NormalInd"/>
        <w:ind w:left="1440"/>
        <w:rPr>
          <w:sz w:val="22"/>
          <w:szCs w:val="22"/>
          <w:lang w:eastAsia="es-EC"/>
        </w:rPr>
      </w:pPr>
    </w:p>
    <w:p w:rsidR="00FA00E4" w:rsidRDefault="00FA00E4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Proceso.</w:t>
      </w:r>
    </w:p>
    <w:p w:rsidR="00FA00E4" w:rsidRDefault="00FA00E4" w:rsidP="000C2FC1">
      <w:pPr>
        <w:pStyle w:val="Prrafodelista"/>
        <w:numPr>
          <w:ilvl w:val="0"/>
          <w:numId w:val="31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Se registra la información del mantenimiento preventivo</w:t>
      </w:r>
      <w:r w:rsidR="00FC317D">
        <w:rPr>
          <w:rFonts w:cs="Arial"/>
          <w:bCs/>
          <w:sz w:val="22"/>
          <w:szCs w:val="22"/>
          <w:lang w:eastAsia="es-EC"/>
        </w:rPr>
        <w:t xml:space="preserve"> </w:t>
      </w:r>
      <w:r w:rsidR="00EE7281">
        <w:rPr>
          <w:rFonts w:cs="Arial"/>
          <w:bCs/>
          <w:sz w:val="22"/>
          <w:szCs w:val="22"/>
          <w:lang w:eastAsia="es-EC"/>
        </w:rPr>
        <w:t>en</w:t>
      </w:r>
      <w:r w:rsidR="00FC317D">
        <w:rPr>
          <w:rFonts w:cs="Arial"/>
          <w:bCs/>
          <w:sz w:val="22"/>
          <w:szCs w:val="22"/>
          <w:lang w:eastAsia="es-EC"/>
        </w:rPr>
        <w:t xml:space="preserve"> los vehículos de la institución.</w:t>
      </w:r>
    </w:p>
    <w:p w:rsidR="00EE7281" w:rsidRDefault="00EE7281" w:rsidP="00EE7281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Se realiza la actualización de la información del mantenimiento vehicular depe</w:t>
      </w:r>
      <w:r>
        <w:rPr>
          <w:rFonts w:cs="Arial"/>
          <w:bCs/>
          <w:sz w:val="22"/>
          <w:szCs w:val="22"/>
          <w:lang w:eastAsia="es-EC"/>
        </w:rPr>
        <w:t>n</w:t>
      </w:r>
      <w:r>
        <w:rPr>
          <w:rFonts w:cs="Arial"/>
          <w:bCs/>
          <w:sz w:val="22"/>
          <w:szCs w:val="22"/>
          <w:lang w:eastAsia="es-EC"/>
        </w:rPr>
        <w:t>diendo de la necesidad para cambiar:</w:t>
      </w:r>
    </w:p>
    <w:p w:rsidR="00EE7281" w:rsidRDefault="00EE7281" w:rsidP="000C2FC1">
      <w:pPr>
        <w:pStyle w:val="Prrafodelista"/>
        <w:numPr>
          <w:ilvl w:val="0"/>
          <w:numId w:val="31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Información del mantenimiento preventivo del mantenimiento vehicular.</w:t>
      </w:r>
    </w:p>
    <w:p w:rsidR="00EE7281" w:rsidRDefault="00EE7281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FA00E4" w:rsidRPr="00E84790" w:rsidRDefault="00FA00E4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FA00E4" w:rsidRPr="00F22E4D" w:rsidRDefault="00FA00E4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Salida.</w:t>
      </w:r>
    </w:p>
    <w:p w:rsidR="00FA00E4" w:rsidRDefault="00FC317D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Se registra el m</w:t>
      </w:r>
      <w:r w:rsidR="00FA00E4">
        <w:rPr>
          <w:rFonts w:cs="Arial"/>
          <w:bCs/>
          <w:sz w:val="22"/>
          <w:szCs w:val="22"/>
          <w:lang w:eastAsia="es-EC"/>
        </w:rPr>
        <w:t xml:space="preserve">antenimiento </w:t>
      </w:r>
      <w:r>
        <w:rPr>
          <w:rFonts w:cs="Arial"/>
          <w:bCs/>
          <w:sz w:val="22"/>
          <w:szCs w:val="22"/>
          <w:lang w:eastAsia="es-EC"/>
        </w:rPr>
        <w:t>preventivo</w:t>
      </w:r>
      <w:r w:rsidR="00FA00E4" w:rsidRPr="001D382D">
        <w:rPr>
          <w:rFonts w:cs="Arial"/>
          <w:bCs/>
          <w:sz w:val="22"/>
          <w:szCs w:val="22"/>
          <w:lang w:eastAsia="es-EC"/>
        </w:rPr>
        <w:t>.</w:t>
      </w:r>
    </w:p>
    <w:p w:rsidR="00EE7281" w:rsidRDefault="00EE7281" w:rsidP="00EE7281">
      <w:pPr>
        <w:pStyle w:val="Prrafodelista"/>
        <w:autoSpaceDE w:val="0"/>
        <w:autoSpaceDN w:val="0"/>
        <w:adjustRightInd w:val="0"/>
        <w:rPr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Se actualiza la información del</w:t>
      </w:r>
      <w:r w:rsidRPr="001D382D">
        <w:rPr>
          <w:rFonts w:cs="Arial"/>
          <w:bCs/>
          <w:sz w:val="22"/>
          <w:szCs w:val="22"/>
          <w:lang w:eastAsia="es-EC"/>
        </w:rPr>
        <w:t xml:space="preserve"> mantenimiento</w:t>
      </w:r>
      <w:r>
        <w:rPr>
          <w:rFonts w:cs="Arial"/>
          <w:bCs/>
          <w:sz w:val="22"/>
          <w:szCs w:val="22"/>
          <w:lang w:eastAsia="es-EC"/>
        </w:rPr>
        <w:t xml:space="preserve"> </w:t>
      </w:r>
      <w:r w:rsidR="00BD66E6">
        <w:rPr>
          <w:rFonts w:cs="Arial"/>
          <w:bCs/>
          <w:sz w:val="22"/>
          <w:szCs w:val="22"/>
          <w:lang w:eastAsia="es-EC"/>
        </w:rPr>
        <w:t>preventivo</w:t>
      </w:r>
      <w:r w:rsidRPr="001D382D">
        <w:rPr>
          <w:rFonts w:cs="Arial"/>
          <w:bCs/>
          <w:sz w:val="22"/>
          <w:szCs w:val="22"/>
          <w:lang w:eastAsia="es-EC"/>
        </w:rPr>
        <w:t>.</w:t>
      </w:r>
    </w:p>
    <w:p w:rsidR="00EE7281" w:rsidRDefault="00EE7281" w:rsidP="00126A00">
      <w:pPr>
        <w:pStyle w:val="Prrafodelista"/>
        <w:autoSpaceDE w:val="0"/>
        <w:autoSpaceDN w:val="0"/>
        <w:adjustRightInd w:val="0"/>
        <w:rPr>
          <w:lang w:eastAsia="es-EC"/>
        </w:rPr>
      </w:pPr>
    </w:p>
    <w:p w:rsidR="00FA00E4" w:rsidRPr="00FA00E4" w:rsidRDefault="00AE4E99" w:rsidP="000C2FC1">
      <w:pPr>
        <w:pStyle w:val="Ttulo3"/>
        <w:numPr>
          <w:ilvl w:val="2"/>
          <w:numId w:val="9"/>
        </w:numPr>
        <w:rPr>
          <w:lang w:eastAsia="es-EC"/>
        </w:rPr>
      </w:pPr>
      <w:bookmarkStart w:id="28" w:name="_Toc29370387"/>
      <w:r>
        <w:rPr>
          <w:lang w:eastAsia="es-EC"/>
        </w:rPr>
        <w:t>R</w:t>
      </w:r>
      <w:r w:rsidR="004E2EAF">
        <w:rPr>
          <w:lang w:eastAsia="es-EC"/>
        </w:rPr>
        <w:t>EQ013</w:t>
      </w:r>
      <w:r w:rsidR="00FA00E4" w:rsidRPr="00CF6203">
        <w:rPr>
          <w:lang w:eastAsia="es-EC"/>
        </w:rPr>
        <w:t xml:space="preserve"> </w:t>
      </w:r>
      <w:r w:rsidR="00FA00E4">
        <w:rPr>
          <w:lang w:eastAsia="es-EC"/>
        </w:rPr>
        <w:t>Registrar</w:t>
      </w:r>
      <w:r w:rsidR="00FA00E4" w:rsidRPr="00CF6203">
        <w:rPr>
          <w:lang w:eastAsia="es-EC"/>
        </w:rPr>
        <w:t xml:space="preserve"> </w:t>
      </w:r>
      <w:r w:rsidR="00FA00E4" w:rsidRPr="00FA00E4">
        <w:rPr>
          <w:lang w:eastAsia="es-EC"/>
        </w:rPr>
        <w:t xml:space="preserve">mantenimiento </w:t>
      </w:r>
      <w:r w:rsidR="00FA00E4">
        <w:rPr>
          <w:lang w:eastAsia="es-EC"/>
        </w:rPr>
        <w:t>correctivo</w:t>
      </w:r>
      <w:r w:rsidR="00FA00E4" w:rsidRPr="00FA00E4">
        <w:rPr>
          <w:lang w:eastAsia="es-EC"/>
        </w:rPr>
        <w:t>.</w:t>
      </w:r>
      <w:bookmarkEnd w:id="28"/>
    </w:p>
    <w:p w:rsidR="00FA00E4" w:rsidRPr="00F22E4D" w:rsidRDefault="00FA00E4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 w:rsidRPr="00F22E4D">
        <w:rPr>
          <w:rFonts w:cs="Arial"/>
          <w:b/>
          <w:bCs/>
          <w:sz w:val="22"/>
          <w:szCs w:val="22"/>
          <w:lang w:eastAsia="es-EC"/>
        </w:rPr>
        <w:t>Entrada</w:t>
      </w:r>
    </w:p>
    <w:p w:rsidR="00FA00E4" w:rsidRDefault="00FA00E4" w:rsidP="00126A00">
      <w:pPr>
        <w:pStyle w:val="NormalInd"/>
        <w:ind w:left="720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lastRenderedPageBreak/>
        <w:t>Como entrada se obtienen los siguientes datos:</w:t>
      </w:r>
    </w:p>
    <w:p w:rsidR="00FA00E4" w:rsidRDefault="00FA00E4" w:rsidP="00126A00">
      <w:pPr>
        <w:pStyle w:val="NormalInd"/>
        <w:ind w:left="720"/>
        <w:rPr>
          <w:rFonts w:cs="Arial"/>
          <w:sz w:val="22"/>
          <w:szCs w:val="22"/>
          <w:lang w:eastAsia="es-EC"/>
        </w:rPr>
      </w:pPr>
    </w:p>
    <w:p w:rsidR="00663E2D" w:rsidRDefault="00663E2D" w:rsidP="000C2FC1">
      <w:pPr>
        <w:pStyle w:val="NormalInd"/>
        <w:numPr>
          <w:ilvl w:val="0"/>
          <w:numId w:val="6"/>
        </w:numPr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Información del usuario.</w:t>
      </w:r>
    </w:p>
    <w:p w:rsidR="00663E2D" w:rsidRDefault="00663E2D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Cédula.</w:t>
      </w:r>
    </w:p>
    <w:p w:rsidR="00663E2D" w:rsidRDefault="00663E2D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Nombre.</w:t>
      </w:r>
    </w:p>
    <w:p w:rsidR="00663E2D" w:rsidRDefault="00663E2D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Apellido.</w:t>
      </w:r>
    </w:p>
    <w:p w:rsidR="00663E2D" w:rsidRDefault="00663E2D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Correo.</w:t>
      </w:r>
    </w:p>
    <w:p w:rsidR="00663E2D" w:rsidRDefault="00663E2D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Cargo.</w:t>
      </w:r>
    </w:p>
    <w:p w:rsidR="00663E2D" w:rsidRDefault="00663E2D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Dependencia.</w:t>
      </w:r>
    </w:p>
    <w:p w:rsidR="00663E2D" w:rsidRDefault="00663E2D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Estado.</w:t>
      </w:r>
    </w:p>
    <w:p w:rsidR="00663E2D" w:rsidRDefault="00663E2D" w:rsidP="00126A00">
      <w:pPr>
        <w:pStyle w:val="NormalInd"/>
        <w:ind w:left="0"/>
        <w:rPr>
          <w:lang w:eastAsia="es-EC"/>
        </w:rPr>
      </w:pPr>
    </w:p>
    <w:p w:rsidR="00663E2D" w:rsidRDefault="00663E2D" w:rsidP="000C2FC1">
      <w:pPr>
        <w:pStyle w:val="NormalInd"/>
        <w:numPr>
          <w:ilvl w:val="0"/>
          <w:numId w:val="6"/>
        </w:numPr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Información del vehículo.</w:t>
      </w:r>
    </w:p>
    <w:p w:rsidR="00F039D3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Placa.</w:t>
      </w:r>
    </w:p>
    <w:p w:rsidR="00F039D3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Matrícula.</w:t>
      </w:r>
    </w:p>
    <w:p w:rsidR="00F039D3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Marca.</w:t>
      </w:r>
    </w:p>
    <w:p w:rsidR="00F039D3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Modelo.</w:t>
      </w:r>
    </w:p>
    <w:p w:rsidR="00F039D3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Color.</w:t>
      </w:r>
    </w:p>
    <w:p w:rsidR="00F039D3" w:rsidRPr="00064B31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 w:rsidRPr="00064B31">
        <w:rPr>
          <w:sz w:val="22"/>
          <w:szCs w:val="22"/>
          <w:lang w:eastAsia="es-EC"/>
        </w:rPr>
        <w:t>Chasis.</w:t>
      </w:r>
    </w:p>
    <w:p w:rsidR="00F039D3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Número del motor.</w:t>
      </w:r>
    </w:p>
    <w:p w:rsidR="00F039D3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K</w:t>
      </w:r>
      <w:r w:rsidRPr="00BB5F83">
        <w:rPr>
          <w:sz w:val="22"/>
          <w:szCs w:val="22"/>
          <w:lang w:eastAsia="es-EC"/>
        </w:rPr>
        <w:t>ilometraje promedio por galón</w:t>
      </w:r>
      <w:r>
        <w:rPr>
          <w:sz w:val="22"/>
          <w:szCs w:val="22"/>
          <w:lang w:eastAsia="es-EC"/>
        </w:rPr>
        <w:t>.</w:t>
      </w:r>
    </w:p>
    <w:p w:rsidR="00F039D3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Kilometraje inicial.</w:t>
      </w:r>
    </w:p>
    <w:p w:rsidR="00F039D3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Tipo de combustible.</w:t>
      </w:r>
    </w:p>
    <w:p w:rsidR="00F039D3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 xml:space="preserve">Estado. </w:t>
      </w:r>
    </w:p>
    <w:p w:rsidR="00F039D3" w:rsidRDefault="00F039D3" w:rsidP="00F039D3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Disponibilidad.</w:t>
      </w:r>
    </w:p>
    <w:p w:rsidR="00663E2D" w:rsidRDefault="00663E2D" w:rsidP="00126A00">
      <w:pPr>
        <w:pStyle w:val="NormalInd"/>
        <w:rPr>
          <w:sz w:val="22"/>
          <w:szCs w:val="22"/>
          <w:lang w:eastAsia="es-EC"/>
        </w:rPr>
      </w:pPr>
    </w:p>
    <w:p w:rsidR="00663E2D" w:rsidRDefault="00663E2D" w:rsidP="000C2FC1">
      <w:pPr>
        <w:pStyle w:val="NormalInd"/>
        <w:numPr>
          <w:ilvl w:val="0"/>
          <w:numId w:val="6"/>
        </w:numPr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Información de</w:t>
      </w:r>
      <w:r w:rsidR="00EE7281">
        <w:rPr>
          <w:sz w:val="22"/>
          <w:szCs w:val="22"/>
          <w:lang w:eastAsia="es-EC"/>
        </w:rPr>
        <w:t>l</w:t>
      </w:r>
      <w:r>
        <w:rPr>
          <w:sz w:val="22"/>
          <w:szCs w:val="22"/>
          <w:lang w:eastAsia="es-EC"/>
        </w:rPr>
        <w:t xml:space="preserve"> mantenimiento</w:t>
      </w:r>
      <w:r w:rsidR="00EE7281">
        <w:rPr>
          <w:sz w:val="22"/>
          <w:szCs w:val="22"/>
          <w:lang w:eastAsia="es-EC"/>
        </w:rPr>
        <w:t xml:space="preserve"> correctivo</w:t>
      </w:r>
      <w:r>
        <w:rPr>
          <w:sz w:val="22"/>
          <w:szCs w:val="22"/>
          <w:lang w:eastAsia="es-EC"/>
        </w:rPr>
        <w:t>.</w:t>
      </w:r>
    </w:p>
    <w:p w:rsidR="00FA00E4" w:rsidRDefault="00FA00E4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Llanta.</w:t>
      </w:r>
    </w:p>
    <w:p w:rsidR="00FA00E4" w:rsidRDefault="00FA00E4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Batería.</w:t>
      </w:r>
    </w:p>
    <w:p w:rsidR="00FA00E4" w:rsidRDefault="00FA00E4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Disco de frenos.</w:t>
      </w:r>
    </w:p>
    <w:p w:rsidR="00FA00E4" w:rsidRDefault="00FA00E4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Tambor.</w:t>
      </w:r>
    </w:p>
    <w:p w:rsidR="00FA00E4" w:rsidRDefault="00FA00E4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Banda de distribución.</w:t>
      </w:r>
    </w:p>
    <w:p w:rsidR="00F039D3" w:rsidRDefault="00F039D3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Estado.</w:t>
      </w:r>
    </w:p>
    <w:p w:rsidR="00FA00E4" w:rsidRDefault="00FA00E4" w:rsidP="00126A00">
      <w:pPr>
        <w:pStyle w:val="NormalInd"/>
        <w:ind w:left="1440"/>
        <w:rPr>
          <w:sz w:val="22"/>
          <w:szCs w:val="22"/>
          <w:lang w:eastAsia="es-EC"/>
        </w:rPr>
      </w:pPr>
    </w:p>
    <w:p w:rsidR="00FA00E4" w:rsidRDefault="00FA00E4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Proceso.</w:t>
      </w:r>
    </w:p>
    <w:p w:rsidR="00EE7281" w:rsidRDefault="00EE7281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</w:p>
    <w:p w:rsidR="00FA00E4" w:rsidRDefault="00FA00E4" w:rsidP="000C2FC1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Se registra la información del mantenimiento correctivo</w:t>
      </w:r>
      <w:r w:rsidR="00FC317D">
        <w:rPr>
          <w:rFonts w:cs="Arial"/>
          <w:bCs/>
          <w:sz w:val="22"/>
          <w:szCs w:val="22"/>
          <w:lang w:eastAsia="es-EC"/>
        </w:rPr>
        <w:t xml:space="preserve"> </w:t>
      </w:r>
      <w:r w:rsidR="00EE7281">
        <w:rPr>
          <w:rFonts w:cs="Arial"/>
          <w:bCs/>
          <w:sz w:val="22"/>
          <w:szCs w:val="22"/>
          <w:lang w:eastAsia="es-EC"/>
        </w:rPr>
        <w:t>en</w:t>
      </w:r>
      <w:r w:rsidR="00FC317D">
        <w:rPr>
          <w:rFonts w:cs="Arial"/>
          <w:bCs/>
          <w:sz w:val="22"/>
          <w:szCs w:val="22"/>
          <w:lang w:eastAsia="es-EC"/>
        </w:rPr>
        <w:t xml:space="preserve"> los vehículos de la institución.</w:t>
      </w:r>
    </w:p>
    <w:p w:rsidR="00EE7281" w:rsidRDefault="00EE7281" w:rsidP="00EE7281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Se realiza la actualización de la información del mantenimiento vehicular depe</w:t>
      </w:r>
      <w:r>
        <w:rPr>
          <w:rFonts w:cs="Arial"/>
          <w:bCs/>
          <w:sz w:val="22"/>
          <w:szCs w:val="22"/>
          <w:lang w:eastAsia="es-EC"/>
        </w:rPr>
        <w:t>n</w:t>
      </w:r>
      <w:r>
        <w:rPr>
          <w:rFonts w:cs="Arial"/>
          <w:bCs/>
          <w:sz w:val="22"/>
          <w:szCs w:val="22"/>
          <w:lang w:eastAsia="es-EC"/>
        </w:rPr>
        <w:t>diendo de la necesidad para cambiar:</w:t>
      </w:r>
    </w:p>
    <w:p w:rsidR="00EE7281" w:rsidRDefault="00EE7281" w:rsidP="000C2FC1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Información del mantenimiento correctivo del mantenimiento vehicular.</w:t>
      </w:r>
    </w:p>
    <w:p w:rsidR="00EE7281" w:rsidRDefault="00EE7281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EE7281" w:rsidRDefault="00EE7281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FA00E4" w:rsidRPr="00E84790" w:rsidRDefault="00FA00E4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FA00E4" w:rsidRPr="00F22E4D" w:rsidRDefault="00FA00E4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Salida.</w:t>
      </w:r>
    </w:p>
    <w:p w:rsidR="00FA00E4" w:rsidRDefault="00FC317D" w:rsidP="000C2FC1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 xml:space="preserve">Se registra </w:t>
      </w:r>
      <w:r w:rsidR="00A36EF8">
        <w:rPr>
          <w:rFonts w:cs="Arial"/>
          <w:bCs/>
          <w:sz w:val="22"/>
          <w:szCs w:val="22"/>
          <w:lang w:eastAsia="es-EC"/>
        </w:rPr>
        <w:t xml:space="preserve">el </w:t>
      </w:r>
      <w:r>
        <w:rPr>
          <w:rFonts w:cs="Arial"/>
          <w:bCs/>
          <w:sz w:val="22"/>
          <w:szCs w:val="22"/>
          <w:lang w:eastAsia="es-EC"/>
        </w:rPr>
        <w:t>mantenimiento correctivo</w:t>
      </w:r>
      <w:r w:rsidR="00FA00E4" w:rsidRPr="001D382D">
        <w:rPr>
          <w:rFonts w:cs="Arial"/>
          <w:bCs/>
          <w:sz w:val="22"/>
          <w:szCs w:val="22"/>
          <w:lang w:eastAsia="es-EC"/>
        </w:rPr>
        <w:t>.</w:t>
      </w:r>
    </w:p>
    <w:p w:rsidR="00EE7281" w:rsidRDefault="00EE7281" w:rsidP="000C2FC1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Se actualiza la información del</w:t>
      </w:r>
      <w:r w:rsidRPr="001D382D">
        <w:rPr>
          <w:rFonts w:cs="Arial"/>
          <w:bCs/>
          <w:sz w:val="22"/>
          <w:szCs w:val="22"/>
          <w:lang w:eastAsia="es-EC"/>
        </w:rPr>
        <w:t xml:space="preserve"> mantenimiento</w:t>
      </w:r>
      <w:r>
        <w:rPr>
          <w:rFonts w:cs="Arial"/>
          <w:bCs/>
          <w:sz w:val="22"/>
          <w:szCs w:val="22"/>
          <w:lang w:eastAsia="es-EC"/>
        </w:rPr>
        <w:t xml:space="preserve"> correctivo</w:t>
      </w:r>
      <w:r w:rsidRPr="001D382D">
        <w:rPr>
          <w:rFonts w:cs="Arial"/>
          <w:bCs/>
          <w:sz w:val="22"/>
          <w:szCs w:val="22"/>
          <w:lang w:eastAsia="es-EC"/>
        </w:rPr>
        <w:t>.</w:t>
      </w:r>
    </w:p>
    <w:p w:rsidR="00EE7281" w:rsidRDefault="00EE7281" w:rsidP="00126A00">
      <w:pPr>
        <w:pStyle w:val="Prrafodelista"/>
        <w:autoSpaceDE w:val="0"/>
        <w:autoSpaceDN w:val="0"/>
        <w:adjustRightInd w:val="0"/>
        <w:rPr>
          <w:lang w:eastAsia="es-EC"/>
        </w:rPr>
      </w:pPr>
    </w:p>
    <w:p w:rsidR="00536136" w:rsidRPr="00CF6203" w:rsidRDefault="00D11EBC" w:rsidP="000C2FC1">
      <w:pPr>
        <w:pStyle w:val="Ttulo3"/>
        <w:numPr>
          <w:ilvl w:val="2"/>
          <w:numId w:val="8"/>
        </w:numPr>
        <w:rPr>
          <w:lang w:eastAsia="es-EC"/>
        </w:rPr>
      </w:pPr>
      <w:bookmarkStart w:id="29" w:name="_Toc29370388"/>
      <w:r>
        <w:rPr>
          <w:lang w:eastAsia="es-EC"/>
        </w:rPr>
        <w:t>REQ0</w:t>
      </w:r>
      <w:r w:rsidR="004E2EAF">
        <w:rPr>
          <w:lang w:eastAsia="es-EC"/>
        </w:rPr>
        <w:t>14</w:t>
      </w:r>
      <w:r w:rsidR="00536136">
        <w:rPr>
          <w:lang w:eastAsia="es-EC"/>
        </w:rPr>
        <w:t xml:space="preserve">  Imprimir hoja del mantenimiento vehicular</w:t>
      </w:r>
      <w:bookmarkEnd w:id="29"/>
    </w:p>
    <w:p w:rsidR="00536136" w:rsidRDefault="00536136" w:rsidP="00126A00">
      <w:pPr>
        <w:pStyle w:val="NormalInd"/>
        <w:ind w:left="0"/>
        <w:rPr>
          <w:lang w:eastAsia="es-EC"/>
        </w:rPr>
      </w:pPr>
    </w:p>
    <w:p w:rsidR="00536136" w:rsidRPr="00F22E4D" w:rsidRDefault="00536136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 w:rsidRPr="00F22E4D">
        <w:rPr>
          <w:rFonts w:cs="Arial"/>
          <w:b/>
          <w:bCs/>
          <w:sz w:val="22"/>
          <w:szCs w:val="22"/>
          <w:lang w:eastAsia="es-EC"/>
        </w:rPr>
        <w:t>Entrada</w:t>
      </w:r>
    </w:p>
    <w:p w:rsidR="00536136" w:rsidRDefault="00536136" w:rsidP="00126A00">
      <w:pPr>
        <w:pStyle w:val="NormalInd"/>
        <w:ind w:left="720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Como entrada se obtienen los siguientes datos:</w:t>
      </w:r>
    </w:p>
    <w:p w:rsidR="00536136" w:rsidRDefault="00536136" w:rsidP="00126A00">
      <w:pPr>
        <w:pStyle w:val="NormalInd"/>
        <w:ind w:left="720"/>
        <w:rPr>
          <w:rFonts w:cs="Arial"/>
          <w:sz w:val="22"/>
          <w:szCs w:val="22"/>
          <w:lang w:eastAsia="es-EC"/>
        </w:rPr>
      </w:pPr>
    </w:p>
    <w:p w:rsidR="00536136" w:rsidRDefault="00536136" w:rsidP="000C2FC1">
      <w:pPr>
        <w:pStyle w:val="NormalInd"/>
        <w:numPr>
          <w:ilvl w:val="0"/>
          <w:numId w:val="6"/>
        </w:numPr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Información del mantenimiento vehicular.</w:t>
      </w:r>
    </w:p>
    <w:p w:rsidR="00536136" w:rsidRDefault="00536136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Mantenimiento vehicular</w:t>
      </w:r>
      <w:r w:rsidRPr="00705E4A">
        <w:rPr>
          <w:sz w:val="22"/>
          <w:szCs w:val="22"/>
          <w:lang w:eastAsia="es-EC"/>
        </w:rPr>
        <w:t>.</w:t>
      </w:r>
    </w:p>
    <w:p w:rsidR="00536136" w:rsidRDefault="00536136" w:rsidP="00126A00">
      <w:pPr>
        <w:pStyle w:val="NormalInd"/>
        <w:ind w:left="0"/>
        <w:rPr>
          <w:lang w:eastAsia="es-EC"/>
        </w:rPr>
      </w:pPr>
    </w:p>
    <w:p w:rsidR="00536136" w:rsidRDefault="00536136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Proceso.</w:t>
      </w:r>
    </w:p>
    <w:p w:rsidR="00536136" w:rsidRPr="00705E4A" w:rsidRDefault="00536136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705E4A">
        <w:rPr>
          <w:rFonts w:cs="Arial"/>
          <w:bCs/>
          <w:sz w:val="22"/>
          <w:szCs w:val="22"/>
          <w:lang w:eastAsia="es-EC"/>
        </w:rPr>
        <w:t xml:space="preserve">Se </w:t>
      </w:r>
      <w:r>
        <w:rPr>
          <w:rFonts w:cs="Arial"/>
          <w:bCs/>
          <w:sz w:val="22"/>
          <w:szCs w:val="22"/>
          <w:lang w:eastAsia="es-EC"/>
        </w:rPr>
        <w:t>imprime el documento para realizar del mantenimiento vehicular luego de h</w:t>
      </w:r>
      <w:r>
        <w:rPr>
          <w:rFonts w:cs="Arial"/>
          <w:bCs/>
          <w:sz w:val="22"/>
          <w:szCs w:val="22"/>
          <w:lang w:eastAsia="es-EC"/>
        </w:rPr>
        <w:t>a</w:t>
      </w:r>
      <w:r>
        <w:rPr>
          <w:rFonts w:cs="Arial"/>
          <w:bCs/>
          <w:sz w:val="22"/>
          <w:szCs w:val="22"/>
          <w:lang w:eastAsia="es-EC"/>
        </w:rPr>
        <w:t>ber revisado la información ingresada y validada.</w:t>
      </w:r>
    </w:p>
    <w:p w:rsidR="00536136" w:rsidRDefault="00536136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536136" w:rsidRPr="00F22E4D" w:rsidRDefault="00536136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Salida.</w:t>
      </w:r>
    </w:p>
    <w:p w:rsidR="00536136" w:rsidRDefault="00536136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Impresión mantenimiento vehicular.</w:t>
      </w:r>
    </w:p>
    <w:p w:rsidR="001A77DD" w:rsidRDefault="001A77DD" w:rsidP="000C2FC1">
      <w:pPr>
        <w:pStyle w:val="Ttulo2"/>
        <w:numPr>
          <w:ilvl w:val="1"/>
          <w:numId w:val="7"/>
        </w:numPr>
        <w:rPr>
          <w:sz w:val="24"/>
          <w:szCs w:val="24"/>
          <w:lang w:eastAsia="es-EC"/>
        </w:rPr>
      </w:pPr>
      <w:bookmarkStart w:id="30" w:name="_Toc29370389"/>
      <w:r w:rsidRPr="001A77DD">
        <w:rPr>
          <w:sz w:val="24"/>
          <w:szCs w:val="24"/>
          <w:lang w:eastAsia="es-EC"/>
        </w:rPr>
        <w:t>Módulo. Reportes.</w:t>
      </w:r>
      <w:bookmarkEnd w:id="30"/>
    </w:p>
    <w:p w:rsidR="00536136" w:rsidRDefault="00233A07" w:rsidP="00126A00">
      <w:pPr>
        <w:pStyle w:val="NormalInd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P</w:t>
      </w:r>
      <w:r w:rsidR="00536136">
        <w:rPr>
          <w:rFonts w:cs="Arial"/>
          <w:sz w:val="22"/>
          <w:szCs w:val="22"/>
          <w:lang w:eastAsia="es-EC"/>
        </w:rPr>
        <w:t xml:space="preserve">ermite </w:t>
      </w:r>
      <w:r w:rsidR="00536136" w:rsidRPr="00536136">
        <w:rPr>
          <w:rFonts w:cs="Arial"/>
          <w:sz w:val="22"/>
          <w:szCs w:val="22"/>
          <w:lang w:eastAsia="es-EC"/>
        </w:rPr>
        <w:t>obtener información existente y detallada de cada vehículo de la instit</w:t>
      </w:r>
      <w:r w:rsidR="00536136" w:rsidRPr="00536136">
        <w:rPr>
          <w:rFonts w:cs="Arial"/>
          <w:sz w:val="22"/>
          <w:szCs w:val="22"/>
          <w:lang w:eastAsia="es-EC"/>
        </w:rPr>
        <w:t>u</w:t>
      </w:r>
      <w:r w:rsidR="00536136" w:rsidRPr="00536136">
        <w:rPr>
          <w:rFonts w:cs="Arial"/>
          <w:sz w:val="22"/>
          <w:szCs w:val="22"/>
          <w:lang w:eastAsia="es-EC"/>
        </w:rPr>
        <w:t>ción  y así poder visualizarla, guardarla (en formato definido) o imprimirla de ser el caso.</w:t>
      </w:r>
    </w:p>
    <w:p w:rsidR="00A33A5B" w:rsidRPr="00CF6203" w:rsidRDefault="00D11EBC" w:rsidP="000C2FC1">
      <w:pPr>
        <w:pStyle w:val="Ttulo3"/>
        <w:numPr>
          <w:ilvl w:val="2"/>
          <w:numId w:val="10"/>
        </w:numPr>
        <w:rPr>
          <w:lang w:eastAsia="es-EC"/>
        </w:rPr>
      </w:pPr>
      <w:bookmarkStart w:id="31" w:name="_Toc29370390"/>
      <w:r>
        <w:rPr>
          <w:lang w:eastAsia="es-EC"/>
        </w:rPr>
        <w:t>REQ0</w:t>
      </w:r>
      <w:r w:rsidR="004E2EAF">
        <w:rPr>
          <w:lang w:eastAsia="es-EC"/>
        </w:rPr>
        <w:t>15</w:t>
      </w:r>
      <w:r w:rsidR="00A33A5B" w:rsidRPr="00CF6203">
        <w:rPr>
          <w:lang w:eastAsia="es-EC"/>
        </w:rPr>
        <w:t xml:space="preserve"> </w:t>
      </w:r>
      <w:r w:rsidR="00536136">
        <w:rPr>
          <w:lang w:eastAsia="es-EC"/>
        </w:rPr>
        <w:t xml:space="preserve">Generar </w:t>
      </w:r>
      <w:r w:rsidR="007E5C0D">
        <w:rPr>
          <w:lang w:eastAsia="es-EC"/>
        </w:rPr>
        <w:t>reportes</w:t>
      </w:r>
      <w:r w:rsidR="00A33A5B" w:rsidRPr="00CF6203">
        <w:rPr>
          <w:lang w:eastAsia="es-EC"/>
        </w:rPr>
        <w:t>.</w:t>
      </w:r>
      <w:bookmarkEnd w:id="31"/>
    </w:p>
    <w:p w:rsidR="00A33A5B" w:rsidRDefault="002904EB" w:rsidP="00126A00">
      <w:pPr>
        <w:pStyle w:val="NormalInd"/>
        <w:ind w:left="720"/>
        <w:rPr>
          <w:lang w:eastAsia="es-EC"/>
        </w:rPr>
      </w:pPr>
      <w:r>
        <w:rPr>
          <w:rFonts w:cs="Arial"/>
          <w:sz w:val="22"/>
          <w:szCs w:val="22"/>
          <w:lang w:eastAsia="es-EC"/>
        </w:rPr>
        <w:t>Describe la generación de reportes en base a todo el control vehicular en la inst</w:t>
      </w:r>
      <w:r>
        <w:rPr>
          <w:rFonts w:cs="Arial"/>
          <w:sz w:val="22"/>
          <w:szCs w:val="22"/>
          <w:lang w:eastAsia="es-EC"/>
        </w:rPr>
        <w:t>i</w:t>
      </w:r>
      <w:r>
        <w:rPr>
          <w:rFonts w:cs="Arial"/>
          <w:sz w:val="22"/>
          <w:szCs w:val="22"/>
          <w:lang w:eastAsia="es-EC"/>
        </w:rPr>
        <w:t>tución.</w:t>
      </w:r>
    </w:p>
    <w:p w:rsidR="002904EB" w:rsidRDefault="002904EB" w:rsidP="00126A00">
      <w:pPr>
        <w:pStyle w:val="NormalInd"/>
        <w:ind w:left="360"/>
        <w:rPr>
          <w:lang w:eastAsia="es-EC"/>
        </w:rPr>
      </w:pPr>
    </w:p>
    <w:p w:rsidR="00A33A5B" w:rsidRPr="00F22E4D" w:rsidRDefault="00A33A5B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 w:rsidRPr="00F22E4D">
        <w:rPr>
          <w:rFonts w:cs="Arial"/>
          <w:b/>
          <w:bCs/>
          <w:sz w:val="22"/>
          <w:szCs w:val="22"/>
          <w:lang w:eastAsia="es-EC"/>
        </w:rPr>
        <w:t>Entrada</w:t>
      </w:r>
    </w:p>
    <w:p w:rsidR="00A33A5B" w:rsidRDefault="00A07484" w:rsidP="00126A00">
      <w:pPr>
        <w:autoSpaceDE w:val="0"/>
        <w:autoSpaceDN w:val="0"/>
        <w:adjustRightInd w:val="0"/>
        <w:ind w:left="720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El usuario podrá visualizar un listado de reportes generados con la siguiente e</w:t>
      </w:r>
      <w:r>
        <w:rPr>
          <w:rFonts w:cs="Arial"/>
          <w:sz w:val="22"/>
          <w:szCs w:val="22"/>
          <w:lang w:eastAsia="es-EC"/>
        </w:rPr>
        <w:t>s</w:t>
      </w:r>
      <w:r>
        <w:rPr>
          <w:rFonts w:cs="Arial"/>
          <w:sz w:val="22"/>
          <w:szCs w:val="22"/>
          <w:lang w:eastAsia="es-EC"/>
        </w:rPr>
        <w:t>tructura:</w:t>
      </w:r>
    </w:p>
    <w:p w:rsidR="00A33A5B" w:rsidRDefault="00A33A5B" w:rsidP="00126A00">
      <w:pPr>
        <w:pStyle w:val="NormalInd"/>
        <w:ind w:left="720"/>
        <w:rPr>
          <w:rFonts w:cs="Arial"/>
          <w:sz w:val="22"/>
          <w:szCs w:val="22"/>
          <w:lang w:eastAsia="es-EC"/>
        </w:rPr>
      </w:pPr>
    </w:p>
    <w:p w:rsidR="00A33A5B" w:rsidRDefault="00EC2B48" w:rsidP="000C2FC1">
      <w:pPr>
        <w:pStyle w:val="NormalInd"/>
        <w:numPr>
          <w:ilvl w:val="0"/>
          <w:numId w:val="6"/>
        </w:numPr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Reporte</w:t>
      </w:r>
      <w:r w:rsidR="00A33A5B">
        <w:rPr>
          <w:sz w:val="22"/>
          <w:szCs w:val="22"/>
          <w:lang w:eastAsia="es-EC"/>
        </w:rPr>
        <w:t>.</w:t>
      </w:r>
    </w:p>
    <w:p w:rsidR="00A07484" w:rsidRPr="00A07484" w:rsidRDefault="00A07484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 w:rsidRPr="00A07484">
        <w:rPr>
          <w:sz w:val="22"/>
          <w:szCs w:val="22"/>
          <w:lang w:eastAsia="es-EC"/>
        </w:rPr>
        <w:t>Información de hoja de rutas y control de combustible y kilometraje:</w:t>
      </w:r>
    </w:p>
    <w:p w:rsidR="00A07484" w:rsidRPr="00A07484" w:rsidRDefault="00A07484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 w:rsidRPr="00A07484">
        <w:rPr>
          <w:sz w:val="22"/>
          <w:szCs w:val="22"/>
          <w:lang w:eastAsia="es-EC"/>
        </w:rPr>
        <w:t xml:space="preserve">Funcionario. </w:t>
      </w:r>
    </w:p>
    <w:p w:rsidR="00A07484" w:rsidRPr="00A07484" w:rsidRDefault="00A07484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 w:rsidRPr="00A07484">
        <w:rPr>
          <w:sz w:val="22"/>
          <w:szCs w:val="22"/>
          <w:lang w:eastAsia="es-EC"/>
        </w:rPr>
        <w:t>Usuario conductor.</w:t>
      </w:r>
    </w:p>
    <w:p w:rsidR="00A07484" w:rsidRPr="00A07484" w:rsidRDefault="00A07484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 w:rsidRPr="00A07484">
        <w:rPr>
          <w:sz w:val="22"/>
          <w:szCs w:val="22"/>
          <w:lang w:eastAsia="es-EC"/>
        </w:rPr>
        <w:t>Información del vehículo.</w:t>
      </w:r>
    </w:p>
    <w:p w:rsidR="002077BB" w:rsidRPr="00BB5F83" w:rsidRDefault="002077BB" w:rsidP="002077BB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F</w:t>
      </w:r>
      <w:r w:rsidRPr="00BB5F83">
        <w:rPr>
          <w:sz w:val="22"/>
          <w:szCs w:val="22"/>
          <w:lang w:eastAsia="es-EC"/>
        </w:rPr>
        <w:t>echa de movilización.</w:t>
      </w:r>
    </w:p>
    <w:p w:rsidR="002077BB" w:rsidRPr="00BB5F83" w:rsidRDefault="002077BB" w:rsidP="002077BB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H</w:t>
      </w:r>
      <w:r w:rsidRPr="00BB5F83">
        <w:rPr>
          <w:sz w:val="22"/>
          <w:szCs w:val="22"/>
          <w:lang w:eastAsia="es-EC"/>
        </w:rPr>
        <w:t>ora de salida.</w:t>
      </w:r>
    </w:p>
    <w:p w:rsidR="002077BB" w:rsidRPr="00BB5F83" w:rsidRDefault="002077BB" w:rsidP="002077BB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H</w:t>
      </w:r>
      <w:r w:rsidRPr="00BB5F83">
        <w:rPr>
          <w:sz w:val="22"/>
          <w:szCs w:val="22"/>
          <w:lang w:eastAsia="es-EC"/>
        </w:rPr>
        <w:t>ora de llegada.</w:t>
      </w:r>
    </w:p>
    <w:p w:rsidR="002077BB" w:rsidRPr="00BB5F83" w:rsidRDefault="002077BB" w:rsidP="002077BB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R</w:t>
      </w:r>
      <w:r w:rsidRPr="00BB5F83">
        <w:rPr>
          <w:sz w:val="22"/>
          <w:szCs w:val="22"/>
          <w:lang w:eastAsia="es-EC"/>
        </w:rPr>
        <w:t>uta</w:t>
      </w:r>
      <w:r>
        <w:rPr>
          <w:sz w:val="22"/>
          <w:szCs w:val="22"/>
          <w:lang w:eastAsia="es-EC"/>
        </w:rPr>
        <w:t>(s)</w:t>
      </w:r>
      <w:r w:rsidRPr="00BB5F83">
        <w:rPr>
          <w:sz w:val="22"/>
          <w:szCs w:val="22"/>
          <w:lang w:eastAsia="es-EC"/>
        </w:rPr>
        <w:t>.</w:t>
      </w:r>
    </w:p>
    <w:p w:rsidR="002077BB" w:rsidRPr="00BB5F83" w:rsidRDefault="002077BB" w:rsidP="002077BB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 w:rsidRPr="00BB5F83">
        <w:rPr>
          <w:sz w:val="22"/>
          <w:szCs w:val="22"/>
          <w:lang w:eastAsia="es-EC"/>
        </w:rPr>
        <w:t>Kilometraje de salida</w:t>
      </w:r>
    </w:p>
    <w:p w:rsidR="002077BB" w:rsidRPr="00BB5F83" w:rsidRDefault="002077BB" w:rsidP="002077BB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V</w:t>
      </w:r>
      <w:r w:rsidRPr="00BB5F83">
        <w:rPr>
          <w:sz w:val="22"/>
          <w:szCs w:val="22"/>
          <w:lang w:eastAsia="es-EC"/>
        </w:rPr>
        <w:t>alor del combustible</w:t>
      </w:r>
    </w:p>
    <w:p w:rsidR="002077BB" w:rsidRPr="00BB5F83" w:rsidRDefault="002077BB" w:rsidP="002077BB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 w:rsidRPr="00BB5F83">
        <w:rPr>
          <w:sz w:val="22"/>
          <w:szCs w:val="22"/>
          <w:lang w:eastAsia="es-EC"/>
        </w:rPr>
        <w:t>Cantidad de kilometraje adicional</w:t>
      </w:r>
    </w:p>
    <w:p w:rsidR="00A07484" w:rsidRPr="00A07484" w:rsidRDefault="00A07484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 w:rsidRPr="00A07484">
        <w:rPr>
          <w:sz w:val="22"/>
          <w:szCs w:val="22"/>
          <w:lang w:eastAsia="es-EC"/>
        </w:rPr>
        <w:t>Información del mantenimiento vehicular (preventivo – correctivo):</w:t>
      </w:r>
    </w:p>
    <w:p w:rsidR="00A07484" w:rsidRPr="00A07484" w:rsidRDefault="00A07484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P</w:t>
      </w:r>
      <w:r w:rsidRPr="00A07484">
        <w:rPr>
          <w:sz w:val="22"/>
          <w:szCs w:val="22"/>
          <w:lang w:eastAsia="es-EC"/>
        </w:rPr>
        <w:t xml:space="preserve">reventivo (aceite, líquido de frenos, refrigerante, liquido de la dirección </w:t>
      </w:r>
      <w:r>
        <w:rPr>
          <w:sz w:val="22"/>
          <w:szCs w:val="22"/>
          <w:lang w:eastAsia="es-EC"/>
        </w:rPr>
        <w:t xml:space="preserve"> </w:t>
      </w:r>
      <w:r w:rsidRPr="00A07484">
        <w:rPr>
          <w:sz w:val="22"/>
          <w:szCs w:val="22"/>
          <w:lang w:eastAsia="es-EC"/>
        </w:rPr>
        <w:t>hidráulica, aceite de caja de cambios</w:t>
      </w:r>
      <w:r w:rsidR="002077BB">
        <w:rPr>
          <w:sz w:val="22"/>
          <w:szCs w:val="22"/>
          <w:lang w:eastAsia="es-EC"/>
        </w:rPr>
        <w:t>, Estado</w:t>
      </w:r>
      <w:r w:rsidRPr="00A07484">
        <w:rPr>
          <w:sz w:val="22"/>
          <w:szCs w:val="22"/>
          <w:lang w:eastAsia="es-EC"/>
        </w:rPr>
        <w:t>)</w:t>
      </w:r>
    </w:p>
    <w:p w:rsidR="00A07484" w:rsidRDefault="00A07484" w:rsidP="000C2FC1">
      <w:pPr>
        <w:pStyle w:val="NormalInd"/>
        <w:numPr>
          <w:ilvl w:val="0"/>
          <w:numId w:val="6"/>
        </w:numPr>
        <w:ind w:hanging="22"/>
        <w:rPr>
          <w:sz w:val="22"/>
          <w:szCs w:val="22"/>
          <w:lang w:eastAsia="es-EC"/>
        </w:rPr>
      </w:pPr>
      <w:r w:rsidRPr="00A07484">
        <w:rPr>
          <w:sz w:val="22"/>
          <w:szCs w:val="22"/>
          <w:lang w:eastAsia="es-EC"/>
        </w:rPr>
        <w:t>Correctivo (llanta, batería, disco de frenos, tambor, banda de distrib</w:t>
      </w:r>
      <w:r w:rsidRPr="00A07484">
        <w:rPr>
          <w:sz w:val="22"/>
          <w:szCs w:val="22"/>
          <w:lang w:eastAsia="es-EC"/>
        </w:rPr>
        <w:t>u</w:t>
      </w:r>
      <w:r w:rsidRPr="00A07484">
        <w:rPr>
          <w:sz w:val="22"/>
          <w:szCs w:val="22"/>
          <w:lang w:eastAsia="es-EC"/>
        </w:rPr>
        <w:t>ción</w:t>
      </w:r>
      <w:r w:rsidR="002077BB">
        <w:rPr>
          <w:sz w:val="22"/>
          <w:szCs w:val="22"/>
          <w:lang w:eastAsia="es-EC"/>
        </w:rPr>
        <w:t>, estado</w:t>
      </w:r>
      <w:r w:rsidRPr="00A07484">
        <w:rPr>
          <w:sz w:val="22"/>
          <w:szCs w:val="22"/>
          <w:lang w:eastAsia="es-EC"/>
        </w:rPr>
        <w:t>).</w:t>
      </w:r>
    </w:p>
    <w:p w:rsidR="00A33A5B" w:rsidRDefault="00A33A5B" w:rsidP="00126A00">
      <w:pPr>
        <w:pStyle w:val="NormalInd"/>
        <w:ind w:left="0"/>
        <w:rPr>
          <w:lang w:eastAsia="es-EC"/>
        </w:rPr>
      </w:pPr>
    </w:p>
    <w:p w:rsidR="00A33A5B" w:rsidRDefault="00A33A5B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Proceso.</w:t>
      </w:r>
    </w:p>
    <w:p w:rsidR="00A07484" w:rsidRDefault="00A07484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A07484">
        <w:rPr>
          <w:rFonts w:cs="Arial"/>
          <w:bCs/>
          <w:sz w:val="22"/>
          <w:szCs w:val="22"/>
          <w:lang w:eastAsia="es-EC"/>
        </w:rPr>
        <w:t>Se generan reportes dependiendo de la necesidad requerida como:</w:t>
      </w:r>
    </w:p>
    <w:p w:rsidR="00A07484" w:rsidRPr="00A07484" w:rsidRDefault="00A07484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A07484" w:rsidRPr="00A07484" w:rsidRDefault="00A07484" w:rsidP="000C2FC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A07484">
        <w:rPr>
          <w:rFonts w:cs="Arial"/>
          <w:bCs/>
          <w:sz w:val="22"/>
          <w:szCs w:val="22"/>
          <w:lang w:eastAsia="es-EC"/>
        </w:rPr>
        <w:t>Cantidad de rutas (recorridos) realizadas por cada conductor.</w:t>
      </w:r>
    </w:p>
    <w:p w:rsidR="00A07484" w:rsidRPr="00A07484" w:rsidRDefault="00A07484" w:rsidP="000C2FC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A07484">
        <w:rPr>
          <w:rFonts w:cs="Arial"/>
          <w:bCs/>
          <w:sz w:val="22"/>
          <w:szCs w:val="22"/>
          <w:lang w:eastAsia="es-EC"/>
        </w:rPr>
        <w:t>Cantidad de rutas (recorridos) realizadas por cada conductor.</w:t>
      </w:r>
    </w:p>
    <w:p w:rsidR="00A07484" w:rsidRPr="00A07484" w:rsidRDefault="00A07484" w:rsidP="000C2FC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A07484">
        <w:rPr>
          <w:rFonts w:cs="Arial"/>
          <w:bCs/>
          <w:sz w:val="22"/>
          <w:szCs w:val="22"/>
          <w:lang w:eastAsia="es-EC"/>
        </w:rPr>
        <w:t>Cantidad de mantenimiento vehicular que se haya realizado en cada vehículo ya sea preventivo o correctivo</w:t>
      </w:r>
    </w:p>
    <w:p w:rsidR="00A07484" w:rsidRPr="00A07484" w:rsidRDefault="00A07484" w:rsidP="000C2FC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A07484">
        <w:rPr>
          <w:rFonts w:cs="Arial"/>
          <w:bCs/>
          <w:sz w:val="22"/>
          <w:szCs w:val="22"/>
          <w:lang w:eastAsia="es-EC"/>
        </w:rPr>
        <w:t>Cantidad de cambios de lubricantes realizados en cada vehículo.</w:t>
      </w:r>
    </w:p>
    <w:p w:rsidR="00A07484" w:rsidRPr="00A07484" w:rsidRDefault="00A07484" w:rsidP="000C2FC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A07484">
        <w:rPr>
          <w:rFonts w:cs="Arial"/>
          <w:bCs/>
          <w:sz w:val="22"/>
          <w:szCs w:val="22"/>
          <w:lang w:eastAsia="es-EC"/>
        </w:rPr>
        <w:lastRenderedPageBreak/>
        <w:t>Cantidad de cambios de partes, repuestos y accesorios realizados en cada vehículo.</w:t>
      </w:r>
    </w:p>
    <w:p w:rsidR="00A07484" w:rsidRPr="00A07484" w:rsidRDefault="00A07484" w:rsidP="000C2FC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A07484">
        <w:rPr>
          <w:rFonts w:cs="Arial"/>
          <w:bCs/>
          <w:sz w:val="22"/>
          <w:szCs w:val="22"/>
          <w:lang w:eastAsia="es-EC"/>
        </w:rPr>
        <w:t>Cantidad de rutas más frecuentes.</w:t>
      </w:r>
    </w:p>
    <w:p w:rsidR="00A07484" w:rsidRPr="00A07484" w:rsidRDefault="00A07484" w:rsidP="000C2FC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A07484">
        <w:rPr>
          <w:rFonts w:cs="Arial"/>
          <w:bCs/>
          <w:sz w:val="22"/>
          <w:szCs w:val="22"/>
          <w:lang w:eastAsia="es-EC"/>
        </w:rPr>
        <w:t>Cantidad de kilómetros recorridos por cada vehículo.</w:t>
      </w:r>
    </w:p>
    <w:p w:rsidR="00A07484" w:rsidRPr="00A07484" w:rsidRDefault="00A07484" w:rsidP="000C2FC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A07484">
        <w:rPr>
          <w:rFonts w:cs="Arial"/>
          <w:bCs/>
          <w:sz w:val="22"/>
          <w:szCs w:val="22"/>
          <w:lang w:eastAsia="es-EC"/>
        </w:rPr>
        <w:t>Cantidad de galones usados por cada vehículo.</w:t>
      </w:r>
    </w:p>
    <w:p w:rsidR="00A07484" w:rsidRPr="00A07484" w:rsidRDefault="00A07484" w:rsidP="000C2FC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A07484">
        <w:rPr>
          <w:rFonts w:cs="Arial"/>
          <w:bCs/>
          <w:sz w:val="22"/>
          <w:szCs w:val="22"/>
          <w:lang w:eastAsia="es-EC"/>
        </w:rPr>
        <w:t>Cantidad de conductores de la Coordinación Administrativos activos.</w:t>
      </w:r>
    </w:p>
    <w:p w:rsidR="00A07484" w:rsidRDefault="00A07484" w:rsidP="000C2FC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A07484">
        <w:rPr>
          <w:rFonts w:cs="Arial"/>
          <w:bCs/>
          <w:sz w:val="22"/>
          <w:szCs w:val="22"/>
          <w:lang w:eastAsia="es-EC"/>
        </w:rPr>
        <w:t>Cantidad de conductores de la Coordinación Administrativos inactivos.</w:t>
      </w:r>
    </w:p>
    <w:p w:rsidR="00A07484" w:rsidRPr="00A07484" w:rsidRDefault="00A07484" w:rsidP="000C2FC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A07484">
        <w:rPr>
          <w:rFonts w:cs="Arial"/>
          <w:bCs/>
          <w:sz w:val="22"/>
          <w:szCs w:val="22"/>
          <w:lang w:eastAsia="es-EC"/>
        </w:rPr>
        <w:t>Cantidad de vehículos de la Coordinación Administrativos activos.</w:t>
      </w:r>
    </w:p>
    <w:p w:rsidR="00A07484" w:rsidRPr="00A07484" w:rsidRDefault="00A07484" w:rsidP="000C2FC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A07484">
        <w:rPr>
          <w:rFonts w:cs="Arial"/>
          <w:bCs/>
          <w:sz w:val="22"/>
          <w:szCs w:val="22"/>
          <w:lang w:eastAsia="es-EC"/>
        </w:rPr>
        <w:t>Cantidad de vehículos de la Coordinación Administrativos inactivos.</w:t>
      </w:r>
    </w:p>
    <w:p w:rsidR="00A33A5B" w:rsidRDefault="00A33A5B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</w:p>
    <w:p w:rsidR="00A33A5B" w:rsidRDefault="00A33A5B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Salida.</w:t>
      </w:r>
    </w:p>
    <w:p w:rsidR="00EC2B48" w:rsidRDefault="00A07484" w:rsidP="00126A00">
      <w:pPr>
        <w:pStyle w:val="Prrafodelista"/>
        <w:autoSpaceDE w:val="0"/>
        <w:autoSpaceDN w:val="0"/>
        <w:adjustRightInd w:val="0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Reporte generado</w:t>
      </w:r>
      <w:r w:rsidR="00C51CCD">
        <w:rPr>
          <w:rFonts w:cs="Arial"/>
          <w:sz w:val="22"/>
          <w:szCs w:val="22"/>
          <w:lang w:eastAsia="es-EC"/>
        </w:rPr>
        <w:t>.</w:t>
      </w:r>
    </w:p>
    <w:p w:rsidR="00862C4A" w:rsidRDefault="00862C4A" w:rsidP="000C2FC1">
      <w:pPr>
        <w:pStyle w:val="Ttulo1"/>
        <w:numPr>
          <w:ilvl w:val="0"/>
          <w:numId w:val="7"/>
        </w:numPr>
        <w:rPr>
          <w:sz w:val="26"/>
          <w:szCs w:val="26"/>
          <w:lang w:eastAsia="es-EC"/>
        </w:rPr>
      </w:pPr>
      <w:r>
        <w:rPr>
          <w:sz w:val="26"/>
          <w:szCs w:val="26"/>
          <w:lang w:eastAsia="es-EC"/>
        </w:rPr>
        <w:tab/>
      </w:r>
      <w:bookmarkStart w:id="32" w:name="_Toc29370391"/>
      <w:r>
        <w:rPr>
          <w:sz w:val="26"/>
          <w:szCs w:val="26"/>
          <w:lang w:eastAsia="es-EC"/>
        </w:rPr>
        <w:t>Requerimientos no funcionales.</w:t>
      </w:r>
      <w:bookmarkEnd w:id="32"/>
    </w:p>
    <w:p w:rsidR="00F22E4D" w:rsidRDefault="00F22E4D" w:rsidP="00126A00">
      <w:pPr>
        <w:pStyle w:val="NormalInd"/>
        <w:ind w:left="720"/>
        <w:rPr>
          <w:lang w:eastAsia="es-EC"/>
        </w:rPr>
      </w:pPr>
    </w:p>
    <w:p w:rsidR="00862C4A" w:rsidRDefault="00862C4A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862C4A">
        <w:rPr>
          <w:rFonts w:cs="Arial"/>
          <w:bCs/>
          <w:sz w:val="22"/>
          <w:szCs w:val="22"/>
          <w:lang w:eastAsia="es-EC"/>
        </w:rPr>
        <w:t>Requerimientos basados en FURPS+</w:t>
      </w:r>
    </w:p>
    <w:p w:rsidR="00862C4A" w:rsidRDefault="00862C4A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862C4A" w:rsidRPr="00514DF7" w:rsidRDefault="00862C4A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 w:rsidRPr="00514DF7">
        <w:rPr>
          <w:rFonts w:cs="Arial"/>
          <w:b/>
          <w:bCs/>
          <w:sz w:val="22"/>
          <w:szCs w:val="22"/>
          <w:lang w:eastAsia="es-EC"/>
        </w:rPr>
        <w:t>Requerimientos</w:t>
      </w:r>
      <w:r w:rsidR="00514DF7" w:rsidRPr="00514DF7">
        <w:rPr>
          <w:rFonts w:cs="Arial"/>
          <w:b/>
          <w:bCs/>
          <w:sz w:val="22"/>
          <w:szCs w:val="22"/>
          <w:lang w:eastAsia="es-EC"/>
        </w:rPr>
        <w:t xml:space="preserve"> de funcionalidad</w:t>
      </w:r>
    </w:p>
    <w:p w:rsidR="00862C4A" w:rsidRDefault="00862C4A" w:rsidP="00126A00">
      <w:pPr>
        <w:pStyle w:val="Prrafodelista"/>
        <w:autoSpaceDE w:val="0"/>
        <w:autoSpaceDN w:val="0"/>
        <w:adjustRightInd w:val="0"/>
        <w:ind w:left="1440"/>
        <w:rPr>
          <w:rFonts w:cs="Arial"/>
          <w:bCs/>
          <w:sz w:val="22"/>
          <w:szCs w:val="22"/>
          <w:lang w:eastAsia="es-EC"/>
        </w:rPr>
      </w:pPr>
    </w:p>
    <w:p w:rsidR="00862C4A" w:rsidRPr="005C6B2B" w:rsidRDefault="00C32140" w:rsidP="00126A00">
      <w:pPr>
        <w:autoSpaceDE w:val="0"/>
        <w:autoSpaceDN w:val="0"/>
        <w:adjustRightInd w:val="0"/>
        <w:ind w:left="513" w:firstLine="567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Responsable administrativo</w:t>
      </w:r>
      <w:r w:rsidR="00862C4A" w:rsidRPr="005C6B2B">
        <w:rPr>
          <w:rFonts w:cs="Arial"/>
          <w:bCs/>
          <w:sz w:val="22"/>
          <w:szCs w:val="22"/>
          <w:lang w:eastAsia="es-EC"/>
        </w:rPr>
        <w:t xml:space="preserve"> (Administrador).</w:t>
      </w:r>
    </w:p>
    <w:p w:rsidR="00862C4A" w:rsidRDefault="005C6B2B" w:rsidP="000C2FC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Asignar</w:t>
      </w:r>
      <w:r w:rsidR="002904EB">
        <w:rPr>
          <w:rFonts w:cs="Arial"/>
          <w:bCs/>
          <w:sz w:val="22"/>
          <w:szCs w:val="22"/>
          <w:lang w:eastAsia="es-EC"/>
        </w:rPr>
        <w:t xml:space="preserve"> perfiles, cuentas.</w:t>
      </w:r>
    </w:p>
    <w:p w:rsidR="005C6B2B" w:rsidRDefault="00210734" w:rsidP="000C2FC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 xml:space="preserve">Gestión de </w:t>
      </w:r>
      <w:r w:rsidR="002904EB">
        <w:rPr>
          <w:rFonts w:cs="Arial"/>
          <w:bCs/>
          <w:sz w:val="22"/>
          <w:szCs w:val="22"/>
          <w:lang w:eastAsia="es-EC"/>
        </w:rPr>
        <w:t>registrar y actualizar información de vehículos</w:t>
      </w:r>
    </w:p>
    <w:p w:rsidR="00210734" w:rsidRDefault="00210734" w:rsidP="000C2FC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Gestión</w:t>
      </w:r>
      <w:r w:rsidR="002904EB">
        <w:rPr>
          <w:rFonts w:cs="Arial"/>
          <w:bCs/>
          <w:sz w:val="22"/>
          <w:szCs w:val="22"/>
          <w:lang w:eastAsia="es-EC"/>
        </w:rPr>
        <w:t xml:space="preserve"> de</w:t>
      </w:r>
      <w:r>
        <w:rPr>
          <w:rFonts w:cs="Arial"/>
          <w:bCs/>
          <w:sz w:val="22"/>
          <w:szCs w:val="22"/>
          <w:lang w:eastAsia="es-EC"/>
        </w:rPr>
        <w:t xml:space="preserve"> </w:t>
      </w:r>
      <w:r w:rsidR="002904EB">
        <w:rPr>
          <w:rFonts w:cs="Arial"/>
          <w:bCs/>
          <w:sz w:val="22"/>
          <w:szCs w:val="22"/>
          <w:lang w:eastAsia="es-EC"/>
        </w:rPr>
        <w:t>cargar y actualizar información de usuarios</w:t>
      </w:r>
    </w:p>
    <w:p w:rsidR="00210734" w:rsidRDefault="00210734" w:rsidP="000C2FC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210734">
        <w:rPr>
          <w:rFonts w:cs="Arial"/>
          <w:bCs/>
          <w:sz w:val="22"/>
          <w:szCs w:val="22"/>
          <w:lang w:eastAsia="es-EC"/>
        </w:rPr>
        <w:t>Gestión</w:t>
      </w:r>
      <w:r w:rsidR="005C6B2B" w:rsidRPr="00210734">
        <w:rPr>
          <w:rFonts w:cs="Arial"/>
          <w:bCs/>
          <w:sz w:val="22"/>
          <w:szCs w:val="22"/>
          <w:lang w:eastAsia="es-EC"/>
        </w:rPr>
        <w:t xml:space="preserve"> </w:t>
      </w:r>
      <w:r w:rsidR="002904EB">
        <w:rPr>
          <w:rFonts w:cs="Arial"/>
          <w:bCs/>
          <w:sz w:val="22"/>
          <w:szCs w:val="22"/>
          <w:lang w:eastAsia="es-EC"/>
        </w:rPr>
        <w:t>de cargar información de rutas</w:t>
      </w:r>
      <w:r>
        <w:rPr>
          <w:rFonts w:cs="Arial"/>
          <w:bCs/>
          <w:sz w:val="22"/>
          <w:szCs w:val="22"/>
          <w:lang w:eastAsia="es-EC"/>
        </w:rPr>
        <w:t>.</w:t>
      </w:r>
    </w:p>
    <w:p w:rsidR="00E66C96" w:rsidRDefault="00E66C96" w:rsidP="000C2FC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Gestión de registrar y actualizar tipo de mantenimiento vehicular</w:t>
      </w:r>
    </w:p>
    <w:p w:rsidR="00E66C96" w:rsidRDefault="00E66C96" w:rsidP="000C2FC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Gestión y control de ingresar y actualizar información de la hoja de ruta y control de combustible y kilometraje.</w:t>
      </w:r>
    </w:p>
    <w:p w:rsidR="00E66C96" w:rsidRDefault="00E66C96" w:rsidP="000C2FC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Gestión y control de información del mantenimiento vehicular.</w:t>
      </w:r>
    </w:p>
    <w:p w:rsidR="005C6B2B" w:rsidRPr="00210734" w:rsidRDefault="005C6B2B" w:rsidP="000C2FC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210734">
        <w:rPr>
          <w:rFonts w:cs="Arial"/>
          <w:bCs/>
          <w:sz w:val="22"/>
          <w:szCs w:val="22"/>
          <w:lang w:eastAsia="es-EC"/>
        </w:rPr>
        <w:t>Reportes del control vehicular.</w:t>
      </w:r>
    </w:p>
    <w:p w:rsidR="00862C4A" w:rsidRPr="00862C4A" w:rsidRDefault="00862C4A" w:rsidP="00126A00">
      <w:pPr>
        <w:autoSpaceDE w:val="0"/>
        <w:autoSpaceDN w:val="0"/>
        <w:adjustRightInd w:val="0"/>
        <w:ind w:left="720"/>
        <w:rPr>
          <w:rFonts w:cs="Arial"/>
          <w:bCs/>
          <w:sz w:val="22"/>
          <w:szCs w:val="22"/>
          <w:lang w:eastAsia="es-EC"/>
        </w:rPr>
      </w:pPr>
    </w:p>
    <w:p w:rsidR="00210734" w:rsidRDefault="005C6B2B" w:rsidP="00126A00">
      <w:pPr>
        <w:autoSpaceDE w:val="0"/>
        <w:autoSpaceDN w:val="0"/>
        <w:adjustRightInd w:val="0"/>
        <w:ind w:left="513" w:firstLine="567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Funcionario (Conductor)</w:t>
      </w:r>
    </w:p>
    <w:p w:rsidR="00210734" w:rsidRPr="00210734" w:rsidRDefault="00210734" w:rsidP="000C2FC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210734">
        <w:rPr>
          <w:rFonts w:cs="Arial"/>
          <w:bCs/>
          <w:sz w:val="22"/>
          <w:szCs w:val="22"/>
          <w:lang w:eastAsia="es-EC"/>
        </w:rPr>
        <w:t>Reportes</w:t>
      </w:r>
      <w:r w:rsidR="00EB34E0">
        <w:rPr>
          <w:rFonts w:cs="Arial"/>
          <w:bCs/>
          <w:sz w:val="22"/>
          <w:szCs w:val="22"/>
          <w:lang w:eastAsia="es-EC"/>
        </w:rPr>
        <w:t xml:space="preserve"> </w:t>
      </w:r>
      <w:r w:rsidRPr="00210734">
        <w:rPr>
          <w:rFonts w:cs="Arial"/>
          <w:bCs/>
          <w:sz w:val="22"/>
          <w:szCs w:val="22"/>
          <w:lang w:eastAsia="es-EC"/>
        </w:rPr>
        <w:t>del control vehicular.</w:t>
      </w:r>
    </w:p>
    <w:p w:rsidR="00210734" w:rsidRPr="00514DF7" w:rsidRDefault="00210734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 w:rsidRPr="00514DF7">
        <w:rPr>
          <w:rFonts w:cs="Arial"/>
          <w:b/>
          <w:bCs/>
          <w:sz w:val="22"/>
          <w:szCs w:val="22"/>
          <w:lang w:eastAsia="es-EC"/>
        </w:rPr>
        <w:t>Requerimientos de usabilidad.</w:t>
      </w:r>
    </w:p>
    <w:p w:rsidR="00210734" w:rsidRDefault="00210734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210734" w:rsidRDefault="00210734" w:rsidP="00126A00">
      <w:pPr>
        <w:autoSpaceDE w:val="0"/>
        <w:autoSpaceDN w:val="0"/>
        <w:adjustRightInd w:val="0"/>
        <w:ind w:left="513" w:firstLine="567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Interfaz de usuarios.</w:t>
      </w:r>
    </w:p>
    <w:p w:rsidR="00210734" w:rsidRDefault="00210734" w:rsidP="000C2FC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Acceso web mediante uso de navegador.</w:t>
      </w:r>
    </w:p>
    <w:p w:rsidR="00210734" w:rsidRDefault="00210734" w:rsidP="000C2FC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Interfaz amigable, sencilla e intuitiva.</w:t>
      </w:r>
    </w:p>
    <w:p w:rsidR="00210734" w:rsidRPr="00210734" w:rsidRDefault="00514DF7" w:rsidP="000C2FC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Reportes dinámicos.</w:t>
      </w:r>
    </w:p>
    <w:p w:rsidR="00514DF7" w:rsidRDefault="00514DF7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210734" w:rsidRPr="00514DF7" w:rsidRDefault="00F2346B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Requerimientos de f</w:t>
      </w:r>
      <w:r w:rsidR="00514DF7" w:rsidRPr="00514DF7">
        <w:rPr>
          <w:rFonts w:cs="Arial"/>
          <w:b/>
          <w:bCs/>
          <w:sz w:val="22"/>
          <w:szCs w:val="22"/>
          <w:lang w:eastAsia="es-EC"/>
        </w:rPr>
        <w:t>iabilidad.</w:t>
      </w:r>
    </w:p>
    <w:p w:rsidR="00514DF7" w:rsidRDefault="00514DF7" w:rsidP="00126A0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514DF7" w:rsidRDefault="00514DF7" w:rsidP="00126A00">
      <w:pPr>
        <w:autoSpaceDE w:val="0"/>
        <w:autoSpaceDN w:val="0"/>
        <w:adjustRightInd w:val="0"/>
        <w:ind w:left="513" w:firstLine="567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 xml:space="preserve">Disponibilidad </w:t>
      </w:r>
    </w:p>
    <w:p w:rsidR="00514DF7" w:rsidRDefault="00514DF7" w:rsidP="000C2FC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Disponible 99%</w:t>
      </w:r>
    </w:p>
    <w:p w:rsidR="00514DF7" w:rsidRDefault="00514DF7" w:rsidP="00126A00">
      <w:p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514DF7" w:rsidRDefault="00F2346B" w:rsidP="00126A00">
      <w:pPr>
        <w:autoSpaceDE w:val="0"/>
        <w:autoSpaceDN w:val="0"/>
        <w:adjustRightInd w:val="0"/>
        <w:ind w:left="513" w:firstLine="567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Robustez</w:t>
      </w:r>
    </w:p>
    <w:p w:rsidR="00F2346B" w:rsidRPr="007B0032" w:rsidRDefault="00F2346B" w:rsidP="000C2FC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7B0032">
        <w:rPr>
          <w:rFonts w:cs="Arial"/>
          <w:bCs/>
          <w:sz w:val="22"/>
          <w:szCs w:val="22"/>
          <w:lang w:eastAsia="es-EC"/>
        </w:rPr>
        <w:t>Resistir ingresos no autorizados</w:t>
      </w:r>
      <w:r w:rsidR="007B0032">
        <w:rPr>
          <w:rFonts w:cs="Arial"/>
          <w:bCs/>
          <w:sz w:val="22"/>
          <w:szCs w:val="22"/>
          <w:lang w:eastAsia="es-EC"/>
        </w:rPr>
        <w:t xml:space="preserve"> al sistema</w:t>
      </w:r>
      <w:r w:rsidRPr="007B0032">
        <w:rPr>
          <w:rFonts w:cs="Arial"/>
          <w:bCs/>
          <w:sz w:val="22"/>
          <w:szCs w:val="22"/>
          <w:lang w:eastAsia="es-EC"/>
        </w:rPr>
        <w:t>.</w:t>
      </w:r>
    </w:p>
    <w:p w:rsidR="00F2346B" w:rsidRPr="00514DF7" w:rsidRDefault="00F2346B" w:rsidP="000C2FC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7B0032">
        <w:rPr>
          <w:rFonts w:cs="Arial"/>
          <w:bCs/>
          <w:sz w:val="22"/>
          <w:szCs w:val="22"/>
          <w:lang w:eastAsia="es-EC"/>
        </w:rPr>
        <w:t>Resistir si existen recursos limitados.</w:t>
      </w:r>
    </w:p>
    <w:p w:rsidR="008E712D" w:rsidRPr="00CF6203" w:rsidRDefault="008E712D" w:rsidP="00126A00">
      <w:pPr>
        <w:pStyle w:val="NormalInd"/>
        <w:rPr>
          <w:sz w:val="22"/>
          <w:szCs w:val="22"/>
          <w:lang w:eastAsia="es-EC"/>
        </w:rPr>
      </w:pPr>
    </w:p>
    <w:p w:rsidR="007B0032" w:rsidRPr="007B0032" w:rsidRDefault="007B0032" w:rsidP="00126A00">
      <w:pPr>
        <w:autoSpaceDE w:val="0"/>
        <w:autoSpaceDN w:val="0"/>
        <w:adjustRightInd w:val="0"/>
        <w:ind w:left="513" w:firstLine="567"/>
        <w:rPr>
          <w:rFonts w:cs="Arial"/>
          <w:bCs/>
          <w:sz w:val="22"/>
          <w:szCs w:val="22"/>
          <w:lang w:eastAsia="es-EC"/>
        </w:rPr>
      </w:pPr>
      <w:r w:rsidRPr="007B0032">
        <w:rPr>
          <w:rFonts w:cs="Arial"/>
          <w:bCs/>
          <w:sz w:val="22"/>
          <w:szCs w:val="22"/>
          <w:lang w:eastAsia="es-EC"/>
        </w:rPr>
        <w:t>Recuperación</w:t>
      </w:r>
    </w:p>
    <w:p w:rsidR="007B0032" w:rsidRPr="007B0032" w:rsidRDefault="007B0032" w:rsidP="000C2FC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7B0032">
        <w:rPr>
          <w:rFonts w:cs="Arial"/>
          <w:bCs/>
          <w:sz w:val="22"/>
          <w:szCs w:val="22"/>
          <w:lang w:eastAsia="es-EC"/>
        </w:rPr>
        <w:t xml:space="preserve">El sistema debe </w:t>
      </w:r>
      <w:r>
        <w:rPr>
          <w:rFonts w:cs="Arial"/>
          <w:bCs/>
          <w:sz w:val="22"/>
          <w:szCs w:val="22"/>
          <w:lang w:eastAsia="es-EC"/>
        </w:rPr>
        <w:t xml:space="preserve">restaurarse en el caso que </w:t>
      </w:r>
      <w:r w:rsidRPr="007B0032">
        <w:rPr>
          <w:rFonts w:cs="Arial"/>
          <w:bCs/>
          <w:sz w:val="22"/>
          <w:szCs w:val="22"/>
          <w:lang w:eastAsia="es-EC"/>
        </w:rPr>
        <w:t>exista un error.</w:t>
      </w:r>
    </w:p>
    <w:p w:rsidR="007B0032" w:rsidRDefault="007B0032" w:rsidP="00126A00">
      <w:pPr>
        <w:autoSpaceDE w:val="0"/>
        <w:autoSpaceDN w:val="0"/>
        <w:adjustRightInd w:val="0"/>
        <w:ind w:left="513" w:firstLine="567"/>
        <w:rPr>
          <w:rFonts w:cs="Arial"/>
          <w:bCs/>
          <w:sz w:val="22"/>
          <w:szCs w:val="22"/>
          <w:lang w:eastAsia="es-EC"/>
        </w:rPr>
      </w:pPr>
    </w:p>
    <w:p w:rsidR="007B0032" w:rsidRPr="007B0032" w:rsidRDefault="007B0032" w:rsidP="00126A00">
      <w:pPr>
        <w:autoSpaceDE w:val="0"/>
        <w:autoSpaceDN w:val="0"/>
        <w:adjustRightInd w:val="0"/>
        <w:ind w:left="513" w:firstLine="567"/>
        <w:rPr>
          <w:rFonts w:cs="Arial"/>
          <w:bCs/>
          <w:sz w:val="22"/>
          <w:szCs w:val="22"/>
          <w:lang w:eastAsia="es-EC"/>
        </w:rPr>
      </w:pPr>
      <w:r w:rsidRPr="007B0032">
        <w:rPr>
          <w:rFonts w:cs="Arial"/>
          <w:bCs/>
          <w:sz w:val="22"/>
          <w:szCs w:val="22"/>
          <w:lang w:eastAsia="es-EC"/>
        </w:rPr>
        <w:lastRenderedPageBreak/>
        <w:t>Seguridad</w:t>
      </w:r>
    </w:p>
    <w:p w:rsidR="007B0032" w:rsidRDefault="007B0032" w:rsidP="000C2FC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Los usuarios</w:t>
      </w:r>
      <w:r w:rsidRPr="007B0032">
        <w:rPr>
          <w:rFonts w:cs="Arial"/>
          <w:bCs/>
          <w:sz w:val="22"/>
          <w:szCs w:val="22"/>
          <w:lang w:eastAsia="es-EC"/>
        </w:rPr>
        <w:t xml:space="preserve"> deben autenticarse </w:t>
      </w:r>
      <w:r w:rsidR="0030224A">
        <w:rPr>
          <w:rFonts w:cs="Arial"/>
          <w:bCs/>
          <w:sz w:val="22"/>
          <w:szCs w:val="22"/>
          <w:lang w:eastAsia="es-EC"/>
        </w:rPr>
        <w:t>para el ingreso a la aplicación</w:t>
      </w:r>
      <w:r w:rsidRPr="007B0032">
        <w:rPr>
          <w:rFonts w:cs="Arial"/>
          <w:bCs/>
          <w:sz w:val="22"/>
          <w:szCs w:val="22"/>
          <w:lang w:eastAsia="es-EC"/>
        </w:rPr>
        <w:t>.</w:t>
      </w:r>
    </w:p>
    <w:p w:rsidR="007B0032" w:rsidRPr="007B0032" w:rsidRDefault="007B0032" w:rsidP="000C2FC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 xml:space="preserve">Los usuarios accederán únicamente a su cuenta y perfil asignado. </w:t>
      </w:r>
    </w:p>
    <w:p w:rsidR="008E712D" w:rsidRPr="00CF6203" w:rsidRDefault="008E712D" w:rsidP="00126A00">
      <w:pPr>
        <w:pStyle w:val="Prrafodelista"/>
        <w:rPr>
          <w:sz w:val="22"/>
          <w:szCs w:val="22"/>
          <w:lang w:eastAsia="es-EC"/>
        </w:rPr>
      </w:pPr>
    </w:p>
    <w:p w:rsidR="007B0032" w:rsidRPr="00514DF7" w:rsidRDefault="007B0032" w:rsidP="00126A00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Requerimientos de rendimiento</w:t>
      </w:r>
      <w:r w:rsidRPr="00514DF7">
        <w:rPr>
          <w:rFonts w:cs="Arial"/>
          <w:b/>
          <w:bCs/>
          <w:sz w:val="22"/>
          <w:szCs w:val="22"/>
          <w:lang w:eastAsia="es-EC"/>
        </w:rPr>
        <w:t>.</w:t>
      </w:r>
    </w:p>
    <w:p w:rsidR="008E712D" w:rsidRPr="00CF6203" w:rsidRDefault="008E712D" w:rsidP="00126A00">
      <w:pPr>
        <w:pStyle w:val="NormalInd"/>
        <w:rPr>
          <w:sz w:val="22"/>
          <w:szCs w:val="22"/>
          <w:lang w:eastAsia="es-EC"/>
        </w:rPr>
      </w:pPr>
    </w:p>
    <w:p w:rsidR="00A64D79" w:rsidRPr="00A64D79" w:rsidRDefault="00A64D79" w:rsidP="000C2FC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V</w:t>
      </w:r>
      <w:r w:rsidRPr="00A64D79">
        <w:rPr>
          <w:rFonts w:cs="Arial"/>
          <w:bCs/>
          <w:sz w:val="22"/>
          <w:szCs w:val="22"/>
          <w:lang w:eastAsia="es-EC"/>
        </w:rPr>
        <w:t>erificar pruebas de concurrencia.</w:t>
      </w:r>
    </w:p>
    <w:p w:rsidR="00A64D79" w:rsidRPr="00A64D79" w:rsidRDefault="00A64D79" w:rsidP="000C2FC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A64D79">
        <w:rPr>
          <w:rFonts w:cs="Arial"/>
          <w:bCs/>
          <w:sz w:val="22"/>
          <w:szCs w:val="22"/>
          <w:lang w:eastAsia="es-EC"/>
        </w:rPr>
        <w:t>Requerimientos de robustez</w:t>
      </w:r>
    </w:p>
    <w:p w:rsidR="00A64D79" w:rsidRPr="00A64D79" w:rsidRDefault="00A64D79" w:rsidP="000C2FC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A64D79">
        <w:rPr>
          <w:rFonts w:cs="Arial"/>
          <w:bCs/>
          <w:sz w:val="22"/>
          <w:szCs w:val="22"/>
          <w:lang w:eastAsia="es-EC"/>
        </w:rPr>
        <w:t>Aplicación no crítica.</w:t>
      </w:r>
    </w:p>
    <w:p w:rsidR="00A64D79" w:rsidRPr="00A64D79" w:rsidRDefault="00A64D79" w:rsidP="000C2FC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A64D79">
        <w:rPr>
          <w:rFonts w:cs="Arial"/>
          <w:bCs/>
          <w:sz w:val="22"/>
          <w:szCs w:val="22"/>
          <w:lang w:eastAsia="es-EC"/>
        </w:rPr>
        <w:t>Disponible 99% de tiempo.</w:t>
      </w:r>
    </w:p>
    <w:p w:rsidR="00A64D79" w:rsidRPr="00A64D79" w:rsidRDefault="00A64D79" w:rsidP="000C2FC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Tiempos</w:t>
      </w:r>
      <w:r w:rsidRPr="00A64D79">
        <w:rPr>
          <w:rFonts w:cs="Arial"/>
          <w:bCs/>
          <w:sz w:val="22"/>
          <w:szCs w:val="22"/>
          <w:lang w:eastAsia="es-EC"/>
        </w:rPr>
        <w:t xml:space="preserve"> de respuesta a consultas</w:t>
      </w:r>
      <w:r>
        <w:rPr>
          <w:rFonts w:cs="Arial"/>
          <w:bCs/>
          <w:sz w:val="22"/>
          <w:szCs w:val="22"/>
          <w:lang w:eastAsia="es-EC"/>
        </w:rPr>
        <w:t xml:space="preserve"> y </w:t>
      </w:r>
      <w:r w:rsidRPr="00A64D79">
        <w:rPr>
          <w:rFonts w:cs="Arial"/>
          <w:bCs/>
          <w:sz w:val="22"/>
          <w:szCs w:val="22"/>
          <w:lang w:eastAsia="es-EC"/>
        </w:rPr>
        <w:t>recuperación.</w:t>
      </w:r>
    </w:p>
    <w:p w:rsidR="008E712D" w:rsidRDefault="008E712D" w:rsidP="00126A00">
      <w:pPr>
        <w:pStyle w:val="NormalInd"/>
        <w:rPr>
          <w:sz w:val="22"/>
          <w:szCs w:val="22"/>
          <w:lang w:eastAsia="es-EC"/>
        </w:rPr>
      </w:pPr>
    </w:p>
    <w:p w:rsidR="00A64D79" w:rsidRDefault="00A64D79" w:rsidP="00126A00">
      <w:pPr>
        <w:autoSpaceDE w:val="0"/>
        <w:autoSpaceDN w:val="0"/>
        <w:adjustRightInd w:val="0"/>
        <w:rPr>
          <w:rFonts w:cs="Arial"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Requerimientos de soporte.</w:t>
      </w:r>
    </w:p>
    <w:p w:rsidR="00A64D79" w:rsidRDefault="00A64D79" w:rsidP="00126A00">
      <w:pPr>
        <w:autoSpaceDE w:val="0"/>
        <w:autoSpaceDN w:val="0"/>
        <w:adjustRightInd w:val="0"/>
        <w:rPr>
          <w:rFonts w:cs="Arial"/>
          <w:sz w:val="22"/>
          <w:szCs w:val="22"/>
          <w:lang w:eastAsia="es-EC"/>
        </w:rPr>
      </w:pPr>
    </w:p>
    <w:p w:rsidR="00A64D79" w:rsidRPr="00E41F62" w:rsidRDefault="00A64D79" w:rsidP="00126A00">
      <w:pPr>
        <w:autoSpaceDE w:val="0"/>
        <w:autoSpaceDN w:val="0"/>
        <w:adjustRightInd w:val="0"/>
        <w:ind w:left="513" w:firstLine="567"/>
        <w:rPr>
          <w:rFonts w:cs="Arial"/>
          <w:bCs/>
          <w:sz w:val="22"/>
          <w:szCs w:val="22"/>
          <w:lang w:eastAsia="es-EC"/>
        </w:rPr>
      </w:pPr>
      <w:r w:rsidRPr="00E41F62">
        <w:rPr>
          <w:rFonts w:cs="Arial"/>
          <w:bCs/>
          <w:sz w:val="22"/>
          <w:szCs w:val="22"/>
          <w:lang w:eastAsia="es-EC"/>
        </w:rPr>
        <w:t>Adaptabilidad</w:t>
      </w:r>
    </w:p>
    <w:p w:rsidR="00A64D79" w:rsidRDefault="00A64D79" w:rsidP="000C2FC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E41F62">
        <w:rPr>
          <w:rFonts w:cs="Arial"/>
          <w:bCs/>
          <w:sz w:val="22"/>
          <w:szCs w:val="22"/>
          <w:lang w:eastAsia="es-EC"/>
        </w:rPr>
        <w:t>Sistema se adapte a varios entornos operativos.</w:t>
      </w:r>
    </w:p>
    <w:p w:rsidR="00E41F62" w:rsidRPr="00E41F62" w:rsidRDefault="00E41F62" w:rsidP="000C2FC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E41F62">
        <w:rPr>
          <w:rFonts w:cs="Arial"/>
          <w:bCs/>
          <w:sz w:val="22"/>
          <w:szCs w:val="22"/>
          <w:lang w:eastAsia="es-EC"/>
        </w:rPr>
        <w:t>Sis</w:t>
      </w:r>
      <w:r>
        <w:rPr>
          <w:rFonts w:cs="Arial"/>
          <w:bCs/>
          <w:sz w:val="22"/>
          <w:szCs w:val="22"/>
          <w:lang w:eastAsia="es-EC"/>
        </w:rPr>
        <w:t>tema se adapte a varios navegadores.</w:t>
      </w:r>
    </w:p>
    <w:p w:rsidR="00E41F62" w:rsidRDefault="00E41F62" w:rsidP="00126A00">
      <w:pPr>
        <w:autoSpaceDE w:val="0"/>
        <w:autoSpaceDN w:val="0"/>
        <w:adjustRightInd w:val="0"/>
        <w:ind w:left="513" w:firstLine="567"/>
        <w:rPr>
          <w:rFonts w:cs="Arial"/>
          <w:bCs/>
          <w:sz w:val="22"/>
          <w:szCs w:val="22"/>
          <w:lang w:eastAsia="es-EC"/>
        </w:rPr>
      </w:pPr>
    </w:p>
    <w:p w:rsidR="00A64D79" w:rsidRPr="00E41F62" w:rsidRDefault="00A64D79" w:rsidP="00126A00">
      <w:pPr>
        <w:autoSpaceDE w:val="0"/>
        <w:autoSpaceDN w:val="0"/>
        <w:adjustRightInd w:val="0"/>
        <w:ind w:left="513" w:firstLine="567"/>
        <w:rPr>
          <w:rFonts w:cs="Arial"/>
          <w:bCs/>
          <w:sz w:val="22"/>
          <w:szCs w:val="22"/>
          <w:lang w:eastAsia="es-EC"/>
        </w:rPr>
      </w:pPr>
      <w:r w:rsidRPr="00E41F62">
        <w:rPr>
          <w:rFonts w:cs="Arial"/>
          <w:bCs/>
          <w:sz w:val="22"/>
          <w:szCs w:val="22"/>
          <w:lang w:eastAsia="es-EC"/>
        </w:rPr>
        <w:t>Mantenimiento</w:t>
      </w:r>
    </w:p>
    <w:p w:rsidR="00A64D79" w:rsidRPr="00E41F62" w:rsidRDefault="00E41F62" w:rsidP="000C2FC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 xml:space="preserve">Fácil localización de errores y </w:t>
      </w:r>
      <w:r w:rsidR="00A64D79" w:rsidRPr="00E41F62">
        <w:rPr>
          <w:rFonts w:cs="Arial"/>
          <w:bCs/>
          <w:sz w:val="22"/>
          <w:szCs w:val="22"/>
          <w:lang w:eastAsia="es-EC"/>
        </w:rPr>
        <w:t>reparar.</w:t>
      </w:r>
    </w:p>
    <w:p w:rsidR="00E41F62" w:rsidRDefault="00E41F62" w:rsidP="00126A00">
      <w:pPr>
        <w:autoSpaceDE w:val="0"/>
        <w:autoSpaceDN w:val="0"/>
        <w:adjustRightInd w:val="0"/>
        <w:ind w:left="513" w:firstLine="567"/>
        <w:rPr>
          <w:rFonts w:cs="Arial"/>
          <w:bCs/>
          <w:sz w:val="22"/>
          <w:szCs w:val="22"/>
          <w:lang w:eastAsia="es-EC"/>
        </w:rPr>
      </w:pPr>
    </w:p>
    <w:p w:rsidR="00A64D79" w:rsidRPr="00E41F62" w:rsidRDefault="00A64D79" w:rsidP="00126A00">
      <w:pPr>
        <w:autoSpaceDE w:val="0"/>
        <w:autoSpaceDN w:val="0"/>
        <w:adjustRightInd w:val="0"/>
        <w:ind w:left="513" w:firstLine="567"/>
        <w:rPr>
          <w:rFonts w:cs="Arial"/>
          <w:bCs/>
          <w:sz w:val="22"/>
          <w:szCs w:val="22"/>
          <w:lang w:eastAsia="es-EC"/>
        </w:rPr>
      </w:pPr>
      <w:r w:rsidRPr="00E41F62">
        <w:rPr>
          <w:rFonts w:cs="Arial"/>
          <w:bCs/>
          <w:sz w:val="22"/>
          <w:szCs w:val="22"/>
          <w:lang w:eastAsia="es-EC"/>
        </w:rPr>
        <w:t>Actualización</w:t>
      </w:r>
    </w:p>
    <w:p w:rsidR="00A64D79" w:rsidRPr="00E41F62" w:rsidRDefault="00E41F62" w:rsidP="000C2FC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Facilidad en actualizaciones.</w:t>
      </w:r>
    </w:p>
    <w:p w:rsidR="00E41F62" w:rsidRDefault="00E41F62" w:rsidP="00126A00">
      <w:pPr>
        <w:autoSpaceDE w:val="0"/>
        <w:autoSpaceDN w:val="0"/>
        <w:adjustRightInd w:val="0"/>
        <w:ind w:left="513" w:firstLine="567"/>
        <w:rPr>
          <w:rFonts w:cs="Arial"/>
          <w:bCs/>
          <w:sz w:val="22"/>
          <w:szCs w:val="22"/>
          <w:lang w:eastAsia="es-EC"/>
        </w:rPr>
      </w:pPr>
    </w:p>
    <w:p w:rsidR="00A64D79" w:rsidRPr="00E41F62" w:rsidRDefault="00A64D79" w:rsidP="00126A00">
      <w:pPr>
        <w:autoSpaceDE w:val="0"/>
        <w:autoSpaceDN w:val="0"/>
        <w:adjustRightInd w:val="0"/>
        <w:ind w:left="513" w:firstLine="567"/>
        <w:rPr>
          <w:rFonts w:cs="Arial"/>
          <w:bCs/>
          <w:sz w:val="22"/>
          <w:szCs w:val="22"/>
          <w:lang w:eastAsia="es-EC"/>
        </w:rPr>
      </w:pPr>
      <w:r w:rsidRPr="00E41F62">
        <w:rPr>
          <w:rFonts w:cs="Arial"/>
          <w:bCs/>
          <w:sz w:val="22"/>
          <w:szCs w:val="22"/>
          <w:lang w:eastAsia="es-EC"/>
        </w:rPr>
        <w:t>Portabilidad</w:t>
      </w:r>
    </w:p>
    <w:p w:rsidR="00E41F62" w:rsidRPr="00E41F62" w:rsidRDefault="00E41F62" w:rsidP="000C2FC1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1701" w:hanging="567"/>
        <w:rPr>
          <w:rFonts w:cs="Arial"/>
          <w:bCs/>
          <w:sz w:val="22"/>
          <w:szCs w:val="22"/>
          <w:lang w:eastAsia="es-EC"/>
        </w:rPr>
      </w:pPr>
      <w:r w:rsidRPr="00E41F62">
        <w:rPr>
          <w:rFonts w:cs="Arial"/>
          <w:bCs/>
          <w:sz w:val="22"/>
          <w:szCs w:val="22"/>
          <w:lang w:eastAsia="es-EC"/>
        </w:rPr>
        <w:t xml:space="preserve">Que el sistema permita moverse entre plataformas </w:t>
      </w:r>
      <w:r w:rsidR="00420975">
        <w:rPr>
          <w:rFonts w:cs="Arial"/>
          <w:bCs/>
          <w:sz w:val="22"/>
          <w:szCs w:val="22"/>
          <w:lang w:eastAsia="es-EC"/>
        </w:rPr>
        <w:t xml:space="preserve">compatibles </w:t>
      </w:r>
      <w:r w:rsidRPr="00E41F62">
        <w:rPr>
          <w:rFonts w:cs="Arial"/>
          <w:bCs/>
          <w:sz w:val="22"/>
          <w:szCs w:val="22"/>
          <w:lang w:eastAsia="es-EC"/>
        </w:rPr>
        <w:t>de sof</w:t>
      </w:r>
      <w:r w:rsidRPr="00E41F62">
        <w:rPr>
          <w:rFonts w:cs="Arial"/>
          <w:bCs/>
          <w:sz w:val="22"/>
          <w:szCs w:val="22"/>
          <w:lang w:eastAsia="es-EC"/>
        </w:rPr>
        <w:t>t</w:t>
      </w:r>
      <w:r w:rsidRPr="00E41F62">
        <w:rPr>
          <w:rFonts w:cs="Arial"/>
          <w:bCs/>
          <w:sz w:val="22"/>
          <w:szCs w:val="22"/>
          <w:lang w:eastAsia="es-EC"/>
        </w:rPr>
        <w:t>ware o</w:t>
      </w:r>
      <w:r>
        <w:rPr>
          <w:rFonts w:cs="Arial"/>
          <w:bCs/>
          <w:sz w:val="22"/>
          <w:szCs w:val="22"/>
          <w:lang w:eastAsia="es-EC"/>
        </w:rPr>
        <w:t xml:space="preserve"> </w:t>
      </w:r>
      <w:r w:rsidRPr="00E41F62">
        <w:rPr>
          <w:rFonts w:cs="Arial"/>
          <w:bCs/>
          <w:sz w:val="22"/>
          <w:szCs w:val="22"/>
          <w:lang w:eastAsia="es-EC"/>
        </w:rPr>
        <w:t>hardware.</w:t>
      </w:r>
    </w:p>
    <w:p w:rsidR="00E41F62" w:rsidRDefault="00E41F62" w:rsidP="00126A00">
      <w:pPr>
        <w:autoSpaceDE w:val="0"/>
        <w:autoSpaceDN w:val="0"/>
        <w:adjustRightInd w:val="0"/>
        <w:ind w:left="513" w:firstLine="567"/>
        <w:rPr>
          <w:rFonts w:cs="Arial"/>
          <w:bCs/>
          <w:sz w:val="22"/>
          <w:szCs w:val="22"/>
          <w:lang w:eastAsia="es-EC"/>
        </w:rPr>
      </w:pPr>
    </w:p>
    <w:p w:rsidR="00E41F62" w:rsidRPr="00E41F62" w:rsidRDefault="00E41F62" w:rsidP="00126A00">
      <w:pPr>
        <w:autoSpaceDE w:val="0"/>
        <w:autoSpaceDN w:val="0"/>
        <w:adjustRightInd w:val="0"/>
        <w:ind w:left="513" w:firstLine="567"/>
        <w:rPr>
          <w:rFonts w:cs="Arial"/>
          <w:bCs/>
          <w:sz w:val="22"/>
          <w:szCs w:val="22"/>
          <w:lang w:eastAsia="es-EC"/>
        </w:rPr>
      </w:pPr>
      <w:r w:rsidRPr="00E41F62">
        <w:rPr>
          <w:rFonts w:cs="Arial"/>
          <w:bCs/>
          <w:sz w:val="22"/>
          <w:szCs w:val="22"/>
          <w:lang w:eastAsia="es-EC"/>
        </w:rPr>
        <w:t>Reutilización</w:t>
      </w:r>
    </w:p>
    <w:p w:rsidR="00E41F62" w:rsidRPr="00E41F62" w:rsidRDefault="00E41F62" w:rsidP="000C2FC1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1080" w:firstLine="54"/>
        <w:rPr>
          <w:rFonts w:cs="Arial"/>
          <w:bCs/>
          <w:sz w:val="22"/>
          <w:szCs w:val="22"/>
          <w:lang w:eastAsia="es-EC"/>
        </w:rPr>
      </w:pPr>
      <w:r w:rsidRPr="00E41F62">
        <w:rPr>
          <w:rFonts w:cs="Arial"/>
          <w:bCs/>
          <w:sz w:val="22"/>
          <w:szCs w:val="22"/>
          <w:lang w:eastAsia="es-EC"/>
        </w:rPr>
        <w:t xml:space="preserve">Facilidad para utilizar las partes con </w:t>
      </w:r>
      <w:r w:rsidR="00420975">
        <w:rPr>
          <w:rFonts w:cs="Arial"/>
          <w:bCs/>
          <w:sz w:val="22"/>
          <w:szCs w:val="22"/>
          <w:lang w:eastAsia="es-EC"/>
        </w:rPr>
        <w:t>la integración de otro</w:t>
      </w:r>
      <w:r w:rsidRPr="00E41F62">
        <w:rPr>
          <w:rFonts w:cs="Arial"/>
          <w:bCs/>
          <w:sz w:val="22"/>
          <w:szCs w:val="22"/>
          <w:lang w:eastAsia="es-EC"/>
        </w:rPr>
        <w:t xml:space="preserve"> sistema.</w:t>
      </w:r>
    </w:p>
    <w:p w:rsidR="00420975" w:rsidRDefault="00420975" w:rsidP="00126A00">
      <w:pPr>
        <w:autoSpaceDE w:val="0"/>
        <w:autoSpaceDN w:val="0"/>
        <w:adjustRightInd w:val="0"/>
        <w:ind w:left="513" w:firstLine="567"/>
        <w:rPr>
          <w:rFonts w:cs="Arial"/>
          <w:bCs/>
          <w:sz w:val="22"/>
          <w:szCs w:val="22"/>
          <w:lang w:eastAsia="es-EC"/>
        </w:rPr>
      </w:pPr>
    </w:p>
    <w:p w:rsidR="00663E2D" w:rsidRDefault="00663E2D" w:rsidP="00126A00">
      <w:pPr>
        <w:pStyle w:val="NormalInd"/>
        <w:ind w:left="0"/>
        <w:rPr>
          <w:rFonts w:cs="Arial"/>
          <w:b/>
          <w:bCs/>
          <w:sz w:val="22"/>
          <w:szCs w:val="22"/>
          <w:lang w:eastAsia="es-EC"/>
        </w:rPr>
      </w:pPr>
    </w:p>
    <w:p w:rsidR="002F4EAD" w:rsidRDefault="00420975" w:rsidP="00126A00">
      <w:pPr>
        <w:pStyle w:val="NormalInd"/>
        <w:ind w:left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Requerimientos plus.</w:t>
      </w:r>
    </w:p>
    <w:p w:rsidR="00420975" w:rsidRDefault="00420975" w:rsidP="00126A00">
      <w:pPr>
        <w:pStyle w:val="NormalInd"/>
        <w:ind w:left="0"/>
        <w:rPr>
          <w:rFonts w:cs="Arial"/>
          <w:b/>
          <w:bCs/>
          <w:sz w:val="22"/>
          <w:szCs w:val="22"/>
          <w:lang w:eastAsia="es-EC"/>
        </w:rPr>
      </w:pPr>
    </w:p>
    <w:p w:rsidR="00420975" w:rsidRPr="00420975" w:rsidRDefault="00420975" w:rsidP="00126A00">
      <w:pPr>
        <w:autoSpaceDE w:val="0"/>
        <w:autoSpaceDN w:val="0"/>
        <w:adjustRightInd w:val="0"/>
        <w:ind w:left="513" w:firstLine="567"/>
        <w:rPr>
          <w:rFonts w:cs="Arial"/>
          <w:bCs/>
          <w:sz w:val="22"/>
          <w:szCs w:val="22"/>
          <w:lang w:eastAsia="es-EC"/>
        </w:rPr>
      </w:pPr>
      <w:r w:rsidRPr="00420975">
        <w:rPr>
          <w:rFonts w:cs="Arial"/>
          <w:bCs/>
          <w:sz w:val="22"/>
          <w:szCs w:val="22"/>
          <w:lang w:eastAsia="es-EC"/>
        </w:rPr>
        <w:t>Requerimientos de hardware</w:t>
      </w:r>
    </w:p>
    <w:p w:rsidR="00420975" w:rsidRPr="00420975" w:rsidRDefault="00420975" w:rsidP="00126A00">
      <w:pPr>
        <w:autoSpaceDE w:val="0"/>
        <w:autoSpaceDN w:val="0"/>
        <w:adjustRightInd w:val="0"/>
        <w:ind w:left="513" w:firstLine="567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Equipo cliente (usuario)</w:t>
      </w:r>
    </w:p>
    <w:p w:rsidR="00420975" w:rsidRPr="00420975" w:rsidRDefault="00420975" w:rsidP="000C2FC1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1080" w:firstLine="54"/>
        <w:rPr>
          <w:rFonts w:cs="Arial"/>
          <w:bCs/>
          <w:sz w:val="22"/>
          <w:szCs w:val="22"/>
          <w:lang w:eastAsia="es-EC"/>
        </w:rPr>
      </w:pPr>
      <w:r w:rsidRPr="00420975">
        <w:rPr>
          <w:rFonts w:cs="Arial"/>
          <w:bCs/>
          <w:sz w:val="22"/>
          <w:szCs w:val="22"/>
          <w:lang w:eastAsia="es-EC"/>
        </w:rPr>
        <w:t>Navegadores modernos soporte gráfico.</w:t>
      </w:r>
    </w:p>
    <w:p w:rsidR="00420975" w:rsidRPr="00420975" w:rsidRDefault="00420975" w:rsidP="00126A00">
      <w:pPr>
        <w:autoSpaceDE w:val="0"/>
        <w:autoSpaceDN w:val="0"/>
        <w:adjustRightInd w:val="0"/>
        <w:ind w:left="513" w:firstLine="567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Equipo s</w:t>
      </w:r>
      <w:r w:rsidRPr="00420975">
        <w:rPr>
          <w:rFonts w:cs="Arial"/>
          <w:bCs/>
          <w:sz w:val="22"/>
          <w:szCs w:val="22"/>
          <w:lang w:eastAsia="es-EC"/>
        </w:rPr>
        <w:t>ervidor</w:t>
      </w:r>
    </w:p>
    <w:p w:rsidR="00420975" w:rsidRPr="00420975" w:rsidRDefault="00420975" w:rsidP="000C2FC1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1080" w:firstLine="54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C</w:t>
      </w:r>
      <w:r w:rsidRPr="00420975">
        <w:rPr>
          <w:rFonts w:cs="Arial"/>
          <w:bCs/>
          <w:sz w:val="22"/>
          <w:szCs w:val="22"/>
          <w:lang w:eastAsia="es-EC"/>
        </w:rPr>
        <w:t xml:space="preserve">entralizado </w:t>
      </w:r>
      <w:r>
        <w:rPr>
          <w:rFonts w:cs="Arial"/>
          <w:bCs/>
          <w:sz w:val="22"/>
          <w:szCs w:val="22"/>
          <w:lang w:eastAsia="es-EC"/>
        </w:rPr>
        <w:t>(data center)</w:t>
      </w:r>
    </w:p>
    <w:p w:rsidR="00420975" w:rsidRDefault="00420975" w:rsidP="000C2FC1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1080" w:firstLine="54"/>
        <w:rPr>
          <w:rFonts w:cs="Arial"/>
          <w:bCs/>
          <w:sz w:val="22"/>
          <w:szCs w:val="22"/>
          <w:lang w:eastAsia="es-EC"/>
        </w:rPr>
      </w:pPr>
      <w:proofErr w:type="spellStart"/>
      <w:r w:rsidRPr="00420975">
        <w:rPr>
          <w:rFonts w:cs="Arial"/>
          <w:bCs/>
          <w:sz w:val="22"/>
          <w:szCs w:val="22"/>
          <w:lang w:eastAsia="es-EC"/>
        </w:rPr>
        <w:t>Hosting</w:t>
      </w:r>
      <w:proofErr w:type="spellEnd"/>
      <w:r w:rsidRPr="00420975">
        <w:rPr>
          <w:rFonts w:cs="Arial"/>
          <w:bCs/>
          <w:sz w:val="22"/>
          <w:szCs w:val="22"/>
          <w:lang w:eastAsia="es-EC"/>
        </w:rPr>
        <w:t xml:space="preserve"> privado</w:t>
      </w:r>
    </w:p>
    <w:p w:rsidR="00420975" w:rsidRPr="00420975" w:rsidRDefault="00420975" w:rsidP="00126A00">
      <w:pPr>
        <w:pStyle w:val="Prrafodelista"/>
        <w:autoSpaceDE w:val="0"/>
        <w:autoSpaceDN w:val="0"/>
        <w:adjustRightInd w:val="0"/>
        <w:ind w:left="1134"/>
        <w:rPr>
          <w:rFonts w:cs="Arial"/>
          <w:bCs/>
          <w:sz w:val="22"/>
          <w:szCs w:val="22"/>
          <w:lang w:eastAsia="es-EC"/>
        </w:rPr>
      </w:pPr>
    </w:p>
    <w:p w:rsidR="00420975" w:rsidRPr="00420975" w:rsidRDefault="00420975" w:rsidP="00126A00">
      <w:pPr>
        <w:autoSpaceDE w:val="0"/>
        <w:autoSpaceDN w:val="0"/>
        <w:adjustRightInd w:val="0"/>
        <w:ind w:left="513" w:firstLine="567"/>
        <w:rPr>
          <w:rFonts w:cs="Arial"/>
          <w:bCs/>
          <w:sz w:val="22"/>
          <w:szCs w:val="22"/>
          <w:lang w:eastAsia="es-EC"/>
        </w:rPr>
      </w:pPr>
      <w:r w:rsidRPr="00420975">
        <w:rPr>
          <w:rFonts w:cs="Arial"/>
          <w:bCs/>
          <w:sz w:val="22"/>
          <w:szCs w:val="22"/>
          <w:lang w:eastAsia="es-EC"/>
        </w:rPr>
        <w:t>Requerimientos de entrega</w:t>
      </w:r>
    </w:p>
    <w:p w:rsidR="00420975" w:rsidRPr="00420975" w:rsidRDefault="00420975" w:rsidP="00126A00">
      <w:pPr>
        <w:autoSpaceDE w:val="0"/>
        <w:autoSpaceDN w:val="0"/>
        <w:adjustRightInd w:val="0"/>
        <w:ind w:left="513" w:firstLine="567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Equipo cliente (u</w:t>
      </w:r>
      <w:r w:rsidRPr="00420975">
        <w:rPr>
          <w:rFonts w:cs="Arial"/>
          <w:bCs/>
          <w:sz w:val="22"/>
          <w:szCs w:val="22"/>
          <w:lang w:eastAsia="es-EC"/>
        </w:rPr>
        <w:t>suario</w:t>
      </w:r>
      <w:r>
        <w:rPr>
          <w:rFonts w:cs="Arial"/>
          <w:bCs/>
          <w:sz w:val="22"/>
          <w:szCs w:val="22"/>
          <w:lang w:eastAsia="es-EC"/>
        </w:rPr>
        <w:t>)</w:t>
      </w:r>
    </w:p>
    <w:p w:rsidR="00420975" w:rsidRPr="00420975" w:rsidRDefault="00420975" w:rsidP="000C2FC1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1080" w:firstLine="54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Se requiere</w:t>
      </w:r>
      <w:r w:rsidRPr="00420975">
        <w:rPr>
          <w:rFonts w:cs="Arial"/>
          <w:bCs/>
          <w:sz w:val="22"/>
          <w:szCs w:val="22"/>
          <w:lang w:eastAsia="es-EC"/>
        </w:rPr>
        <w:t xml:space="preserve"> navegador web para acceder a la aplicación.</w:t>
      </w:r>
    </w:p>
    <w:p w:rsidR="00420975" w:rsidRPr="00420975" w:rsidRDefault="00420975" w:rsidP="00126A00">
      <w:pPr>
        <w:autoSpaceDE w:val="0"/>
        <w:autoSpaceDN w:val="0"/>
        <w:adjustRightInd w:val="0"/>
        <w:ind w:left="513" w:firstLine="567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Equipo s</w:t>
      </w:r>
      <w:r w:rsidRPr="00420975">
        <w:rPr>
          <w:rFonts w:cs="Arial"/>
          <w:bCs/>
          <w:sz w:val="22"/>
          <w:szCs w:val="22"/>
          <w:lang w:eastAsia="es-EC"/>
        </w:rPr>
        <w:t>ervidor</w:t>
      </w:r>
    </w:p>
    <w:p w:rsidR="00420975" w:rsidRDefault="00420975" w:rsidP="000C2FC1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1080" w:firstLine="54"/>
        <w:rPr>
          <w:rFonts w:cs="Arial"/>
          <w:bCs/>
          <w:sz w:val="22"/>
          <w:szCs w:val="22"/>
          <w:lang w:eastAsia="es-EC"/>
        </w:rPr>
      </w:pPr>
      <w:r w:rsidRPr="00420975">
        <w:rPr>
          <w:rFonts w:cs="Arial"/>
          <w:bCs/>
          <w:sz w:val="22"/>
          <w:szCs w:val="22"/>
          <w:lang w:eastAsia="es-EC"/>
        </w:rPr>
        <w:t>Aplicación instalada en servidor web.</w:t>
      </w:r>
    </w:p>
    <w:p w:rsidR="00575DC9" w:rsidRDefault="00575DC9" w:rsidP="000C2FC1">
      <w:pPr>
        <w:pStyle w:val="Ttulo1"/>
        <w:numPr>
          <w:ilvl w:val="0"/>
          <w:numId w:val="7"/>
        </w:numPr>
        <w:rPr>
          <w:sz w:val="26"/>
          <w:szCs w:val="26"/>
          <w:lang w:eastAsia="es-EC"/>
        </w:rPr>
      </w:pPr>
      <w:bookmarkStart w:id="33" w:name="_Toc29370392"/>
      <w:r>
        <w:rPr>
          <w:sz w:val="26"/>
          <w:szCs w:val="26"/>
          <w:lang w:eastAsia="es-EC"/>
        </w:rPr>
        <w:t>Otros requerimientos</w:t>
      </w:r>
      <w:bookmarkEnd w:id="33"/>
    </w:p>
    <w:p w:rsidR="00575DC9" w:rsidRPr="00575DC9" w:rsidRDefault="00575DC9" w:rsidP="00126A00">
      <w:pPr>
        <w:pStyle w:val="Prrafodelista"/>
        <w:autoSpaceDE w:val="0"/>
        <w:autoSpaceDN w:val="0"/>
        <w:adjustRightInd w:val="0"/>
        <w:rPr>
          <w:rFonts w:cs="Arial"/>
          <w:sz w:val="22"/>
          <w:szCs w:val="22"/>
          <w:lang w:eastAsia="es-EC"/>
        </w:rPr>
      </w:pPr>
      <w:r w:rsidRPr="00575DC9">
        <w:rPr>
          <w:rFonts w:cs="Arial"/>
          <w:sz w:val="22"/>
          <w:szCs w:val="22"/>
          <w:lang w:eastAsia="es-EC"/>
        </w:rPr>
        <w:t>Capacitación</w:t>
      </w:r>
    </w:p>
    <w:p w:rsidR="00575DC9" w:rsidRDefault="00575DC9" w:rsidP="00126A00">
      <w:pPr>
        <w:pStyle w:val="Prrafodelista"/>
        <w:autoSpaceDE w:val="0"/>
        <w:autoSpaceDN w:val="0"/>
        <w:adjustRightInd w:val="0"/>
        <w:rPr>
          <w:rFonts w:cs="Arial"/>
          <w:sz w:val="22"/>
          <w:szCs w:val="22"/>
          <w:lang w:eastAsia="es-EC"/>
        </w:rPr>
      </w:pPr>
    </w:p>
    <w:p w:rsidR="007529FC" w:rsidRDefault="00EB34E0" w:rsidP="00126A00">
      <w:pPr>
        <w:pStyle w:val="Prrafodelista"/>
        <w:autoSpaceDE w:val="0"/>
        <w:autoSpaceDN w:val="0"/>
        <w:adjustRightInd w:val="0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lastRenderedPageBreak/>
        <w:t>El u</w:t>
      </w:r>
      <w:r w:rsidR="00575DC9">
        <w:rPr>
          <w:rFonts w:cs="Arial"/>
          <w:sz w:val="22"/>
          <w:szCs w:val="22"/>
          <w:lang w:eastAsia="es-EC"/>
        </w:rPr>
        <w:t>suario administrador</w:t>
      </w:r>
      <w:r>
        <w:rPr>
          <w:rFonts w:cs="Arial"/>
          <w:sz w:val="22"/>
          <w:szCs w:val="22"/>
          <w:lang w:eastAsia="es-EC"/>
        </w:rPr>
        <w:t xml:space="preserve"> (</w:t>
      </w:r>
      <w:r w:rsidR="00C32140">
        <w:rPr>
          <w:rFonts w:cs="Arial"/>
          <w:sz w:val="22"/>
          <w:szCs w:val="22"/>
          <w:lang w:eastAsia="es-EC"/>
        </w:rPr>
        <w:t>Responsable</w:t>
      </w:r>
      <w:r>
        <w:rPr>
          <w:rFonts w:cs="Arial"/>
          <w:sz w:val="22"/>
          <w:szCs w:val="22"/>
          <w:lang w:eastAsia="es-EC"/>
        </w:rPr>
        <w:t xml:space="preserve"> Administrativo)</w:t>
      </w:r>
      <w:r w:rsidR="007529FC">
        <w:rPr>
          <w:rFonts w:cs="Arial"/>
          <w:sz w:val="22"/>
          <w:szCs w:val="22"/>
          <w:lang w:eastAsia="es-EC"/>
        </w:rPr>
        <w:t xml:space="preserve"> requiere</w:t>
      </w:r>
      <w:r w:rsidR="00575DC9" w:rsidRPr="00575DC9">
        <w:rPr>
          <w:rFonts w:cs="Arial"/>
          <w:sz w:val="22"/>
          <w:szCs w:val="22"/>
          <w:lang w:eastAsia="es-EC"/>
        </w:rPr>
        <w:t xml:space="preserve"> conocimiento </w:t>
      </w:r>
      <w:r w:rsidR="007529FC">
        <w:rPr>
          <w:rFonts w:cs="Arial"/>
          <w:sz w:val="22"/>
          <w:szCs w:val="22"/>
          <w:lang w:eastAsia="es-EC"/>
        </w:rPr>
        <w:t>a n</w:t>
      </w:r>
      <w:r w:rsidR="007529FC">
        <w:rPr>
          <w:rFonts w:cs="Arial"/>
          <w:sz w:val="22"/>
          <w:szCs w:val="22"/>
          <w:lang w:eastAsia="es-EC"/>
        </w:rPr>
        <w:t>i</w:t>
      </w:r>
      <w:r w:rsidR="007529FC">
        <w:rPr>
          <w:rFonts w:cs="Arial"/>
          <w:sz w:val="22"/>
          <w:szCs w:val="22"/>
          <w:lang w:eastAsia="es-EC"/>
        </w:rPr>
        <w:t xml:space="preserve">vel general de todo el entorno de la aplicación. </w:t>
      </w:r>
    </w:p>
    <w:p w:rsidR="00575DC9" w:rsidRPr="00575DC9" w:rsidRDefault="00575DC9" w:rsidP="00126A00">
      <w:pPr>
        <w:pStyle w:val="Prrafodelista"/>
        <w:autoSpaceDE w:val="0"/>
        <w:autoSpaceDN w:val="0"/>
        <w:adjustRightInd w:val="0"/>
        <w:rPr>
          <w:rFonts w:cs="Arial"/>
          <w:sz w:val="22"/>
          <w:szCs w:val="22"/>
          <w:lang w:eastAsia="es-EC"/>
        </w:rPr>
      </w:pPr>
      <w:r w:rsidRPr="00575DC9">
        <w:rPr>
          <w:rFonts w:cs="Arial"/>
          <w:sz w:val="22"/>
          <w:szCs w:val="22"/>
          <w:lang w:eastAsia="es-EC"/>
        </w:rPr>
        <w:t>.</w:t>
      </w:r>
    </w:p>
    <w:p w:rsidR="00575DC9" w:rsidRPr="00575DC9" w:rsidRDefault="00EB34E0" w:rsidP="00126A00">
      <w:pPr>
        <w:pStyle w:val="Prrafodelista"/>
        <w:autoSpaceDE w:val="0"/>
        <w:autoSpaceDN w:val="0"/>
        <w:adjustRightInd w:val="0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El personal de la CA</w:t>
      </w:r>
      <w:r w:rsidR="007529FC">
        <w:rPr>
          <w:rFonts w:cs="Arial"/>
          <w:sz w:val="22"/>
          <w:szCs w:val="22"/>
          <w:lang w:eastAsia="es-EC"/>
        </w:rPr>
        <w:t xml:space="preserve"> (conductores) </w:t>
      </w:r>
      <w:r>
        <w:rPr>
          <w:rFonts w:cs="Arial"/>
          <w:sz w:val="22"/>
          <w:szCs w:val="22"/>
          <w:lang w:eastAsia="es-EC"/>
        </w:rPr>
        <w:t>requiere</w:t>
      </w:r>
      <w:r w:rsidR="00575DC9" w:rsidRPr="00575DC9">
        <w:rPr>
          <w:rFonts w:cs="Arial"/>
          <w:sz w:val="22"/>
          <w:szCs w:val="22"/>
          <w:lang w:eastAsia="es-EC"/>
        </w:rPr>
        <w:t xml:space="preserve"> un</w:t>
      </w:r>
      <w:r w:rsidR="007529FC">
        <w:rPr>
          <w:rFonts w:cs="Arial"/>
          <w:sz w:val="22"/>
          <w:szCs w:val="22"/>
          <w:lang w:eastAsia="es-EC"/>
        </w:rPr>
        <w:t>a pequeña inducción en el uso de herramienta</w:t>
      </w:r>
      <w:r w:rsidR="00575DC9" w:rsidRPr="00575DC9">
        <w:rPr>
          <w:rFonts w:cs="Arial"/>
          <w:sz w:val="22"/>
          <w:szCs w:val="22"/>
          <w:lang w:eastAsia="es-EC"/>
        </w:rPr>
        <w:t>.</w:t>
      </w:r>
    </w:p>
    <w:sectPr w:rsidR="00575DC9" w:rsidRPr="00575DC9" w:rsidSect="004D7EF9">
      <w:footerReference w:type="default" r:id="rId11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93E" w:rsidRDefault="00CA193E" w:rsidP="0078035B">
      <w:pPr>
        <w:pStyle w:val="NormalInd"/>
      </w:pPr>
      <w:r>
        <w:separator/>
      </w:r>
    </w:p>
  </w:endnote>
  <w:endnote w:type="continuationSeparator" w:id="0">
    <w:p w:rsidR="00CA193E" w:rsidRDefault="00CA193E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F039D3">
      <w:tc>
        <w:tcPr>
          <w:tcW w:w="3164" w:type="dxa"/>
        </w:tcPr>
        <w:p w:rsidR="00F039D3" w:rsidRPr="00455C15" w:rsidRDefault="00F039D3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:rsidR="00F039D3" w:rsidRDefault="00F039D3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:rsidR="00F039D3" w:rsidRDefault="00F039D3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172ACB">
            <w:rPr>
              <w:noProof/>
              <w:sz w:val="18"/>
            </w:rPr>
            <w:t>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172ACB">
            <w:rPr>
              <w:noProof/>
              <w:sz w:val="18"/>
            </w:rPr>
            <w:t>i</w:t>
          </w:r>
          <w:r>
            <w:rPr>
              <w:sz w:val="18"/>
            </w:rPr>
            <w:fldChar w:fldCharType="end"/>
          </w:r>
        </w:p>
      </w:tc>
    </w:tr>
  </w:tbl>
  <w:p w:rsidR="00F039D3" w:rsidRDefault="00F039D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F039D3">
      <w:tc>
        <w:tcPr>
          <w:tcW w:w="3164" w:type="dxa"/>
        </w:tcPr>
        <w:p w:rsidR="00F039D3" w:rsidRPr="00455C15" w:rsidRDefault="00F039D3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:rsidR="00F039D3" w:rsidRDefault="00F039D3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:rsidR="00F039D3" w:rsidRDefault="00F039D3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172ACB">
            <w:rPr>
              <w:noProof/>
              <w:sz w:val="18"/>
            </w:rPr>
            <w:t>17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rStyle w:val="Nmerodepgina"/>
              <w:sz w:val="18"/>
              <w:szCs w:val="18"/>
            </w:rPr>
            <w:t>10</w:t>
          </w:r>
        </w:p>
      </w:tc>
    </w:tr>
  </w:tbl>
  <w:p w:rsidR="00F039D3" w:rsidRDefault="00F039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93E" w:rsidRDefault="00CA193E" w:rsidP="0078035B">
      <w:pPr>
        <w:pStyle w:val="NormalInd"/>
      </w:pPr>
      <w:r>
        <w:separator/>
      </w:r>
    </w:p>
  </w:footnote>
  <w:footnote w:type="continuationSeparator" w:id="0">
    <w:p w:rsidR="00CA193E" w:rsidRDefault="00CA193E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9D3" w:rsidRDefault="00F039D3">
    <w:pPr>
      <w:pStyle w:val="Encabezado"/>
    </w:pPr>
  </w:p>
  <w:p w:rsidR="00F039D3" w:rsidRDefault="00F039D3">
    <w:pPr>
      <w:pStyle w:val="Encabezado"/>
    </w:pPr>
    <w:r>
      <w:t xml:space="preserve">ESPECIFICACIÓN DE REQUERIMIENTOS DE SOFTWARE </w:t>
    </w:r>
    <w:r>
      <w:tab/>
    </w:r>
    <w:r>
      <w:tab/>
    </w:r>
    <w:r w:rsidR="00172ACB">
      <w:fldChar w:fldCharType="begin"/>
    </w:r>
    <w:r w:rsidR="00172ACB">
      <w:instrText xml:space="preserve"> REF Code \h </w:instrText>
    </w:r>
    <w:r w:rsidR="00172ACB">
      <w:fldChar w:fldCharType="separate"/>
    </w:r>
    <w:r w:rsidR="00172ACB">
      <w:rPr>
        <w:rFonts w:ascii="Bookman Old Style" w:hAnsi="Bookman Old Style"/>
        <w:color w:val="999999"/>
        <w:lang w:val="es-ES"/>
      </w:rPr>
      <w:t>AM</w:t>
    </w:r>
    <w:r w:rsidR="00172ACB">
      <w:rPr>
        <w:rFonts w:ascii="Bookman Old Style" w:hAnsi="Bookman Old Style"/>
        <w:color w:val="999999"/>
        <w:lang w:val="es-ES"/>
      </w:rPr>
      <w:t>E</w:t>
    </w:r>
    <w:r w:rsidR="00172ACB" w:rsidRPr="000449A8">
      <w:rPr>
        <w:rFonts w:ascii="Bookman Old Style" w:hAnsi="Bookman Old Style"/>
        <w:color w:val="999999"/>
        <w:lang w:val="es-ES"/>
      </w:rPr>
      <w:t>-EC</w:t>
    </w:r>
    <w:r w:rsidR="00172ACB">
      <w:fldChar w:fldCharType="end"/>
    </w:r>
  </w:p>
  <w:p w:rsidR="00F039D3" w:rsidRDefault="00F039D3">
    <w:pPr>
      <w:pStyle w:val="Encabezado"/>
      <w:pBdr>
        <w:bottom w:val="single" w:sz="4" w:space="1" w:color="auto"/>
      </w:pBdr>
    </w:pPr>
    <w:fldSimple w:instr=" SUBJECT  \* MERGEFORMAT ">
      <w:r>
        <w:t>Módulo Coordinación Administrativa</w:t>
      </w:r>
    </w:fldSimple>
    <w:r>
      <w:tab/>
    </w:r>
    <w:r>
      <w:tab/>
      <w:t xml:space="preserve">Versión </w:t>
    </w:r>
    <w:r>
      <w:fldChar w:fldCharType="begin"/>
    </w:r>
    <w:r>
      <w:instrText xml:space="preserve"> REF Version \h </w:instrText>
    </w:r>
    <w:r>
      <w:fldChar w:fldCharType="separate"/>
    </w:r>
    <w:r w:rsidRPr="000449A8">
      <w:rPr>
        <w:rFonts w:ascii="Bookman Old Style" w:hAnsi="Bookman Old Style"/>
      </w:rPr>
      <w:t>[1.0.</w:t>
    </w:r>
    <w:r>
      <w:rPr>
        <w:rFonts w:ascii="Bookman Old Style" w:hAnsi="Bookman Old Style"/>
      </w:rPr>
      <w:t>2</w:t>
    </w:r>
    <w:r w:rsidRPr="000449A8">
      <w:rPr>
        <w:rFonts w:ascii="Bookman Old Style" w:hAnsi="Bookman Old Style"/>
      </w:rPr>
      <w:t>]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6552"/>
    <w:multiLevelType w:val="hybridMultilevel"/>
    <w:tmpl w:val="0290C79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382576"/>
    <w:multiLevelType w:val="multilevel"/>
    <w:tmpl w:val="4068597E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6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8071CB6"/>
    <w:multiLevelType w:val="hybridMultilevel"/>
    <w:tmpl w:val="650A902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B91D4E"/>
    <w:multiLevelType w:val="hybridMultilevel"/>
    <w:tmpl w:val="D4E84A6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9D1A53"/>
    <w:multiLevelType w:val="hybridMultilevel"/>
    <w:tmpl w:val="0EC4CCA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08694D"/>
    <w:multiLevelType w:val="hybridMultilevel"/>
    <w:tmpl w:val="7ABAAB2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F61C15"/>
    <w:multiLevelType w:val="hybridMultilevel"/>
    <w:tmpl w:val="140A1632"/>
    <w:lvl w:ilvl="0" w:tplc="300A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7">
    <w:nsid w:val="17A016C2"/>
    <w:multiLevelType w:val="hybridMultilevel"/>
    <w:tmpl w:val="B08ECA7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2414D5"/>
    <w:multiLevelType w:val="multilevel"/>
    <w:tmpl w:val="214A67EA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1080" w:hanging="72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25271206"/>
    <w:multiLevelType w:val="hybridMultilevel"/>
    <w:tmpl w:val="31060F3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B33C98"/>
    <w:multiLevelType w:val="multilevel"/>
    <w:tmpl w:val="8F2AD5E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326E74E1"/>
    <w:multiLevelType w:val="hybridMultilevel"/>
    <w:tmpl w:val="3E720D3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3F16DBA"/>
    <w:multiLevelType w:val="hybridMultilevel"/>
    <w:tmpl w:val="8C0AD82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10A519B"/>
    <w:multiLevelType w:val="hybridMultilevel"/>
    <w:tmpl w:val="E1228E2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D0C1C1E"/>
    <w:multiLevelType w:val="hybridMultilevel"/>
    <w:tmpl w:val="BE3C9EE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265F73"/>
    <w:multiLevelType w:val="multilevel"/>
    <w:tmpl w:val="2BB2B4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50D966CF"/>
    <w:multiLevelType w:val="hybridMultilevel"/>
    <w:tmpl w:val="C5D860D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7076872"/>
    <w:multiLevelType w:val="hybridMultilevel"/>
    <w:tmpl w:val="64D4A45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9FB434D"/>
    <w:multiLevelType w:val="hybridMultilevel"/>
    <w:tmpl w:val="6456979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A4B2780"/>
    <w:multiLevelType w:val="hybridMultilevel"/>
    <w:tmpl w:val="3FA8760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B7723A5"/>
    <w:multiLevelType w:val="multilevel"/>
    <w:tmpl w:val="F1A6F44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3.3.%3"/>
      <w:lvlJc w:val="left"/>
      <w:pPr>
        <w:ind w:left="1080" w:hanging="720"/>
      </w:pPr>
      <w:rPr>
        <w:rFonts w:ascii="Arial" w:hAnsi="Arial" w:hint="default"/>
        <w:b/>
        <w:i w:val="0"/>
        <w:color w:val="auto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5D292A1B"/>
    <w:multiLevelType w:val="hybridMultilevel"/>
    <w:tmpl w:val="0FC0818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E8F66F7"/>
    <w:multiLevelType w:val="hybridMultilevel"/>
    <w:tmpl w:val="AC18A4A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A12A2E"/>
    <w:multiLevelType w:val="hybridMultilevel"/>
    <w:tmpl w:val="CE88C20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2C31775"/>
    <w:multiLevelType w:val="hybridMultilevel"/>
    <w:tmpl w:val="41CE085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44F07FC"/>
    <w:multiLevelType w:val="hybridMultilevel"/>
    <w:tmpl w:val="10EED6B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DA10343"/>
    <w:multiLevelType w:val="hybridMultilevel"/>
    <w:tmpl w:val="91EC9A6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EEE6753"/>
    <w:multiLevelType w:val="hybridMultilevel"/>
    <w:tmpl w:val="3EAA6F5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3EA1E97"/>
    <w:multiLevelType w:val="multilevel"/>
    <w:tmpl w:val="D2A0EA2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72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76200E2F"/>
    <w:multiLevelType w:val="hybridMultilevel"/>
    <w:tmpl w:val="9F6451B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7926073"/>
    <w:multiLevelType w:val="hybridMultilevel"/>
    <w:tmpl w:val="CB4CB25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C396DBE"/>
    <w:multiLevelType w:val="hybridMultilevel"/>
    <w:tmpl w:val="BF0E0EF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D905265"/>
    <w:multiLevelType w:val="hybridMultilevel"/>
    <w:tmpl w:val="515226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711022"/>
    <w:multiLevelType w:val="hybridMultilevel"/>
    <w:tmpl w:val="4C1E971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2"/>
  </w:num>
  <w:num w:numId="3">
    <w:abstractNumId w:val="14"/>
  </w:num>
  <w:num w:numId="4">
    <w:abstractNumId w:val="6"/>
  </w:num>
  <w:num w:numId="5">
    <w:abstractNumId w:val="15"/>
  </w:num>
  <w:num w:numId="6">
    <w:abstractNumId w:val="7"/>
  </w:num>
  <w:num w:numId="7">
    <w:abstractNumId w:val="10"/>
  </w:num>
  <w:num w:numId="8">
    <w:abstractNumId w:val="28"/>
  </w:num>
  <w:num w:numId="9">
    <w:abstractNumId w:val="20"/>
  </w:num>
  <w:num w:numId="10">
    <w:abstractNumId w:val="1"/>
  </w:num>
  <w:num w:numId="11">
    <w:abstractNumId w:val="5"/>
  </w:num>
  <w:num w:numId="12">
    <w:abstractNumId w:val="29"/>
  </w:num>
  <w:num w:numId="13">
    <w:abstractNumId w:val="13"/>
  </w:num>
  <w:num w:numId="14">
    <w:abstractNumId w:val="23"/>
  </w:num>
  <w:num w:numId="15">
    <w:abstractNumId w:val="24"/>
  </w:num>
  <w:num w:numId="16">
    <w:abstractNumId w:val="26"/>
  </w:num>
  <w:num w:numId="17">
    <w:abstractNumId w:val="11"/>
  </w:num>
  <w:num w:numId="18">
    <w:abstractNumId w:val="18"/>
  </w:num>
  <w:num w:numId="19">
    <w:abstractNumId w:val="33"/>
  </w:num>
  <w:num w:numId="20">
    <w:abstractNumId w:val="22"/>
  </w:num>
  <w:num w:numId="21">
    <w:abstractNumId w:val="2"/>
  </w:num>
  <w:num w:numId="22">
    <w:abstractNumId w:val="19"/>
  </w:num>
  <w:num w:numId="23">
    <w:abstractNumId w:val="30"/>
  </w:num>
  <w:num w:numId="24">
    <w:abstractNumId w:val="16"/>
  </w:num>
  <w:num w:numId="25">
    <w:abstractNumId w:val="31"/>
  </w:num>
  <w:num w:numId="26">
    <w:abstractNumId w:val="12"/>
  </w:num>
  <w:num w:numId="27">
    <w:abstractNumId w:val="27"/>
  </w:num>
  <w:num w:numId="28">
    <w:abstractNumId w:val="4"/>
  </w:num>
  <w:num w:numId="29">
    <w:abstractNumId w:val="25"/>
  </w:num>
  <w:num w:numId="30">
    <w:abstractNumId w:val="17"/>
  </w:num>
  <w:num w:numId="31">
    <w:abstractNumId w:val="0"/>
  </w:num>
  <w:num w:numId="32">
    <w:abstractNumId w:val="3"/>
  </w:num>
  <w:num w:numId="33">
    <w:abstractNumId w:val="21"/>
  </w:num>
  <w:num w:numId="34">
    <w:abstractNumId w:val="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1690"/>
    <w:rsid w:val="0000238F"/>
    <w:rsid w:val="0000262C"/>
    <w:rsid w:val="00002DB0"/>
    <w:rsid w:val="00004588"/>
    <w:rsid w:val="0000506D"/>
    <w:rsid w:val="00005341"/>
    <w:rsid w:val="00006034"/>
    <w:rsid w:val="000106BA"/>
    <w:rsid w:val="000143A8"/>
    <w:rsid w:val="00020147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6EDA"/>
    <w:rsid w:val="00047685"/>
    <w:rsid w:val="00051A22"/>
    <w:rsid w:val="0005459C"/>
    <w:rsid w:val="00056B45"/>
    <w:rsid w:val="00056CE0"/>
    <w:rsid w:val="0005777F"/>
    <w:rsid w:val="00061141"/>
    <w:rsid w:val="00061518"/>
    <w:rsid w:val="00064B31"/>
    <w:rsid w:val="000657CC"/>
    <w:rsid w:val="00065C2F"/>
    <w:rsid w:val="00070F48"/>
    <w:rsid w:val="00071123"/>
    <w:rsid w:val="00072535"/>
    <w:rsid w:val="00072589"/>
    <w:rsid w:val="000758D9"/>
    <w:rsid w:val="00076799"/>
    <w:rsid w:val="000769C9"/>
    <w:rsid w:val="00077532"/>
    <w:rsid w:val="000807F5"/>
    <w:rsid w:val="000809C4"/>
    <w:rsid w:val="00081CD9"/>
    <w:rsid w:val="0009041F"/>
    <w:rsid w:val="00092070"/>
    <w:rsid w:val="00092602"/>
    <w:rsid w:val="00092A32"/>
    <w:rsid w:val="00092F3B"/>
    <w:rsid w:val="00093B30"/>
    <w:rsid w:val="0009547A"/>
    <w:rsid w:val="00096258"/>
    <w:rsid w:val="000A3623"/>
    <w:rsid w:val="000B02B0"/>
    <w:rsid w:val="000B137F"/>
    <w:rsid w:val="000B4067"/>
    <w:rsid w:val="000B43C8"/>
    <w:rsid w:val="000C0D7A"/>
    <w:rsid w:val="000C18C5"/>
    <w:rsid w:val="000C2FC1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6897"/>
    <w:rsid w:val="000E7053"/>
    <w:rsid w:val="000E7A49"/>
    <w:rsid w:val="000E7C0F"/>
    <w:rsid w:val="000F15A8"/>
    <w:rsid w:val="000F2122"/>
    <w:rsid w:val="000F23F7"/>
    <w:rsid w:val="000F6F4B"/>
    <w:rsid w:val="00107373"/>
    <w:rsid w:val="00112FC1"/>
    <w:rsid w:val="0011470B"/>
    <w:rsid w:val="0011688C"/>
    <w:rsid w:val="001171A0"/>
    <w:rsid w:val="001174D0"/>
    <w:rsid w:val="0012011D"/>
    <w:rsid w:val="00121790"/>
    <w:rsid w:val="00122F69"/>
    <w:rsid w:val="001235B7"/>
    <w:rsid w:val="00126A00"/>
    <w:rsid w:val="00126F8E"/>
    <w:rsid w:val="001275D9"/>
    <w:rsid w:val="001324C1"/>
    <w:rsid w:val="00134342"/>
    <w:rsid w:val="001350C4"/>
    <w:rsid w:val="001368AD"/>
    <w:rsid w:val="00137B72"/>
    <w:rsid w:val="00146235"/>
    <w:rsid w:val="00146EBC"/>
    <w:rsid w:val="00153C47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2ACB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6B2"/>
    <w:rsid w:val="00194180"/>
    <w:rsid w:val="001947AE"/>
    <w:rsid w:val="00194967"/>
    <w:rsid w:val="00196184"/>
    <w:rsid w:val="001A1772"/>
    <w:rsid w:val="001A2ADD"/>
    <w:rsid w:val="001A4EC3"/>
    <w:rsid w:val="001A7188"/>
    <w:rsid w:val="001A7514"/>
    <w:rsid w:val="001A75F1"/>
    <w:rsid w:val="001A77DD"/>
    <w:rsid w:val="001B11D4"/>
    <w:rsid w:val="001B139A"/>
    <w:rsid w:val="001B44B3"/>
    <w:rsid w:val="001B6B1D"/>
    <w:rsid w:val="001C0D57"/>
    <w:rsid w:val="001C26FF"/>
    <w:rsid w:val="001C2A69"/>
    <w:rsid w:val="001C3AFB"/>
    <w:rsid w:val="001C557D"/>
    <w:rsid w:val="001C6026"/>
    <w:rsid w:val="001C6BA7"/>
    <w:rsid w:val="001C7DB1"/>
    <w:rsid w:val="001D0E38"/>
    <w:rsid w:val="001D323B"/>
    <w:rsid w:val="001D4889"/>
    <w:rsid w:val="001E0FE1"/>
    <w:rsid w:val="001E181F"/>
    <w:rsid w:val="001E35C1"/>
    <w:rsid w:val="001F0A7D"/>
    <w:rsid w:val="001F0BEF"/>
    <w:rsid w:val="001F0E9E"/>
    <w:rsid w:val="001F1A4D"/>
    <w:rsid w:val="001F1FE4"/>
    <w:rsid w:val="001F293F"/>
    <w:rsid w:val="00201F98"/>
    <w:rsid w:val="002039BC"/>
    <w:rsid w:val="002049CB"/>
    <w:rsid w:val="002053B2"/>
    <w:rsid w:val="00207480"/>
    <w:rsid w:val="002077BB"/>
    <w:rsid w:val="00207A14"/>
    <w:rsid w:val="00210734"/>
    <w:rsid w:val="002130F2"/>
    <w:rsid w:val="00214630"/>
    <w:rsid w:val="00216AAE"/>
    <w:rsid w:val="00220F83"/>
    <w:rsid w:val="002218C5"/>
    <w:rsid w:val="002229A2"/>
    <w:rsid w:val="00223813"/>
    <w:rsid w:val="00223DAB"/>
    <w:rsid w:val="00223F6B"/>
    <w:rsid w:val="0022448D"/>
    <w:rsid w:val="00226F11"/>
    <w:rsid w:val="002275EC"/>
    <w:rsid w:val="00231C8F"/>
    <w:rsid w:val="002336DE"/>
    <w:rsid w:val="00233A07"/>
    <w:rsid w:val="00233E95"/>
    <w:rsid w:val="00234927"/>
    <w:rsid w:val="00234BB6"/>
    <w:rsid w:val="00234EC4"/>
    <w:rsid w:val="00240471"/>
    <w:rsid w:val="00240B05"/>
    <w:rsid w:val="00243514"/>
    <w:rsid w:val="002443AE"/>
    <w:rsid w:val="0024638C"/>
    <w:rsid w:val="002529B0"/>
    <w:rsid w:val="00253C7D"/>
    <w:rsid w:val="00254BBA"/>
    <w:rsid w:val="002572B9"/>
    <w:rsid w:val="00263294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281A"/>
    <w:rsid w:val="002837B7"/>
    <w:rsid w:val="00286E29"/>
    <w:rsid w:val="002904EB"/>
    <w:rsid w:val="0029255C"/>
    <w:rsid w:val="00293073"/>
    <w:rsid w:val="002932AA"/>
    <w:rsid w:val="00293F14"/>
    <w:rsid w:val="002A02A5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C7BF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2F7F31"/>
    <w:rsid w:val="0030008E"/>
    <w:rsid w:val="003002AC"/>
    <w:rsid w:val="00301BAE"/>
    <w:rsid w:val="0030224A"/>
    <w:rsid w:val="00305526"/>
    <w:rsid w:val="003060A2"/>
    <w:rsid w:val="00306A76"/>
    <w:rsid w:val="0030754E"/>
    <w:rsid w:val="00311157"/>
    <w:rsid w:val="00311D25"/>
    <w:rsid w:val="00313595"/>
    <w:rsid w:val="0031796A"/>
    <w:rsid w:val="00317DE7"/>
    <w:rsid w:val="00317F6B"/>
    <w:rsid w:val="00320A49"/>
    <w:rsid w:val="00321156"/>
    <w:rsid w:val="00322423"/>
    <w:rsid w:val="00327368"/>
    <w:rsid w:val="003278DE"/>
    <w:rsid w:val="00327C7A"/>
    <w:rsid w:val="00330013"/>
    <w:rsid w:val="003301E4"/>
    <w:rsid w:val="003325E4"/>
    <w:rsid w:val="003344EC"/>
    <w:rsid w:val="003351FF"/>
    <w:rsid w:val="00335CEF"/>
    <w:rsid w:val="00336F36"/>
    <w:rsid w:val="00340587"/>
    <w:rsid w:val="003442E7"/>
    <w:rsid w:val="00344AF2"/>
    <w:rsid w:val="0034535C"/>
    <w:rsid w:val="00346292"/>
    <w:rsid w:val="00350D94"/>
    <w:rsid w:val="00352A78"/>
    <w:rsid w:val="00353F61"/>
    <w:rsid w:val="00354906"/>
    <w:rsid w:val="00354DBA"/>
    <w:rsid w:val="00355A22"/>
    <w:rsid w:val="00356A2D"/>
    <w:rsid w:val="0035760E"/>
    <w:rsid w:val="003627E0"/>
    <w:rsid w:val="00362A68"/>
    <w:rsid w:val="003643C8"/>
    <w:rsid w:val="00367608"/>
    <w:rsid w:val="003678F1"/>
    <w:rsid w:val="0037139A"/>
    <w:rsid w:val="00371433"/>
    <w:rsid w:val="0037201B"/>
    <w:rsid w:val="00372862"/>
    <w:rsid w:val="00373EA1"/>
    <w:rsid w:val="0037479C"/>
    <w:rsid w:val="00374A11"/>
    <w:rsid w:val="00375000"/>
    <w:rsid w:val="00377B1F"/>
    <w:rsid w:val="00380F78"/>
    <w:rsid w:val="00381602"/>
    <w:rsid w:val="003824AD"/>
    <w:rsid w:val="003829FB"/>
    <w:rsid w:val="00383AA4"/>
    <w:rsid w:val="00384ED8"/>
    <w:rsid w:val="0039006E"/>
    <w:rsid w:val="0039011A"/>
    <w:rsid w:val="0039029D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C7449"/>
    <w:rsid w:val="003D18B9"/>
    <w:rsid w:val="003D452F"/>
    <w:rsid w:val="003D4B54"/>
    <w:rsid w:val="003D6466"/>
    <w:rsid w:val="003D6540"/>
    <w:rsid w:val="003E1256"/>
    <w:rsid w:val="003E45A9"/>
    <w:rsid w:val="003E4E40"/>
    <w:rsid w:val="003E523C"/>
    <w:rsid w:val="003E65F1"/>
    <w:rsid w:val="003F1300"/>
    <w:rsid w:val="003F1E9D"/>
    <w:rsid w:val="003F5DE2"/>
    <w:rsid w:val="003F67E6"/>
    <w:rsid w:val="003F6A7D"/>
    <w:rsid w:val="00400103"/>
    <w:rsid w:val="004002B2"/>
    <w:rsid w:val="004023F6"/>
    <w:rsid w:val="0040445A"/>
    <w:rsid w:val="00404F57"/>
    <w:rsid w:val="00405F74"/>
    <w:rsid w:val="0040669D"/>
    <w:rsid w:val="00406CD4"/>
    <w:rsid w:val="004071AD"/>
    <w:rsid w:val="00407DF6"/>
    <w:rsid w:val="00410D12"/>
    <w:rsid w:val="00411374"/>
    <w:rsid w:val="00412C30"/>
    <w:rsid w:val="00414526"/>
    <w:rsid w:val="00414F73"/>
    <w:rsid w:val="00416048"/>
    <w:rsid w:val="00416207"/>
    <w:rsid w:val="00417FD1"/>
    <w:rsid w:val="004200E8"/>
    <w:rsid w:val="00420975"/>
    <w:rsid w:val="00420B5F"/>
    <w:rsid w:val="0042302D"/>
    <w:rsid w:val="00426CB4"/>
    <w:rsid w:val="00426FAB"/>
    <w:rsid w:val="00427E6B"/>
    <w:rsid w:val="00431B23"/>
    <w:rsid w:val="00431FA5"/>
    <w:rsid w:val="004330CA"/>
    <w:rsid w:val="00433EF6"/>
    <w:rsid w:val="00435C5B"/>
    <w:rsid w:val="00441D1B"/>
    <w:rsid w:val="00442869"/>
    <w:rsid w:val="004461B0"/>
    <w:rsid w:val="0044786A"/>
    <w:rsid w:val="00451F4D"/>
    <w:rsid w:val="00452017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1C00"/>
    <w:rsid w:val="00483D9C"/>
    <w:rsid w:val="00483E92"/>
    <w:rsid w:val="004849FF"/>
    <w:rsid w:val="0048506A"/>
    <w:rsid w:val="0048610A"/>
    <w:rsid w:val="00486603"/>
    <w:rsid w:val="00486FB3"/>
    <w:rsid w:val="004900BC"/>
    <w:rsid w:val="00492827"/>
    <w:rsid w:val="004945A2"/>
    <w:rsid w:val="0049504D"/>
    <w:rsid w:val="004A031B"/>
    <w:rsid w:val="004A143C"/>
    <w:rsid w:val="004A27A8"/>
    <w:rsid w:val="004A4D9C"/>
    <w:rsid w:val="004A58B1"/>
    <w:rsid w:val="004B0FD6"/>
    <w:rsid w:val="004B18CD"/>
    <w:rsid w:val="004B3429"/>
    <w:rsid w:val="004B3930"/>
    <w:rsid w:val="004B6DDD"/>
    <w:rsid w:val="004B7489"/>
    <w:rsid w:val="004B7E2E"/>
    <w:rsid w:val="004C0355"/>
    <w:rsid w:val="004C4E91"/>
    <w:rsid w:val="004C666E"/>
    <w:rsid w:val="004D00B7"/>
    <w:rsid w:val="004D047D"/>
    <w:rsid w:val="004D1393"/>
    <w:rsid w:val="004D6F59"/>
    <w:rsid w:val="004D7227"/>
    <w:rsid w:val="004D7874"/>
    <w:rsid w:val="004D7EF9"/>
    <w:rsid w:val="004E1AC3"/>
    <w:rsid w:val="004E2EAF"/>
    <w:rsid w:val="004E4BAB"/>
    <w:rsid w:val="004E52F5"/>
    <w:rsid w:val="004E71C0"/>
    <w:rsid w:val="004F1259"/>
    <w:rsid w:val="004F25E0"/>
    <w:rsid w:val="004F2623"/>
    <w:rsid w:val="004F4E47"/>
    <w:rsid w:val="004F757E"/>
    <w:rsid w:val="004F76B5"/>
    <w:rsid w:val="00501351"/>
    <w:rsid w:val="005018A1"/>
    <w:rsid w:val="005025C5"/>
    <w:rsid w:val="005030E0"/>
    <w:rsid w:val="005031DB"/>
    <w:rsid w:val="00504BAD"/>
    <w:rsid w:val="00506FAA"/>
    <w:rsid w:val="00510745"/>
    <w:rsid w:val="00511008"/>
    <w:rsid w:val="00514DF7"/>
    <w:rsid w:val="00515711"/>
    <w:rsid w:val="00516293"/>
    <w:rsid w:val="0052107E"/>
    <w:rsid w:val="00524998"/>
    <w:rsid w:val="00527099"/>
    <w:rsid w:val="005305A5"/>
    <w:rsid w:val="00530EAC"/>
    <w:rsid w:val="00534212"/>
    <w:rsid w:val="00535A3B"/>
    <w:rsid w:val="00535BB1"/>
    <w:rsid w:val="00536136"/>
    <w:rsid w:val="00540A55"/>
    <w:rsid w:val="00542FE9"/>
    <w:rsid w:val="0054385D"/>
    <w:rsid w:val="00544DFF"/>
    <w:rsid w:val="00545FB8"/>
    <w:rsid w:val="005461FA"/>
    <w:rsid w:val="00550921"/>
    <w:rsid w:val="00553E59"/>
    <w:rsid w:val="005541DC"/>
    <w:rsid w:val="00555E2B"/>
    <w:rsid w:val="005566CB"/>
    <w:rsid w:val="0055722E"/>
    <w:rsid w:val="00562030"/>
    <w:rsid w:val="005641C2"/>
    <w:rsid w:val="00571409"/>
    <w:rsid w:val="005720C9"/>
    <w:rsid w:val="00573A4A"/>
    <w:rsid w:val="0057539C"/>
    <w:rsid w:val="00575DC9"/>
    <w:rsid w:val="005769FC"/>
    <w:rsid w:val="00576BDD"/>
    <w:rsid w:val="00583308"/>
    <w:rsid w:val="00585696"/>
    <w:rsid w:val="005874EC"/>
    <w:rsid w:val="0059186F"/>
    <w:rsid w:val="00594D5D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C3BE8"/>
    <w:rsid w:val="005C3FD2"/>
    <w:rsid w:val="005C4640"/>
    <w:rsid w:val="005C6B2B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72DA"/>
    <w:rsid w:val="0061005C"/>
    <w:rsid w:val="0061057D"/>
    <w:rsid w:val="00613EED"/>
    <w:rsid w:val="00615C7B"/>
    <w:rsid w:val="0062072C"/>
    <w:rsid w:val="00620EB6"/>
    <w:rsid w:val="00622F47"/>
    <w:rsid w:val="00627ADF"/>
    <w:rsid w:val="00630576"/>
    <w:rsid w:val="00630B13"/>
    <w:rsid w:val="00636048"/>
    <w:rsid w:val="00636645"/>
    <w:rsid w:val="00637D6D"/>
    <w:rsid w:val="00644A46"/>
    <w:rsid w:val="00645C74"/>
    <w:rsid w:val="00651092"/>
    <w:rsid w:val="00654F20"/>
    <w:rsid w:val="00657EC4"/>
    <w:rsid w:val="00660E66"/>
    <w:rsid w:val="006622D0"/>
    <w:rsid w:val="0066366E"/>
    <w:rsid w:val="00663E2D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7D0B"/>
    <w:rsid w:val="00683BE2"/>
    <w:rsid w:val="006844E5"/>
    <w:rsid w:val="0068461D"/>
    <w:rsid w:val="006915DE"/>
    <w:rsid w:val="00692B54"/>
    <w:rsid w:val="00694889"/>
    <w:rsid w:val="00694FDA"/>
    <w:rsid w:val="006A7A23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3BE5"/>
    <w:rsid w:val="006D4AF3"/>
    <w:rsid w:val="006D4E31"/>
    <w:rsid w:val="006D6377"/>
    <w:rsid w:val="006D7821"/>
    <w:rsid w:val="006E02E9"/>
    <w:rsid w:val="006E094C"/>
    <w:rsid w:val="006E377D"/>
    <w:rsid w:val="006E43F2"/>
    <w:rsid w:val="006E4CE5"/>
    <w:rsid w:val="006F2B32"/>
    <w:rsid w:val="006F3D3F"/>
    <w:rsid w:val="006F6C0A"/>
    <w:rsid w:val="006F709B"/>
    <w:rsid w:val="006F7B5F"/>
    <w:rsid w:val="00702A8F"/>
    <w:rsid w:val="00703978"/>
    <w:rsid w:val="00704EA4"/>
    <w:rsid w:val="00705E4A"/>
    <w:rsid w:val="00711766"/>
    <w:rsid w:val="00712141"/>
    <w:rsid w:val="0071305F"/>
    <w:rsid w:val="00713C4B"/>
    <w:rsid w:val="00715C95"/>
    <w:rsid w:val="00717083"/>
    <w:rsid w:val="007174E0"/>
    <w:rsid w:val="00717696"/>
    <w:rsid w:val="00720CD8"/>
    <w:rsid w:val="0072405F"/>
    <w:rsid w:val="00730A68"/>
    <w:rsid w:val="007318C0"/>
    <w:rsid w:val="00731DBF"/>
    <w:rsid w:val="00732163"/>
    <w:rsid w:val="00733991"/>
    <w:rsid w:val="00735791"/>
    <w:rsid w:val="00735A6F"/>
    <w:rsid w:val="00735AA4"/>
    <w:rsid w:val="00741F3D"/>
    <w:rsid w:val="007467D4"/>
    <w:rsid w:val="007528BA"/>
    <w:rsid w:val="007529FC"/>
    <w:rsid w:val="007578AF"/>
    <w:rsid w:val="00762CFB"/>
    <w:rsid w:val="007647C7"/>
    <w:rsid w:val="00765982"/>
    <w:rsid w:val="00765E40"/>
    <w:rsid w:val="00765EB9"/>
    <w:rsid w:val="007700A9"/>
    <w:rsid w:val="00770AEA"/>
    <w:rsid w:val="00771DC9"/>
    <w:rsid w:val="0077237B"/>
    <w:rsid w:val="007728ED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7599"/>
    <w:rsid w:val="007875D7"/>
    <w:rsid w:val="00787A5D"/>
    <w:rsid w:val="007915E7"/>
    <w:rsid w:val="00792CC9"/>
    <w:rsid w:val="00792D21"/>
    <w:rsid w:val="00795509"/>
    <w:rsid w:val="00797FE1"/>
    <w:rsid w:val="007A222B"/>
    <w:rsid w:val="007A46E9"/>
    <w:rsid w:val="007B0032"/>
    <w:rsid w:val="007B0ED7"/>
    <w:rsid w:val="007B12D9"/>
    <w:rsid w:val="007B2663"/>
    <w:rsid w:val="007B2C88"/>
    <w:rsid w:val="007B4102"/>
    <w:rsid w:val="007B4FC2"/>
    <w:rsid w:val="007B71B5"/>
    <w:rsid w:val="007C1AB4"/>
    <w:rsid w:val="007C3732"/>
    <w:rsid w:val="007C3CB5"/>
    <w:rsid w:val="007C436A"/>
    <w:rsid w:val="007C6DA5"/>
    <w:rsid w:val="007D3CD7"/>
    <w:rsid w:val="007D3E38"/>
    <w:rsid w:val="007D76F0"/>
    <w:rsid w:val="007E2335"/>
    <w:rsid w:val="007E5C0D"/>
    <w:rsid w:val="007E7428"/>
    <w:rsid w:val="007F1BBD"/>
    <w:rsid w:val="007F2335"/>
    <w:rsid w:val="007F59D1"/>
    <w:rsid w:val="007F6BD9"/>
    <w:rsid w:val="007F7BD5"/>
    <w:rsid w:val="008015C6"/>
    <w:rsid w:val="008045E4"/>
    <w:rsid w:val="00805D11"/>
    <w:rsid w:val="008127AC"/>
    <w:rsid w:val="00813581"/>
    <w:rsid w:val="008160D3"/>
    <w:rsid w:val="008248AF"/>
    <w:rsid w:val="00832205"/>
    <w:rsid w:val="008342F3"/>
    <w:rsid w:val="00835C18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02FF"/>
    <w:rsid w:val="00862C4A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914"/>
    <w:rsid w:val="008B5A96"/>
    <w:rsid w:val="008B798D"/>
    <w:rsid w:val="008B79C2"/>
    <w:rsid w:val="008C1DDC"/>
    <w:rsid w:val="008C2447"/>
    <w:rsid w:val="008C6A64"/>
    <w:rsid w:val="008C6AA3"/>
    <w:rsid w:val="008C7CF8"/>
    <w:rsid w:val="008D04EA"/>
    <w:rsid w:val="008D5A68"/>
    <w:rsid w:val="008D661F"/>
    <w:rsid w:val="008E1472"/>
    <w:rsid w:val="008E545A"/>
    <w:rsid w:val="008E5723"/>
    <w:rsid w:val="008E712D"/>
    <w:rsid w:val="008F0353"/>
    <w:rsid w:val="008F0706"/>
    <w:rsid w:val="008F0E48"/>
    <w:rsid w:val="008F25CF"/>
    <w:rsid w:val="008F4331"/>
    <w:rsid w:val="008F5F04"/>
    <w:rsid w:val="008F6EA1"/>
    <w:rsid w:val="00900405"/>
    <w:rsid w:val="009009BB"/>
    <w:rsid w:val="00900EAB"/>
    <w:rsid w:val="00901067"/>
    <w:rsid w:val="00903234"/>
    <w:rsid w:val="00903B6F"/>
    <w:rsid w:val="00903D66"/>
    <w:rsid w:val="0090477C"/>
    <w:rsid w:val="00906A5A"/>
    <w:rsid w:val="0090733D"/>
    <w:rsid w:val="00907A81"/>
    <w:rsid w:val="00911113"/>
    <w:rsid w:val="00912F92"/>
    <w:rsid w:val="0091609E"/>
    <w:rsid w:val="00916258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59CA"/>
    <w:rsid w:val="00952A54"/>
    <w:rsid w:val="00953662"/>
    <w:rsid w:val="009539BA"/>
    <w:rsid w:val="00955EC0"/>
    <w:rsid w:val="00957FBA"/>
    <w:rsid w:val="0096024D"/>
    <w:rsid w:val="0096124A"/>
    <w:rsid w:val="00962294"/>
    <w:rsid w:val="00966749"/>
    <w:rsid w:val="009672C3"/>
    <w:rsid w:val="0097023D"/>
    <w:rsid w:val="00975900"/>
    <w:rsid w:val="0097604E"/>
    <w:rsid w:val="00976E7D"/>
    <w:rsid w:val="00976EE8"/>
    <w:rsid w:val="0098017E"/>
    <w:rsid w:val="009819A9"/>
    <w:rsid w:val="009834BB"/>
    <w:rsid w:val="00983D8C"/>
    <w:rsid w:val="009851A8"/>
    <w:rsid w:val="00986019"/>
    <w:rsid w:val="00986840"/>
    <w:rsid w:val="0099487E"/>
    <w:rsid w:val="0099545A"/>
    <w:rsid w:val="00995FE8"/>
    <w:rsid w:val="00996206"/>
    <w:rsid w:val="009972F5"/>
    <w:rsid w:val="00997A56"/>
    <w:rsid w:val="00997F55"/>
    <w:rsid w:val="009A07BF"/>
    <w:rsid w:val="009A4198"/>
    <w:rsid w:val="009A42FC"/>
    <w:rsid w:val="009A4EC5"/>
    <w:rsid w:val="009B0B4B"/>
    <w:rsid w:val="009B0E52"/>
    <w:rsid w:val="009B0E5C"/>
    <w:rsid w:val="009B1F19"/>
    <w:rsid w:val="009B4CA8"/>
    <w:rsid w:val="009B60B7"/>
    <w:rsid w:val="009B749F"/>
    <w:rsid w:val="009C0389"/>
    <w:rsid w:val="009C58C6"/>
    <w:rsid w:val="009C5CCA"/>
    <w:rsid w:val="009C6D16"/>
    <w:rsid w:val="009C7B47"/>
    <w:rsid w:val="009D253C"/>
    <w:rsid w:val="009D478A"/>
    <w:rsid w:val="009D5CA1"/>
    <w:rsid w:val="009D7F77"/>
    <w:rsid w:val="009E044D"/>
    <w:rsid w:val="009E273B"/>
    <w:rsid w:val="009E3503"/>
    <w:rsid w:val="009E3DE3"/>
    <w:rsid w:val="009E422A"/>
    <w:rsid w:val="009E471F"/>
    <w:rsid w:val="009E4EC3"/>
    <w:rsid w:val="009E545E"/>
    <w:rsid w:val="009E548B"/>
    <w:rsid w:val="009F09E2"/>
    <w:rsid w:val="009F22C7"/>
    <w:rsid w:val="009F4547"/>
    <w:rsid w:val="009F73AD"/>
    <w:rsid w:val="00A003D7"/>
    <w:rsid w:val="00A06868"/>
    <w:rsid w:val="00A07375"/>
    <w:rsid w:val="00A07484"/>
    <w:rsid w:val="00A07AE6"/>
    <w:rsid w:val="00A10197"/>
    <w:rsid w:val="00A10225"/>
    <w:rsid w:val="00A135AA"/>
    <w:rsid w:val="00A14926"/>
    <w:rsid w:val="00A15C38"/>
    <w:rsid w:val="00A17F5B"/>
    <w:rsid w:val="00A21150"/>
    <w:rsid w:val="00A215BB"/>
    <w:rsid w:val="00A220E6"/>
    <w:rsid w:val="00A227CC"/>
    <w:rsid w:val="00A25FDE"/>
    <w:rsid w:val="00A2764E"/>
    <w:rsid w:val="00A30515"/>
    <w:rsid w:val="00A30E3C"/>
    <w:rsid w:val="00A31BCD"/>
    <w:rsid w:val="00A33A5B"/>
    <w:rsid w:val="00A340F3"/>
    <w:rsid w:val="00A35DF8"/>
    <w:rsid w:val="00A36EF8"/>
    <w:rsid w:val="00A41C46"/>
    <w:rsid w:val="00A424D1"/>
    <w:rsid w:val="00A427B8"/>
    <w:rsid w:val="00A446BC"/>
    <w:rsid w:val="00A45D2F"/>
    <w:rsid w:val="00A4755C"/>
    <w:rsid w:val="00A505D2"/>
    <w:rsid w:val="00A50C50"/>
    <w:rsid w:val="00A50F86"/>
    <w:rsid w:val="00A52428"/>
    <w:rsid w:val="00A5258B"/>
    <w:rsid w:val="00A53A83"/>
    <w:rsid w:val="00A56623"/>
    <w:rsid w:val="00A56C20"/>
    <w:rsid w:val="00A57601"/>
    <w:rsid w:val="00A605C4"/>
    <w:rsid w:val="00A61DB1"/>
    <w:rsid w:val="00A627A7"/>
    <w:rsid w:val="00A647B1"/>
    <w:rsid w:val="00A64D79"/>
    <w:rsid w:val="00A65DE2"/>
    <w:rsid w:val="00A6780C"/>
    <w:rsid w:val="00A70573"/>
    <w:rsid w:val="00A71C27"/>
    <w:rsid w:val="00A71D24"/>
    <w:rsid w:val="00A73EEC"/>
    <w:rsid w:val="00A829AD"/>
    <w:rsid w:val="00A82CE1"/>
    <w:rsid w:val="00A84A14"/>
    <w:rsid w:val="00A8693C"/>
    <w:rsid w:val="00A9049C"/>
    <w:rsid w:val="00A911C8"/>
    <w:rsid w:val="00A92770"/>
    <w:rsid w:val="00A93410"/>
    <w:rsid w:val="00A955A2"/>
    <w:rsid w:val="00AA3109"/>
    <w:rsid w:val="00AA35E5"/>
    <w:rsid w:val="00AB42AE"/>
    <w:rsid w:val="00AB52CC"/>
    <w:rsid w:val="00AC0571"/>
    <w:rsid w:val="00AC0CE4"/>
    <w:rsid w:val="00AC206A"/>
    <w:rsid w:val="00AC2764"/>
    <w:rsid w:val="00AC37B0"/>
    <w:rsid w:val="00AC4460"/>
    <w:rsid w:val="00AC450D"/>
    <w:rsid w:val="00AC5AD2"/>
    <w:rsid w:val="00AC68D0"/>
    <w:rsid w:val="00AD2B2E"/>
    <w:rsid w:val="00AD2D63"/>
    <w:rsid w:val="00AD3483"/>
    <w:rsid w:val="00AD75D2"/>
    <w:rsid w:val="00AE0EB8"/>
    <w:rsid w:val="00AE1DC4"/>
    <w:rsid w:val="00AE3B63"/>
    <w:rsid w:val="00AE4E99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17293"/>
    <w:rsid w:val="00B21745"/>
    <w:rsid w:val="00B23A56"/>
    <w:rsid w:val="00B24FEC"/>
    <w:rsid w:val="00B26453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2E58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156D"/>
    <w:rsid w:val="00B7200A"/>
    <w:rsid w:val="00B734A9"/>
    <w:rsid w:val="00B821AF"/>
    <w:rsid w:val="00B85991"/>
    <w:rsid w:val="00B87914"/>
    <w:rsid w:val="00B87B4C"/>
    <w:rsid w:val="00B9015A"/>
    <w:rsid w:val="00B90793"/>
    <w:rsid w:val="00B94E45"/>
    <w:rsid w:val="00BA1173"/>
    <w:rsid w:val="00BA258B"/>
    <w:rsid w:val="00BA557B"/>
    <w:rsid w:val="00BA60DD"/>
    <w:rsid w:val="00BA6283"/>
    <w:rsid w:val="00BA6AA0"/>
    <w:rsid w:val="00BA6CC3"/>
    <w:rsid w:val="00BB5F83"/>
    <w:rsid w:val="00BB6476"/>
    <w:rsid w:val="00BB6E36"/>
    <w:rsid w:val="00BC06FE"/>
    <w:rsid w:val="00BC2333"/>
    <w:rsid w:val="00BC5790"/>
    <w:rsid w:val="00BC5C31"/>
    <w:rsid w:val="00BC672F"/>
    <w:rsid w:val="00BC7843"/>
    <w:rsid w:val="00BD621C"/>
    <w:rsid w:val="00BD6389"/>
    <w:rsid w:val="00BD66E6"/>
    <w:rsid w:val="00BD72B1"/>
    <w:rsid w:val="00BE231C"/>
    <w:rsid w:val="00BE24B6"/>
    <w:rsid w:val="00BE643B"/>
    <w:rsid w:val="00BE7567"/>
    <w:rsid w:val="00BE7E47"/>
    <w:rsid w:val="00BF320D"/>
    <w:rsid w:val="00BF7E0F"/>
    <w:rsid w:val="00C025E3"/>
    <w:rsid w:val="00C04F41"/>
    <w:rsid w:val="00C06709"/>
    <w:rsid w:val="00C06936"/>
    <w:rsid w:val="00C069E5"/>
    <w:rsid w:val="00C10208"/>
    <w:rsid w:val="00C10264"/>
    <w:rsid w:val="00C10349"/>
    <w:rsid w:val="00C11F34"/>
    <w:rsid w:val="00C12774"/>
    <w:rsid w:val="00C163BF"/>
    <w:rsid w:val="00C17973"/>
    <w:rsid w:val="00C209FE"/>
    <w:rsid w:val="00C23A7D"/>
    <w:rsid w:val="00C24171"/>
    <w:rsid w:val="00C24CC2"/>
    <w:rsid w:val="00C31047"/>
    <w:rsid w:val="00C32140"/>
    <w:rsid w:val="00C32FDE"/>
    <w:rsid w:val="00C3488C"/>
    <w:rsid w:val="00C34F2B"/>
    <w:rsid w:val="00C36B31"/>
    <w:rsid w:val="00C375A4"/>
    <w:rsid w:val="00C46010"/>
    <w:rsid w:val="00C507AF"/>
    <w:rsid w:val="00C51CCD"/>
    <w:rsid w:val="00C57182"/>
    <w:rsid w:val="00C57B61"/>
    <w:rsid w:val="00C61DBE"/>
    <w:rsid w:val="00C638EF"/>
    <w:rsid w:val="00C655C8"/>
    <w:rsid w:val="00C65884"/>
    <w:rsid w:val="00C70CA3"/>
    <w:rsid w:val="00C71079"/>
    <w:rsid w:val="00C71453"/>
    <w:rsid w:val="00C716A7"/>
    <w:rsid w:val="00C7486E"/>
    <w:rsid w:val="00C81CD3"/>
    <w:rsid w:val="00C82074"/>
    <w:rsid w:val="00C910B3"/>
    <w:rsid w:val="00C91D9E"/>
    <w:rsid w:val="00C93D26"/>
    <w:rsid w:val="00C96198"/>
    <w:rsid w:val="00C97EF6"/>
    <w:rsid w:val="00CA193E"/>
    <w:rsid w:val="00CA1E27"/>
    <w:rsid w:val="00CA2DC7"/>
    <w:rsid w:val="00CA58F7"/>
    <w:rsid w:val="00CB180C"/>
    <w:rsid w:val="00CB2C95"/>
    <w:rsid w:val="00CB32ED"/>
    <w:rsid w:val="00CB5374"/>
    <w:rsid w:val="00CC0CD0"/>
    <w:rsid w:val="00CC2824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1822"/>
    <w:rsid w:val="00CE2C75"/>
    <w:rsid w:val="00CE34F4"/>
    <w:rsid w:val="00CF0978"/>
    <w:rsid w:val="00CF2855"/>
    <w:rsid w:val="00CF32BB"/>
    <w:rsid w:val="00CF39F5"/>
    <w:rsid w:val="00CF3C5F"/>
    <w:rsid w:val="00CF46FA"/>
    <w:rsid w:val="00CF4D35"/>
    <w:rsid w:val="00CF4E55"/>
    <w:rsid w:val="00CF50A7"/>
    <w:rsid w:val="00CF579D"/>
    <w:rsid w:val="00CF5F81"/>
    <w:rsid w:val="00CF6203"/>
    <w:rsid w:val="00CF6329"/>
    <w:rsid w:val="00CF649E"/>
    <w:rsid w:val="00D000E6"/>
    <w:rsid w:val="00D019CD"/>
    <w:rsid w:val="00D01EA7"/>
    <w:rsid w:val="00D024B6"/>
    <w:rsid w:val="00D02C11"/>
    <w:rsid w:val="00D0584F"/>
    <w:rsid w:val="00D10BAC"/>
    <w:rsid w:val="00D10DED"/>
    <w:rsid w:val="00D11EBC"/>
    <w:rsid w:val="00D12871"/>
    <w:rsid w:val="00D12881"/>
    <w:rsid w:val="00D13837"/>
    <w:rsid w:val="00D142E3"/>
    <w:rsid w:val="00D159DF"/>
    <w:rsid w:val="00D22321"/>
    <w:rsid w:val="00D23686"/>
    <w:rsid w:val="00D23EB8"/>
    <w:rsid w:val="00D258FD"/>
    <w:rsid w:val="00D266C9"/>
    <w:rsid w:val="00D27D96"/>
    <w:rsid w:val="00D3006A"/>
    <w:rsid w:val="00D31265"/>
    <w:rsid w:val="00D31735"/>
    <w:rsid w:val="00D32872"/>
    <w:rsid w:val="00D3511F"/>
    <w:rsid w:val="00D35A81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4DBF"/>
    <w:rsid w:val="00D66735"/>
    <w:rsid w:val="00D70037"/>
    <w:rsid w:val="00D7175E"/>
    <w:rsid w:val="00D73129"/>
    <w:rsid w:val="00D73FE2"/>
    <w:rsid w:val="00D7446F"/>
    <w:rsid w:val="00D804C1"/>
    <w:rsid w:val="00D84330"/>
    <w:rsid w:val="00D85D5B"/>
    <w:rsid w:val="00D8642A"/>
    <w:rsid w:val="00D871B1"/>
    <w:rsid w:val="00D903A8"/>
    <w:rsid w:val="00D94702"/>
    <w:rsid w:val="00D94C37"/>
    <w:rsid w:val="00D961BE"/>
    <w:rsid w:val="00D965B9"/>
    <w:rsid w:val="00DB2734"/>
    <w:rsid w:val="00DB2A3F"/>
    <w:rsid w:val="00DB2EC1"/>
    <w:rsid w:val="00DB37E5"/>
    <w:rsid w:val="00DB4D5D"/>
    <w:rsid w:val="00DB5DE3"/>
    <w:rsid w:val="00DB633F"/>
    <w:rsid w:val="00DC0741"/>
    <w:rsid w:val="00DC24B3"/>
    <w:rsid w:val="00DC396C"/>
    <w:rsid w:val="00DC6026"/>
    <w:rsid w:val="00DC6AA2"/>
    <w:rsid w:val="00DC6BCA"/>
    <w:rsid w:val="00DC6D6B"/>
    <w:rsid w:val="00DC6F0D"/>
    <w:rsid w:val="00DD609A"/>
    <w:rsid w:val="00DD6692"/>
    <w:rsid w:val="00DD7B43"/>
    <w:rsid w:val="00DE3124"/>
    <w:rsid w:val="00DE32C3"/>
    <w:rsid w:val="00DE53E0"/>
    <w:rsid w:val="00DF20B1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45A4"/>
    <w:rsid w:val="00E07A58"/>
    <w:rsid w:val="00E07D48"/>
    <w:rsid w:val="00E1561D"/>
    <w:rsid w:val="00E15BE9"/>
    <w:rsid w:val="00E228DF"/>
    <w:rsid w:val="00E23662"/>
    <w:rsid w:val="00E238CE"/>
    <w:rsid w:val="00E2701E"/>
    <w:rsid w:val="00E32219"/>
    <w:rsid w:val="00E37E7B"/>
    <w:rsid w:val="00E4065A"/>
    <w:rsid w:val="00E41C7E"/>
    <w:rsid w:val="00E41F62"/>
    <w:rsid w:val="00E424E4"/>
    <w:rsid w:val="00E42519"/>
    <w:rsid w:val="00E42C98"/>
    <w:rsid w:val="00E43FE5"/>
    <w:rsid w:val="00E44B52"/>
    <w:rsid w:val="00E4689A"/>
    <w:rsid w:val="00E50D43"/>
    <w:rsid w:val="00E61FCD"/>
    <w:rsid w:val="00E62772"/>
    <w:rsid w:val="00E6298D"/>
    <w:rsid w:val="00E657F1"/>
    <w:rsid w:val="00E65CFB"/>
    <w:rsid w:val="00E66B66"/>
    <w:rsid w:val="00E66C96"/>
    <w:rsid w:val="00E67260"/>
    <w:rsid w:val="00E67D29"/>
    <w:rsid w:val="00E701BE"/>
    <w:rsid w:val="00E71771"/>
    <w:rsid w:val="00E72811"/>
    <w:rsid w:val="00E77543"/>
    <w:rsid w:val="00E7793D"/>
    <w:rsid w:val="00E80BCB"/>
    <w:rsid w:val="00E85293"/>
    <w:rsid w:val="00E85AA4"/>
    <w:rsid w:val="00E862E9"/>
    <w:rsid w:val="00E87CB9"/>
    <w:rsid w:val="00E909E7"/>
    <w:rsid w:val="00EA06BF"/>
    <w:rsid w:val="00EA26D9"/>
    <w:rsid w:val="00EA2DB3"/>
    <w:rsid w:val="00EA4062"/>
    <w:rsid w:val="00EA7D72"/>
    <w:rsid w:val="00EB28B5"/>
    <w:rsid w:val="00EB2A10"/>
    <w:rsid w:val="00EB304F"/>
    <w:rsid w:val="00EB34E0"/>
    <w:rsid w:val="00EB36FB"/>
    <w:rsid w:val="00EB4394"/>
    <w:rsid w:val="00EB6992"/>
    <w:rsid w:val="00EC266A"/>
    <w:rsid w:val="00EC2B48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38F5"/>
    <w:rsid w:val="00EE4816"/>
    <w:rsid w:val="00EE5A5E"/>
    <w:rsid w:val="00EE7281"/>
    <w:rsid w:val="00EE7BF7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039D3"/>
    <w:rsid w:val="00F12831"/>
    <w:rsid w:val="00F12EBD"/>
    <w:rsid w:val="00F1306B"/>
    <w:rsid w:val="00F17232"/>
    <w:rsid w:val="00F22E4D"/>
    <w:rsid w:val="00F2346B"/>
    <w:rsid w:val="00F237A1"/>
    <w:rsid w:val="00F2470C"/>
    <w:rsid w:val="00F2542B"/>
    <w:rsid w:val="00F25A42"/>
    <w:rsid w:val="00F25ED8"/>
    <w:rsid w:val="00F26897"/>
    <w:rsid w:val="00F26B13"/>
    <w:rsid w:val="00F31D70"/>
    <w:rsid w:val="00F34E58"/>
    <w:rsid w:val="00F34FCC"/>
    <w:rsid w:val="00F35F15"/>
    <w:rsid w:val="00F40308"/>
    <w:rsid w:val="00F411D8"/>
    <w:rsid w:val="00F43D65"/>
    <w:rsid w:val="00F46D50"/>
    <w:rsid w:val="00F46F4B"/>
    <w:rsid w:val="00F5117F"/>
    <w:rsid w:val="00F51B02"/>
    <w:rsid w:val="00F521D5"/>
    <w:rsid w:val="00F52803"/>
    <w:rsid w:val="00F52FC6"/>
    <w:rsid w:val="00F542C8"/>
    <w:rsid w:val="00F54E46"/>
    <w:rsid w:val="00F55D67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DF4"/>
    <w:rsid w:val="00F861F8"/>
    <w:rsid w:val="00F92683"/>
    <w:rsid w:val="00F944EF"/>
    <w:rsid w:val="00F949A9"/>
    <w:rsid w:val="00F96CC8"/>
    <w:rsid w:val="00F96F3D"/>
    <w:rsid w:val="00F9704E"/>
    <w:rsid w:val="00F97E7A"/>
    <w:rsid w:val="00F97EE3"/>
    <w:rsid w:val="00FA00E4"/>
    <w:rsid w:val="00FA282B"/>
    <w:rsid w:val="00FA3488"/>
    <w:rsid w:val="00FA6447"/>
    <w:rsid w:val="00FB5E9B"/>
    <w:rsid w:val="00FC2578"/>
    <w:rsid w:val="00FC317D"/>
    <w:rsid w:val="00FC490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20E"/>
    <w:rsid w:val="00FE6A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59DB1-479F-4F49-BF56-8562890A7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2124</TotalTime>
  <Pages>20</Pages>
  <Words>4352</Words>
  <Characters>23936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AME</Company>
  <LinksUpToDate>false</LinksUpToDate>
  <CharactersWithSpaces>28232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Coordinacion Administrativa</dc:subject>
  <dc:creator>Santiago Castillo</dc:creator>
  <cp:keywords>REQ_SW</cp:keywords>
  <cp:lastModifiedBy>user</cp:lastModifiedBy>
  <cp:revision>131</cp:revision>
  <cp:lastPrinted>2019-06-04T22:34:00Z</cp:lastPrinted>
  <dcterms:created xsi:type="dcterms:W3CDTF">2019-02-19T18:22:00Z</dcterms:created>
  <dcterms:modified xsi:type="dcterms:W3CDTF">2020-01-08T15:08:00Z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