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FF5" w:rsidRDefault="00A63FF5" w:rsidP="00DD21A4">
      <w:pPr>
        <w:pStyle w:val="Ttulo1"/>
        <w:jc w:val="center"/>
      </w:pPr>
      <w:r w:rsidRPr="00DD21A4">
        <w:t>PROBLEMÁTICA CONTROL VEHICULAR ASOCIACIÓN DE MUNICIPALIDADES ECUATORIANAS</w:t>
      </w:r>
    </w:p>
    <w:p w:rsidR="00DD21A4" w:rsidRPr="00DD21A4" w:rsidRDefault="00DD21A4" w:rsidP="00DD21A4"/>
    <w:p w:rsidR="00A63FF5" w:rsidRPr="00D021B2" w:rsidRDefault="00A63FF5" w:rsidP="00A63FF5">
      <w:pPr>
        <w:pStyle w:val="Default"/>
        <w:jc w:val="both"/>
        <w:rPr>
          <w:sz w:val="22"/>
          <w:szCs w:val="22"/>
        </w:rPr>
      </w:pPr>
      <w:r w:rsidRPr="00D021B2">
        <w:rPr>
          <w:sz w:val="22"/>
          <w:szCs w:val="22"/>
        </w:rPr>
        <w:t>La Asociación de Municipalidades Ecuatorianas en la actualidad el control vehicular lo realiza de una manera informal y no acorde a las exigencias de las entidades de control gubernamentales; y lleva los procesos de control vehicular de forma manual utilizando herramientas básicas que existen en el mercado como Excel de Microsoft lo qu</w:t>
      </w:r>
      <w:r>
        <w:rPr>
          <w:sz w:val="22"/>
          <w:szCs w:val="22"/>
        </w:rPr>
        <w:t xml:space="preserve">e conlleva a tener </w:t>
      </w:r>
      <w:r w:rsidR="001106E7">
        <w:rPr>
          <w:sz w:val="22"/>
          <w:szCs w:val="22"/>
        </w:rPr>
        <w:t>dificultades</w:t>
      </w:r>
      <w:r>
        <w:rPr>
          <w:sz w:val="22"/>
          <w:szCs w:val="22"/>
        </w:rPr>
        <w:t xml:space="preserve"> </w:t>
      </w:r>
      <w:r w:rsidR="001106E7">
        <w:rPr>
          <w:sz w:val="22"/>
          <w:szCs w:val="22"/>
        </w:rPr>
        <w:t>ya</w:t>
      </w:r>
      <w:r>
        <w:rPr>
          <w:sz w:val="22"/>
          <w:szCs w:val="22"/>
        </w:rPr>
        <w:t xml:space="preserve"> que los datos puedan ser modificados o alterados ocasionando prejuicio para la institución.</w:t>
      </w:r>
    </w:p>
    <w:p w:rsidR="00A63FF5" w:rsidRDefault="00A63FF5" w:rsidP="00A63FF5">
      <w:pPr>
        <w:pStyle w:val="Default"/>
        <w:jc w:val="both"/>
        <w:rPr>
          <w:sz w:val="22"/>
          <w:szCs w:val="22"/>
        </w:rPr>
      </w:pPr>
      <w:r w:rsidRPr="00D021B2">
        <w:rPr>
          <w:sz w:val="22"/>
          <w:szCs w:val="22"/>
        </w:rPr>
        <w:t xml:space="preserve"> </w:t>
      </w:r>
    </w:p>
    <w:p w:rsidR="00E65CE8" w:rsidRPr="005D34C9" w:rsidRDefault="00E65CE8" w:rsidP="00E65CE8">
      <w:pPr>
        <w:pStyle w:val="Default"/>
        <w:jc w:val="both"/>
        <w:rPr>
          <w:color w:val="auto"/>
          <w:sz w:val="22"/>
          <w:szCs w:val="22"/>
        </w:rPr>
      </w:pPr>
      <w:r w:rsidRPr="005D34C9">
        <w:rPr>
          <w:color w:val="auto"/>
          <w:sz w:val="22"/>
          <w:szCs w:val="22"/>
        </w:rPr>
        <w:t>Entre los principales problemas que existen son:</w:t>
      </w:r>
    </w:p>
    <w:p w:rsidR="00E65CE8" w:rsidRDefault="00E65CE8" w:rsidP="00A63FF5">
      <w:pPr>
        <w:pStyle w:val="Default"/>
        <w:jc w:val="both"/>
        <w:rPr>
          <w:sz w:val="22"/>
          <w:szCs w:val="22"/>
        </w:rPr>
      </w:pPr>
    </w:p>
    <w:p w:rsidR="00A63FF5" w:rsidRPr="00D021B2" w:rsidRDefault="0059046E" w:rsidP="00A63FF5">
      <w:pPr>
        <w:pStyle w:val="Default"/>
        <w:jc w:val="both"/>
        <w:rPr>
          <w:sz w:val="22"/>
          <w:szCs w:val="22"/>
        </w:rPr>
      </w:pPr>
      <w:r>
        <w:rPr>
          <w:sz w:val="22"/>
          <w:szCs w:val="22"/>
        </w:rPr>
        <w:t>El poco control en cuanto al abastecimiento</w:t>
      </w:r>
      <w:r w:rsidR="00E65CE8">
        <w:rPr>
          <w:sz w:val="22"/>
          <w:szCs w:val="22"/>
        </w:rPr>
        <w:t xml:space="preserve"> de combustible</w:t>
      </w:r>
      <w:r w:rsidR="007559BD">
        <w:rPr>
          <w:sz w:val="22"/>
          <w:szCs w:val="22"/>
        </w:rPr>
        <w:t xml:space="preserve">, a los </w:t>
      </w:r>
      <w:r w:rsidR="00A63FF5" w:rsidRPr="00D021B2">
        <w:rPr>
          <w:sz w:val="22"/>
          <w:szCs w:val="22"/>
        </w:rPr>
        <w:t>cambios de aditivos, lubricantes</w:t>
      </w:r>
      <w:r w:rsidR="007559BD">
        <w:rPr>
          <w:sz w:val="22"/>
          <w:szCs w:val="22"/>
        </w:rPr>
        <w:t>, a los remplazos de partes, repuestos o accesorios</w:t>
      </w:r>
      <w:r w:rsidR="00A63FF5" w:rsidRPr="00D021B2">
        <w:rPr>
          <w:sz w:val="22"/>
          <w:szCs w:val="22"/>
        </w:rPr>
        <w:t xml:space="preserve"> y demás </w:t>
      </w:r>
      <w:r w:rsidR="00E65CE8">
        <w:rPr>
          <w:sz w:val="22"/>
          <w:szCs w:val="22"/>
        </w:rPr>
        <w:t>componentes de un</w:t>
      </w:r>
      <w:r w:rsidR="00A63FF5" w:rsidRPr="00D021B2">
        <w:rPr>
          <w:sz w:val="22"/>
          <w:szCs w:val="22"/>
        </w:rPr>
        <w:t xml:space="preserve"> vehículo</w:t>
      </w:r>
      <w:r w:rsidR="00E65CE8">
        <w:rPr>
          <w:sz w:val="22"/>
          <w:szCs w:val="22"/>
        </w:rPr>
        <w:t xml:space="preserve"> han permitido</w:t>
      </w:r>
      <w:r>
        <w:rPr>
          <w:sz w:val="22"/>
          <w:szCs w:val="22"/>
        </w:rPr>
        <w:t>,</w:t>
      </w:r>
      <w:r w:rsidR="00E65CE8">
        <w:rPr>
          <w:sz w:val="22"/>
          <w:szCs w:val="22"/>
        </w:rPr>
        <w:t xml:space="preserve"> que</w:t>
      </w:r>
      <w:r w:rsidR="007559BD">
        <w:rPr>
          <w:sz w:val="22"/>
          <w:szCs w:val="22"/>
        </w:rPr>
        <w:t xml:space="preserve"> </w:t>
      </w:r>
      <w:r w:rsidR="00E65CE8">
        <w:rPr>
          <w:sz w:val="22"/>
          <w:szCs w:val="22"/>
        </w:rPr>
        <w:t>cada conductor maneje</w:t>
      </w:r>
      <w:r w:rsidR="00A63FF5" w:rsidRPr="00D021B2">
        <w:rPr>
          <w:sz w:val="22"/>
          <w:szCs w:val="22"/>
        </w:rPr>
        <w:t xml:space="preserve"> su </w:t>
      </w:r>
      <w:r>
        <w:rPr>
          <w:sz w:val="22"/>
          <w:szCs w:val="22"/>
        </w:rPr>
        <w:t>información de manera independiente</w:t>
      </w:r>
      <w:r w:rsidR="00A63FF5" w:rsidRPr="00D021B2">
        <w:rPr>
          <w:sz w:val="22"/>
          <w:szCs w:val="22"/>
        </w:rPr>
        <w:t xml:space="preserve"> y no se almacena en un solo repositorio a fin de tener un registro actual e histórico de lo realizado en cada vehículo</w:t>
      </w:r>
      <w:r w:rsidR="00A63FF5">
        <w:rPr>
          <w:sz w:val="22"/>
          <w:szCs w:val="22"/>
        </w:rPr>
        <w:t xml:space="preserve"> durante el tiempo de vida útil</w:t>
      </w:r>
      <w:r w:rsidR="00E65CE8">
        <w:rPr>
          <w:sz w:val="22"/>
          <w:szCs w:val="22"/>
        </w:rPr>
        <w:t xml:space="preserve"> o permanencia en la institución</w:t>
      </w:r>
      <w:r w:rsidR="00A63FF5" w:rsidRPr="00D021B2">
        <w:rPr>
          <w:sz w:val="22"/>
          <w:szCs w:val="22"/>
        </w:rPr>
        <w:t>.</w:t>
      </w:r>
    </w:p>
    <w:p w:rsidR="00A63FF5" w:rsidRDefault="00A63FF5" w:rsidP="00A63FF5">
      <w:pPr>
        <w:pStyle w:val="Default"/>
        <w:jc w:val="both"/>
        <w:rPr>
          <w:sz w:val="22"/>
          <w:szCs w:val="22"/>
        </w:rPr>
      </w:pPr>
    </w:p>
    <w:p w:rsidR="00A63FF5" w:rsidRPr="005D34C9" w:rsidRDefault="005D34C9" w:rsidP="00A63FF5">
      <w:pPr>
        <w:pStyle w:val="Default"/>
        <w:jc w:val="both"/>
        <w:rPr>
          <w:color w:val="auto"/>
          <w:sz w:val="22"/>
          <w:szCs w:val="22"/>
        </w:rPr>
      </w:pPr>
      <w:r w:rsidRPr="005D34C9">
        <w:rPr>
          <w:color w:val="auto"/>
          <w:sz w:val="22"/>
          <w:szCs w:val="22"/>
        </w:rPr>
        <w:t>No existe una base de datos de registros donde se pueda evidenciar el consumo de combustible y/o lubricantes en un periodo determinado en los diferentes vehículos que cuenta la institución.</w:t>
      </w:r>
    </w:p>
    <w:p w:rsidR="005D34C9" w:rsidRPr="005D34C9" w:rsidRDefault="005D34C9" w:rsidP="00A63FF5">
      <w:pPr>
        <w:pStyle w:val="Default"/>
        <w:jc w:val="both"/>
        <w:rPr>
          <w:color w:val="auto"/>
          <w:sz w:val="22"/>
          <w:szCs w:val="22"/>
        </w:rPr>
      </w:pPr>
    </w:p>
    <w:p w:rsidR="005D34C9" w:rsidRPr="005D34C9" w:rsidRDefault="005D34C9" w:rsidP="00A63FF5">
      <w:pPr>
        <w:pStyle w:val="Default"/>
        <w:jc w:val="both"/>
        <w:rPr>
          <w:color w:val="auto"/>
          <w:sz w:val="22"/>
          <w:szCs w:val="22"/>
        </w:rPr>
      </w:pPr>
      <w:r w:rsidRPr="005D34C9">
        <w:rPr>
          <w:color w:val="auto"/>
          <w:sz w:val="22"/>
          <w:szCs w:val="22"/>
        </w:rPr>
        <w:t xml:space="preserve">En lo que respecta a cambios de partes, repuestos o accesorios de cada vehículo, no existe un repositorio donde se puede revisar que componente de un vehículo en especial fue cambiado en alguna fecha específica con la finalidad de que sirva como parte de la vida útil de ser el caso. </w:t>
      </w:r>
    </w:p>
    <w:p w:rsidR="005D34C9" w:rsidRDefault="005D34C9" w:rsidP="00A63FF5">
      <w:pPr>
        <w:pStyle w:val="Default"/>
        <w:jc w:val="both"/>
        <w:rPr>
          <w:color w:val="FF0000"/>
          <w:sz w:val="22"/>
          <w:szCs w:val="22"/>
        </w:rPr>
      </w:pPr>
      <w:r>
        <w:rPr>
          <w:color w:val="FF0000"/>
          <w:sz w:val="22"/>
          <w:szCs w:val="22"/>
        </w:rPr>
        <w:t xml:space="preserve"> </w:t>
      </w:r>
    </w:p>
    <w:p w:rsidR="00A63FF5" w:rsidRDefault="005D34C9" w:rsidP="00A63FF5">
      <w:pPr>
        <w:pStyle w:val="Default"/>
        <w:jc w:val="both"/>
        <w:rPr>
          <w:sz w:val="22"/>
          <w:szCs w:val="22"/>
        </w:rPr>
      </w:pPr>
      <w:r>
        <w:rPr>
          <w:sz w:val="22"/>
          <w:szCs w:val="22"/>
        </w:rPr>
        <w:t xml:space="preserve">Los conductores manejan un archivo en Excel </w:t>
      </w:r>
      <w:r w:rsidR="00973964">
        <w:rPr>
          <w:sz w:val="22"/>
          <w:szCs w:val="22"/>
        </w:rPr>
        <w:t>el cual hay datos que lo</w:t>
      </w:r>
      <w:r>
        <w:rPr>
          <w:sz w:val="22"/>
          <w:szCs w:val="22"/>
        </w:rPr>
        <w:t xml:space="preserve"> hacen de manera inadecuada </w:t>
      </w:r>
      <w:r w:rsidR="00973964">
        <w:rPr>
          <w:sz w:val="22"/>
          <w:szCs w:val="22"/>
        </w:rPr>
        <w:t>(visual) al momento de tomar el valor del combustible que regresó el vehículo a la institución.</w:t>
      </w:r>
    </w:p>
    <w:p w:rsidR="005D34C9" w:rsidRDefault="005D34C9" w:rsidP="00A63FF5">
      <w:pPr>
        <w:pStyle w:val="Default"/>
        <w:jc w:val="both"/>
        <w:rPr>
          <w:sz w:val="22"/>
          <w:szCs w:val="22"/>
        </w:rPr>
      </w:pPr>
    </w:p>
    <w:p w:rsidR="00A63FF5" w:rsidRPr="00D021B2" w:rsidRDefault="00A63FF5" w:rsidP="00A63FF5">
      <w:pPr>
        <w:pStyle w:val="Default"/>
        <w:jc w:val="both"/>
        <w:rPr>
          <w:sz w:val="22"/>
          <w:szCs w:val="22"/>
        </w:rPr>
      </w:pPr>
      <w:r w:rsidRPr="00D021B2">
        <w:rPr>
          <w:sz w:val="22"/>
          <w:szCs w:val="22"/>
        </w:rPr>
        <w:t xml:space="preserve">Las consecuencias </w:t>
      </w:r>
      <w:r w:rsidR="00B11202">
        <w:rPr>
          <w:sz w:val="22"/>
          <w:szCs w:val="22"/>
        </w:rPr>
        <w:t>de</w:t>
      </w:r>
      <w:r w:rsidRPr="00D021B2">
        <w:rPr>
          <w:sz w:val="22"/>
          <w:szCs w:val="22"/>
        </w:rPr>
        <w:t xml:space="preserve"> seguir llevando un manejo manual </w:t>
      </w:r>
      <w:r w:rsidR="00B11202">
        <w:rPr>
          <w:sz w:val="22"/>
          <w:szCs w:val="22"/>
        </w:rPr>
        <w:t>del control vehicular conllevaría a la causa</w:t>
      </w:r>
      <w:r w:rsidRPr="00D021B2">
        <w:rPr>
          <w:sz w:val="22"/>
          <w:szCs w:val="22"/>
        </w:rPr>
        <w:t xml:space="preserve"> </w:t>
      </w:r>
      <w:r w:rsidR="00B11202">
        <w:rPr>
          <w:sz w:val="22"/>
          <w:szCs w:val="22"/>
        </w:rPr>
        <w:t xml:space="preserve">de </w:t>
      </w:r>
      <w:r w:rsidRPr="00D021B2">
        <w:rPr>
          <w:sz w:val="22"/>
          <w:szCs w:val="22"/>
        </w:rPr>
        <w:t>perdida, inconsistencia y con</w:t>
      </w:r>
      <w:r w:rsidR="00B11202">
        <w:rPr>
          <w:sz w:val="22"/>
          <w:szCs w:val="22"/>
        </w:rPr>
        <w:t xml:space="preserve">fusión al momento de requerir </w:t>
      </w:r>
      <w:r w:rsidRPr="00D021B2">
        <w:rPr>
          <w:sz w:val="22"/>
          <w:szCs w:val="22"/>
        </w:rPr>
        <w:t xml:space="preserve"> información actualizada </w:t>
      </w:r>
      <w:r w:rsidR="00E65CE8">
        <w:rPr>
          <w:sz w:val="22"/>
          <w:szCs w:val="22"/>
        </w:rPr>
        <w:t>de cada uno de los vehículos de</w:t>
      </w:r>
      <w:r w:rsidR="00B11202">
        <w:rPr>
          <w:sz w:val="22"/>
          <w:szCs w:val="22"/>
        </w:rPr>
        <w:t>l parque automotor;</w:t>
      </w:r>
      <w:r w:rsidR="00E65CE8">
        <w:rPr>
          <w:sz w:val="22"/>
          <w:szCs w:val="22"/>
        </w:rPr>
        <w:t xml:space="preserve"> ocasionando que cuando exista</w:t>
      </w:r>
      <w:r w:rsidRPr="00D021B2">
        <w:rPr>
          <w:sz w:val="22"/>
          <w:szCs w:val="22"/>
        </w:rPr>
        <w:t>n exámenes especiales por parte de la Contraloría General del Estado</w:t>
      </w:r>
      <w:r>
        <w:rPr>
          <w:sz w:val="22"/>
          <w:szCs w:val="22"/>
        </w:rPr>
        <w:t xml:space="preserve"> y</w:t>
      </w:r>
      <w:r w:rsidR="00E65CE8">
        <w:rPr>
          <w:sz w:val="22"/>
          <w:szCs w:val="22"/>
        </w:rPr>
        <w:t>a sea</w:t>
      </w:r>
      <w:r>
        <w:rPr>
          <w:sz w:val="22"/>
          <w:szCs w:val="22"/>
        </w:rPr>
        <w:t xml:space="preserve"> la institución </w:t>
      </w:r>
      <w:r w:rsidR="00E65CE8">
        <w:rPr>
          <w:sz w:val="22"/>
          <w:szCs w:val="22"/>
        </w:rPr>
        <w:t>como tal o</w:t>
      </w:r>
      <w:r>
        <w:rPr>
          <w:sz w:val="22"/>
          <w:szCs w:val="22"/>
        </w:rPr>
        <w:t xml:space="preserve"> los funcionarios</w:t>
      </w:r>
      <w:r w:rsidR="00DD21A4">
        <w:rPr>
          <w:sz w:val="22"/>
          <w:szCs w:val="22"/>
        </w:rPr>
        <w:t xml:space="preserve"> responsables</w:t>
      </w:r>
      <w:r w:rsidR="00B11202">
        <w:rPr>
          <w:sz w:val="22"/>
          <w:szCs w:val="22"/>
        </w:rPr>
        <w:t xml:space="preserve"> de este proceso</w:t>
      </w:r>
      <w:r>
        <w:rPr>
          <w:sz w:val="22"/>
          <w:szCs w:val="22"/>
        </w:rPr>
        <w:t xml:space="preserve"> tenga</w:t>
      </w:r>
      <w:r w:rsidR="00DD21A4">
        <w:rPr>
          <w:sz w:val="22"/>
          <w:szCs w:val="22"/>
        </w:rPr>
        <w:t>n</w:t>
      </w:r>
      <w:r>
        <w:rPr>
          <w:sz w:val="22"/>
          <w:szCs w:val="22"/>
        </w:rPr>
        <w:t xml:space="preserve"> que </w:t>
      </w:r>
      <w:r w:rsidR="00E65CE8">
        <w:rPr>
          <w:sz w:val="22"/>
          <w:szCs w:val="22"/>
        </w:rPr>
        <w:t>responder a estos problemas</w:t>
      </w:r>
      <w:r w:rsidR="00B11202">
        <w:rPr>
          <w:sz w:val="22"/>
          <w:szCs w:val="22"/>
        </w:rPr>
        <w:t xml:space="preserve"> originando</w:t>
      </w:r>
      <w:r>
        <w:rPr>
          <w:sz w:val="22"/>
          <w:szCs w:val="22"/>
        </w:rPr>
        <w:t xml:space="preserve"> glosas civiles o penales por el mal uso de recursos públicos</w:t>
      </w:r>
      <w:r w:rsidRPr="00D021B2">
        <w:rPr>
          <w:sz w:val="22"/>
          <w:szCs w:val="22"/>
        </w:rPr>
        <w:t>.</w:t>
      </w:r>
    </w:p>
    <w:p w:rsidR="00A63FF5" w:rsidRPr="00D021B2" w:rsidRDefault="00A63FF5" w:rsidP="00A63FF5">
      <w:pPr>
        <w:pStyle w:val="Default"/>
        <w:jc w:val="both"/>
        <w:rPr>
          <w:sz w:val="22"/>
          <w:szCs w:val="22"/>
        </w:rPr>
      </w:pPr>
    </w:p>
    <w:p w:rsidR="00A63FF5" w:rsidRPr="007C136D" w:rsidRDefault="007C136D" w:rsidP="007C136D">
      <w:pPr>
        <w:pStyle w:val="Default"/>
        <w:jc w:val="both"/>
        <w:rPr>
          <w:sz w:val="22"/>
          <w:szCs w:val="22"/>
        </w:rPr>
      </w:pPr>
      <w:r w:rsidRPr="00D021B2">
        <w:rPr>
          <w:sz w:val="22"/>
          <w:szCs w:val="22"/>
        </w:rPr>
        <w:t>Al contar con un sistema informático de control vehicula</w:t>
      </w:r>
      <w:r w:rsidR="0000289A">
        <w:rPr>
          <w:sz w:val="22"/>
          <w:szCs w:val="22"/>
        </w:rPr>
        <w:t>r mediante un aplicativo web nos permitirá</w:t>
      </w:r>
      <w:r w:rsidRPr="00D021B2">
        <w:rPr>
          <w:sz w:val="22"/>
          <w:szCs w:val="22"/>
        </w:rPr>
        <w:t xml:space="preserve"> </w:t>
      </w:r>
      <w:r w:rsidR="00994A50">
        <w:rPr>
          <w:sz w:val="22"/>
          <w:szCs w:val="22"/>
        </w:rPr>
        <w:t xml:space="preserve">llevar un debido registro </w:t>
      </w:r>
      <w:r w:rsidR="0000289A">
        <w:rPr>
          <w:sz w:val="22"/>
          <w:szCs w:val="22"/>
        </w:rPr>
        <w:t xml:space="preserve">actualizado </w:t>
      </w:r>
      <w:r w:rsidR="00994A50">
        <w:rPr>
          <w:sz w:val="22"/>
          <w:szCs w:val="22"/>
        </w:rPr>
        <w:t>de todos los cambios realizados a cada uno de los vehículos institucionales ya sea de</w:t>
      </w:r>
      <w:r w:rsidRPr="00D021B2">
        <w:rPr>
          <w:sz w:val="22"/>
          <w:szCs w:val="22"/>
        </w:rPr>
        <w:t xml:space="preserve"> lubricantes</w:t>
      </w:r>
      <w:r w:rsidR="00994A50">
        <w:rPr>
          <w:sz w:val="22"/>
          <w:szCs w:val="22"/>
        </w:rPr>
        <w:t>, combustibles,</w:t>
      </w:r>
      <w:r w:rsidR="0000289A">
        <w:rPr>
          <w:sz w:val="22"/>
          <w:szCs w:val="22"/>
        </w:rPr>
        <w:t xml:space="preserve"> partes, repuestos o accesorios con la finalidad de mejorar sistemáticamente este proceso que actualmente se lo realiza de manera manual</w:t>
      </w:r>
      <w:r w:rsidRPr="00D021B2">
        <w:rPr>
          <w:sz w:val="22"/>
          <w:szCs w:val="22"/>
        </w:rPr>
        <w:t xml:space="preserve"> </w:t>
      </w:r>
      <w:r w:rsidR="0000289A">
        <w:rPr>
          <w:sz w:val="22"/>
          <w:szCs w:val="22"/>
        </w:rPr>
        <w:t xml:space="preserve"> y gracias a ello beneficiando a</w:t>
      </w:r>
      <w:r w:rsidRPr="00D021B2">
        <w:rPr>
          <w:sz w:val="22"/>
          <w:szCs w:val="22"/>
        </w:rPr>
        <w:t xml:space="preserve"> la institución</w:t>
      </w:r>
      <w:r w:rsidR="00994A50">
        <w:rPr>
          <w:sz w:val="22"/>
          <w:szCs w:val="22"/>
        </w:rPr>
        <w:t>.</w:t>
      </w:r>
      <w:r w:rsidRPr="00D021B2">
        <w:rPr>
          <w:sz w:val="22"/>
          <w:szCs w:val="22"/>
        </w:rPr>
        <w:t xml:space="preserve"> Además</w:t>
      </w:r>
      <w:r w:rsidR="0000289A">
        <w:rPr>
          <w:sz w:val="22"/>
          <w:szCs w:val="22"/>
        </w:rPr>
        <w:t xml:space="preserve"> sin olvidar la conservación del medio ambiente que,</w:t>
      </w:r>
      <w:r w:rsidRPr="00D021B2">
        <w:rPr>
          <w:sz w:val="22"/>
          <w:szCs w:val="22"/>
        </w:rPr>
        <w:t xml:space="preserve"> al tener un mantenimiento adecuado de</w:t>
      </w:r>
      <w:r w:rsidR="00994A50">
        <w:rPr>
          <w:sz w:val="22"/>
          <w:szCs w:val="22"/>
        </w:rPr>
        <w:t xml:space="preserve"> los vehículos se reduciría</w:t>
      </w:r>
      <w:r w:rsidRPr="00D021B2">
        <w:rPr>
          <w:sz w:val="22"/>
          <w:szCs w:val="22"/>
        </w:rPr>
        <w:t xml:space="preserve"> de manera significativa las emisiones de contaminantes atmosféricos de origen vehicular.</w:t>
      </w:r>
    </w:p>
    <w:p w:rsidR="00A63FF5" w:rsidRDefault="00A63FF5">
      <w:pPr>
        <w:rPr>
          <w:b/>
        </w:rPr>
      </w:pPr>
    </w:p>
    <w:p w:rsidR="007C136D" w:rsidRDefault="007C136D">
      <w:pPr>
        <w:rPr>
          <w:b/>
        </w:rPr>
      </w:pPr>
    </w:p>
    <w:p w:rsidR="001E0E82" w:rsidRPr="00D67139" w:rsidRDefault="00632A21" w:rsidP="002861B0">
      <w:pPr>
        <w:pStyle w:val="Ttulo2"/>
      </w:pPr>
      <w:r w:rsidRPr="00D67139">
        <w:lastRenderedPageBreak/>
        <w:t>COMBUSTIBLE</w:t>
      </w:r>
      <w:r w:rsidR="00D67139">
        <w:t xml:space="preserve"> PROCESO</w:t>
      </w:r>
    </w:p>
    <w:tbl>
      <w:tblPr>
        <w:tblStyle w:val="Tablaconcuadrcula"/>
        <w:tblW w:w="0" w:type="auto"/>
        <w:tblLook w:val="04A0" w:firstRow="1" w:lastRow="0" w:firstColumn="1" w:lastColumn="0" w:noHBand="0" w:noVBand="1"/>
      </w:tblPr>
      <w:tblGrid>
        <w:gridCol w:w="650"/>
        <w:gridCol w:w="2769"/>
        <w:gridCol w:w="1989"/>
        <w:gridCol w:w="1597"/>
        <w:gridCol w:w="1715"/>
      </w:tblGrid>
      <w:tr w:rsidR="007A5FCA" w:rsidRPr="00272A68" w:rsidTr="007A5FCA">
        <w:tc>
          <w:tcPr>
            <w:tcW w:w="650" w:type="dxa"/>
            <w:vAlign w:val="center"/>
          </w:tcPr>
          <w:p w:rsidR="007A5FCA" w:rsidRPr="00272A68" w:rsidRDefault="007A5FCA" w:rsidP="007A5FCA">
            <w:pPr>
              <w:rPr>
                <w:b/>
              </w:rPr>
            </w:pPr>
            <w:r w:rsidRPr="00272A68">
              <w:rPr>
                <w:b/>
              </w:rPr>
              <w:t>Nro.</w:t>
            </w:r>
          </w:p>
        </w:tc>
        <w:tc>
          <w:tcPr>
            <w:tcW w:w="2769" w:type="dxa"/>
            <w:vAlign w:val="center"/>
          </w:tcPr>
          <w:p w:rsidR="007A5FCA" w:rsidRPr="00272A68" w:rsidRDefault="007A5FCA" w:rsidP="007A5FCA">
            <w:pPr>
              <w:rPr>
                <w:b/>
              </w:rPr>
            </w:pPr>
            <w:r w:rsidRPr="00272A68">
              <w:rPr>
                <w:b/>
              </w:rPr>
              <w:t>Actividades</w:t>
            </w:r>
          </w:p>
        </w:tc>
        <w:tc>
          <w:tcPr>
            <w:tcW w:w="1989" w:type="dxa"/>
            <w:vAlign w:val="center"/>
          </w:tcPr>
          <w:p w:rsidR="007A5FCA" w:rsidRPr="00272A68" w:rsidRDefault="007A5FCA" w:rsidP="007A5FCA">
            <w:pPr>
              <w:rPr>
                <w:b/>
              </w:rPr>
            </w:pPr>
            <w:r w:rsidRPr="00272A68">
              <w:rPr>
                <w:b/>
              </w:rPr>
              <w:t>Realiza</w:t>
            </w:r>
          </w:p>
        </w:tc>
        <w:tc>
          <w:tcPr>
            <w:tcW w:w="1597" w:type="dxa"/>
            <w:vAlign w:val="center"/>
          </w:tcPr>
          <w:p w:rsidR="007A5FCA" w:rsidRDefault="007A5FCA" w:rsidP="007A5FCA">
            <w:pPr>
              <w:rPr>
                <w:b/>
              </w:rPr>
            </w:pPr>
            <w:r>
              <w:rPr>
                <w:b/>
              </w:rPr>
              <w:t>Recibe</w:t>
            </w:r>
          </w:p>
        </w:tc>
        <w:tc>
          <w:tcPr>
            <w:tcW w:w="1715" w:type="dxa"/>
            <w:vAlign w:val="center"/>
          </w:tcPr>
          <w:p w:rsidR="007A5FCA" w:rsidRPr="00272A68" w:rsidRDefault="007A5FCA" w:rsidP="007A5FCA">
            <w:pPr>
              <w:rPr>
                <w:b/>
              </w:rPr>
            </w:pPr>
            <w:r>
              <w:rPr>
                <w:b/>
              </w:rPr>
              <w:t>Observaciones</w:t>
            </w:r>
          </w:p>
        </w:tc>
      </w:tr>
      <w:tr w:rsidR="007A5FCA" w:rsidTr="007A5FCA">
        <w:tc>
          <w:tcPr>
            <w:tcW w:w="650" w:type="dxa"/>
            <w:vAlign w:val="center"/>
          </w:tcPr>
          <w:p w:rsidR="007A5FCA" w:rsidRDefault="007A5FCA" w:rsidP="007A5FCA">
            <w:bookmarkStart w:id="0" w:name="_Hlk528749387"/>
            <w:r>
              <w:t>1</w:t>
            </w:r>
          </w:p>
        </w:tc>
        <w:tc>
          <w:tcPr>
            <w:tcW w:w="2769" w:type="dxa"/>
            <w:vAlign w:val="center"/>
          </w:tcPr>
          <w:p w:rsidR="007A5FCA" w:rsidRDefault="007A5FCA" w:rsidP="007A5FCA">
            <w:r>
              <w:t xml:space="preserve">Autoriza salida del vehículo </w:t>
            </w:r>
          </w:p>
        </w:tc>
        <w:tc>
          <w:tcPr>
            <w:tcW w:w="1989" w:type="dxa"/>
            <w:vAlign w:val="center"/>
          </w:tcPr>
          <w:p w:rsidR="007A5FCA" w:rsidRDefault="007A5FCA" w:rsidP="007A5FCA">
            <w:r>
              <w:t>Coordinador Administrativo</w:t>
            </w:r>
          </w:p>
        </w:tc>
        <w:tc>
          <w:tcPr>
            <w:tcW w:w="1597" w:type="dxa"/>
            <w:vAlign w:val="center"/>
          </w:tcPr>
          <w:p w:rsidR="007A5FCA" w:rsidRDefault="007A5FCA" w:rsidP="007A5FCA">
            <w:r>
              <w:t>Conductor</w:t>
            </w:r>
          </w:p>
        </w:tc>
        <w:tc>
          <w:tcPr>
            <w:tcW w:w="1715" w:type="dxa"/>
            <w:vAlign w:val="center"/>
          </w:tcPr>
          <w:p w:rsidR="007A5FCA" w:rsidRDefault="002861B0" w:rsidP="007A5FCA">
            <w:r>
              <w:t xml:space="preserve">Orden de </w:t>
            </w:r>
            <w:r w:rsidR="007A5FCA">
              <w:t>Movilización dentro o fuera de la ciudad.</w:t>
            </w:r>
          </w:p>
        </w:tc>
      </w:tr>
      <w:bookmarkEnd w:id="0"/>
      <w:tr w:rsidR="007A5FCA" w:rsidTr="007A5FCA">
        <w:tc>
          <w:tcPr>
            <w:tcW w:w="650" w:type="dxa"/>
            <w:vAlign w:val="center"/>
          </w:tcPr>
          <w:p w:rsidR="007A5FCA" w:rsidRDefault="007A5FCA" w:rsidP="007A5FCA">
            <w:r>
              <w:t>2</w:t>
            </w:r>
          </w:p>
        </w:tc>
        <w:tc>
          <w:tcPr>
            <w:tcW w:w="2769" w:type="dxa"/>
            <w:vAlign w:val="center"/>
          </w:tcPr>
          <w:p w:rsidR="007A5FCA" w:rsidRDefault="007A5FCA" w:rsidP="007A5FCA">
            <w:r>
              <w:t>Acude al centro abastecimiento de combustible</w:t>
            </w:r>
          </w:p>
        </w:tc>
        <w:tc>
          <w:tcPr>
            <w:tcW w:w="1989" w:type="dxa"/>
            <w:vAlign w:val="center"/>
          </w:tcPr>
          <w:p w:rsidR="007A5FCA" w:rsidRDefault="007A5FCA" w:rsidP="007A5FCA">
            <w:r>
              <w:t>Conductor</w:t>
            </w:r>
          </w:p>
        </w:tc>
        <w:tc>
          <w:tcPr>
            <w:tcW w:w="1597" w:type="dxa"/>
            <w:vAlign w:val="center"/>
          </w:tcPr>
          <w:p w:rsidR="007A5FCA" w:rsidRDefault="007A5FCA" w:rsidP="007A5FCA"/>
        </w:tc>
        <w:tc>
          <w:tcPr>
            <w:tcW w:w="1715" w:type="dxa"/>
            <w:vAlign w:val="center"/>
          </w:tcPr>
          <w:p w:rsidR="007A5FCA" w:rsidRDefault="007A5FCA" w:rsidP="007A5FCA">
            <w:r>
              <w:t xml:space="preserve"> </w:t>
            </w:r>
          </w:p>
        </w:tc>
      </w:tr>
      <w:tr w:rsidR="007A5FCA" w:rsidTr="007A5FCA">
        <w:tc>
          <w:tcPr>
            <w:tcW w:w="650" w:type="dxa"/>
            <w:vAlign w:val="center"/>
          </w:tcPr>
          <w:p w:rsidR="007A5FCA" w:rsidRDefault="007A5FCA" w:rsidP="007A5FCA">
            <w:r>
              <w:t>3</w:t>
            </w:r>
          </w:p>
        </w:tc>
        <w:tc>
          <w:tcPr>
            <w:tcW w:w="2769" w:type="dxa"/>
            <w:vAlign w:val="center"/>
          </w:tcPr>
          <w:p w:rsidR="007A5FCA" w:rsidRDefault="007A5FCA" w:rsidP="007A5FCA">
            <w:r>
              <w:t xml:space="preserve">Cargar el combustible </w:t>
            </w:r>
          </w:p>
        </w:tc>
        <w:tc>
          <w:tcPr>
            <w:tcW w:w="1989" w:type="dxa"/>
            <w:vAlign w:val="center"/>
          </w:tcPr>
          <w:p w:rsidR="007A5FCA" w:rsidRDefault="007A5FCA" w:rsidP="007A5FCA">
            <w:r>
              <w:t>Personal de abastecimiento</w:t>
            </w:r>
          </w:p>
        </w:tc>
        <w:tc>
          <w:tcPr>
            <w:tcW w:w="1597" w:type="dxa"/>
            <w:vAlign w:val="center"/>
          </w:tcPr>
          <w:p w:rsidR="007A5FCA" w:rsidRDefault="007A5FCA" w:rsidP="007A5FCA"/>
        </w:tc>
        <w:tc>
          <w:tcPr>
            <w:tcW w:w="1715" w:type="dxa"/>
            <w:vAlign w:val="center"/>
          </w:tcPr>
          <w:p w:rsidR="007A5FCA" w:rsidRDefault="007A5FCA" w:rsidP="007A5FCA">
            <w:r>
              <w:t>Llenar el tanque de combustible.</w:t>
            </w:r>
          </w:p>
        </w:tc>
      </w:tr>
      <w:tr w:rsidR="007A5FCA" w:rsidTr="007A5FCA">
        <w:tc>
          <w:tcPr>
            <w:tcW w:w="650" w:type="dxa"/>
            <w:vAlign w:val="center"/>
          </w:tcPr>
          <w:p w:rsidR="007A5FCA" w:rsidRDefault="002977B1" w:rsidP="007A5FCA">
            <w:r>
              <w:t>4</w:t>
            </w:r>
          </w:p>
        </w:tc>
        <w:tc>
          <w:tcPr>
            <w:tcW w:w="2769" w:type="dxa"/>
            <w:vAlign w:val="center"/>
          </w:tcPr>
          <w:p w:rsidR="007A5FCA" w:rsidRDefault="007A5FCA" w:rsidP="007A5FCA">
            <w:r>
              <w:t>Entrega el comprobante de consumo</w:t>
            </w:r>
          </w:p>
        </w:tc>
        <w:tc>
          <w:tcPr>
            <w:tcW w:w="1989" w:type="dxa"/>
            <w:vAlign w:val="center"/>
          </w:tcPr>
          <w:p w:rsidR="007A5FCA" w:rsidRDefault="007A5FCA" w:rsidP="007A5FCA">
            <w:r>
              <w:t>Personal de abastecimiento</w:t>
            </w:r>
          </w:p>
        </w:tc>
        <w:tc>
          <w:tcPr>
            <w:tcW w:w="1597" w:type="dxa"/>
            <w:vAlign w:val="center"/>
          </w:tcPr>
          <w:p w:rsidR="007A5FCA" w:rsidRDefault="007A5FCA" w:rsidP="007A5FCA">
            <w:r>
              <w:t>Conductor</w:t>
            </w:r>
          </w:p>
        </w:tc>
        <w:tc>
          <w:tcPr>
            <w:tcW w:w="1715" w:type="dxa"/>
            <w:vAlign w:val="center"/>
          </w:tcPr>
          <w:p w:rsidR="007A5FCA" w:rsidRDefault="007A5FCA" w:rsidP="007A5FCA"/>
        </w:tc>
      </w:tr>
      <w:tr w:rsidR="007A5FCA" w:rsidTr="007A5FCA">
        <w:tc>
          <w:tcPr>
            <w:tcW w:w="650" w:type="dxa"/>
            <w:vAlign w:val="center"/>
          </w:tcPr>
          <w:p w:rsidR="007A5FCA" w:rsidRDefault="002977B1" w:rsidP="007A5FCA">
            <w:r>
              <w:t>5</w:t>
            </w:r>
          </w:p>
        </w:tc>
        <w:tc>
          <w:tcPr>
            <w:tcW w:w="2769" w:type="dxa"/>
            <w:vAlign w:val="center"/>
          </w:tcPr>
          <w:p w:rsidR="007A5FCA" w:rsidRDefault="008B3A64" w:rsidP="007A5FCA">
            <w:r>
              <w:t>Ingresa los</w:t>
            </w:r>
            <w:r w:rsidR="007A5FCA">
              <w:t xml:space="preserve"> datos del control de combustible y kilometraje </w:t>
            </w:r>
            <w:r>
              <w:t>y hoja de ruta</w:t>
            </w:r>
          </w:p>
        </w:tc>
        <w:tc>
          <w:tcPr>
            <w:tcW w:w="1989" w:type="dxa"/>
            <w:vAlign w:val="center"/>
          </w:tcPr>
          <w:p w:rsidR="007A5FCA" w:rsidRDefault="007A5FCA" w:rsidP="007A5FCA">
            <w:r>
              <w:t>Conductor</w:t>
            </w:r>
          </w:p>
        </w:tc>
        <w:tc>
          <w:tcPr>
            <w:tcW w:w="1597" w:type="dxa"/>
            <w:vAlign w:val="center"/>
          </w:tcPr>
          <w:p w:rsidR="007A5FCA" w:rsidRDefault="007A5FCA" w:rsidP="007A5FCA"/>
        </w:tc>
        <w:tc>
          <w:tcPr>
            <w:tcW w:w="1715" w:type="dxa"/>
            <w:vAlign w:val="center"/>
          </w:tcPr>
          <w:p w:rsidR="007A5FCA" w:rsidRDefault="007A5FCA" w:rsidP="007A5FCA">
            <w:r>
              <w:t>Realiza en documento Excel</w:t>
            </w:r>
          </w:p>
        </w:tc>
      </w:tr>
      <w:tr w:rsidR="007A5FCA" w:rsidTr="007A5FCA">
        <w:tc>
          <w:tcPr>
            <w:tcW w:w="650" w:type="dxa"/>
            <w:vAlign w:val="center"/>
          </w:tcPr>
          <w:p w:rsidR="007A5FCA" w:rsidRDefault="002977B1" w:rsidP="007A5FCA">
            <w:r>
              <w:t>6</w:t>
            </w:r>
          </w:p>
        </w:tc>
        <w:tc>
          <w:tcPr>
            <w:tcW w:w="2769" w:type="dxa"/>
            <w:vAlign w:val="center"/>
          </w:tcPr>
          <w:p w:rsidR="007A5FCA" w:rsidRDefault="002861B0" w:rsidP="007A5FCA">
            <w:r>
              <w:t>Elabora y e</w:t>
            </w:r>
            <w:r w:rsidR="007A5FCA">
              <w:t>ntrega informe</w:t>
            </w:r>
          </w:p>
        </w:tc>
        <w:tc>
          <w:tcPr>
            <w:tcW w:w="1989" w:type="dxa"/>
            <w:vAlign w:val="center"/>
          </w:tcPr>
          <w:p w:rsidR="007A5FCA" w:rsidRDefault="007A5FCA" w:rsidP="007A5FCA">
            <w:r>
              <w:t>Conductor</w:t>
            </w:r>
          </w:p>
        </w:tc>
        <w:tc>
          <w:tcPr>
            <w:tcW w:w="1597" w:type="dxa"/>
            <w:vAlign w:val="center"/>
          </w:tcPr>
          <w:p w:rsidR="007A5FCA" w:rsidRDefault="007A5FCA" w:rsidP="007A5FCA">
            <w:r>
              <w:t>Coordinador Administrativo</w:t>
            </w:r>
          </w:p>
        </w:tc>
        <w:tc>
          <w:tcPr>
            <w:tcW w:w="1715" w:type="dxa"/>
            <w:vAlign w:val="center"/>
          </w:tcPr>
          <w:p w:rsidR="007A5FCA" w:rsidRDefault="007A5FCA" w:rsidP="002977B1">
            <w:r>
              <w:t xml:space="preserve">Adjunta </w:t>
            </w:r>
            <w:r w:rsidR="008B3A64">
              <w:t xml:space="preserve">documento de </w:t>
            </w:r>
            <w:r>
              <w:t>control de combustible y kilometraje,</w:t>
            </w:r>
            <w:r w:rsidR="008B3A64">
              <w:t xml:space="preserve"> hoja de ruta, comprobante de consumo</w:t>
            </w:r>
            <w:r w:rsidR="002977B1">
              <w:t>, orden de movilización.</w:t>
            </w:r>
          </w:p>
        </w:tc>
      </w:tr>
    </w:tbl>
    <w:p w:rsidR="002861B0" w:rsidRDefault="002861B0" w:rsidP="002861B0">
      <w:pPr>
        <w:pStyle w:val="Sinespaciado"/>
      </w:pPr>
    </w:p>
    <w:p w:rsidR="00272A68" w:rsidRPr="00D67139" w:rsidRDefault="00D67139" w:rsidP="002861B0">
      <w:pPr>
        <w:pStyle w:val="Ttulo2"/>
      </w:pPr>
      <w:r>
        <w:t>MANTENIMIENTO PREVENTIVO PROCESO</w:t>
      </w:r>
    </w:p>
    <w:tbl>
      <w:tblPr>
        <w:tblStyle w:val="Tablaconcuadrcula"/>
        <w:tblW w:w="0" w:type="auto"/>
        <w:tblLook w:val="04A0" w:firstRow="1" w:lastRow="0" w:firstColumn="1" w:lastColumn="0" w:noHBand="0" w:noVBand="1"/>
      </w:tblPr>
      <w:tblGrid>
        <w:gridCol w:w="726"/>
        <w:gridCol w:w="2643"/>
        <w:gridCol w:w="1984"/>
        <w:gridCol w:w="1701"/>
        <w:gridCol w:w="1666"/>
      </w:tblGrid>
      <w:tr w:rsidR="007A5FCA" w:rsidRPr="00272A68" w:rsidTr="007559BD">
        <w:tc>
          <w:tcPr>
            <w:tcW w:w="726" w:type="dxa"/>
            <w:vAlign w:val="center"/>
          </w:tcPr>
          <w:p w:rsidR="007A5FCA" w:rsidRPr="00272A68" w:rsidRDefault="007A5FCA" w:rsidP="007559BD">
            <w:pPr>
              <w:rPr>
                <w:b/>
              </w:rPr>
            </w:pPr>
            <w:r w:rsidRPr="00272A68">
              <w:rPr>
                <w:b/>
              </w:rPr>
              <w:t>Nro.</w:t>
            </w:r>
          </w:p>
        </w:tc>
        <w:tc>
          <w:tcPr>
            <w:tcW w:w="2643" w:type="dxa"/>
            <w:vAlign w:val="center"/>
          </w:tcPr>
          <w:p w:rsidR="007A5FCA" w:rsidRPr="00272A68" w:rsidRDefault="007A5FCA" w:rsidP="007559BD">
            <w:pPr>
              <w:rPr>
                <w:b/>
              </w:rPr>
            </w:pPr>
            <w:r w:rsidRPr="00272A68">
              <w:rPr>
                <w:b/>
              </w:rPr>
              <w:t>Actividades</w:t>
            </w:r>
          </w:p>
        </w:tc>
        <w:tc>
          <w:tcPr>
            <w:tcW w:w="1984" w:type="dxa"/>
            <w:vAlign w:val="center"/>
          </w:tcPr>
          <w:p w:rsidR="007A5FCA" w:rsidRPr="00272A68" w:rsidRDefault="007A5FCA" w:rsidP="007559BD">
            <w:pPr>
              <w:rPr>
                <w:b/>
              </w:rPr>
            </w:pPr>
            <w:r w:rsidRPr="00272A68">
              <w:rPr>
                <w:b/>
              </w:rPr>
              <w:t>Realiza</w:t>
            </w:r>
          </w:p>
        </w:tc>
        <w:tc>
          <w:tcPr>
            <w:tcW w:w="1701" w:type="dxa"/>
            <w:vAlign w:val="center"/>
          </w:tcPr>
          <w:p w:rsidR="007A5FCA" w:rsidRPr="00272A68" w:rsidRDefault="007A5FCA" w:rsidP="007559BD">
            <w:pPr>
              <w:rPr>
                <w:b/>
              </w:rPr>
            </w:pPr>
            <w:r>
              <w:rPr>
                <w:b/>
              </w:rPr>
              <w:t>Recibe</w:t>
            </w:r>
          </w:p>
        </w:tc>
        <w:tc>
          <w:tcPr>
            <w:tcW w:w="1666" w:type="dxa"/>
            <w:vAlign w:val="center"/>
          </w:tcPr>
          <w:p w:rsidR="007A5FCA" w:rsidRPr="00272A68" w:rsidRDefault="007A5FCA" w:rsidP="007559BD">
            <w:pPr>
              <w:rPr>
                <w:b/>
              </w:rPr>
            </w:pPr>
            <w:r>
              <w:rPr>
                <w:b/>
              </w:rPr>
              <w:t>Observaciones</w:t>
            </w:r>
          </w:p>
        </w:tc>
      </w:tr>
      <w:tr w:rsidR="002861B0" w:rsidTr="007559BD">
        <w:tc>
          <w:tcPr>
            <w:tcW w:w="726" w:type="dxa"/>
            <w:vAlign w:val="center"/>
          </w:tcPr>
          <w:p w:rsidR="002861B0" w:rsidRDefault="002861B0" w:rsidP="007559BD">
            <w:r>
              <w:t>1</w:t>
            </w:r>
          </w:p>
        </w:tc>
        <w:tc>
          <w:tcPr>
            <w:tcW w:w="2643" w:type="dxa"/>
            <w:vAlign w:val="center"/>
          </w:tcPr>
          <w:p w:rsidR="002861B0" w:rsidRDefault="002861B0" w:rsidP="00F202D8">
            <w:r>
              <w:t xml:space="preserve">Revisión </w:t>
            </w:r>
            <w:r w:rsidR="008B3A64">
              <w:t>visual</w:t>
            </w:r>
            <w:r>
              <w:t xml:space="preserve"> del kilometraje </w:t>
            </w:r>
            <w:r w:rsidR="00F202D8">
              <w:t>que</w:t>
            </w:r>
            <w:r>
              <w:t xml:space="preserve"> tiene el vehículo</w:t>
            </w:r>
            <w:r w:rsidR="002977B1">
              <w:t xml:space="preserve"> actualmente</w:t>
            </w:r>
          </w:p>
        </w:tc>
        <w:tc>
          <w:tcPr>
            <w:tcW w:w="1984" w:type="dxa"/>
            <w:vAlign w:val="center"/>
          </w:tcPr>
          <w:p w:rsidR="002861B0" w:rsidRDefault="002861B0" w:rsidP="007559BD">
            <w:r>
              <w:t>Conductor</w:t>
            </w:r>
          </w:p>
        </w:tc>
        <w:tc>
          <w:tcPr>
            <w:tcW w:w="1701" w:type="dxa"/>
            <w:vAlign w:val="center"/>
          </w:tcPr>
          <w:p w:rsidR="002861B0" w:rsidRDefault="002861B0" w:rsidP="007559BD"/>
        </w:tc>
        <w:tc>
          <w:tcPr>
            <w:tcW w:w="1666" w:type="dxa"/>
            <w:vAlign w:val="center"/>
          </w:tcPr>
          <w:p w:rsidR="002861B0" w:rsidRDefault="00F202D8" w:rsidP="007559BD">
            <w:r>
              <w:t>Verifica en la hoja de estado donde consta el kilometraje del último cambio de lubricantes realizado</w:t>
            </w:r>
            <w:r w:rsidR="002977B1">
              <w:t>.</w:t>
            </w:r>
          </w:p>
        </w:tc>
      </w:tr>
      <w:tr w:rsidR="002861B0" w:rsidTr="007559BD">
        <w:tc>
          <w:tcPr>
            <w:tcW w:w="726" w:type="dxa"/>
            <w:vAlign w:val="center"/>
          </w:tcPr>
          <w:p w:rsidR="002861B0" w:rsidRDefault="002861B0" w:rsidP="007559BD">
            <w:r>
              <w:t>2</w:t>
            </w:r>
          </w:p>
        </w:tc>
        <w:tc>
          <w:tcPr>
            <w:tcW w:w="2643" w:type="dxa"/>
            <w:vAlign w:val="center"/>
          </w:tcPr>
          <w:p w:rsidR="002861B0" w:rsidRDefault="002861B0" w:rsidP="002861B0">
            <w:r>
              <w:t>Elabora y entrega informe</w:t>
            </w:r>
          </w:p>
        </w:tc>
        <w:tc>
          <w:tcPr>
            <w:tcW w:w="1984" w:type="dxa"/>
            <w:vAlign w:val="center"/>
          </w:tcPr>
          <w:p w:rsidR="002861B0" w:rsidRDefault="002861B0" w:rsidP="007559BD">
            <w:r>
              <w:t>Conductor</w:t>
            </w:r>
          </w:p>
        </w:tc>
        <w:tc>
          <w:tcPr>
            <w:tcW w:w="1701" w:type="dxa"/>
            <w:vAlign w:val="center"/>
          </w:tcPr>
          <w:p w:rsidR="002861B0" w:rsidRDefault="002861B0" w:rsidP="007559BD">
            <w:r>
              <w:t>Coordinador Administrativo</w:t>
            </w:r>
          </w:p>
        </w:tc>
        <w:tc>
          <w:tcPr>
            <w:tcW w:w="1666" w:type="dxa"/>
            <w:vAlign w:val="center"/>
          </w:tcPr>
          <w:p w:rsidR="002861B0" w:rsidRDefault="002861B0" w:rsidP="002861B0">
            <w:r>
              <w:t>Informa que el vehículo requiere cambio de lubricantes</w:t>
            </w:r>
          </w:p>
        </w:tc>
      </w:tr>
      <w:tr w:rsidR="007A5FCA" w:rsidTr="007559BD">
        <w:tc>
          <w:tcPr>
            <w:tcW w:w="726" w:type="dxa"/>
            <w:vAlign w:val="center"/>
          </w:tcPr>
          <w:p w:rsidR="007A5FCA" w:rsidRDefault="002861B0" w:rsidP="007559BD">
            <w:r>
              <w:t>3</w:t>
            </w:r>
          </w:p>
        </w:tc>
        <w:tc>
          <w:tcPr>
            <w:tcW w:w="2643" w:type="dxa"/>
            <w:vAlign w:val="center"/>
          </w:tcPr>
          <w:p w:rsidR="007A5FCA" w:rsidRDefault="007A5FCA" w:rsidP="007559BD">
            <w:r>
              <w:t xml:space="preserve">Autoriza salida del vehículo </w:t>
            </w:r>
          </w:p>
        </w:tc>
        <w:tc>
          <w:tcPr>
            <w:tcW w:w="1984" w:type="dxa"/>
            <w:vAlign w:val="center"/>
          </w:tcPr>
          <w:p w:rsidR="007A5FCA" w:rsidRDefault="007A5FCA" w:rsidP="007559BD">
            <w:r>
              <w:t>Coordinador Administrativo</w:t>
            </w:r>
          </w:p>
        </w:tc>
        <w:tc>
          <w:tcPr>
            <w:tcW w:w="1701" w:type="dxa"/>
            <w:vAlign w:val="center"/>
          </w:tcPr>
          <w:p w:rsidR="007A5FCA" w:rsidRDefault="007A5FCA" w:rsidP="007559BD">
            <w:r>
              <w:t>Conductor</w:t>
            </w:r>
          </w:p>
        </w:tc>
        <w:tc>
          <w:tcPr>
            <w:tcW w:w="1666" w:type="dxa"/>
            <w:vAlign w:val="center"/>
          </w:tcPr>
          <w:p w:rsidR="007A5FCA" w:rsidRDefault="002861B0" w:rsidP="007559BD">
            <w:r>
              <w:t>Emite documento de autorización para la que sea enviado al taller autorizado</w:t>
            </w:r>
          </w:p>
        </w:tc>
      </w:tr>
      <w:tr w:rsidR="007A5FCA" w:rsidTr="007559BD">
        <w:tc>
          <w:tcPr>
            <w:tcW w:w="726" w:type="dxa"/>
            <w:vAlign w:val="center"/>
          </w:tcPr>
          <w:p w:rsidR="007A5FCA" w:rsidRDefault="002861B0" w:rsidP="007559BD">
            <w:r>
              <w:t>4</w:t>
            </w:r>
          </w:p>
        </w:tc>
        <w:tc>
          <w:tcPr>
            <w:tcW w:w="2643" w:type="dxa"/>
            <w:vAlign w:val="center"/>
          </w:tcPr>
          <w:p w:rsidR="007A5FCA" w:rsidRDefault="007A5FCA" w:rsidP="007559BD">
            <w:r>
              <w:t>Acude a taller mecánico</w:t>
            </w:r>
          </w:p>
        </w:tc>
        <w:tc>
          <w:tcPr>
            <w:tcW w:w="1984" w:type="dxa"/>
            <w:vAlign w:val="center"/>
          </w:tcPr>
          <w:p w:rsidR="007A5FCA" w:rsidRDefault="007A5FCA" w:rsidP="007559BD">
            <w:r>
              <w:t>Conductor</w:t>
            </w:r>
          </w:p>
        </w:tc>
        <w:tc>
          <w:tcPr>
            <w:tcW w:w="1701" w:type="dxa"/>
            <w:vAlign w:val="center"/>
          </w:tcPr>
          <w:p w:rsidR="007A5FCA" w:rsidRDefault="007A5FCA" w:rsidP="007559BD"/>
        </w:tc>
        <w:tc>
          <w:tcPr>
            <w:tcW w:w="1666" w:type="dxa"/>
            <w:vAlign w:val="center"/>
          </w:tcPr>
          <w:p w:rsidR="007A5FCA" w:rsidRDefault="007A5FCA" w:rsidP="007559BD"/>
        </w:tc>
      </w:tr>
      <w:tr w:rsidR="007A5FCA" w:rsidTr="007559BD">
        <w:tc>
          <w:tcPr>
            <w:tcW w:w="726" w:type="dxa"/>
            <w:vAlign w:val="center"/>
          </w:tcPr>
          <w:p w:rsidR="007A5FCA" w:rsidRDefault="002861B0" w:rsidP="007559BD">
            <w:r>
              <w:t>5</w:t>
            </w:r>
          </w:p>
        </w:tc>
        <w:tc>
          <w:tcPr>
            <w:tcW w:w="2643" w:type="dxa"/>
            <w:vAlign w:val="center"/>
          </w:tcPr>
          <w:p w:rsidR="007A5FCA" w:rsidRDefault="007A5FCA" w:rsidP="007559BD">
            <w:r>
              <w:t>Revisión y cambio de lubricantes</w:t>
            </w:r>
          </w:p>
        </w:tc>
        <w:tc>
          <w:tcPr>
            <w:tcW w:w="1984" w:type="dxa"/>
            <w:vAlign w:val="center"/>
          </w:tcPr>
          <w:p w:rsidR="007A5FCA" w:rsidRDefault="007A5FCA" w:rsidP="007559BD">
            <w:r>
              <w:t>Mecánico</w:t>
            </w:r>
          </w:p>
        </w:tc>
        <w:tc>
          <w:tcPr>
            <w:tcW w:w="1701" w:type="dxa"/>
            <w:vAlign w:val="center"/>
          </w:tcPr>
          <w:p w:rsidR="007A5FCA" w:rsidRDefault="007A5FCA" w:rsidP="007559BD"/>
        </w:tc>
        <w:tc>
          <w:tcPr>
            <w:tcW w:w="1666" w:type="dxa"/>
            <w:vAlign w:val="center"/>
          </w:tcPr>
          <w:p w:rsidR="007A5FCA" w:rsidRDefault="007A5FCA" w:rsidP="007559BD"/>
        </w:tc>
      </w:tr>
      <w:tr w:rsidR="007A5FCA" w:rsidTr="007559BD">
        <w:tc>
          <w:tcPr>
            <w:tcW w:w="726" w:type="dxa"/>
            <w:vAlign w:val="center"/>
          </w:tcPr>
          <w:p w:rsidR="007A5FCA" w:rsidRDefault="002861B0" w:rsidP="007559BD">
            <w:r>
              <w:t>6</w:t>
            </w:r>
          </w:p>
        </w:tc>
        <w:tc>
          <w:tcPr>
            <w:tcW w:w="2643" w:type="dxa"/>
            <w:vAlign w:val="center"/>
          </w:tcPr>
          <w:p w:rsidR="007A5FCA" w:rsidRDefault="007A5FCA" w:rsidP="007559BD">
            <w:r>
              <w:t xml:space="preserve">Emisión de la orden de </w:t>
            </w:r>
            <w:r>
              <w:lastRenderedPageBreak/>
              <w:t>trabajo</w:t>
            </w:r>
          </w:p>
        </w:tc>
        <w:tc>
          <w:tcPr>
            <w:tcW w:w="1984" w:type="dxa"/>
            <w:vAlign w:val="center"/>
          </w:tcPr>
          <w:p w:rsidR="007A5FCA" w:rsidRDefault="007A5FCA" w:rsidP="007559BD">
            <w:r>
              <w:lastRenderedPageBreak/>
              <w:t>Mecánico</w:t>
            </w:r>
          </w:p>
        </w:tc>
        <w:tc>
          <w:tcPr>
            <w:tcW w:w="1701" w:type="dxa"/>
            <w:vAlign w:val="center"/>
          </w:tcPr>
          <w:p w:rsidR="007A5FCA" w:rsidRDefault="007559BD" w:rsidP="007559BD">
            <w:r>
              <w:t>Conductor</w:t>
            </w:r>
          </w:p>
        </w:tc>
        <w:tc>
          <w:tcPr>
            <w:tcW w:w="1666" w:type="dxa"/>
            <w:vAlign w:val="center"/>
          </w:tcPr>
          <w:p w:rsidR="007A5FCA" w:rsidRDefault="007A5FCA" w:rsidP="007559BD"/>
        </w:tc>
      </w:tr>
      <w:tr w:rsidR="008B3A64" w:rsidTr="007559BD">
        <w:tc>
          <w:tcPr>
            <w:tcW w:w="726" w:type="dxa"/>
            <w:vAlign w:val="center"/>
          </w:tcPr>
          <w:p w:rsidR="008B3A64" w:rsidRDefault="008B3A64" w:rsidP="007559BD">
            <w:r>
              <w:lastRenderedPageBreak/>
              <w:t>7</w:t>
            </w:r>
          </w:p>
        </w:tc>
        <w:tc>
          <w:tcPr>
            <w:tcW w:w="2643" w:type="dxa"/>
            <w:vAlign w:val="center"/>
          </w:tcPr>
          <w:p w:rsidR="008B3A64" w:rsidRDefault="008B3A64" w:rsidP="00957766">
            <w:r>
              <w:t>Elabora y entrega informe</w:t>
            </w:r>
            <w:r w:rsidR="002977B1">
              <w:t xml:space="preserve"> de conformidad</w:t>
            </w:r>
          </w:p>
        </w:tc>
        <w:tc>
          <w:tcPr>
            <w:tcW w:w="1984" w:type="dxa"/>
            <w:vAlign w:val="center"/>
          </w:tcPr>
          <w:p w:rsidR="008B3A64" w:rsidRDefault="008B3A64" w:rsidP="00957766">
            <w:r>
              <w:t>Conductor</w:t>
            </w:r>
          </w:p>
        </w:tc>
        <w:tc>
          <w:tcPr>
            <w:tcW w:w="1701" w:type="dxa"/>
            <w:vAlign w:val="center"/>
          </w:tcPr>
          <w:p w:rsidR="008B3A64" w:rsidRDefault="008B3A64" w:rsidP="00957766">
            <w:r>
              <w:t>Coordinador Administrativo</w:t>
            </w:r>
          </w:p>
        </w:tc>
        <w:tc>
          <w:tcPr>
            <w:tcW w:w="1666" w:type="dxa"/>
            <w:vAlign w:val="center"/>
          </w:tcPr>
          <w:p w:rsidR="008B3A64" w:rsidRDefault="008B3A64" w:rsidP="008B3A64">
            <w:r>
              <w:t xml:space="preserve">Adjunta documento de orden de trabajo </w:t>
            </w:r>
          </w:p>
        </w:tc>
      </w:tr>
    </w:tbl>
    <w:p w:rsidR="008B3A64" w:rsidRDefault="008B3A64" w:rsidP="008B3A64">
      <w:pPr>
        <w:pStyle w:val="Sinespaciado"/>
      </w:pPr>
    </w:p>
    <w:p w:rsidR="008B3A64" w:rsidRPr="00D67139" w:rsidRDefault="008B3A64" w:rsidP="008B3A64">
      <w:pPr>
        <w:pStyle w:val="Ttulo2"/>
      </w:pPr>
      <w:r>
        <w:t>MANTENIMIENTO CORRECTIVO PROCESO</w:t>
      </w:r>
    </w:p>
    <w:tbl>
      <w:tblPr>
        <w:tblStyle w:val="Tablaconcuadrcula"/>
        <w:tblW w:w="0" w:type="auto"/>
        <w:tblLook w:val="04A0" w:firstRow="1" w:lastRow="0" w:firstColumn="1" w:lastColumn="0" w:noHBand="0" w:noVBand="1"/>
      </w:tblPr>
      <w:tblGrid>
        <w:gridCol w:w="726"/>
        <w:gridCol w:w="2643"/>
        <w:gridCol w:w="1984"/>
        <w:gridCol w:w="1701"/>
        <w:gridCol w:w="1666"/>
      </w:tblGrid>
      <w:tr w:rsidR="008B3A64" w:rsidRPr="00272A68" w:rsidTr="00957766">
        <w:tc>
          <w:tcPr>
            <w:tcW w:w="726" w:type="dxa"/>
            <w:vAlign w:val="center"/>
          </w:tcPr>
          <w:p w:rsidR="008B3A64" w:rsidRPr="00272A68" w:rsidRDefault="008B3A64" w:rsidP="00957766">
            <w:pPr>
              <w:rPr>
                <w:b/>
              </w:rPr>
            </w:pPr>
            <w:r w:rsidRPr="00272A68">
              <w:rPr>
                <w:b/>
              </w:rPr>
              <w:t>Nro.</w:t>
            </w:r>
          </w:p>
        </w:tc>
        <w:tc>
          <w:tcPr>
            <w:tcW w:w="2643" w:type="dxa"/>
            <w:vAlign w:val="center"/>
          </w:tcPr>
          <w:p w:rsidR="008B3A64" w:rsidRPr="00272A68" w:rsidRDefault="008B3A64" w:rsidP="00957766">
            <w:pPr>
              <w:rPr>
                <w:b/>
              </w:rPr>
            </w:pPr>
            <w:r w:rsidRPr="00272A68">
              <w:rPr>
                <w:b/>
              </w:rPr>
              <w:t>Actividades</w:t>
            </w:r>
          </w:p>
        </w:tc>
        <w:tc>
          <w:tcPr>
            <w:tcW w:w="1984" w:type="dxa"/>
            <w:vAlign w:val="center"/>
          </w:tcPr>
          <w:p w:rsidR="008B3A64" w:rsidRPr="00272A68" w:rsidRDefault="008B3A64" w:rsidP="00957766">
            <w:pPr>
              <w:rPr>
                <w:b/>
              </w:rPr>
            </w:pPr>
            <w:r w:rsidRPr="00272A68">
              <w:rPr>
                <w:b/>
              </w:rPr>
              <w:t>Realiza</w:t>
            </w:r>
          </w:p>
        </w:tc>
        <w:tc>
          <w:tcPr>
            <w:tcW w:w="1701" w:type="dxa"/>
            <w:vAlign w:val="center"/>
          </w:tcPr>
          <w:p w:rsidR="008B3A64" w:rsidRPr="00272A68" w:rsidRDefault="008B3A64" w:rsidP="00957766">
            <w:pPr>
              <w:rPr>
                <w:b/>
              </w:rPr>
            </w:pPr>
            <w:r>
              <w:rPr>
                <w:b/>
              </w:rPr>
              <w:t>Recibe</w:t>
            </w:r>
          </w:p>
        </w:tc>
        <w:tc>
          <w:tcPr>
            <w:tcW w:w="1666" w:type="dxa"/>
            <w:vAlign w:val="center"/>
          </w:tcPr>
          <w:p w:rsidR="008B3A64" w:rsidRPr="00272A68" w:rsidRDefault="008B3A64" w:rsidP="00957766">
            <w:pPr>
              <w:rPr>
                <w:b/>
              </w:rPr>
            </w:pPr>
            <w:r>
              <w:rPr>
                <w:b/>
              </w:rPr>
              <w:t>Observaciones</w:t>
            </w:r>
          </w:p>
        </w:tc>
      </w:tr>
      <w:tr w:rsidR="008B3A64" w:rsidTr="00957766">
        <w:tc>
          <w:tcPr>
            <w:tcW w:w="726" w:type="dxa"/>
            <w:vAlign w:val="center"/>
          </w:tcPr>
          <w:p w:rsidR="008B3A64" w:rsidRDefault="008B3A64" w:rsidP="00957766">
            <w:r>
              <w:t>1</w:t>
            </w:r>
          </w:p>
        </w:tc>
        <w:tc>
          <w:tcPr>
            <w:tcW w:w="2643" w:type="dxa"/>
            <w:vAlign w:val="center"/>
          </w:tcPr>
          <w:p w:rsidR="008B3A64" w:rsidRDefault="008B3A64" w:rsidP="00957766">
            <w:r>
              <w:t>Revisión manual del kilometraje de tiene el vehículo</w:t>
            </w:r>
            <w:r w:rsidR="002977B1">
              <w:t xml:space="preserve"> actualmente</w:t>
            </w:r>
          </w:p>
        </w:tc>
        <w:tc>
          <w:tcPr>
            <w:tcW w:w="1984" w:type="dxa"/>
            <w:vAlign w:val="center"/>
          </w:tcPr>
          <w:p w:rsidR="008B3A64" w:rsidRDefault="008B3A64" w:rsidP="00957766">
            <w:r>
              <w:t>Conductor</w:t>
            </w:r>
          </w:p>
        </w:tc>
        <w:tc>
          <w:tcPr>
            <w:tcW w:w="1701" w:type="dxa"/>
            <w:vAlign w:val="center"/>
          </w:tcPr>
          <w:p w:rsidR="008B3A64" w:rsidRDefault="008B3A64" w:rsidP="00957766"/>
        </w:tc>
        <w:tc>
          <w:tcPr>
            <w:tcW w:w="1666" w:type="dxa"/>
            <w:vAlign w:val="center"/>
          </w:tcPr>
          <w:p w:rsidR="008B3A64" w:rsidRDefault="00F202D8" w:rsidP="00957766">
            <w:r>
              <w:t xml:space="preserve">Verifica en la hoja de estado donde consta el kilometraje del último cambio de </w:t>
            </w:r>
            <w:r w:rsidR="002977B1">
              <w:t>repuesto</w:t>
            </w:r>
            <w:r>
              <w:t xml:space="preserve"> realizado</w:t>
            </w:r>
          </w:p>
          <w:p w:rsidR="00F202D8" w:rsidRDefault="00F202D8" w:rsidP="00957766"/>
        </w:tc>
      </w:tr>
      <w:tr w:rsidR="008B3A64" w:rsidTr="00957766">
        <w:tc>
          <w:tcPr>
            <w:tcW w:w="726" w:type="dxa"/>
            <w:vAlign w:val="center"/>
          </w:tcPr>
          <w:p w:rsidR="008B3A64" w:rsidRDefault="008B3A64" w:rsidP="00957766">
            <w:r>
              <w:t>2</w:t>
            </w:r>
          </w:p>
        </w:tc>
        <w:tc>
          <w:tcPr>
            <w:tcW w:w="2643" w:type="dxa"/>
            <w:vAlign w:val="center"/>
          </w:tcPr>
          <w:p w:rsidR="008B3A64" w:rsidRDefault="008B3A64" w:rsidP="00957766">
            <w:r>
              <w:t>Elabora y entrega informe</w:t>
            </w:r>
          </w:p>
        </w:tc>
        <w:tc>
          <w:tcPr>
            <w:tcW w:w="1984" w:type="dxa"/>
            <w:vAlign w:val="center"/>
          </w:tcPr>
          <w:p w:rsidR="008B3A64" w:rsidRDefault="008B3A64" w:rsidP="00957766">
            <w:r>
              <w:t>Conductor</w:t>
            </w:r>
          </w:p>
        </w:tc>
        <w:tc>
          <w:tcPr>
            <w:tcW w:w="1701" w:type="dxa"/>
            <w:vAlign w:val="center"/>
          </w:tcPr>
          <w:p w:rsidR="008B3A64" w:rsidRDefault="008B3A64" w:rsidP="00957766">
            <w:r>
              <w:t>Coordinador Administrativo</w:t>
            </w:r>
          </w:p>
        </w:tc>
        <w:tc>
          <w:tcPr>
            <w:tcW w:w="1666" w:type="dxa"/>
            <w:vAlign w:val="center"/>
          </w:tcPr>
          <w:p w:rsidR="008B3A64" w:rsidRDefault="008B3A64" w:rsidP="00F202D8">
            <w:r>
              <w:t xml:space="preserve">Informa que el vehículo requiere cambio </w:t>
            </w:r>
            <w:r w:rsidR="00F202D8">
              <w:t xml:space="preserve">repuestos </w:t>
            </w:r>
          </w:p>
        </w:tc>
      </w:tr>
      <w:tr w:rsidR="008B3A64" w:rsidTr="00957766">
        <w:tc>
          <w:tcPr>
            <w:tcW w:w="726" w:type="dxa"/>
            <w:vAlign w:val="center"/>
          </w:tcPr>
          <w:p w:rsidR="008B3A64" w:rsidRDefault="008B3A64" w:rsidP="00957766">
            <w:r>
              <w:t>3</w:t>
            </w:r>
          </w:p>
        </w:tc>
        <w:tc>
          <w:tcPr>
            <w:tcW w:w="2643" w:type="dxa"/>
            <w:vAlign w:val="center"/>
          </w:tcPr>
          <w:p w:rsidR="008B3A64" w:rsidRDefault="008B3A64" w:rsidP="00957766">
            <w:r>
              <w:t xml:space="preserve">Autoriza salida del vehículo </w:t>
            </w:r>
          </w:p>
        </w:tc>
        <w:tc>
          <w:tcPr>
            <w:tcW w:w="1984" w:type="dxa"/>
            <w:vAlign w:val="center"/>
          </w:tcPr>
          <w:p w:rsidR="008B3A64" w:rsidRDefault="008B3A64" w:rsidP="00957766">
            <w:r>
              <w:t>Coordinador Administrativo</w:t>
            </w:r>
          </w:p>
        </w:tc>
        <w:tc>
          <w:tcPr>
            <w:tcW w:w="1701" w:type="dxa"/>
            <w:vAlign w:val="center"/>
          </w:tcPr>
          <w:p w:rsidR="008B3A64" w:rsidRDefault="008B3A64" w:rsidP="00957766">
            <w:r>
              <w:t>Conductor</w:t>
            </w:r>
          </w:p>
        </w:tc>
        <w:tc>
          <w:tcPr>
            <w:tcW w:w="1666" w:type="dxa"/>
            <w:vAlign w:val="center"/>
          </w:tcPr>
          <w:p w:rsidR="008B3A64" w:rsidRDefault="008B3A64" w:rsidP="00957766">
            <w:r>
              <w:t>Emite documento de autorización para la que sea enviado al taller autorizado</w:t>
            </w:r>
          </w:p>
        </w:tc>
      </w:tr>
      <w:tr w:rsidR="008B3A64" w:rsidTr="00957766">
        <w:tc>
          <w:tcPr>
            <w:tcW w:w="726" w:type="dxa"/>
            <w:vAlign w:val="center"/>
          </w:tcPr>
          <w:p w:rsidR="008B3A64" w:rsidRDefault="008B3A64" w:rsidP="00957766">
            <w:r>
              <w:t>4</w:t>
            </w:r>
          </w:p>
        </w:tc>
        <w:tc>
          <w:tcPr>
            <w:tcW w:w="2643" w:type="dxa"/>
            <w:vAlign w:val="center"/>
          </w:tcPr>
          <w:p w:rsidR="008B3A64" w:rsidRDefault="008B3A64" w:rsidP="00957766">
            <w:r>
              <w:t>Acude a taller mecánico</w:t>
            </w:r>
          </w:p>
        </w:tc>
        <w:tc>
          <w:tcPr>
            <w:tcW w:w="1984" w:type="dxa"/>
            <w:vAlign w:val="center"/>
          </w:tcPr>
          <w:p w:rsidR="008B3A64" w:rsidRDefault="008B3A64" w:rsidP="00957766">
            <w:r>
              <w:t>Conductor</w:t>
            </w:r>
          </w:p>
        </w:tc>
        <w:tc>
          <w:tcPr>
            <w:tcW w:w="1701" w:type="dxa"/>
            <w:vAlign w:val="center"/>
          </w:tcPr>
          <w:p w:rsidR="008B3A64" w:rsidRDefault="008B3A64" w:rsidP="00957766"/>
        </w:tc>
        <w:tc>
          <w:tcPr>
            <w:tcW w:w="1666" w:type="dxa"/>
            <w:vAlign w:val="center"/>
          </w:tcPr>
          <w:p w:rsidR="008B3A64" w:rsidRDefault="008B3A64" w:rsidP="00957766"/>
        </w:tc>
      </w:tr>
      <w:tr w:rsidR="008B3A64" w:rsidTr="00957766">
        <w:tc>
          <w:tcPr>
            <w:tcW w:w="726" w:type="dxa"/>
            <w:vAlign w:val="center"/>
          </w:tcPr>
          <w:p w:rsidR="008B3A64" w:rsidRDefault="008B3A64" w:rsidP="00957766">
            <w:r>
              <w:t>5</w:t>
            </w:r>
          </w:p>
        </w:tc>
        <w:tc>
          <w:tcPr>
            <w:tcW w:w="2643" w:type="dxa"/>
            <w:vAlign w:val="center"/>
          </w:tcPr>
          <w:p w:rsidR="008B3A64" w:rsidRDefault="008B3A64" w:rsidP="00F202D8">
            <w:r>
              <w:t xml:space="preserve">Revisión y cambio de </w:t>
            </w:r>
            <w:r w:rsidR="00F202D8">
              <w:t>repuesto (s)</w:t>
            </w:r>
          </w:p>
        </w:tc>
        <w:tc>
          <w:tcPr>
            <w:tcW w:w="1984" w:type="dxa"/>
            <w:vAlign w:val="center"/>
          </w:tcPr>
          <w:p w:rsidR="008B3A64" w:rsidRDefault="008B3A64" w:rsidP="00957766">
            <w:r>
              <w:t>Mecánico</w:t>
            </w:r>
          </w:p>
        </w:tc>
        <w:tc>
          <w:tcPr>
            <w:tcW w:w="1701" w:type="dxa"/>
            <w:vAlign w:val="center"/>
          </w:tcPr>
          <w:p w:rsidR="008B3A64" w:rsidRDefault="008B3A64" w:rsidP="00957766"/>
        </w:tc>
        <w:tc>
          <w:tcPr>
            <w:tcW w:w="1666" w:type="dxa"/>
            <w:vAlign w:val="center"/>
          </w:tcPr>
          <w:p w:rsidR="008B3A64" w:rsidRDefault="008B3A64" w:rsidP="00957766"/>
        </w:tc>
      </w:tr>
      <w:tr w:rsidR="008B3A64" w:rsidTr="00957766">
        <w:tc>
          <w:tcPr>
            <w:tcW w:w="726" w:type="dxa"/>
            <w:vAlign w:val="center"/>
          </w:tcPr>
          <w:p w:rsidR="008B3A64" w:rsidRDefault="008B3A64" w:rsidP="00957766">
            <w:r>
              <w:t>6</w:t>
            </w:r>
          </w:p>
        </w:tc>
        <w:tc>
          <w:tcPr>
            <w:tcW w:w="2643" w:type="dxa"/>
            <w:vAlign w:val="center"/>
          </w:tcPr>
          <w:p w:rsidR="008B3A64" w:rsidRDefault="008B3A64" w:rsidP="00957766">
            <w:r>
              <w:t>Emisión de la orden de trabajo</w:t>
            </w:r>
          </w:p>
        </w:tc>
        <w:tc>
          <w:tcPr>
            <w:tcW w:w="1984" w:type="dxa"/>
            <w:vAlign w:val="center"/>
          </w:tcPr>
          <w:p w:rsidR="008B3A64" w:rsidRDefault="008B3A64" w:rsidP="00957766">
            <w:r>
              <w:t>Mecánico</w:t>
            </w:r>
          </w:p>
        </w:tc>
        <w:tc>
          <w:tcPr>
            <w:tcW w:w="1701" w:type="dxa"/>
            <w:vAlign w:val="center"/>
          </w:tcPr>
          <w:p w:rsidR="008B3A64" w:rsidRDefault="008B3A64" w:rsidP="00957766">
            <w:r>
              <w:t>Conductor</w:t>
            </w:r>
          </w:p>
        </w:tc>
        <w:tc>
          <w:tcPr>
            <w:tcW w:w="1666" w:type="dxa"/>
            <w:vAlign w:val="center"/>
          </w:tcPr>
          <w:p w:rsidR="008B3A64" w:rsidRDefault="008B3A64" w:rsidP="00957766"/>
        </w:tc>
      </w:tr>
      <w:tr w:rsidR="008B3A64" w:rsidTr="00957766">
        <w:tc>
          <w:tcPr>
            <w:tcW w:w="726" w:type="dxa"/>
            <w:vAlign w:val="center"/>
          </w:tcPr>
          <w:p w:rsidR="008B3A64" w:rsidRDefault="008B3A64" w:rsidP="00957766">
            <w:r>
              <w:t>7</w:t>
            </w:r>
          </w:p>
        </w:tc>
        <w:tc>
          <w:tcPr>
            <w:tcW w:w="2643" w:type="dxa"/>
            <w:vAlign w:val="center"/>
          </w:tcPr>
          <w:p w:rsidR="008B3A64" w:rsidRDefault="008B3A64" w:rsidP="00957766">
            <w:r>
              <w:t>Elabora y entrega informe</w:t>
            </w:r>
            <w:r w:rsidR="002977B1">
              <w:t xml:space="preserve"> de conformidad</w:t>
            </w:r>
          </w:p>
        </w:tc>
        <w:tc>
          <w:tcPr>
            <w:tcW w:w="1984" w:type="dxa"/>
            <w:vAlign w:val="center"/>
          </w:tcPr>
          <w:p w:rsidR="008B3A64" w:rsidRDefault="008B3A64" w:rsidP="00957766">
            <w:r>
              <w:t>Conductor</w:t>
            </w:r>
          </w:p>
        </w:tc>
        <w:tc>
          <w:tcPr>
            <w:tcW w:w="1701" w:type="dxa"/>
            <w:vAlign w:val="center"/>
          </w:tcPr>
          <w:p w:rsidR="008B3A64" w:rsidRDefault="008B3A64" w:rsidP="00957766">
            <w:r>
              <w:t>Coordinador Administrativo</w:t>
            </w:r>
          </w:p>
        </w:tc>
        <w:tc>
          <w:tcPr>
            <w:tcW w:w="1666" w:type="dxa"/>
            <w:vAlign w:val="center"/>
          </w:tcPr>
          <w:p w:rsidR="008B3A64" w:rsidRDefault="008B3A64" w:rsidP="00957766">
            <w:r>
              <w:t xml:space="preserve">Adjunta documento de </w:t>
            </w:r>
            <w:r w:rsidR="002977B1">
              <w:t>orden de trabajo.</w:t>
            </w:r>
          </w:p>
        </w:tc>
      </w:tr>
    </w:tbl>
    <w:p w:rsidR="008B3A64" w:rsidRDefault="008B3A64"/>
    <w:p w:rsidR="008B3A64" w:rsidRDefault="008B3A64"/>
    <w:p w:rsidR="00D70CA6" w:rsidRPr="00D67139" w:rsidRDefault="00D70CA6" w:rsidP="00F202D8">
      <w:pPr>
        <w:pStyle w:val="Ttulo3"/>
      </w:pPr>
      <w:r w:rsidRPr="00D67139">
        <w:t>MANTENIMIENTO PREVENTIVO</w:t>
      </w:r>
      <w:r w:rsidR="00ED556F">
        <w:t xml:space="preserve"> CAMBIOS LUBRICANTES</w:t>
      </w:r>
      <w:bookmarkStart w:id="1" w:name="_GoBack"/>
      <w:bookmarkEnd w:id="1"/>
    </w:p>
    <w:tbl>
      <w:tblPr>
        <w:tblStyle w:val="Tablaconcuadrcula"/>
        <w:tblW w:w="0" w:type="auto"/>
        <w:tblLook w:val="04A0" w:firstRow="1" w:lastRow="0" w:firstColumn="1" w:lastColumn="0" w:noHBand="0" w:noVBand="1"/>
      </w:tblPr>
      <w:tblGrid>
        <w:gridCol w:w="2140"/>
        <w:gridCol w:w="2347"/>
        <w:gridCol w:w="2218"/>
        <w:gridCol w:w="2015"/>
      </w:tblGrid>
      <w:tr w:rsidR="00D70CA6" w:rsidRPr="00272A68" w:rsidTr="002E45AD">
        <w:tc>
          <w:tcPr>
            <w:tcW w:w="2140" w:type="dxa"/>
            <w:vAlign w:val="center"/>
          </w:tcPr>
          <w:p w:rsidR="00D70CA6" w:rsidRPr="00272A68" w:rsidRDefault="00D70CA6" w:rsidP="002E45AD">
            <w:pPr>
              <w:rPr>
                <w:b/>
              </w:rPr>
            </w:pPr>
            <w:r w:rsidRPr="00272A68">
              <w:rPr>
                <w:b/>
              </w:rPr>
              <w:t>Nro.</w:t>
            </w:r>
          </w:p>
        </w:tc>
        <w:tc>
          <w:tcPr>
            <w:tcW w:w="2347" w:type="dxa"/>
            <w:vAlign w:val="center"/>
          </w:tcPr>
          <w:p w:rsidR="00D70CA6" w:rsidRPr="00272A68" w:rsidRDefault="00D70CA6" w:rsidP="002E45AD">
            <w:pPr>
              <w:rPr>
                <w:b/>
              </w:rPr>
            </w:pPr>
            <w:r w:rsidRPr="00272A68">
              <w:rPr>
                <w:b/>
              </w:rPr>
              <w:t>Actividades</w:t>
            </w:r>
          </w:p>
        </w:tc>
        <w:tc>
          <w:tcPr>
            <w:tcW w:w="2218" w:type="dxa"/>
            <w:vAlign w:val="center"/>
          </w:tcPr>
          <w:p w:rsidR="00D70CA6" w:rsidRPr="00272A68" w:rsidRDefault="00D70CA6" w:rsidP="002E45AD">
            <w:pPr>
              <w:rPr>
                <w:b/>
              </w:rPr>
            </w:pPr>
            <w:r w:rsidRPr="00272A68">
              <w:rPr>
                <w:b/>
              </w:rPr>
              <w:t>Realiza</w:t>
            </w:r>
          </w:p>
        </w:tc>
        <w:tc>
          <w:tcPr>
            <w:tcW w:w="2015" w:type="dxa"/>
            <w:vAlign w:val="center"/>
          </w:tcPr>
          <w:p w:rsidR="00D70CA6" w:rsidRPr="00272A68" w:rsidRDefault="00D70CA6" w:rsidP="002E45AD">
            <w:pPr>
              <w:rPr>
                <w:b/>
              </w:rPr>
            </w:pPr>
            <w:r w:rsidRPr="00272A68">
              <w:rPr>
                <w:b/>
              </w:rPr>
              <w:t>Observaciones</w:t>
            </w:r>
          </w:p>
        </w:tc>
      </w:tr>
      <w:tr w:rsidR="00D70CA6" w:rsidTr="002E45AD">
        <w:tc>
          <w:tcPr>
            <w:tcW w:w="2140" w:type="dxa"/>
            <w:vAlign w:val="center"/>
          </w:tcPr>
          <w:p w:rsidR="00D70CA6" w:rsidRDefault="00D70CA6" w:rsidP="002E45AD">
            <w:r>
              <w:t>1</w:t>
            </w:r>
          </w:p>
        </w:tc>
        <w:tc>
          <w:tcPr>
            <w:tcW w:w="2347" w:type="dxa"/>
            <w:vAlign w:val="center"/>
          </w:tcPr>
          <w:p w:rsidR="00D70CA6" w:rsidRDefault="00D70CA6" w:rsidP="002E45AD">
            <w:r>
              <w:t>Cambio de aceite</w:t>
            </w:r>
          </w:p>
        </w:tc>
        <w:tc>
          <w:tcPr>
            <w:tcW w:w="2218" w:type="dxa"/>
            <w:vAlign w:val="center"/>
          </w:tcPr>
          <w:p w:rsidR="00D70CA6" w:rsidRDefault="00D70CA6" w:rsidP="002E45AD">
            <w:r>
              <w:t xml:space="preserve">Taller mecánico </w:t>
            </w:r>
          </w:p>
        </w:tc>
        <w:tc>
          <w:tcPr>
            <w:tcW w:w="2015" w:type="dxa"/>
            <w:vAlign w:val="center"/>
          </w:tcPr>
          <w:p w:rsidR="00D70CA6" w:rsidRDefault="00D70CA6" w:rsidP="002E45AD">
            <w:r>
              <w:t>Cada 5000 km</w:t>
            </w:r>
          </w:p>
        </w:tc>
      </w:tr>
      <w:tr w:rsidR="00D70CA6" w:rsidTr="002E45AD">
        <w:tc>
          <w:tcPr>
            <w:tcW w:w="2140" w:type="dxa"/>
            <w:vAlign w:val="center"/>
          </w:tcPr>
          <w:p w:rsidR="00D70CA6" w:rsidRDefault="00D70CA6" w:rsidP="002E45AD">
            <w:r>
              <w:t>2</w:t>
            </w:r>
          </w:p>
        </w:tc>
        <w:tc>
          <w:tcPr>
            <w:tcW w:w="2347" w:type="dxa"/>
            <w:vAlign w:val="center"/>
          </w:tcPr>
          <w:p w:rsidR="00D70CA6" w:rsidRDefault="00D70CA6" w:rsidP="002E45AD">
            <w:r>
              <w:t xml:space="preserve">Cambio de filtro </w:t>
            </w:r>
          </w:p>
        </w:tc>
        <w:tc>
          <w:tcPr>
            <w:tcW w:w="2218" w:type="dxa"/>
            <w:vAlign w:val="center"/>
          </w:tcPr>
          <w:p w:rsidR="00D70CA6" w:rsidRDefault="00D70CA6" w:rsidP="002E45AD">
            <w:r w:rsidRPr="00EC55F7">
              <w:t xml:space="preserve">Taller mecánico </w:t>
            </w:r>
          </w:p>
        </w:tc>
        <w:tc>
          <w:tcPr>
            <w:tcW w:w="2015" w:type="dxa"/>
            <w:vAlign w:val="center"/>
          </w:tcPr>
          <w:p w:rsidR="00D70CA6" w:rsidRDefault="00D70CA6" w:rsidP="002E45AD">
            <w:r>
              <w:t>Cada 5000 km</w:t>
            </w:r>
          </w:p>
        </w:tc>
      </w:tr>
      <w:tr w:rsidR="00D70CA6" w:rsidTr="002E45AD">
        <w:tc>
          <w:tcPr>
            <w:tcW w:w="2140" w:type="dxa"/>
            <w:vAlign w:val="center"/>
          </w:tcPr>
          <w:p w:rsidR="00D70CA6" w:rsidRDefault="00D70CA6" w:rsidP="002E45AD">
            <w:r>
              <w:t>3</w:t>
            </w:r>
          </w:p>
        </w:tc>
        <w:tc>
          <w:tcPr>
            <w:tcW w:w="2347" w:type="dxa"/>
            <w:vAlign w:val="center"/>
          </w:tcPr>
          <w:p w:rsidR="00D70CA6" w:rsidRDefault="00D70CA6" w:rsidP="002E45AD">
            <w:r>
              <w:t>Revisión de niveles de aceites</w:t>
            </w:r>
          </w:p>
        </w:tc>
        <w:tc>
          <w:tcPr>
            <w:tcW w:w="2218" w:type="dxa"/>
            <w:vAlign w:val="center"/>
          </w:tcPr>
          <w:p w:rsidR="00D70CA6" w:rsidRDefault="00D70CA6" w:rsidP="002E45AD">
            <w:r w:rsidRPr="00EC55F7">
              <w:t xml:space="preserve">Taller mecánico </w:t>
            </w:r>
          </w:p>
        </w:tc>
        <w:tc>
          <w:tcPr>
            <w:tcW w:w="2015" w:type="dxa"/>
            <w:vAlign w:val="center"/>
          </w:tcPr>
          <w:p w:rsidR="00D70CA6" w:rsidRDefault="00D70CA6" w:rsidP="002E45AD">
            <w:r>
              <w:t>Cada 5000 km</w:t>
            </w:r>
          </w:p>
        </w:tc>
      </w:tr>
      <w:tr w:rsidR="00D70CA6" w:rsidTr="002E45AD">
        <w:tc>
          <w:tcPr>
            <w:tcW w:w="2140" w:type="dxa"/>
            <w:vAlign w:val="center"/>
          </w:tcPr>
          <w:p w:rsidR="00D70CA6" w:rsidRDefault="00D70CA6" w:rsidP="002E45AD">
            <w:r>
              <w:t>4</w:t>
            </w:r>
          </w:p>
        </w:tc>
        <w:tc>
          <w:tcPr>
            <w:tcW w:w="2347" w:type="dxa"/>
            <w:vAlign w:val="center"/>
          </w:tcPr>
          <w:p w:rsidR="00D70CA6" w:rsidRDefault="00D70CA6" w:rsidP="002E45AD">
            <w:r>
              <w:t>Chequeo de frenos</w:t>
            </w:r>
          </w:p>
        </w:tc>
        <w:tc>
          <w:tcPr>
            <w:tcW w:w="2218" w:type="dxa"/>
            <w:vAlign w:val="center"/>
          </w:tcPr>
          <w:p w:rsidR="00D70CA6" w:rsidRDefault="00D70CA6" w:rsidP="002E45AD">
            <w:r w:rsidRPr="00EC55F7">
              <w:t xml:space="preserve">Taller mecánico </w:t>
            </w:r>
          </w:p>
        </w:tc>
        <w:tc>
          <w:tcPr>
            <w:tcW w:w="2015" w:type="dxa"/>
            <w:vAlign w:val="center"/>
          </w:tcPr>
          <w:p w:rsidR="00D70CA6" w:rsidRDefault="00D70CA6" w:rsidP="002E45AD">
            <w:r>
              <w:t>Cada 10000 km</w:t>
            </w:r>
          </w:p>
        </w:tc>
      </w:tr>
      <w:tr w:rsidR="002E45AD" w:rsidTr="002E45AD">
        <w:tc>
          <w:tcPr>
            <w:tcW w:w="2140" w:type="dxa"/>
            <w:vAlign w:val="center"/>
          </w:tcPr>
          <w:p w:rsidR="002E45AD" w:rsidRDefault="002E45AD" w:rsidP="002E45AD">
            <w:r>
              <w:t>5</w:t>
            </w:r>
          </w:p>
        </w:tc>
        <w:tc>
          <w:tcPr>
            <w:tcW w:w="2347" w:type="dxa"/>
            <w:vAlign w:val="center"/>
          </w:tcPr>
          <w:p w:rsidR="002E45AD" w:rsidRDefault="002E45AD" w:rsidP="002E45AD">
            <w:r>
              <w:t>Cambio aceite de caja</w:t>
            </w:r>
          </w:p>
        </w:tc>
        <w:tc>
          <w:tcPr>
            <w:tcW w:w="2218" w:type="dxa"/>
            <w:vAlign w:val="center"/>
          </w:tcPr>
          <w:p w:rsidR="002E45AD" w:rsidRPr="00EC55F7" w:rsidRDefault="002E45AD" w:rsidP="002E45AD">
            <w:r w:rsidRPr="00EC55F7">
              <w:t>Taller mecánico</w:t>
            </w:r>
          </w:p>
        </w:tc>
        <w:tc>
          <w:tcPr>
            <w:tcW w:w="2015" w:type="dxa"/>
            <w:vAlign w:val="center"/>
          </w:tcPr>
          <w:p w:rsidR="002E45AD" w:rsidRDefault="002E45AD" w:rsidP="002E45AD">
            <w:r>
              <w:t>Cada 25000 km</w:t>
            </w:r>
          </w:p>
        </w:tc>
      </w:tr>
      <w:tr w:rsidR="002E45AD" w:rsidTr="002E45AD">
        <w:tc>
          <w:tcPr>
            <w:tcW w:w="2140" w:type="dxa"/>
            <w:vAlign w:val="center"/>
          </w:tcPr>
          <w:p w:rsidR="002E45AD" w:rsidRDefault="002E45AD" w:rsidP="002E45AD">
            <w:r>
              <w:t>6</w:t>
            </w:r>
          </w:p>
        </w:tc>
        <w:tc>
          <w:tcPr>
            <w:tcW w:w="2347" w:type="dxa"/>
            <w:vAlign w:val="center"/>
          </w:tcPr>
          <w:p w:rsidR="002E45AD" w:rsidRDefault="002E45AD" w:rsidP="002E45AD">
            <w:r>
              <w:t>Cambio aceite de trasmisión</w:t>
            </w:r>
          </w:p>
        </w:tc>
        <w:tc>
          <w:tcPr>
            <w:tcW w:w="2218" w:type="dxa"/>
            <w:vAlign w:val="center"/>
          </w:tcPr>
          <w:p w:rsidR="002E45AD" w:rsidRPr="00EC55F7" w:rsidRDefault="002E45AD" w:rsidP="002E45AD">
            <w:r w:rsidRPr="00EC55F7">
              <w:t>Taller mecánico</w:t>
            </w:r>
          </w:p>
        </w:tc>
        <w:tc>
          <w:tcPr>
            <w:tcW w:w="2015" w:type="dxa"/>
            <w:vAlign w:val="center"/>
          </w:tcPr>
          <w:p w:rsidR="002E45AD" w:rsidRDefault="002E45AD" w:rsidP="002E45AD">
            <w:r>
              <w:t>Cada 25000 km</w:t>
            </w:r>
          </w:p>
        </w:tc>
      </w:tr>
      <w:tr w:rsidR="00955BA6" w:rsidTr="00F44A1B">
        <w:tc>
          <w:tcPr>
            <w:tcW w:w="2140" w:type="dxa"/>
          </w:tcPr>
          <w:p w:rsidR="00955BA6" w:rsidRDefault="00955BA6" w:rsidP="0002568D">
            <w:r>
              <w:lastRenderedPageBreak/>
              <w:t>7</w:t>
            </w:r>
          </w:p>
        </w:tc>
        <w:tc>
          <w:tcPr>
            <w:tcW w:w="2347" w:type="dxa"/>
          </w:tcPr>
          <w:p w:rsidR="00955BA6" w:rsidRDefault="00955BA6" w:rsidP="0002568D">
            <w:r>
              <w:t>Cambio líquido de frenos</w:t>
            </w:r>
          </w:p>
        </w:tc>
        <w:tc>
          <w:tcPr>
            <w:tcW w:w="2218" w:type="dxa"/>
          </w:tcPr>
          <w:p w:rsidR="00955BA6" w:rsidRDefault="00955BA6">
            <w:r w:rsidRPr="00F227CF">
              <w:t>Taller mecánico</w:t>
            </w:r>
          </w:p>
        </w:tc>
        <w:tc>
          <w:tcPr>
            <w:tcW w:w="2015" w:type="dxa"/>
          </w:tcPr>
          <w:p w:rsidR="00955BA6" w:rsidRDefault="00955BA6" w:rsidP="0002568D">
            <w:r>
              <w:t>Cada 50000 km</w:t>
            </w:r>
          </w:p>
        </w:tc>
      </w:tr>
      <w:tr w:rsidR="00955BA6" w:rsidTr="00F44A1B">
        <w:tc>
          <w:tcPr>
            <w:tcW w:w="2140" w:type="dxa"/>
          </w:tcPr>
          <w:p w:rsidR="00955BA6" w:rsidRDefault="00955BA6" w:rsidP="0002568D">
            <w:r>
              <w:t>8</w:t>
            </w:r>
          </w:p>
        </w:tc>
        <w:tc>
          <w:tcPr>
            <w:tcW w:w="2347" w:type="dxa"/>
          </w:tcPr>
          <w:p w:rsidR="00955BA6" w:rsidRDefault="00955BA6" w:rsidP="0002568D">
            <w:r>
              <w:t>Cambio de refrigerante</w:t>
            </w:r>
          </w:p>
        </w:tc>
        <w:tc>
          <w:tcPr>
            <w:tcW w:w="2218" w:type="dxa"/>
          </w:tcPr>
          <w:p w:rsidR="00955BA6" w:rsidRDefault="00955BA6">
            <w:r w:rsidRPr="00F227CF">
              <w:t>Taller mecánico</w:t>
            </w:r>
          </w:p>
        </w:tc>
        <w:tc>
          <w:tcPr>
            <w:tcW w:w="2015" w:type="dxa"/>
          </w:tcPr>
          <w:p w:rsidR="00955BA6" w:rsidRDefault="00955BA6" w:rsidP="0002568D">
            <w:r>
              <w:t>Cada 50000 km</w:t>
            </w:r>
          </w:p>
        </w:tc>
      </w:tr>
      <w:tr w:rsidR="00955BA6" w:rsidTr="00F44A1B">
        <w:tc>
          <w:tcPr>
            <w:tcW w:w="2140" w:type="dxa"/>
          </w:tcPr>
          <w:p w:rsidR="00955BA6" w:rsidRDefault="00955BA6" w:rsidP="0002568D">
            <w:r>
              <w:t>9</w:t>
            </w:r>
          </w:p>
        </w:tc>
        <w:tc>
          <w:tcPr>
            <w:tcW w:w="2347" w:type="dxa"/>
          </w:tcPr>
          <w:p w:rsidR="00955BA6" w:rsidRDefault="00955BA6" w:rsidP="0002568D">
            <w:r>
              <w:t xml:space="preserve">Cambio de aceite de la dirección hidráulica </w:t>
            </w:r>
          </w:p>
        </w:tc>
        <w:tc>
          <w:tcPr>
            <w:tcW w:w="2218" w:type="dxa"/>
          </w:tcPr>
          <w:p w:rsidR="00955BA6" w:rsidRDefault="00955BA6">
            <w:r w:rsidRPr="00F227CF">
              <w:t>Taller mecánico</w:t>
            </w:r>
          </w:p>
        </w:tc>
        <w:tc>
          <w:tcPr>
            <w:tcW w:w="2015" w:type="dxa"/>
          </w:tcPr>
          <w:p w:rsidR="00955BA6" w:rsidRDefault="00955BA6" w:rsidP="0002568D">
            <w:r>
              <w:t>Cada 50000 km</w:t>
            </w:r>
          </w:p>
        </w:tc>
      </w:tr>
      <w:tr w:rsidR="00955BA6" w:rsidTr="00C8326D">
        <w:tc>
          <w:tcPr>
            <w:tcW w:w="2140" w:type="dxa"/>
            <w:vAlign w:val="center"/>
          </w:tcPr>
          <w:p w:rsidR="00955BA6" w:rsidRDefault="00955BA6" w:rsidP="002E45AD">
            <w:r>
              <w:t>10</w:t>
            </w:r>
          </w:p>
        </w:tc>
        <w:tc>
          <w:tcPr>
            <w:tcW w:w="2347" w:type="dxa"/>
            <w:vAlign w:val="center"/>
          </w:tcPr>
          <w:p w:rsidR="00955BA6" w:rsidRDefault="00955BA6" w:rsidP="002E45AD">
            <w:r>
              <w:t>Chequeo y limpieza de arranque y alternador</w:t>
            </w:r>
          </w:p>
        </w:tc>
        <w:tc>
          <w:tcPr>
            <w:tcW w:w="2218" w:type="dxa"/>
          </w:tcPr>
          <w:p w:rsidR="00955BA6" w:rsidRDefault="00955BA6">
            <w:r w:rsidRPr="00F227CF">
              <w:t>Taller mecánico</w:t>
            </w:r>
          </w:p>
        </w:tc>
        <w:tc>
          <w:tcPr>
            <w:tcW w:w="2015" w:type="dxa"/>
            <w:vAlign w:val="center"/>
          </w:tcPr>
          <w:p w:rsidR="00955BA6" w:rsidRDefault="00955BA6" w:rsidP="002E45AD">
            <w:r>
              <w:t>Cada 50000 km</w:t>
            </w:r>
          </w:p>
        </w:tc>
      </w:tr>
    </w:tbl>
    <w:p w:rsidR="00272A68" w:rsidRDefault="00272A68" w:rsidP="00D70CA6"/>
    <w:p w:rsidR="00D70CA6" w:rsidRPr="00D67139" w:rsidRDefault="00D70CA6" w:rsidP="00F202D8">
      <w:pPr>
        <w:pStyle w:val="Ttulo3"/>
      </w:pPr>
      <w:r w:rsidRPr="00D67139">
        <w:t>MANTENIMIENTO CORRECTIVO</w:t>
      </w:r>
      <w:r w:rsidR="00ED556F">
        <w:t xml:space="preserve"> CAMBIOS COMPONENTES</w:t>
      </w:r>
    </w:p>
    <w:tbl>
      <w:tblPr>
        <w:tblStyle w:val="Tablaconcuadrcula"/>
        <w:tblW w:w="0" w:type="auto"/>
        <w:tblLook w:val="04A0" w:firstRow="1" w:lastRow="0" w:firstColumn="1" w:lastColumn="0" w:noHBand="0" w:noVBand="1"/>
      </w:tblPr>
      <w:tblGrid>
        <w:gridCol w:w="2161"/>
        <w:gridCol w:w="2161"/>
        <w:gridCol w:w="2161"/>
        <w:gridCol w:w="2161"/>
      </w:tblGrid>
      <w:tr w:rsidR="00D70CA6" w:rsidRPr="00272A68" w:rsidTr="00D70CA6">
        <w:tc>
          <w:tcPr>
            <w:tcW w:w="2161" w:type="dxa"/>
          </w:tcPr>
          <w:p w:rsidR="00D70CA6" w:rsidRPr="00272A68" w:rsidRDefault="00D70CA6" w:rsidP="0002568D">
            <w:pPr>
              <w:rPr>
                <w:b/>
              </w:rPr>
            </w:pPr>
            <w:r w:rsidRPr="00272A68">
              <w:rPr>
                <w:b/>
              </w:rPr>
              <w:t>Nro.</w:t>
            </w:r>
          </w:p>
        </w:tc>
        <w:tc>
          <w:tcPr>
            <w:tcW w:w="2161" w:type="dxa"/>
          </w:tcPr>
          <w:p w:rsidR="00D70CA6" w:rsidRPr="00272A68" w:rsidRDefault="00D70CA6" w:rsidP="0002568D">
            <w:pPr>
              <w:rPr>
                <w:b/>
              </w:rPr>
            </w:pPr>
            <w:r w:rsidRPr="00272A68">
              <w:rPr>
                <w:b/>
              </w:rPr>
              <w:t>Actividades</w:t>
            </w:r>
          </w:p>
        </w:tc>
        <w:tc>
          <w:tcPr>
            <w:tcW w:w="2161" w:type="dxa"/>
          </w:tcPr>
          <w:p w:rsidR="00D70CA6" w:rsidRPr="00272A68" w:rsidRDefault="00D70CA6" w:rsidP="0002568D">
            <w:pPr>
              <w:rPr>
                <w:b/>
              </w:rPr>
            </w:pPr>
            <w:r w:rsidRPr="00272A68">
              <w:rPr>
                <w:b/>
              </w:rPr>
              <w:t>Realiza</w:t>
            </w:r>
          </w:p>
        </w:tc>
        <w:tc>
          <w:tcPr>
            <w:tcW w:w="2161" w:type="dxa"/>
          </w:tcPr>
          <w:p w:rsidR="00D70CA6" w:rsidRPr="00272A68" w:rsidRDefault="00D70CA6" w:rsidP="0002568D">
            <w:pPr>
              <w:rPr>
                <w:b/>
              </w:rPr>
            </w:pPr>
            <w:r w:rsidRPr="00272A68">
              <w:rPr>
                <w:b/>
              </w:rPr>
              <w:t>Observaciones</w:t>
            </w:r>
          </w:p>
        </w:tc>
      </w:tr>
      <w:tr w:rsidR="00D70CA6" w:rsidTr="00D70CA6">
        <w:tc>
          <w:tcPr>
            <w:tcW w:w="2161" w:type="dxa"/>
          </w:tcPr>
          <w:p w:rsidR="00D70CA6" w:rsidRDefault="00D70CA6">
            <w:r>
              <w:t>1</w:t>
            </w:r>
          </w:p>
        </w:tc>
        <w:tc>
          <w:tcPr>
            <w:tcW w:w="2161" w:type="dxa"/>
          </w:tcPr>
          <w:p w:rsidR="00D70CA6" w:rsidRDefault="00D70CA6">
            <w:r>
              <w:t>Cambio de pastillas de frenos</w:t>
            </w:r>
          </w:p>
        </w:tc>
        <w:tc>
          <w:tcPr>
            <w:tcW w:w="2161" w:type="dxa"/>
          </w:tcPr>
          <w:p w:rsidR="00D70CA6" w:rsidRDefault="00D70CA6">
            <w:r>
              <w:t>Taller mecánico</w:t>
            </w:r>
          </w:p>
        </w:tc>
        <w:tc>
          <w:tcPr>
            <w:tcW w:w="2161" w:type="dxa"/>
          </w:tcPr>
          <w:p w:rsidR="00D70CA6" w:rsidRDefault="002E45AD">
            <w:r>
              <w:t>Cada 20000 km</w:t>
            </w:r>
          </w:p>
        </w:tc>
      </w:tr>
      <w:tr w:rsidR="002E45AD" w:rsidTr="00D70CA6">
        <w:tc>
          <w:tcPr>
            <w:tcW w:w="2161" w:type="dxa"/>
          </w:tcPr>
          <w:p w:rsidR="002E45AD" w:rsidRDefault="002E45AD">
            <w:r>
              <w:t>2</w:t>
            </w:r>
          </w:p>
        </w:tc>
        <w:tc>
          <w:tcPr>
            <w:tcW w:w="2161" w:type="dxa"/>
          </w:tcPr>
          <w:p w:rsidR="002E45AD" w:rsidRDefault="002E45AD">
            <w:r>
              <w:t>Cambio de bujías</w:t>
            </w:r>
          </w:p>
        </w:tc>
        <w:tc>
          <w:tcPr>
            <w:tcW w:w="2161" w:type="dxa"/>
          </w:tcPr>
          <w:p w:rsidR="002E45AD" w:rsidRDefault="002E45AD">
            <w:r w:rsidRPr="005B6DC0">
              <w:t>Taller mecánico</w:t>
            </w:r>
          </w:p>
        </w:tc>
        <w:tc>
          <w:tcPr>
            <w:tcW w:w="2161" w:type="dxa"/>
          </w:tcPr>
          <w:p w:rsidR="002E45AD" w:rsidRDefault="002E45AD">
            <w:r>
              <w:t>Cada 20000 km</w:t>
            </w:r>
          </w:p>
        </w:tc>
      </w:tr>
      <w:tr w:rsidR="002E45AD" w:rsidTr="00D70CA6">
        <w:tc>
          <w:tcPr>
            <w:tcW w:w="2161" w:type="dxa"/>
          </w:tcPr>
          <w:p w:rsidR="002E45AD" w:rsidRDefault="002E45AD">
            <w:r>
              <w:t>3</w:t>
            </w:r>
          </w:p>
        </w:tc>
        <w:tc>
          <w:tcPr>
            <w:tcW w:w="2161" w:type="dxa"/>
          </w:tcPr>
          <w:p w:rsidR="002E45AD" w:rsidRDefault="002E45AD" w:rsidP="002E45AD">
            <w:r>
              <w:t>Cambio filtro de aire</w:t>
            </w:r>
          </w:p>
        </w:tc>
        <w:tc>
          <w:tcPr>
            <w:tcW w:w="2161" w:type="dxa"/>
          </w:tcPr>
          <w:p w:rsidR="002E45AD" w:rsidRDefault="002E45AD">
            <w:r w:rsidRPr="005B6DC0">
              <w:t>Taller mecánico</w:t>
            </w:r>
          </w:p>
        </w:tc>
        <w:tc>
          <w:tcPr>
            <w:tcW w:w="2161" w:type="dxa"/>
          </w:tcPr>
          <w:p w:rsidR="002E45AD" w:rsidRDefault="002E45AD">
            <w:r>
              <w:t>Cada 10000 km</w:t>
            </w:r>
          </w:p>
        </w:tc>
      </w:tr>
      <w:tr w:rsidR="002E45AD" w:rsidTr="00D70CA6">
        <w:tc>
          <w:tcPr>
            <w:tcW w:w="2161" w:type="dxa"/>
          </w:tcPr>
          <w:p w:rsidR="002E45AD" w:rsidRDefault="002E45AD">
            <w:r>
              <w:t>4</w:t>
            </w:r>
          </w:p>
        </w:tc>
        <w:tc>
          <w:tcPr>
            <w:tcW w:w="2161" w:type="dxa"/>
          </w:tcPr>
          <w:p w:rsidR="002E45AD" w:rsidRDefault="002E45AD">
            <w:r>
              <w:t>Cambio filtro de combustible</w:t>
            </w:r>
          </w:p>
        </w:tc>
        <w:tc>
          <w:tcPr>
            <w:tcW w:w="2161" w:type="dxa"/>
          </w:tcPr>
          <w:p w:rsidR="002E45AD" w:rsidRDefault="002E45AD">
            <w:r w:rsidRPr="005B6DC0">
              <w:t>Taller mecánico</w:t>
            </w:r>
          </w:p>
        </w:tc>
        <w:tc>
          <w:tcPr>
            <w:tcW w:w="2161" w:type="dxa"/>
          </w:tcPr>
          <w:p w:rsidR="002E45AD" w:rsidRDefault="002E45AD">
            <w:r>
              <w:t>Cada 10000 km</w:t>
            </w:r>
          </w:p>
        </w:tc>
      </w:tr>
      <w:tr w:rsidR="002E45AD" w:rsidTr="00D70CA6">
        <w:tc>
          <w:tcPr>
            <w:tcW w:w="2161" w:type="dxa"/>
          </w:tcPr>
          <w:p w:rsidR="002E45AD" w:rsidRDefault="002E45AD">
            <w:r>
              <w:t>5</w:t>
            </w:r>
          </w:p>
        </w:tc>
        <w:tc>
          <w:tcPr>
            <w:tcW w:w="2161" w:type="dxa"/>
          </w:tcPr>
          <w:p w:rsidR="002E45AD" w:rsidRDefault="002E45AD">
            <w:r>
              <w:t>Cambio filtro de A/C</w:t>
            </w:r>
          </w:p>
        </w:tc>
        <w:tc>
          <w:tcPr>
            <w:tcW w:w="2161" w:type="dxa"/>
          </w:tcPr>
          <w:p w:rsidR="002E45AD" w:rsidRDefault="002E45AD">
            <w:r w:rsidRPr="005B6DC0">
              <w:t>Taller mecánico</w:t>
            </w:r>
          </w:p>
        </w:tc>
        <w:tc>
          <w:tcPr>
            <w:tcW w:w="2161" w:type="dxa"/>
          </w:tcPr>
          <w:p w:rsidR="002E45AD" w:rsidRDefault="002E45AD">
            <w:r>
              <w:t>Cada 50000 km</w:t>
            </w:r>
          </w:p>
        </w:tc>
      </w:tr>
      <w:tr w:rsidR="002E45AD" w:rsidTr="00D70CA6">
        <w:tc>
          <w:tcPr>
            <w:tcW w:w="2161" w:type="dxa"/>
          </w:tcPr>
          <w:p w:rsidR="002E45AD" w:rsidRDefault="002E45AD">
            <w:r>
              <w:t>6</w:t>
            </w:r>
          </w:p>
        </w:tc>
        <w:tc>
          <w:tcPr>
            <w:tcW w:w="2161" w:type="dxa"/>
          </w:tcPr>
          <w:p w:rsidR="002E45AD" w:rsidRDefault="002E45AD">
            <w:r>
              <w:t>Limpieza de inyectores (cambio de micro-filtros)</w:t>
            </w:r>
          </w:p>
        </w:tc>
        <w:tc>
          <w:tcPr>
            <w:tcW w:w="2161" w:type="dxa"/>
          </w:tcPr>
          <w:p w:rsidR="002E45AD" w:rsidRDefault="002E45AD">
            <w:r w:rsidRPr="005B6DC0">
              <w:t>Taller mecánico</w:t>
            </w:r>
          </w:p>
        </w:tc>
        <w:tc>
          <w:tcPr>
            <w:tcW w:w="2161" w:type="dxa"/>
          </w:tcPr>
          <w:p w:rsidR="002E45AD" w:rsidRDefault="002E45AD">
            <w:r>
              <w:t>Cada 25000 km</w:t>
            </w:r>
          </w:p>
        </w:tc>
      </w:tr>
      <w:tr w:rsidR="002E45AD" w:rsidTr="00D70CA6">
        <w:tc>
          <w:tcPr>
            <w:tcW w:w="2161" w:type="dxa"/>
          </w:tcPr>
          <w:p w:rsidR="002E45AD" w:rsidRDefault="002E45AD">
            <w:r>
              <w:t>7</w:t>
            </w:r>
          </w:p>
        </w:tc>
        <w:tc>
          <w:tcPr>
            <w:tcW w:w="2161" w:type="dxa"/>
          </w:tcPr>
          <w:p w:rsidR="002E45AD" w:rsidRDefault="00955BA6">
            <w:r>
              <w:t>Cambio de</w:t>
            </w:r>
            <w:r w:rsidR="002E45AD">
              <w:t xml:space="preserve"> rodamientos de las puntas de eje.</w:t>
            </w:r>
          </w:p>
        </w:tc>
        <w:tc>
          <w:tcPr>
            <w:tcW w:w="2161" w:type="dxa"/>
          </w:tcPr>
          <w:p w:rsidR="002E45AD" w:rsidRDefault="002E45AD">
            <w:r w:rsidRPr="005B6DC0">
              <w:t>Taller mecánico</w:t>
            </w:r>
          </w:p>
        </w:tc>
        <w:tc>
          <w:tcPr>
            <w:tcW w:w="2161" w:type="dxa"/>
          </w:tcPr>
          <w:p w:rsidR="002E45AD" w:rsidRDefault="002E45AD" w:rsidP="0002568D">
            <w:r>
              <w:t>Cada 50000 km</w:t>
            </w:r>
          </w:p>
        </w:tc>
      </w:tr>
      <w:tr w:rsidR="00955BA6" w:rsidTr="00D70CA6">
        <w:tc>
          <w:tcPr>
            <w:tcW w:w="2161" w:type="dxa"/>
          </w:tcPr>
          <w:p w:rsidR="00955BA6" w:rsidRDefault="00955BA6">
            <w:r>
              <w:t>8</w:t>
            </w:r>
          </w:p>
        </w:tc>
        <w:tc>
          <w:tcPr>
            <w:tcW w:w="2161" w:type="dxa"/>
          </w:tcPr>
          <w:p w:rsidR="00955BA6" w:rsidRDefault="00955BA6">
            <w:r>
              <w:t>Cambio batería</w:t>
            </w:r>
          </w:p>
        </w:tc>
        <w:tc>
          <w:tcPr>
            <w:tcW w:w="2161" w:type="dxa"/>
          </w:tcPr>
          <w:p w:rsidR="00955BA6" w:rsidRDefault="00955BA6">
            <w:r w:rsidRPr="007B47BF">
              <w:t>Taller mecánico</w:t>
            </w:r>
          </w:p>
        </w:tc>
        <w:tc>
          <w:tcPr>
            <w:tcW w:w="2161" w:type="dxa"/>
          </w:tcPr>
          <w:p w:rsidR="00955BA6" w:rsidRDefault="00955BA6">
            <w:r>
              <w:t>Cada 50000 km</w:t>
            </w:r>
          </w:p>
        </w:tc>
      </w:tr>
      <w:tr w:rsidR="00955BA6" w:rsidTr="00D70CA6">
        <w:tc>
          <w:tcPr>
            <w:tcW w:w="2161" w:type="dxa"/>
          </w:tcPr>
          <w:p w:rsidR="00955BA6" w:rsidRDefault="00955BA6">
            <w:r>
              <w:t>9</w:t>
            </w:r>
          </w:p>
        </w:tc>
        <w:tc>
          <w:tcPr>
            <w:tcW w:w="2161" w:type="dxa"/>
          </w:tcPr>
          <w:p w:rsidR="00955BA6" w:rsidRDefault="00955BA6">
            <w:r>
              <w:t>Cambio de banda de distribución</w:t>
            </w:r>
          </w:p>
        </w:tc>
        <w:tc>
          <w:tcPr>
            <w:tcW w:w="2161" w:type="dxa"/>
          </w:tcPr>
          <w:p w:rsidR="00955BA6" w:rsidRDefault="00955BA6">
            <w:r w:rsidRPr="007B47BF">
              <w:t>Taller mecánico</w:t>
            </w:r>
          </w:p>
        </w:tc>
        <w:tc>
          <w:tcPr>
            <w:tcW w:w="2161" w:type="dxa"/>
          </w:tcPr>
          <w:p w:rsidR="00955BA6" w:rsidRDefault="00955BA6">
            <w:r>
              <w:t>Cada 50000 km</w:t>
            </w:r>
          </w:p>
        </w:tc>
      </w:tr>
      <w:tr w:rsidR="00955BA6" w:rsidTr="00D70CA6">
        <w:tc>
          <w:tcPr>
            <w:tcW w:w="2161" w:type="dxa"/>
          </w:tcPr>
          <w:p w:rsidR="00955BA6" w:rsidRDefault="00955BA6">
            <w:r>
              <w:t>10</w:t>
            </w:r>
          </w:p>
        </w:tc>
        <w:tc>
          <w:tcPr>
            <w:tcW w:w="2161" w:type="dxa"/>
          </w:tcPr>
          <w:p w:rsidR="00955BA6" w:rsidRDefault="00955BA6">
            <w:r>
              <w:t>Otros</w:t>
            </w:r>
          </w:p>
        </w:tc>
        <w:tc>
          <w:tcPr>
            <w:tcW w:w="2161" w:type="dxa"/>
          </w:tcPr>
          <w:p w:rsidR="00955BA6" w:rsidRDefault="00955BA6">
            <w:r w:rsidRPr="007B47BF">
              <w:t>Taller mecánico</w:t>
            </w:r>
          </w:p>
        </w:tc>
        <w:tc>
          <w:tcPr>
            <w:tcW w:w="2161" w:type="dxa"/>
          </w:tcPr>
          <w:p w:rsidR="00955BA6" w:rsidRDefault="00955BA6"/>
        </w:tc>
      </w:tr>
    </w:tbl>
    <w:p w:rsidR="00272A68" w:rsidRDefault="00272A68"/>
    <w:p w:rsidR="00272A68" w:rsidRDefault="00272A68"/>
    <w:p w:rsidR="00955BA6" w:rsidRDefault="00955BA6"/>
    <w:sectPr w:rsidR="00955B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A21"/>
    <w:rsid w:val="0000289A"/>
    <w:rsid w:val="001106E7"/>
    <w:rsid w:val="001B5FF4"/>
    <w:rsid w:val="001E08CE"/>
    <w:rsid w:val="001E0E82"/>
    <w:rsid w:val="001E5857"/>
    <w:rsid w:val="00272A68"/>
    <w:rsid w:val="002861B0"/>
    <w:rsid w:val="002977B1"/>
    <w:rsid w:val="002E45AD"/>
    <w:rsid w:val="0059046E"/>
    <w:rsid w:val="005D34C9"/>
    <w:rsid w:val="00632A21"/>
    <w:rsid w:val="007559BD"/>
    <w:rsid w:val="007A5FCA"/>
    <w:rsid w:val="007C136D"/>
    <w:rsid w:val="008B3A64"/>
    <w:rsid w:val="008F7F54"/>
    <w:rsid w:val="00955BA6"/>
    <w:rsid w:val="00973964"/>
    <w:rsid w:val="00994A50"/>
    <w:rsid w:val="00A0238C"/>
    <w:rsid w:val="00A63FF5"/>
    <w:rsid w:val="00B11202"/>
    <w:rsid w:val="00D41F54"/>
    <w:rsid w:val="00D67139"/>
    <w:rsid w:val="00D70CA6"/>
    <w:rsid w:val="00D97F7B"/>
    <w:rsid w:val="00DD21A4"/>
    <w:rsid w:val="00E44194"/>
    <w:rsid w:val="00E65CE8"/>
    <w:rsid w:val="00ED556F"/>
    <w:rsid w:val="00F202D8"/>
    <w:rsid w:val="00FD17A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D21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861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202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32A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632A21"/>
    <w:pPr>
      <w:spacing w:after="0" w:line="240" w:lineRule="auto"/>
    </w:pPr>
  </w:style>
  <w:style w:type="paragraph" w:customStyle="1" w:styleId="Default">
    <w:name w:val="Default"/>
    <w:rsid w:val="00A63FF5"/>
    <w:pPr>
      <w:autoSpaceDE w:val="0"/>
      <w:autoSpaceDN w:val="0"/>
      <w:adjustRightInd w:val="0"/>
      <w:spacing w:after="0" w:line="240" w:lineRule="auto"/>
    </w:pPr>
    <w:rPr>
      <w:rFonts w:ascii="Arial" w:eastAsiaTheme="minorEastAsia" w:hAnsi="Arial" w:cs="Arial"/>
      <w:color w:val="000000"/>
      <w:sz w:val="24"/>
      <w:szCs w:val="24"/>
      <w:lang w:eastAsia="es-ES"/>
    </w:rPr>
  </w:style>
  <w:style w:type="character" w:customStyle="1" w:styleId="Ttulo1Car">
    <w:name w:val="Título 1 Car"/>
    <w:basedOn w:val="Fuentedeprrafopredeter"/>
    <w:link w:val="Ttulo1"/>
    <w:uiPriority w:val="9"/>
    <w:rsid w:val="00DD21A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861B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202D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D21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861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202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32A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632A21"/>
    <w:pPr>
      <w:spacing w:after="0" w:line="240" w:lineRule="auto"/>
    </w:pPr>
  </w:style>
  <w:style w:type="paragraph" w:customStyle="1" w:styleId="Default">
    <w:name w:val="Default"/>
    <w:rsid w:val="00A63FF5"/>
    <w:pPr>
      <w:autoSpaceDE w:val="0"/>
      <w:autoSpaceDN w:val="0"/>
      <w:adjustRightInd w:val="0"/>
      <w:spacing w:after="0" w:line="240" w:lineRule="auto"/>
    </w:pPr>
    <w:rPr>
      <w:rFonts w:ascii="Arial" w:eastAsiaTheme="minorEastAsia" w:hAnsi="Arial" w:cs="Arial"/>
      <w:color w:val="000000"/>
      <w:sz w:val="24"/>
      <w:szCs w:val="24"/>
      <w:lang w:eastAsia="es-ES"/>
    </w:rPr>
  </w:style>
  <w:style w:type="character" w:customStyle="1" w:styleId="Ttulo1Car">
    <w:name w:val="Título 1 Car"/>
    <w:basedOn w:val="Fuentedeprrafopredeter"/>
    <w:link w:val="Ttulo1"/>
    <w:uiPriority w:val="9"/>
    <w:rsid w:val="00DD21A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861B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202D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543</TotalTime>
  <Pages>4</Pages>
  <Words>1005</Words>
  <Characters>5533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cp:revision>
  <dcterms:created xsi:type="dcterms:W3CDTF">2018-10-30T19:58:00Z</dcterms:created>
  <dcterms:modified xsi:type="dcterms:W3CDTF">2018-11-05T14:57:00Z</dcterms:modified>
</cp:coreProperties>
</file>