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C2BBB" w:rsidRPr="004C0812" w:rsidTr="007A631B">
        <w:tc>
          <w:tcPr>
            <w:tcW w:w="2881" w:type="dxa"/>
            <w:vAlign w:val="center"/>
          </w:tcPr>
          <w:p w:rsidR="00DC2BBB" w:rsidRPr="008B4A0F" w:rsidRDefault="00DC2BBB" w:rsidP="004C0812">
            <w:pPr>
              <w:jc w:val="center"/>
              <w:rPr>
                <w:b/>
                <w:sz w:val="24"/>
              </w:rPr>
            </w:pPr>
            <w:r w:rsidRPr="008B4A0F">
              <w:rPr>
                <w:b/>
                <w:sz w:val="24"/>
              </w:rPr>
              <w:t>NECESIDAD</w:t>
            </w:r>
          </w:p>
        </w:tc>
        <w:tc>
          <w:tcPr>
            <w:tcW w:w="2881" w:type="dxa"/>
            <w:vAlign w:val="center"/>
          </w:tcPr>
          <w:p w:rsidR="00DC2BBB" w:rsidRPr="008B4A0F" w:rsidRDefault="00DC2BBB" w:rsidP="004C0812">
            <w:pPr>
              <w:jc w:val="center"/>
              <w:rPr>
                <w:b/>
                <w:sz w:val="24"/>
              </w:rPr>
            </w:pPr>
            <w:r w:rsidRPr="008B4A0F">
              <w:rPr>
                <w:b/>
                <w:sz w:val="24"/>
              </w:rPr>
              <w:t>CARACTERÍSTICA</w:t>
            </w:r>
          </w:p>
        </w:tc>
        <w:tc>
          <w:tcPr>
            <w:tcW w:w="2882" w:type="dxa"/>
            <w:vAlign w:val="center"/>
          </w:tcPr>
          <w:p w:rsidR="00DC2BBB" w:rsidRPr="008B4A0F" w:rsidRDefault="00DC2BBB" w:rsidP="004C0812">
            <w:pPr>
              <w:jc w:val="center"/>
              <w:rPr>
                <w:b/>
                <w:sz w:val="24"/>
              </w:rPr>
            </w:pPr>
            <w:r w:rsidRPr="008B4A0F">
              <w:rPr>
                <w:b/>
                <w:sz w:val="24"/>
              </w:rPr>
              <w:t>REQUERIMIENTO</w:t>
            </w:r>
          </w:p>
        </w:tc>
      </w:tr>
      <w:tr w:rsidR="00920C20" w:rsidTr="009803BB">
        <w:tc>
          <w:tcPr>
            <w:tcW w:w="2881" w:type="dxa"/>
            <w:vAlign w:val="center"/>
          </w:tcPr>
          <w:p w:rsidR="00920C20" w:rsidRDefault="00920C20" w:rsidP="008B4A0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Disponer de perfiles</w:t>
            </w:r>
            <w:r w:rsidR="008B4A0F">
              <w:rPr>
                <w:rFonts w:ascii="Bookman Old Style" w:hAnsi="Bookman Old Style"/>
                <w:sz w:val="22"/>
                <w:szCs w:val="22"/>
              </w:rPr>
              <w:t xml:space="preserve"> de usuarios para el acceso </w:t>
            </w:r>
            <w:r>
              <w:rPr>
                <w:rFonts w:ascii="Bookman Old Style" w:hAnsi="Bookman Old Style"/>
                <w:sz w:val="22"/>
                <w:szCs w:val="22"/>
              </w:rPr>
              <w:t>al personal de la CA.</w:t>
            </w:r>
          </w:p>
        </w:tc>
        <w:tc>
          <w:tcPr>
            <w:tcW w:w="2881" w:type="dxa"/>
            <w:vAlign w:val="center"/>
          </w:tcPr>
          <w:p w:rsidR="00920C20" w:rsidRDefault="00107015" w:rsidP="009803BB">
            <w:pPr>
              <w:jc w:val="both"/>
            </w:pPr>
            <w:r>
              <w:rPr>
                <w:rFonts w:ascii="Bookman Old Style" w:hAnsi="Bookman Old Style"/>
              </w:rPr>
              <w:t>Facilidad para que el</w:t>
            </w:r>
            <w:r w:rsidRPr="00D961BE">
              <w:rPr>
                <w:rFonts w:ascii="Bookman Old Style" w:hAnsi="Bookman Old Style"/>
              </w:rPr>
              <w:t xml:space="preserve"> usuario </w:t>
            </w:r>
            <w:r>
              <w:rPr>
                <w:rFonts w:ascii="Bookman Old Style" w:hAnsi="Bookman Old Style"/>
              </w:rPr>
              <w:t xml:space="preserve">administrador con cuenta </w:t>
            </w:r>
            <w:r w:rsidRPr="00D961BE">
              <w:rPr>
                <w:rFonts w:ascii="Bookman Old Style" w:hAnsi="Bookman Old Style"/>
              </w:rPr>
              <w:t>y clave sea el único en tene</w:t>
            </w:r>
            <w:r w:rsidR="009803BB">
              <w:rPr>
                <w:rFonts w:ascii="Bookman Old Style" w:hAnsi="Bookman Old Style"/>
              </w:rPr>
              <w:t>r privilegios para acceder al módulo</w:t>
            </w:r>
            <w:r w:rsidRPr="00D961BE">
              <w:rPr>
                <w:rFonts w:ascii="Bookman Old Style" w:hAnsi="Bookman Old Style"/>
              </w:rPr>
              <w:t xml:space="preserve"> </w:t>
            </w:r>
            <w:r w:rsidRPr="00694889">
              <w:rPr>
                <w:rFonts w:ascii="Bookman Old Style" w:hAnsi="Bookman Old Style"/>
              </w:rPr>
              <w:t>de ingreso del usuario</w:t>
            </w:r>
            <w:r w:rsidRPr="00D961B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cuentas, </w:t>
            </w:r>
            <w:r w:rsidRPr="00D961BE">
              <w:rPr>
                <w:rFonts w:ascii="Bookman Old Style" w:hAnsi="Bookman Old Style"/>
              </w:rPr>
              <w:t>perfiles de usuarios, reseteo de cla</w:t>
            </w:r>
            <w:r>
              <w:rPr>
                <w:rFonts w:ascii="Bookman Old Style" w:hAnsi="Bookman Old Style"/>
              </w:rPr>
              <w:t>ves.</w:t>
            </w:r>
          </w:p>
        </w:tc>
        <w:tc>
          <w:tcPr>
            <w:tcW w:w="2882" w:type="dxa"/>
            <w:vAlign w:val="center"/>
          </w:tcPr>
          <w:p w:rsidR="009803BB" w:rsidRDefault="009803BB" w:rsidP="00D32BE0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</w:pPr>
            <w:r w:rsidRPr="00061518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E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l usuario </w:t>
            </w:r>
            <w:r w:rsidRPr="00061518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(Coordinador Administrativo C-AME) tendrá acceso y con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trol de todo el sistema para su administración.</w:t>
            </w:r>
          </w:p>
          <w:p w:rsidR="00920C20" w:rsidRDefault="00D32BE0" w:rsidP="00306CBD">
            <w:pPr>
              <w:pStyle w:val="Textoindependiente"/>
              <w:spacing w:before="120"/>
            </w:pP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Contar con un módulo mediante el cual permita</w:t>
            </w:r>
            <w:r w:rsidRPr="00061518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la creación </w:t>
            </w:r>
            <w:r w:rsidR="009803BB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de</w:t>
            </w:r>
            <w:r w:rsidRPr="00061518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 cada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cuenta de </w:t>
            </w:r>
            <w:r w:rsidRPr="00061518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usuario </w:t>
            </w:r>
            <w:r w:rsidR="00306CBD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con la finalidad de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 que </w:t>
            </w:r>
            <w:r w:rsidRPr="00061518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ten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ga un rol específico.</w:t>
            </w:r>
          </w:p>
        </w:tc>
      </w:tr>
      <w:tr w:rsidR="00920C20" w:rsidTr="007A631B">
        <w:tc>
          <w:tcPr>
            <w:tcW w:w="2881" w:type="dxa"/>
            <w:vAlign w:val="center"/>
          </w:tcPr>
          <w:p w:rsidR="00920C20" w:rsidRDefault="00920C20" w:rsidP="007A631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Llevar</w:t>
            </w:r>
            <w:r w:rsidR="008B4A0F">
              <w:rPr>
                <w:rFonts w:ascii="Bookman Old Style" w:hAnsi="Bookman Old Style"/>
                <w:sz w:val="22"/>
                <w:szCs w:val="22"/>
              </w:rPr>
              <w:t xml:space="preserve"> un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registro del personal de la CA.</w:t>
            </w:r>
          </w:p>
        </w:tc>
        <w:tc>
          <w:tcPr>
            <w:tcW w:w="2881" w:type="dxa"/>
            <w:vAlign w:val="center"/>
          </w:tcPr>
          <w:p w:rsidR="00920C20" w:rsidRDefault="00107015" w:rsidP="007A631B">
            <w:pPr>
              <w:pStyle w:val="NormalInd"/>
              <w:spacing w:before="120" w:after="120"/>
              <w:ind w:left="0"/>
            </w:pPr>
            <w:r>
              <w:rPr>
                <w:rFonts w:ascii="Bookman Old Style" w:hAnsi="Bookman Old Style"/>
                <w:sz w:val="22"/>
                <w:szCs w:val="22"/>
              </w:rPr>
              <w:t>Facilidad en el ingreso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o modifi</w:t>
            </w:r>
            <w:r>
              <w:rPr>
                <w:rFonts w:ascii="Bookman Old Style" w:hAnsi="Bookman Old Style"/>
                <w:sz w:val="22"/>
                <w:szCs w:val="22"/>
              </w:rPr>
              <w:t>cación de la información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del personal de la CA.</w:t>
            </w:r>
          </w:p>
        </w:tc>
        <w:tc>
          <w:tcPr>
            <w:tcW w:w="2882" w:type="dxa"/>
            <w:vAlign w:val="center"/>
          </w:tcPr>
          <w:p w:rsidR="00920C20" w:rsidRDefault="007A631B" w:rsidP="007A631B">
            <w:pPr>
              <w:jc w:val="both"/>
            </w:pPr>
            <w:r>
              <w:rPr>
                <w:rFonts w:ascii="Bookman Old Style" w:hAnsi="Bookman Old Style"/>
              </w:rPr>
              <w:t>Contar</w:t>
            </w:r>
            <w:r w:rsidRPr="007A631B">
              <w:rPr>
                <w:rFonts w:ascii="Bookman Old Style" w:hAnsi="Bookman Old Style"/>
              </w:rPr>
              <w:t xml:space="preserve"> un</w:t>
            </w:r>
            <w:r>
              <w:t xml:space="preserve"> </w:t>
            </w:r>
            <w:r w:rsidRPr="0096124A">
              <w:rPr>
                <w:rFonts w:ascii="Bookman Old Style" w:hAnsi="Bookman Old Style"/>
              </w:rPr>
              <w:t xml:space="preserve">módulo </w:t>
            </w:r>
            <w:r>
              <w:rPr>
                <w:rFonts w:ascii="Bookman Old Style" w:hAnsi="Bookman Old Style"/>
              </w:rPr>
              <w:t xml:space="preserve">mediante el cual </w:t>
            </w:r>
            <w:r w:rsidRPr="0096124A">
              <w:rPr>
                <w:rFonts w:ascii="Bookman Old Style" w:hAnsi="Bookman Old Style"/>
              </w:rPr>
              <w:t xml:space="preserve">el usuario podrá ingresar o modificar </w:t>
            </w:r>
            <w:r>
              <w:rPr>
                <w:rFonts w:ascii="Bookman Old Style" w:hAnsi="Bookman Old Style"/>
              </w:rPr>
              <w:t>la información</w:t>
            </w:r>
            <w:r w:rsidRPr="0096124A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del </w:t>
            </w:r>
            <w:r w:rsidRPr="0096124A">
              <w:rPr>
                <w:rFonts w:ascii="Bookman Old Style" w:hAnsi="Bookman Old Style"/>
              </w:rPr>
              <w:t>personal de la CA.</w:t>
            </w:r>
          </w:p>
        </w:tc>
      </w:tr>
      <w:tr w:rsidR="00920C20" w:rsidTr="007A631B">
        <w:tc>
          <w:tcPr>
            <w:tcW w:w="2881" w:type="dxa"/>
            <w:vAlign w:val="center"/>
          </w:tcPr>
          <w:p w:rsidR="00920C20" w:rsidRPr="000449A8" w:rsidRDefault="00920C20" w:rsidP="007A631B">
            <w:pPr>
              <w:pStyle w:val="Textoindependiente"/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Llevar un registro </w:t>
            </w:r>
            <w:r w:rsidRPr="00D31265">
              <w:rPr>
                <w:rFonts w:ascii="Bookman Old Style" w:hAnsi="Bookman Old Style"/>
                <w:sz w:val="22"/>
                <w:szCs w:val="22"/>
              </w:rPr>
              <w:t xml:space="preserve">del personal que tiene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asignado un vehículo con los datos básicos del mismo. </w:t>
            </w:r>
          </w:p>
        </w:tc>
        <w:tc>
          <w:tcPr>
            <w:tcW w:w="2881" w:type="dxa"/>
            <w:vAlign w:val="center"/>
          </w:tcPr>
          <w:p w:rsidR="00920C20" w:rsidRDefault="00107015" w:rsidP="007A631B">
            <w:pPr>
              <w:pStyle w:val="NormalInd"/>
              <w:spacing w:before="120" w:after="120"/>
              <w:ind w:left="0"/>
            </w:pPr>
            <w:r w:rsidRPr="00CF0978">
              <w:rPr>
                <w:rFonts w:ascii="Bookman Old Style" w:hAnsi="Bookman Old Style"/>
                <w:sz w:val="22"/>
                <w:szCs w:val="22"/>
                <w:lang w:val="es-ES"/>
              </w:rPr>
              <w:t>Faci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lidad  en el ingreso de datos para que el usuario pueda</w:t>
            </w:r>
            <w:r w:rsidRPr="009672C3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alimentar la información de cada vehículo asignado</w:t>
            </w:r>
            <w:r w:rsidRPr="00CC542C"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</w:tc>
        <w:tc>
          <w:tcPr>
            <w:tcW w:w="2882" w:type="dxa"/>
            <w:vAlign w:val="center"/>
          </w:tcPr>
          <w:p w:rsidR="00920C20" w:rsidRDefault="007A631B" w:rsidP="007A631B">
            <w:pPr>
              <w:jc w:val="both"/>
            </w:pPr>
            <w:r w:rsidRPr="007A631B">
              <w:rPr>
                <w:rFonts w:ascii="Bookman Old Style" w:hAnsi="Bookman Old Style"/>
              </w:rPr>
              <w:t xml:space="preserve">Contar con </w:t>
            </w:r>
            <w:r>
              <w:rPr>
                <w:rFonts w:ascii="Bookman Old Style" w:hAnsi="Bookman Old Style"/>
              </w:rPr>
              <w:t xml:space="preserve">un módulo mediante el cual </w:t>
            </w:r>
            <w:r w:rsidRPr="00D961BE">
              <w:rPr>
                <w:rFonts w:ascii="Bookman Old Style" w:hAnsi="Bookman Old Style"/>
              </w:rPr>
              <w:t xml:space="preserve">el usuario podrá </w:t>
            </w:r>
            <w:r>
              <w:rPr>
                <w:rFonts w:ascii="Bookman Old Style" w:hAnsi="Bookman Old Style"/>
              </w:rPr>
              <w:t xml:space="preserve">ingresar y actualizar la información </w:t>
            </w:r>
            <w:r w:rsidRPr="00D961BE">
              <w:rPr>
                <w:rFonts w:ascii="Bookman Old Style" w:hAnsi="Bookman Old Style"/>
              </w:rPr>
              <w:t>de cada vehículo asignado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920C20" w:rsidTr="007A631B">
        <w:tc>
          <w:tcPr>
            <w:tcW w:w="2881" w:type="dxa"/>
            <w:vAlign w:val="center"/>
          </w:tcPr>
          <w:p w:rsidR="00920C20" w:rsidRPr="000449A8" w:rsidRDefault="00920C20" w:rsidP="007A631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Llevar</w:t>
            </w:r>
            <w:r w:rsidRPr="004023F6">
              <w:rPr>
                <w:rFonts w:ascii="Bookman Old Style" w:hAnsi="Bookman Old Style"/>
                <w:sz w:val="22"/>
                <w:szCs w:val="22"/>
              </w:rPr>
              <w:t xml:space="preserve"> un registro de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hojas de rutas, control de combustible y kilometraje </w:t>
            </w:r>
            <w:r w:rsidRPr="004023F6">
              <w:rPr>
                <w:rFonts w:ascii="Bookman Old Style" w:hAnsi="Bookman Old Style"/>
                <w:sz w:val="22"/>
                <w:szCs w:val="22"/>
              </w:rPr>
              <w:t>que realiza el personal de la CA</w:t>
            </w:r>
            <w:r w:rsidR="00107015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2881" w:type="dxa"/>
            <w:vAlign w:val="center"/>
          </w:tcPr>
          <w:p w:rsidR="00920C20" w:rsidRDefault="00107015" w:rsidP="007A631B">
            <w:pPr>
              <w:jc w:val="both"/>
            </w:pPr>
            <w:r>
              <w:rPr>
                <w:rFonts w:ascii="Bookman Old Style" w:hAnsi="Bookman Old Style"/>
                <w:lang w:val="es-ES"/>
              </w:rPr>
              <w:t xml:space="preserve">Facilidad en el ingreso de datos para que </w:t>
            </w:r>
            <w:r w:rsidRPr="00207A14">
              <w:rPr>
                <w:rFonts w:ascii="Bookman Old Style" w:hAnsi="Bookman Old Style"/>
                <w:lang w:val="es-ES"/>
              </w:rPr>
              <w:t>el usuario</w:t>
            </w:r>
            <w:r>
              <w:rPr>
                <w:rFonts w:ascii="Bookman Old Style" w:hAnsi="Bookman Old Style"/>
                <w:lang w:val="es-ES"/>
              </w:rPr>
              <w:t xml:space="preserve"> pueda alimentar la información de la hoja de ruta en el vehículo asignado </w:t>
            </w:r>
            <w:r w:rsidRPr="0089069E">
              <w:rPr>
                <w:rFonts w:ascii="Bookman Old Style" w:hAnsi="Bookman Old Style"/>
                <w:lang w:val="es-ES"/>
              </w:rPr>
              <w:t>ya sea dentro o fuera de la ciudad con el correspondiente control de combustible y kilometraje.</w:t>
            </w:r>
          </w:p>
        </w:tc>
        <w:tc>
          <w:tcPr>
            <w:tcW w:w="2882" w:type="dxa"/>
            <w:vAlign w:val="center"/>
          </w:tcPr>
          <w:p w:rsidR="00920C20" w:rsidRDefault="007A631B" w:rsidP="007A631B">
            <w:pPr>
              <w:jc w:val="both"/>
            </w:pPr>
            <w:r w:rsidRPr="007A631B">
              <w:rPr>
                <w:rFonts w:ascii="Bookman Old Style" w:hAnsi="Bookman Old Style"/>
              </w:rPr>
              <w:t xml:space="preserve">Contar con </w:t>
            </w:r>
            <w:r>
              <w:rPr>
                <w:rFonts w:ascii="Bookman Old Style" w:hAnsi="Bookman Old Style"/>
              </w:rPr>
              <w:t>un</w:t>
            </w:r>
            <w:r w:rsidRPr="004F2623">
              <w:rPr>
                <w:rFonts w:ascii="Bookman Old Style" w:hAnsi="Bookman Old Style"/>
              </w:rPr>
              <w:t xml:space="preserve"> módulo</w:t>
            </w:r>
            <w:r>
              <w:rPr>
                <w:rFonts w:ascii="Bookman Old Style" w:hAnsi="Bookman Old Style"/>
              </w:rPr>
              <w:t xml:space="preserve"> mediante el cual  permita</w:t>
            </w:r>
            <w:r w:rsidRPr="004F262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que el </w:t>
            </w:r>
            <w:r w:rsidRPr="004F2623">
              <w:rPr>
                <w:rFonts w:ascii="Bookman Old Style" w:hAnsi="Bookman Old Style"/>
              </w:rPr>
              <w:t xml:space="preserve">usuario </w:t>
            </w:r>
            <w:r w:rsidRPr="004F2623">
              <w:rPr>
                <w:rFonts w:ascii="Bookman Old Style" w:hAnsi="Bookman Old Style"/>
                <w:lang w:val="es-ES"/>
              </w:rPr>
              <w:t>ingre</w:t>
            </w:r>
            <w:r>
              <w:rPr>
                <w:rFonts w:ascii="Bookman Old Style" w:hAnsi="Bookman Old Style"/>
                <w:lang w:val="es-ES"/>
              </w:rPr>
              <w:t>se</w:t>
            </w:r>
            <w:r w:rsidRPr="004F2623">
              <w:rPr>
                <w:rFonts w:ascii="Bookman Old Style" w:hAnsi="Bookman Old Style"/>
                <w:lang w:val="es-ES"/>
              </w:rPr>
              <w:t xml:space="preserve"> la información</w:t>
            </w:r>
            <w:r w:rsidRPr="004F262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de</w:t>
            </w:r>
            <w:r w:rsidRPr="004F2623">
              <w:rPr>
                <w:rFonts w:ascii="Bookman Old Style" w:hAnsi="Bookman Old Style"/>
              </w:rPr>
              <w:t xml:space="preserve"> la hoja de ruta ya sea dentro o fuera de la ciudad con el correspondiente control </w:t>
            </w:r>
            <w:r>
              <w:rPr>
                <w:rFonts w:ascii="Bookman Old Style" w:hAnsi="Bookman Old Style"/>
              </w:rPr>
              <w:t xml:space="preserve">de combustible y kilometraje en </w:t>
            </w:r>
            <w:r w:rsidRPr="00D961BE">
              <w:rPr>
                <w:rFonts w:ascii="Bookman Old Style" w:hAnsi="Bookman Old Style"/>
              </w:rPr>
              <w:t>cada vehículo asignado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920C20" w:rsidTr="007A631B">
        <w:tc>
          <w:tcPr>
            <w:tcW w:w="2881" w:type="dxa"/>
            <w:vAlign w:val="center"/>
          </w:tcPr>
          <w:p w:rsidR="00920C20" w:rsidRPr="000449A8" w:rsidRDefault="00920C20" w:rsidP="007A631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Llevar un registro </w:t>
            </w:r>
            <w:r>
              <w:rPr>
                <w:rFonts w:ascii="Bookman Old Style" w:hAnsi="Bookman Old Style"/>
                <w:sz w:val="22"/>
                <w:szCs w:val="22"/>
              </w:rPr>
              <w:t>de cada cambio de lubricantes realizado a cada vehículo asignado.</w:t>
            </w:r>
          </w:p>
        </w:tc>
        <w:tc>
          <w:tcPr>
            <w:tcW w:w="2881" w:type="dxa"/>
            <w:vAlign w:val="center"/>
          </w:tcPr>
          <w:p w:rsidR="00920C20" w:rsidRDefault="00107015" w:rsidP="007A631B">
            <w:pPr>
              <w:jc w:val="both"/>
            </w:pPr>
            <w:r>
              <w:rPr>
                <w:rFonts w:ascii="Bookman Old Style" w:hAnsi="Bookman Old Style"/>
                <w:lang w:val="es-ES"/>
              </w:rPr>
              <w:t>Facilidad en el</w:t>
            </w:r>
            <w:r w:rsidRPr="00207A14">
              <w:rPr>
                <w:rFonts w:ascii="Bookman Old Style" w:hAnsi="Bookman Old Style"/>
                <w:lang w:val="es-ES"/>
              </w:rPr>
              <w:t xml:space="preserve"> ingreso </w:t>
            </w:r>
            <w:r>
              <w:rPr>
                <w:rFonts w:ascii="Bookman Old Style" w:hAnsi="Bookman Old Style"/>
                <w:lang w:val="es-ES"/>
              </w:rPr>
              <w:t>o actualización de datos para que</w:t>
            </w:r>
            <w:r w:rsidRPr="00207A14">
              <w:rPr>
                <w:rFonts w:ascii="Bookman Old Style" w:hAnsi="Bookman Old Style"/>
                <w:lang w:val="es-ES"/>
              </w:rPr>
              <w:t xml:space="preserve"> el usuario </w:t>
            </w:r>
            <w:r>
              <w:rPr>
                <w:rFonts w:ascii="Bookman Old Style" w:hAnsi="Bookman Old Style"/>
                <w:lang w:val="es-ES"/>
              </w:rPr>
              <w:t>pueda alimentar la información</w:t>
            </w:r>
            <w:r w:rsidRPr="00207A14">
              <w:rPr>
                <w:rFonts w:ascii="Bookman Old Style" w:hAnsi="Bookman Old Style"/>
                <w:lang w:val="es-ES"/>
              </w:rPr>
              <w:t xml:space="preserve"> de todos los lubricantes cambiados </w:t>
            </w:r>
            <w:r>
              <w:rPr>
                <w:rFonts w:ascii="Bookman Old Style" w:hAnsi="Bookman Old Style"/>
                <w:lang w:val="es-ES"/>
              </w:rPr>
              <w:t>en cada vehículo asignado.</w:t>
            </w:r>
          </w:p>
        </w:tc>
        <w:tc>
          <w:tcPr>
            <w:tcW w:w="2882" w:type="dxa"/>
            <w:vAlign w:val="center"/>
          </w:tcPr>
          <w:p w:rsidR="00920C20" w:rsidRDefault="007A631B" w:rsidP="007A631B">
            <w:pPr>
              <w:jc w:val="both"/>
            </w:pPr>
            <w:r w:rsidRPr="007A631B">
              <w:rPr>
                <w:rFonts w:ascii="Bookman Old Style" w:hAnsi="Bookman Old Style"/>
              </w:rPr>
              <w:t xml:space="preserve">Contar con </w:t>
            </w:r>
            <w:r>
              <w:rPr>
                <w:rFonts w:ascii="Bookman Old Style" w:hAnsi="Bookman Old Style"/>
              </w:rPr>
              <w:t>un</w:t>
            </w:r>
            <w:r w:rsidRPr="004F2623">
              <w:rPr>
                <w:rFonts w:ascii="Bookman Old Style" w:hAnsi="Bookman Old Style"/>
              </w:rPr>
              <w:t xml:space="preserve"> módulo</w:t>
            </w:r>
            <w:r>
              <w:rPr>
                <w:rFonts w:ascii="Bookman Old Style" w:hAnsi="Bookman Old Style"/>
              </w:rPr>
              <w:t xml:space="preserve"> mediante el cual permita que </w:t>
            </w:r>
            <w:r w:rsidRPr="00D12881">
              <w:rPr>
                <w:rFonts w:ascii="Bookman Old Style" w:hAnsi="Bookman Old Style"/>
              </w:rPr>
              <w:t>el usuario ingres</w:t>
            </w:r>
            <w:r>
              <w:rPr>
                <w:rFonts w:ascii="Bookman Old Style" w:hAnsi="Bookman Old Style"/>
              </w:rPr>
              <w:t>e y alimente la</w:t>
            </w:r>
            <w:r w:rsidRPr="00D1288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información</w:t>
            </w:r>
            <w:r w:rsidRPr="00D12881">
              <w:rPr>
                <w:rFonts w:ascii="Bookman Old Style" w:hAnsi="Bookman Old Style"/>
              </w:rPr>
              <w:t xml:space="preserve"> de todos </w:t>
            </w:r>
            <w:r w:rsidRPr="00E7793D">
              <w:rPr>
                <w:rFonts w:ascii="Bookman Old Style" w:hAnsi="Bookman Old Style"/>
              </w:rPr>
              <w:t xml:space="preserve">los cambios </w:t>
            </w:r>
            <w:r>
              <w:rPr>
                <w:rFonts w:ascii="Bookman Old Style" w:hAnsi="Bookman Old Style"/>
              </w:rPr>
              <w:t xml:space="preserve">de </w:t>
            </w:r>
            <w:r w:rsidRPr="00D12881">
              <w:rPr>
                <w:rFonts w:ascii="Bookman Old Style" w:hAnsi="Bookman Old Style"/>
              </w:rPr>
              <w:t xml:space="preserve">lubricantes </w:t>
            </w:r>
            <w:r>
              <w:rPr>
                <w:rFonts w:ascii="Bookman Old Style" w:hAnsi="Bookman Old Style"/>
              </w:rPr>
              <w:t xml:space="preserve">realizados en </w:t>
            </w:r>
            <w:r w:rsidRPr="00D961BE">
              <w:rPr>
                <w:rFonts w:ascii="Bookman Old Style" w:hAnsi="Bookman Old Style"/>
              </w:rPr>
              <w:t>cada vehículo asignado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920C20" w:rsidTr="007A631B">
        <w:tc>
          <w:tcPr>
            <w:tcW w:w="2881" w:type="dxa"/>
            <w:vAlign w:val="center"/>
          </w:tcPr>
          <w:p w:rsidR="00920C20" w:rsidRPr="000449A8" w:rsidRDefault="00920C20" w:rsidP="007A631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Llevar un registro </w:t>
            </w:r>
            <w:r>
              <w:rPr>
                <w:rFonts w:ascii="Bookman Old Style" w:hAnsi="Bookman Old Style"/>
                <w:sz w:val="22"/>
                <w:szCs w:val="22"/>
              </w:rPr>
              <w:t>de cada cambio de partes, repuestos o accesorios realizado a cada vehículo asignado.</w:t>
            </w:r>
          </w:p>
        </w:tc>
        <w:tc>
          <w:tcPr>
            <w:tcW w:w="2881" w:type="dxa"/>
            <w:vAlign w:val="center"/>
          </w:tcPr>
          <w:p w:rsidR="00920C20" w:rsidRDefault="00107015" w:rsidP="007A631B">
            <w:pPr>
              <w:jc w:val="both"/>
            </w:pPr>
            <w:r>
              <w:rPr>
                <w:rFonts w:ascii="Bookman Old Style" w:hAnsi="Bookman Old Style"/>
                <w:lang w:val="es-ES"/>
              </w:rPr>
              <w:t xml:space="preserve">Facilidad en el </w:t>
            </w:r>
            <w:r w:rsidRPr="009672C3">
              <w:rPr>
                <w:rFonts w:ascii="Bookman Old Style" w:hAnsi="Bookman Old Style"/>
                <w:lang w:val="es-ES"/>
              </w:rPr>
              <w:t xml:space="preserve">ingreso </w:t>
            </w:r>
            <w:r>
              <w:rPr>
                <w:rFonts w:ascii="Bookman Old Style" w:hAnsi="Bookman Old Style"/>
                <w:lang w:val="es-ES"/>
              </w:rPr>
              <w:t>o actualización de datos para que</w:t>
            </w:r>
            <w:r w:rsidRPr="009672C3">
              <w:rPr>
                <w:rFonts w:ascii="Bookman Old Style" w:hAnsi="Bookman Old Style"/>
                <w:lang w:val="es-ES"/>
              </w:rPr>
              <w:t xml:space="preserve"> el usuario ingres</w:t>
            </w:r>
            <w:r>
              <w:rPr>
                <w:rFonts w:ascii="Bookman Old Style" w:hAnsi="Bookman Old Style"/>
                <w:lang w:val="es-ES"/>
              </w:rPr>
              <w:t>e</w:t>
            </w:r>
            <w:r w:rsidRPr="009672C3">
              <w:rPr>
                <w:rFonts w:ascii="Bookman Old Style" w:hAnsi="Bookman Old Style"/>
                <w:lang w:val="es-ES"/>
              </w:rPr>
              <w:t xml:space="preserve"> </w:t>
            </w:r>
            <w:r>
              <w:rPr>
                <w:rFonts w:ascii="Bookman Old Style" w:hAnsi="Bookman Old Style"/>
                <w:lang w:val="es-ES"/>
              </w:rPr>
              <w:t>la información</w:t>
            </w:r>
            <w:r w:rsidRPr="009672C3">
              <w:rPr>
                <w:rFonts w:ascii="Bookman Old Style" w:hAnsi="Bookman Old Style"/>
                <w:lang w:val="es-ES"/>
              </w:rPr>
              <w:t xml:space="preserve"> de todos los componentes cambia</w:t>
            </w:r>
            <w:r>
              <w:rPr>
                <w:rFonts w:ascii="Bookman Old Style" w:hAnsi="Bookman Old Style"/>
                <w:lang w:val="es-ES"/>
              </w:rPr>
              <w:t>dos en cada vehículo asignado.</w:t>
            </w:r>
          </w:p>
        </w:tc>
        <w:tc>
          <w:tcPr>
            <w:tcW w:w="2882" w:type="dxa"/>
            <w:vAlign w:val="center"/>
          </w:tcPr>
          <w:p w:rsidR="00920C20" w:rsidRDefault="007A631B" w:rsidP="008B4A0F">
            <w:pPr>
              <w:jc w:val="both"/>
            </w:pPr>
            <w:r w:rsidRPr="007A631B">
              <w:rPr>
                <w:rFonts w:ascii="Bookman Old Style" w:hAnsi="Bookman Old Style"/>
              </w:rPr>
              <w:t xml:space="preserve">Contar con </w:t>
            </w:r>
            <w:r>
              <w:rPr>
                <w:rFonts w:ascii="Bookman Old Style" w:hAnsi="Bookman Old Style"/>
              </w:rPr>
              <w:t>un</w:t>
            </w:r>
            <w:r w:rsidRPr="004F2623">
              <w:rPr>
                <w:rFonts w:ascii="Bookman Old Style" w:hAnsi="Bookman Old Style"/>
              </w:rPr>
              <w:t xml:space="preserve"> módulo </w:t>
            </w:r>
            <w:r w:rsidR="008B4A0F">
              <w:rPr>
                <w:rFonts w:ascii="Bookman Old Style" w:hAnsi="Bookman Old Style"/>
              </w:rPr>
              <w:t>mediante el cual permita</w:t>
            </w:r>
            <w:r w:rsidRPr="004F262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que </w:t>
            </w:r>
            <w:r w:rsidRPr="00D12881">
              <w:rPr>
                <w:rFonts w:ascii="Bookman Old Style" w:hAnsi="Bookman Old Style"/>
              </w:rPr>
              <w:t>el usuario ingres</w:t>
            </w:r>
            <w:r>
              <w:rPr>
                <w:rFonts w:ascii="Bookman Old Style" w:hAnsi="Bookman Old Style"/>
              </w:rPr>
              <w:t>e y alimente la</w:t>
            </w:r>
            <w:r w:rsidRPr="00D1288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información</w:t>
            </w:r>
            <w:r w:rsidRPr="00D12881">
              <w:rPr>
                <w:rFonts w:ascii="Bookman Old Style" w:hAnsi="Bookman Old Style"/>
              </w:rPr>
              <w:t xml:space="preserve"> de todos </w:t>
            </w:r>
            <w:r>
              <w:rPr>
                <w:rFonts w:ascii="Bookman Old Style" w:hAnsi="Bookman Old Style"/>
              </w:rPr>
              <w:t xml:space="preserve">los cambios en partes, repuestos o accesorios </w:t>
            </w:r>
            <w:r w:rsidR="008B4A0F">
              <w:rPr>
                <w:rFonts w:ascii="Bookman Old Style" w:hAnsi="Bookman Old Style"/>
              </w:rPr>
              <w:t xml:space="preserve">realizados </w:t>
            </w:r>
            <w:r>
              <w:rPr>
                <w:rFonts w:ascii="Bookman Old Style" w:hAnsi="Bookman Old Style"/>
              </w:rPr>
              <w:t xml:space="preserve">en </w:t>
            </w:r>
            <w:r w:rsidRPr="00D961BE">
              <w:rPr>
                <w:rFonts w:ascii="Bookman Old Style" w:hAnsi="Bookman Old Style"/>
              </w:rPr>
              <w:t>cada vehículo asignado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107015" w:rsidTr="007A631B">
        <w:tc>
          <w:tcPr>
            <w:tcW w:w="2881" w:type="dxa"/>
            <w:vAlign w:val="center"/>
          </w:tcPr>
          <w:p w:rsidR="00107015" w:rsidRPr="000449A8" w:rsidRDefault="008D74C7" w:rsidP="008D74C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Disponer de</w:t>
            </w:r>
            <w:r w:rsidR="00107015">
              <w:rPr>
                <w:rFonts w:ascii="Bookman Old Style" w:hAnsi="Bookman Old Style"/>
                <w:sz w:val="22"/>
                <w:szCs w:val="22"/>
              </w:rPr>
              <w:t xml:space="preserve"> alertas a futuros cambios en lubricantes, partes, repuestos o accesorios en el vehículo asignado.</w:t>
            </w:r>
          </w:p>
        </w:tc>
        <w:tc>
          <w:tcPr>
            <w:tcW w:w="2881" w:type="dxa"/>
            <w:vAlign w:val="center"/>
          </w:tcPr>
          <w:p w:rsidR="00107015" w:rsidRDefault="00107015" w:rsidP="008B4A0F">
            <w:pPr>
              <w:jc w:val="both"/>
            </w:pPr>
            <w:r w:rsidRPr="00D46337">
              <w:rPr>
                <w:rFonts w:ascii="Bookman Old Style" w:hAnsi="Bookman Old Style"/>
                <w:lang w:val="es-ES"/>
              </w:rPr>
              <w:t xml:space="preserve">Facilidad en el que se cuente con alertas a  futuros cambios de lubricantes, partes, repuestos o accesorios </w:t>
            </w:r>
            <w:r w:rsidR="008B4A0F">
              <w:rPr>
                <w:rFonts w:ascii="Bookman Old Style" w:hAnsi="Bookman Old Style"/>
                <w:lang w:val="es-ES"/>
              </w:rPr>
              <w:t>en</w:t>
            </w:r>
            <w:r w:rsidRPr="00D46337">
              <w:rPr>
                <w:rFonts w:ascii="Bookman Old Style" w:hAnsi="Bookman Old Style"/>
                <w:lang w:val="es-ES"/>
              </w:rPr>
              <w:t xml:space="preserve"> cada vehículo.</w:t>
            </w:r>
          </w:p>
        </w:tc>
        <w:tc>
          <w:tcPr>
            <w:tcW w:w="2882" w:type="dxa"/>
            <w:vAlign w:val="center"/>
          </w:tcPr>
          <w:p w:rsidR="00107015" w:rsidRDefault="0098394A" w:rsidP="004978A2">
            <w:pPr>
              <w:jc w:val="both"/>
            </w:pPr>
            <w:r>
              <w:t xml:space="preserve">Contar con </w:t>
            </w:r>
            <w:r w:rsidRPr="00D46337">
              <w:rPr>
                <w:rFonts w:ascii="Bookman Old Style" w:hAnsi="Bookman Old Style"/>
                <w:lang w:val="es-ES"/>
              </w:rPr>
              <w:t xml:space="preserve">alertas </w:t>
            </w:r>
            <w:r w:rsidR="008D74C7">
              <w:rPr>
                <w:rFonts w:ascii="Bookman Old Style" w:hAnsi="Bookman Old Style"/>
                <w:lang w:val="es-ES"/>
              </w:rPr>
              <w:t>con la finalidad</w:t>
            </w:r>
            <w:r>
              <w:rPr>
                <w:rFonts w:ascii="Bookman Old Style" w:hAnsi="Bookman Old Style"/>
                <w:lang w:val="es-ES"/>
              </w:rPr>
              <w:t xml:space="preserve"> de llevar un control</w:t>
            </w:r>
            <w:r w:rsidRPr="00D46337">
              <w:rPr>
                <w:rFonts w:ascii="Bookman Old Style" w:hAnsi="Bookman Old Style"/>
                <w:lang w:val="es-ES"/>
              </w:rPr>
              <w:t xml:space="preserve"> </w:t>
            </w:r>
            <w:r w:rsidR="004978A2">
              <w:rPr>
                <w:rFonts w:ascii="Bookman Old Style" w:hAnsi="Bookman Old Style"/>
                <w:lang w:val="es-ES"/>
              </w:rPr>
              <w:t>de</w:t>
            </w:r>
            <w:r w:rsidRPr="00D46337">
              <w:rPr>
                <w:rFonts w:ascii="Bookman Old Style" w:hAnsi="Bookman Old Style"/>
                <w:lang w:val="es-ES"/>
              </w:rPr>
              <w:t xml:space="preserve">  futuros cambios </w:t>
            </w:r>
            <w:r w:rsidR="004978A2">
              <w:rPr>
                <w:rFonts w:ascii="Bookman Old Style" w:hAnsi="Bookman Old Style"/>
                <w:lang w:val="es-ES"/>
              </w:rPr>
              <w:t>en</w:t>
            </w:r>
            <w:r w:rsidRPr="00D46337">
              <w:rPr>
                <w:rFonts w:ascii="Bookman Old Style" w:hAnsi="Bookman Old Style"/>
                <w:lang w:val="es-ES"/>
              </w:rPr>
              <w:t xml:space="preserve"> lubricantes, partes, repuestos o accesorios </w:t>
            </w:r>
            <w:r>
              <w:rPr>
                <w:rFonts w:ascii="Bookman Old Style" w:hAnsi="Bookman Old Style"/>
                <w:lang w:val="es-ES"/>
              </w:rPr>
              <w:t>en</w:t>
            </w:r>
            <w:r w:rsidR="008D74C7">
              <w:rPr>
                <w:rFonts w:ascii="Bookman Old Style" w:hAnsi="Bookman Old Style"/>
                <w:lang w:val="es-ES"/>
              </w:rPr>
              <w:t xml:space="preserve"> </w:t>
            </w:r>
            <w:r w:rsidR="004978A2">
              <w:rPr>
                <w:rFonts w:ascii="Bookman Old Style" w:hAnsi="Bookman Old Style"/>
                <w:lang w:val="es-ES"/>
              </w:rPr>
              <w:t>cada vehículo asignado.</w:t>
            </w:r>
          </w:p>
        </w:tc>
      </w:tr>
      <w:tr w:rsidR="00920C20" w:rsidTr="007A631B">
        <w:tc>
          <w:tcPr>
            <w:tcW w:w="2881" w:type="dxa"/>
            <w:vAlign w:val="center"/>
          </w:tcPr>
          <w:p w:rsidR="00920C20" w:rsidRPr="000449A8" w:rsidRDefault="00920C20" w:rsidP="007A631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Realizar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informes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con formato definido (estáticos) </w:t>
            </w:r>
            <w:r>
              <w:rPr>
                <w:rFonts w:ascii="Bookman Old Style" w:hAnsi="Bookman Old Style"/>
                <w:sz w:val="22"/>
                <w:szCs w:val="22"/>
              </w:rPr>
              <w:t>de acuerdo a lo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s </w:t>
            </w:r>
            <w:r>
              <w:rPr>
                <w:rFonts w:ascii="Bookman Old Style" w:hAnsi="Bookman Old Style"/>
                <w:sz w:val="22"/>
                <w:szCs w:val="22"/>
              </w:rPr>
              <w:t>requerimientos de la CA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2881" w:type="dxa"/>
            <w:vAlign w:val="center"/>
          </w:tcPr>
          <w:p w:rsidR="00107015" w:rsidRPr="00D46337" w:rsidRDefault="00107015" w:rsidP="007A631B">
            <w:pPr>
              <w:pStyle w:val="NormalInd"/>
              <w:spacing w:before="120" w:after="120"/>
              <w:ind w:left="-22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D46337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en</w:t>
            </w:r>
            <w:r w:rsidRPr="00D46337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la generación de informes y/o reportes (con formato definido) de acuerdo a las necesidades del personal de la CA.</w:t>
            </w:r>
          </w:p>
          <w:p w:rsidR="00920C20" w:rsidRDefault="00920C20" w:rsidP="007A631B">
            <w:pPr>
              <w:jc w:val="both"/>
            </w:pPr>
          </w:p>
        </w:tc>
        <w:tc>
          <w:tcPr>
            <w:tcW w:w="2882" w:type="dxa"/>
            <w:vAlign w:val="center"/>
          </w:tcPr>
          <w:p w:rsidR="00920C20" w:rsidRDefault="007A631B" w:rsidP="004978A2">
            <w:pPr>
              <w:jc w:val="both"/>
            </w:pPr>
            <w:r w:rsidRPr="007A631B">
              <w:rPr>
                <w:rFonts w:ascii="Bookman Old Style" w:hAnsi="Bookman Old Style"/>
              </w:rPr>
              <w:t xml:space="preserve">Contar con </w:t>
            </w:r>
            <w:r>
              <w:rPr>
                <w:rFonts w:ascii="Bookman Old Style" w:hAnsi="Bookman Old Style"/>
              </w:rPr>
              <w:t>un</w:t>
            </w:r>
            <w:r w:rsidRPr="004F2623">
              <w:rPr>
                <w:rFonts w:ascii="Bookman Old Style" w:hAnsi="Bookman Old Style"/>
              </w:rPr>
              <w:t xml:space="preserve"> </w:t>
            </w:r>
            <w:r w:rsidRPr="003D6466">
              <w:rPr>
                <w:rFonts w:ascii="Bookman Old Style" w:hAnsi="Bookman Old Style"/>
              </w:rPr>
              <w:t>módulo</w:t>
            </w:r>
            <w:r>
              <w:rPr>
                <w:rFonts w:ascii="Bookman Old Style" w:hAnsi="Bookman Old Style"/>
              </w:rPr>
              <w:t xml:space="preserve"> mediante el cual</w:t>
            </w:r>
            <w:r w:rsidRPr="003D6466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permita</w:t>
            </w:r>
            <w:r w:rsidRPr="003D6466">
              <w:rPr>
                <w:rFonts w:ascii="Bookman Old Style" w:hAnsi="Bookman Old Style"/>
              </w:rPr>
              <w:t xml:space="preserve"> obtener información existente</w:t>
            </w:r>
            <w:r>
              <w:rPr>
                <w:rFonts w:ascii="Bookman Old Style" w:hAnsi="Bookman Old Style"/>
              </w:rPr>
              <w:t xml:space="preserve"> y</w:t>
            </w:r>
            <w:r w:rsidRPr="003D6466">
              <w:rPr>
                <w:rFonts w:ascii="Bookman Old Style" w:hAnsi="Bookman Old Style"/>
              </w:rPr>
              <w:t xml:space="preserve"> detallada</w:t>
            </w:r>
            <w:r>
              <w:rPr>
                <w:rFonts w:ascii="Bookman Old Style" w:hAnsi="Bookman Old Style"/>
              </w:rPr>
              <w:t xml:space="preserve"> de cada vehículo de la institución  </w:t>
            </w:r>
            <w:r w:rsidR="004978A2">
              <w:rPr>
                <w:rFonts w:ascii="Bookman Old Style" w:hAnsi="Bookman Old Style"/>
              </w:rPr>
              <w:t>a fin de</w:t>
            </w:r>
            <w:bookmarkStart w:id="0" w:name="_GoBack"/>
            <w:bookmarkEnd w:id="0"/>
            <w:r w:rsidRPr="003D6466">
              <w:rPr>
                <w:rFonts w:ascii="Bookman Old Style" w:hAnsi="Bookman Old Style"/>
              </w:rPr>
              <w:t xml:space="preserve"> visualizar</w:t>
            </w:r>
            <w:r>
              <w:rPr>
                <w:rFonts w:ascii="Bookman Old Style" w:hAnsi="Bookman Old Style"/>
              </w:rPr>
              <w:t>la, guardarla (en formato definido) o</w:t>
            </w:r>
            <w:r w:rsidRPr="003D6466">
              <w:rPr>
                <w:rFonts w:ascii="Bookman Old Style" w:hAnsi="Bookman Old Style"/>
              </w:rPr>
              <w:t xml:space="preserve"> imprimirla de ser el caso.</w:t>
            </w:r>
          </w:p>
        </w:tc>
      </w:tr>
    </w:tbl>
    <w:p w:rsidR="00F451F5" w:rsidRDefault="00F451F5"/>
    <w:sectPr w:rsidR="00F45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BB"/>
    <w:rsid w:val="00107015"/>
    <w:rsid w:val="00306CBD"/>
    <w:rsid w:val="00353A83"/>
    <w:rsid w:val="004978A2"/>
    <w:rsid w:val="004C0812"/>
    <w:rsid w:val="007940BE"/>
    <w:rsid w:val="007A631B"/>
    <w:rsid w:val="008B4A0F"/>
    <w:rsid w:val="008D74C7"/>
    <w:rsid w:val="00920C20"/>
    <w:rsid w:val="009803BB"/>
    <w:rsid w:val="0098394A"/>
    <w:rsid w:val="00D32BE0"/>
    <w:rsid w:val="00DC2BBB"/>
    <w:rsid w:val="00F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20C20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20C20"/>
    <w:rPr>
      <w:rFonts w:ascii="Arial" w:eastAsia="Times New Roman" w:hAnsi="Arial" w:cs="Times New Roman"/>
      <w:sz w:val="20"/>
      <w:szCs w:val="24"/>
    </w:rPr>
  </w:style>
  <w:style w:type="paragraph" w:customStyle="1" w:styleId="NormalInd">
    <w:name w:val="Normal Ind"/>
    <w:basedOn w:val="Normal"/>
    <w:rsid w:val="00107015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paragraph" w:styleId="Sinespaciado">
    <w:name w:val="No Spacing"/>
    <w:uiPriority w:val="1"/>
    <w:qFormat/>
    <w:rsid w:val="008B4A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20C20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20C20"/>
    <w:rPr>
      <w:rFonts w:ascii="Arial" w:eastAsia="Times New Roman" w:hAnsi="Arial" w:cs="Times New Roman"/>
      <w:sz w:val="20"/>
      <w:szCs w:val="24"/>
    </w:rPr>
  </w:style>
  <w:style w:type="paragraph" w:customStyle="1" w:styleId="NormalInd">
    <w:name w:val="Normal Ind"/>
    <w:basedOn w:val="Normal"/>
    <w:rsid w:val="00107015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paragraph" w:styleId="Sinespaciado">
    <w:name w:val="No Spacing"/>
    <w:uiPriority w:val="1"/>
    <w:qFormat/>
    <w:rsid w:val="008B4A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2018-11-27T15:53:00Z</dcterms:created>
  <dcterms:modified xsi:type="dcterms:W3CDTF">2018-11-29T15:32:00Z</dcterms:modified>
</cp:coreProperties>
</file>