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4F3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HW-electronic-key communication protocol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93FE1F" wp14:editId="4788A27C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2985990" cy="14747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5990" cy="147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04F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device is used as an electronic token/key that unlocks locked files. Thus, only if it is available, the user can access encrypted files.</w:t>
      </w:r>
    </w:p>
    <w:p w14:paraId="00000003" w14:textId="77777777" w:rsidR="00304F38" w:rsidRDefault="00000000">
      <w:r>
        <w:br/>
      </w:r>
    </w:p>
    <w:p w14:paraId="00000004" w14:textId="77777777" w:rsidR="00304F38" w:rsidRDefault="00304F38">
      <w:pPr>
        <w:rPr>
          <w:b/>
        </w:rPr>
      </w:pPr>
    </w:p>
    <w:p w14:paraId="00000005" w14:textId="77777777" w:rsidR="00304F38" w:rsidRDefault="00304F38">
      <w:pPr>
        <w:rPr>
          <w:b/>
        </w:rPr>
      </w:pPr>
    </w:p>
    <w:p w14:paraId="00000006" w14:textId="77777777" w:rsidR="00304F38" w:rsidRDefault="00000000">
      <w:r>
        <w:rPr>
          <w:b/>
        </w:rPr>
        <w:br/>
        <w:t>Command list:</w:t>
      </w:r>
      <w:r>
        <w:rPr>
          <w:b/>
        </w:rPr>
        <w:br/>
      </w:r>
      <w:r>
        <w:br/>
        <w:t>All request commands are presented in eight-bit numeric format:</w:t>
      </w:r>
    </w:p>
    <w:tbl>
      <w:tblPr>
        <w:tblStyle w:val="a7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5B5BAC4B" w14:textId="77777777">
        <w:trPr>
          <w:trHeight w:val="220"/>
        </w:trPr>
        <w:tc>
          <w:tcPr>
            <w:tcW w:w="3343" w:type="dxa"/>
            <w:gridSpan w:val="3"/>
          </w:tcPr>
          <w:p w14:paraId="00000007" w14:textId="0E48904F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0A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0E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66EDAA16" w14:textId="77777777">
        <w:trPr>
          <w:trHeight w:val="283"/>
        </w:trPr>
        <w:tc>
          <w:tcPr>
            <w:tcW w:w="1115" w:type="dxa"/>
          </w:tcPr>
          <w:p w14:paraId="0000000F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10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11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12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13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14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15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16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17" w14:textId="77777777" w:rsidR="00304F38" w:rsidRDefault="00000000">
      <w:pPr>
        <w:rPr>
          <w:b/>
        </w:rPr>
      </w:pPr>
      <w:r>
        <w:br/>
        <w:t>In which the first three bits specify the command number, the next 4 are responsible for the type of the sent command, and the eighth bit performs the calculation of the CRC. The bit assigned to the CRC will contain either 0 - which will indicate that there is no superscript residue, and 1 - in the case of its presence.</w:t>
      </w:r>
      <w:r>
        <w:br/>
      </w:r>
    </w:p>
    <w:p w14:paraId="00000018" w14:textId="77777777" w:rsidR="00304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i/>
          <w:color w:val="000000"/>
        </w:rPr>
        <w:t>Check connection of the Key:</w:t>
      </w:r>
    </w:p>
    <w:p w14:paraId="00000019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i/>
        </w:rPr>
        <w:t>This command allows the computer to make sure that the HW-electronic-key is really connected to the device.</w:t>
      </w:r>
      <w:r>
        <w:rPr>
          <w:i/>
        </w:rPr>
        <w:br/>
      </w:r>
      <w:r>
        <w:rPr>
          <w:i/>
          <w:color w:val="000000"/>
        </w:rPr>
        <w:br/>
      </w:r>
      <w:r>
        <w:rPr>
          <w:color w:val="000000"/>
        </w:rPr>
        <w:t xml:space="preserve">    -&gt; PC: send request to working port “</w:t>
      </w:r>
      <w:r>
        <w:t>Is the key</w:t>
      </w:r>
      <w:r>
        <w:rPr>
          <w:color w:val="000000"/>
        </w:rPr>
        <w:t xml:space="preserve"> connected?”     </w:t>
      </w:r>
    </w:p>
    <w:tbl>
      <w:tblPr>
        <w:tblStyle w:val="a8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46A2FCF6" w14:textId="77777777">
        <w:trPr>
          <w:trHeight w:val="220"/>
        </w:trPr>
        <w:tc>
          <w:tcPr>
            <w:tcW w:w="3343" w:type="dxa"/>
            <w:gridSpan w:val="3"/>
          </w:tcPr>
          <w:p w14:paraId="0000001A" w14:textId="4CB450D4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1D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21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75CF4394" w14:textId="77777777">
        <w:trPr>
          <w:trHeight w:val="103"/>
        </w:trPr>
        <w:tc>
          <w:tcPr>
            <w:tcW w:w="1115" w:type="dxa"/>
          </w:tcPr>
          <w:p w14:paraId="00000022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23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24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25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26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27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28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29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2A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br/>
        <w:t xml:space="preserve">    -&gt; BD: send answer to request side</w:t>
      </w:r>
    </w:p>
    <w:tbl>
      <w:tblPr>
        <w:tblStyle w:val="a9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2B607948" w14:textId="77777777">
        <w:trPr>
          <w:trHeight w:val="220"/>
        </w:trPr>
        <w:tc>
          <w:tcPr>
            <w:tcW w:w="7799" w:type="dxa"/>
            <w:gridSpan w:val="7"/>
          </w:tcPr>
          <w:p w14:paraId="0000002B" w14:textId="77777777" w:rsidR="00304F38" w:rsidRDefault="00000000">
            <w:pPr>
              <w:jc w:val="center"/>
            </w:pPr>
            <w:r>
              <w:t>Response</w:t>
            </w:r>
          </w:p>
        </w:tc>
        <w:tc>
          <w:tcPr>
            <w:tcW w:w="1114" w:type="dxa"/>
          </w:tcPr>
          <w:p w14:paraId="00000032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2F198404" w14:textId="77777777">
        <w:tc>
          <w:tcPr>
            <w:tcW w:w="1115" w:type="dxa"/>
          </w:tcPr>
          <w:p w14:paraId="00000033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4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5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6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7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8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39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3A" w14:textId="77777777" w:rsidR="00304F38" w:rsidRDefault="00000000">
            <w:pPr>
              <w:jc w:val="center"/>
            </w:pPr>
            <w:r>
              <w:t>0</w:t>
            </w:r>
          </w:p>
        </w:tc>
      </w:tr>
    </w:tbl>
    <w:p w14:paraId="0000003B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br/>
        <w:t>Responses:</w:t>
      </w:r>
      <w:r>
        <w:rPr>
          <w:color w:val="000000"/>
        </w:rPr>
        <w:br/>
        <w:t xml:space="preserve">       </w:t>
      </w:r>
      <w:r>
        <w:t xml:space="preserve">  </w:t>
      </w:r>
      <w:r>
        <w:rPr>
          <w:color w:val="000000"/>
        </w:rPr>
        <w:t xml:space="preserve"> </w:t>
      </w:r>
      <w:r>
        <w:t>if the key</w:t>
      </w:r>
      <w:r>
        <w:rPr>
          <w:color w:val="000000"/>
        </w:rPr>
        <w:t xml:space="preserve"> was found</w:t>
      </w:r>
      <w:r>
        <w:t xml:space="preserve"> (</w:t>
      </w:r>
      <w:r>
        <w:rPr>
          <w:color w:val="000000"/>
        </w:rPr>
        <w:t>response “0000001”), next step.</w:t>
      </w:r>
      <w:r>
        <w:rPr>
          <w:color w:val="000000"/>
        </w:rPr>
        <w:br/>
        <w:t xml:space="preserve">          else: message “</w:t>
      </w:r>
      <w:r>
        <w:t>K</w:t>
      </w:r>
      <w:r>
        <w:rPr>
          <w:color w:val="000000"/>
        </w:rPr>
        <w:t xml:space="preserve">ey is not connected”. </w:t>
      </w:r>
      <w:r>
        <w:rPr>
          <w:color w:val="000000"/>
        </w:rPr>
        <w:br/>
        <w:t xml:space="preserve">         </w:t>
      </w:r>
      <w:r>
        <w:rPr>
          <w:i/>
          <w:color w:val="000000"/>
        </w:rPr>
        <w:t xml:space="preserve">* PC App </w:t>
      </w:r>
      <w:r>
        <w:rPr>
          <w:i/>
        </w:rPr>
        <w:t>sends</w:t>
      </w:r>
      <w:r>
        <w:rPr>
          <w:i/>
          <w:color w:val="000000"/>
        </w:rPr>
        <w:t xml:space="preserve"> request</w:t>
      </w:r>
      <w:r>
        <w:rPr>
          <w:i/>
        </w:rPr>
        <w:t>s to BD until Key will be installed or User stops the App.</w:t>
      </w:r>
    </w:p>
    <w:p w14:paraId="0000003C" w14:textId="77777777" w:rsidR="00304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i/>
          <w:color w:val="000000"/>
        </w:rPr>
        <w:t xml:space="preserve">Get key number: </w:t>
      </w:r>
    </w:p>
    <w:p w14:paraId="0000003D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</w:rPr>
      </w:pPr>
      <w:r>
        <w:rPr>
          <w:i/>
        </w:rPr>
        <w:t xml:space="preserve">This command allows the computer to read HW-electronic-key serial number. Number is like a “login” that allows the PC App to recognize whether the key is really in the database. </w:t>
      </w:r>
    </w:p>
    <w:p w14:paraId="0000003E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</w:rPr>
      </w:pPr>
      <w:r>
        <w:rPr>
          <w:i/>
        </w:rPr>
        <w:t>The key number consists of 7 bits, which are generated by the application at the first entry or by a user with a special command.</w:t>
      </w:r>
    </w:p>
    <w:p w14:paraId="0000003F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  <w:t xml:space="preserve">    -&gt; PC: send request for key number</w:t>
      </w:r>
    </w:p>
    <w:p w14:paraId="00000040" w14:textId="77777777" w:rsidR="00304F38" w:rsidRDefault="00304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tbl>
      <w:tblPr>
        <w:tblStyle w:val="aa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00EA6486" w14:textId="77777777">
        <w:tc>
          <w:tcPr>
            <w:tcW w:w="3343" w:type="dxa"/>
            <w:gridSpan w:val="3"/>
          </w:tcPr>
          <w:p w14:paraId="00000041" w14:textId="61E34972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44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48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3B1F1EB4" w14:textId="77777777">
        <w:tc>
          <w:tcPr>
            <w:tcW w:w="1115" w:type="dxa"/>
          </w:tcPr>
          <w:p w14:paraId="00000049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4A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4B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4C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4D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4E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4F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50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51" w14:textId="77777777" w:rsidR="00304F38" w:rsidRDefault="00304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52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 xml:space="preserve">   -</w:t>
      </w:r>
      <w:proofErr w:type="gramStart"/>
      <w:r>
        <w:t xml:space="preserve">&gt; </w:t>
      </w:r>
      <w:r>
        <w:rPr>
          <w:color w:val="000000"/>
        </w:rPr>
        <w:t xml:space="preserve"> BD</w:t>
      </w:r>
      <w:proofErr w:type="gramEnd"/>
      <w:r>
        <w:rPr>
          <w:color w:val="000000"/>
        </w:rPr>
        <w:t>: read and send from BD memory Key number</w:t>
      </w:r>
      <w:r>
        <w:br/>
      </w:r>
    </w:p>
    <w:tbl>
      <w:tblPr>
        <w:tblStyle w:val="ab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33E9B7CF" w14:textId="77777777">
        <w:tc>
          <w:tcPr>
            <w:tcW w:w="7799" w:type="dxa"/>
            <w:gridSpan w:val="7"/>
          </w:tcPr>
          <w:p w14:paraId="00000053" w14:textId="77777777" w:rsidR="00304F38" w:rsidRDefault="00000000">
            <w:pPr>
              <w:jc w:val="center"/>
            </w:pPr>
            <w:r>
              <w:t>Response</w:t>
            </w:r>
          </w:p>
        </w:tc>
        <w:tc>
          <w:tcPr>
            <w:tcW w:w="1114" w:type="dxa"/>
          </w:tcPr>
          <w:p w14:paraId="0000005A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283D4C07" w14:textId="77777777">
        <w:tc>
          <w:tcPr>
            <w:tcW w:w="1115" w:type="dxa"/>
          </w:tcPr>
          <w:p w14:paraId="0000005B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5C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5D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5E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5F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60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61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62" w14:textId="77777777" w:rsidR="00304F38" w:rsidRDefault="00000000">
            <w:pPr>
              <w:jc w:val="center"/>
            </w:pPr>
            <w:r>
              <w:t>0</w:t>
            </w:r>
          </w:p>
        </w:tc>
      </w:tr>
    </w:tbl>
    <w:p w14:paraId="00000063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br/>
        <w:t>Responses:</w:t>
      </w:r>
    </w:p>
    <w:p w14:paraId="00000064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i/>
        </w:rPr>
        <w:t>*Here, the validity of the key in the system database is checked.</w:t>
      </w:r>
      <w:r>
        <w:rPr>
          <w:i/>
        </w:rPr>
        <w:br/>
      </w:r>
      <w:r>
        <w:rPr>
          <w:color w:val="000000"/>
        </w:rPr>
        <w:br/>
        <w:t xml:space="preserve">         </w:t>
      </w:r>
      <w:r>
        <w:t>if the key</w:t>
      </w:r>
      <w:r>
        <w:rPr>
          <w:color w:val="000000"/>
        </w:rPr>
        <w:t xml:space="preserve"> </w:t>
      </w:r>
      <w:r>
        <w:t>number is equal</w:t>
      </w:r>
      <w:r>
        <w:rPr>
          <w:color w:val="000000"/>
        </w:rPr>
        <w:t xml:space="preserve"> </w:t>
      </w:r>
      <w:r>
        <w:t>to the number</w:t>
      </w:r>
      <w:r>
        <w:rPr>
          <w:color w:val="000000"/>
        </w:rPr>
        <w:t xml:space="preserve"> </w:t>
      </w:r>
      <w:r>
        <w:t>in the PC App</w:t>
      </w:r>
      <w:r>
        <w:rPr>
          <w:color w:val="000000"/>
        </w:rPr>
        <w:t xml:space="preserve"> database, </w:t>
      </w:r>
      <w:r>
        <w:t>allow the next step</w:t>
      </w:r>
      <w:r>
        <w:rPr>
          <w:color w:val="000000"/>
        </w:rPr>
        <w:t>.</w:t>
      </w:r>
      <w:r>
        <w:rPr>
          <w:color w:val="000000"/>
        </w:rPr>
        <w:br/>
        <w:t xml:space="preserve">         if the key number is </w:t>
      </w:r>
      <w:r>
        <w:t>“empty”(00000000), send the message “WARNING: NEW KEY!”, purpose to use the command that allows writing to BD key number or automatic generation.</w:t>
      </w:r>
      <w:r>
        <w:rPr>
          <w:color w:val="000000"/>
        </w:rPr>
        <w:br/>
        <w:t xml:space="preserve">         else: message “key is not valid”, interrupt session with message</w:t>
      </w:r>
      <w:r>
        <w:t>: “NOT VALID KEY-NUMBER!”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  <w:t xml:space="preserve">Command </w:t>
      </w:r>
      <w:r>
        <w:t>allow to set Key number:</w:t>
      </w:r>
      <w:r>
        <w:br/>
      </w:r>
    </w:p>
    <w:tbl>
      <w:tblPr>
        <w:tblStyle w:val="ac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529A7B7D" w14:textId="77777777">
        <w:tc>
          <w:tcPr>
            <w:tcW w:w="3343" w:type="dxa"/>
            <w:gridSpan w:val="3"/>
          </w:tcPr>
          <w:p w14:paraId="00000065" w14:textId="70BD1E35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68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6C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0B80472D" w14:textId="77777777">
        <w:tc>
          <w:tcPr>
            <w:tcW w:w="1115" w:type="dxa"/>
          </w:tcPr>
          <w:p w14:paraId="0000006D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6E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6F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70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71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72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73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74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75" w14:textId="77777777" w:rsidR="00304F38" w:rsidRDefault="00304F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00000076" w14:textId="77777777" w:rsidR="00304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 xml:space="preserve">Get </w:t>
      </w:r>
      <w:r>
        <w:rPr>
          <w:b/>
          <w:i/>
        </w:rPr>
        <w:t>the</w:t>
      </w:r>
      <w:r>
        <w:rPr>
          <w:b/>
          <w:i/>
          <w:color w:val="000000"/>
        </w:rPr>
        <w:t xml:space="preserve"> Key ID:</w:t>
      </w:r>
    </w:p>
    <w:p w14:paraId="00000077" w14:textId="77777777" w:rsidR="00304F38" w:rsidRDefault="00000000">
      <w:pPr>
        <w:spacing w:after="0"/>
        <w:ind w:left="720"/>
        <w:rPr>
          <w:i/>
        </w:rPr>
      </w:pPr>
      <w:r>
        <w:rPr>
          <w:i/>
        </w:rPr>
        <w:t>This command allows the computer to read HW-electronic-key ID. Unlike the Key number, an ID is like a “password” that allows the PC App to provide access to unlock the necessary files. As well as the key number, the key ID also consists of 7 bits that are randomly generated by the program the first time it is entered, and then generated twice for security each time it is used.</w:t>
      </w:r>
      <w:r>
        <w:rPr>
          <w:i/>
        </w:rPr>
        <w:br/>
      </w:r>
    </w:p>
    <w:p w14:paraId="00000078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i/>
          <w:color w:val="000000"/>
        </w:rPr>
        <w:t xml:space="preserve">     </w:t>
      </w:r>
      <w:r>
        <w:rPr>
          <w:color w:val="000000"/>
        </w:rPr>
        <w:t>-&gt; PC: send request for key ID</w:t>
      </w:r>
    </w:p>
    <w:p w14:paraId="00000079" w14:textId="77777777" w:rsidR="00304F38" w:rsidRDefault="00304F38">
      <w:pPr>
        <w:spacing w:after="0"/>
        <w:ind w:left="720"/>
      </w:pPr>
    </w:p>
    <w:tbl>
      <w:tblPr>
        <w:tblStyle w:val="ad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533737E1" w14:textId="77777777">
        <w:tc>
          <w:tcPr>
            <w:tcW w:w="3343" w:type="dxa"/>
            <w:gridSpan w:val="3"/>
          </w:tcPr>
          <w:p w14:paraId="0000007A" w14:textId="5468F296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7D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81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086784DD" w14:textId="77777777">
        <w:tc>
          <w:tcPr>
            <w:tcW w:w="1115" w:type="dxa"/>
          </w:tcPr>
          <w:p w14:paraId="00000082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83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84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85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86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87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88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89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8A" w14:textId="77777777" w:rsidR="00304F38" w:rsidRDefault="00304F38">
      <w:pPr>
        <w:spacing w:after="0"/>
        <w:ind w:left="720"/>
      </w:pPr>
    </w:p>
    <w:p w14:paraId="0000008B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 xml:space="preserve">          BD: read and send from BD memory ID number</w:t>
      </w:r>
      <w:r>
        <w:rPr>
          <w:color w:val="000000"/>
        </w:rPr>
        <w:br/>
      </w:r>
    </w:p>
    <w:tbl>
      <w:tblPr>
        <w:tblStyle w:val="ae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0660C8C3" w14:textId="77777777">
        <w:tc>
          <w:tcPr>
            <w:tcW w:w="7799" w:type="dxa"/>
            <w:gridSpan w:val="7"/>
          </w:tcPr>
          <w:p w14:paraId="0000008C" w14:textId="77777777" w:rsidR="00304F38" w:rsidRDefault="00000000">
            <w:pPr>
              <w:jc w:val="center"/>
            </w:pPr>
            <w:r>
              <w:t>Response</w:t>
            </w:r>
          </w:p>
        </w:tc>
        <w:tc>
          <w:tcPr>
            <w:tcW w:w="1114" w:type="dxa"/>
          </w:tcPr>
          <w:p w14:paraId="00000093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4A029657" w14:textId="77777777">
        <w:tc>
          <w:tcPr>
            <w:tcW w:w="1115" w:type="dxa"/>
          </w:tcPr>
          <w:p w14:paraId="00000094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5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6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7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8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9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A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9B" w14:textId="77777777" w:rsidR="00304F38" w:rsidRDefault="00000000">
            <w:pPr>
              <w:jc w:val="center"/>
            </w:pPr>
            <w:r>
              <w:t>0</w:t>
            </w:r>
          </w:p>
        </w:tc>
      </w:tr>
    </w:tbl>
    <w:p w14:paraId="0A032E8D" w14:textId="371D9B42" w:rsidR="008B0309" w:rsidRDefault="00000000" w:rsidP="008B03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br/>
        <w:t xml:space="preserve">                 if key ID </w:t>
      </w:r>
      <w:r>
        <w:t xml:space="preserve">is </w:t>
      </w:r>
      <w:r>
        <w:rPr>
          <w:color w:val="000000"/>
        </w:rPr>
        <w:t>equal to ID in PC App database, allow decoding.</w:t>
      </w:r>
      <w:r>
        <w:rPr>
          <w:color w:val="000000"/>
        </w:rPr>
        <w:br/>
        <w:t xml:space="preserve">                 else: message “key is not valid”, interrupt session.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6D9EEB"/>
        </w:rPr>
        <w:t>Порядок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того</w:t>
      </w:r>
      <w:proofErr w:type="spellEnd"/>
      <w:r>
        <w:rPr>
          <w:color w:val="6D9EEB"/>
        </w:rPr>
        <w:t xml:space="preserve">, </w:t>
      </w:r>
      <w:proofErr w:type="spellStart"/>
      <w:r>
        <w:rPr>
          <w:color w:val="6D9EEB"/>
        </w:rPr>
        <w:t>як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має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відбуватись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даний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пункт</w:t>
      </w:r>
      <w:proofErr w:type="spellEnd"/>
      <w:r>
        <w:rPr>
          <w:color w:val="6D9EEB"/>
        </w:rPr>
        <w:t xml:space="preserve">: </w:t>
      </w:r>
      <w:proofErr w:type="spellStart"/>
      <w:r>
        <w:rPr>
          <w:color w:val="6D9EEB"/>
        </w:rPr>
        <w:t>зчитав</w:t>
      </w:r>
      <w:proofErr w:type="spellEnd"/>
      <w:r>
        <w:rPr>
          <w:color w:val="6D9EEB"/>
        </w:rPr>
        <w:t xml:space="preserve"> з СТМ, </w:t>
      </w:r>
      <w:proofErr w:type="spellStart"/>
      <w:r>
        <w:rPr>
          <w:color w:val="6D9EEB"/>
        </w:rPr>
        <w:t>перевірив</w:t>
      </w:r>
      <w:proofErr w:type="spellEnd"/>
      <w:r>
        <w:rPr>
          <w:color w:val="6D9EEB"/>
        </w:rPr>
        <w:t xml:space="preserve"> ІД з </w:t>
      </w:r>
      <w:proofErr w:type="spellStart"/>
      <w:r>
        <w:rPr>
          <w:color w:val="6D9EEB"/>
        </w:rPr>
        <w:t>тою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що</w:t>
      </w:r>
      <w:proofErr w:type="spellEnd"/>
      <w:r>
        <w:rPr>
          <w:color w:val="6D9EEB"/>
        </w:rPr>
        <w:t xml:space="preserve"> є в </w:t>
      </w:r>
      <w:proofErr w:type="spellStart"/>
      <w:r>
        <w:rPr>
          <w:color w:val="6D9EEB"/>
        </w:rPr>
        <w:t>базі</w:t>
      </w:r>
      <w:proofErr w:type="spellEnd"/>
      <w:r>
        <w:rPr>
          <w:color w:val="6D9EEB"/>
        </w:rPr>
        <w:t xml:space="preserve">, </w:t>
      </w:r>
      <w:proofErr w:type="spellStart"/>
      <w:r>
        <w:rPr>
          <w:color w:val="6D9EEB"/>
        </w:rPr>
        <w:t>якщо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зійшлось</w:t>
      </w:r>
      <w:proofErr w:type="spellEnd"/>
      <w:r>
        <w:rPr>
          <w:color w:val="6D9EEB"/>
        </w:rPr>
        <w:t xml:space="preserve">, </w:t>
      </w:r>
      <w:proofErr w:type="spellStart"/>
      <w:r>
        <w:rPr>
          <w:color w:val="6D9EEB"/>
        </w:rPr>
        <w:t>то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додав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рандомне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число</w:t>
      </w:r>
      <w:proofErr w:type="spellEnd"/>
      <w:r>
        <w:rPr>
          <w:color w:val="6D9EEB"/>
        </w:rPr>
        <w:t xml:space="preserve">, </w:t>
      </w:r>
      <w:proofErr w:type="spellStart"/>
      <w:r>
        <w:rPr>
          <w:color w:val="6D9EEB"/>
        </w:rPr>
        <w:t>записав</w:t>
      </w:r>
      <w:proofErr w:type="spellEnd"/>
      <w:r>
        <w:rPr>
          <w:color w:val="6D9EEB"/>
        </w:rPr>
        <w:t xml:space="preserve"> в СТМ і </w:t>
      </w:r>
      <w:proofErr w:type="spellStart"/>
      <w:r>
        <w:rPr>
          <w:color w:val="6D9EEB"/>
        </w:rPr>
        <w:t>записав</w:t>
      </w:r>
      <w:proofErr w:type="spellEnd"/>
      <w:r>
        <w:rPr>
          <w:color w:val="6D9EEB"/>
        </w:rPr>
        <w:t xml:space="preserve"> в </w:t>
      </w:r>
      <w:proofErr w:type="spellStart"/>
      <w:r>
        <w:rPr>
          <w:color w:val="6D9EEB"/>
        </w:rPr>
        <w:t>базу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нове</w:t>
      </w:r>
      <w:proofErr w:type="spellEnd"/>
      <w:r>
        <w:rPr>
          <w:color w:val="6D9EEB"/>
        </w:rPr>
        <w:t xml:space="preserve"> </w:t>
      </w:r>
      <w:proofErr w:type="spellStart"/>
      <w:proofErr w:type="gramStart"/>
      <w:r>
        <w:rPr>
          <w:color w:val="6D9EEB"/>
        </w:rPr>
        <w:t>число</w:t>
      </w:r>
      <w:proofErr w:type="spellEnd"/>
      <w:r>
        <w:rPr>
          <w:color w:val="6D9EEB"/>
        </w:rPr>
        <w:t>(</w:t>
      </w:r>
      <w:proofErr w:type="spellStart"/>
      <w:proofErr w:type="gramEnd"/>
      <w:r>
        <w:rPr>
          <w:color w:val="6D9EEB"/>
        </w:rPr>
        <w:t>суму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попереднього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та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рандомного</w:t>
      </w:r>
      <w:proofErr w:type="spellEnd"/>
      <w:r>
        <w:rPr>
          <w:color w:val="6D9EEB"/>
        </w:rPr>
        <w:t xml:space="preserve">). </w:t>
      </w:r>
      <w:proofErr w:type="spellStart"/>
      <w:r>
        <w:rPr>
          <w:color w:val="6D9EEB"/>
        </w:rPr>
        <w:t>Таким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чином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буде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проведено</w:t>
      </w:r>
      <w:proofErr w:type="spellEnd"/>
      <w:r>
        <w:rPr>
          <w:color w:val="6D9EEB"/>
        </w:rPr>
        <w:t xml:space="preserve"> </w:t>
      </w:r>
      <w:proofErr w:type="spellStart"/>
      <w:r>
        <w:rPr>
          <w:color w:val="6D9EEB"/>
        </w:rPr>
        <w:t>захист</w:t>
      </w:r>
      <w:proofErr w:type="spellEnd"/>
      <w:r>
        <w:rPr>
          <w:color w:val="6D9EEB"/>
        </w:rPr>
        <w:t xml:space="preserve">. </w:t>
      </w:r>
      <w:r>
        <w:br/>
      </w:r>
    </w:p>
    <w:p w14:paraId="000000A0" w14:textId="77777777" w:rsidR="00304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sdt>
        <w:sdtPr>
          <w:tag w:val="goog_rdk_0"/>
          <w:id w:val="388005808"/>
        </w:sdtPr>
        <w:sdtContent>
          <w:commentRangeStart w:id="0"/>
        </w:sdtContent>
      </w:sdt>
      <w:r>
        <w:rPr>
          <w:b/>
          <w:i/>
          <w:color w:val="000000"/>
        </w:rPr>
        <w:t>Confirmation Key:</w:t>
      </w:r>
      <w:commentRangeEnd w:id="0"/>
      <w:r>
        <w:commentReference w:id="0"/>
      </w:r>
    </w:p>
    <w:p w14:paraId="57629309" w14:textId="77777777" w:rsidR="008B0309" w:rsidRDefault="00000000" w:rsidP="008B030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 xml:space="preserve">This command returns "yes" if the ID of the key matches the ID in our database + it must also match the </w:t>
      </w:r>
      <w:r>
        <w:rPr>
          <w:b/>
          <w:i/>
        </w:rPr>
        <w:t xml:space="preserve">key number. </w:t>
      </w:r>
      <w:r>
        <w:rPr>
          <w:i/>
        </w:rPr>
        <w:t>If something is wrong, then the program will not give access to files.</w:t>
      </w:r>
    </w:p>
    <w:p w14:paraId="000000A5" w14:textId="7BF51848" w:rsidR="00304F38" w:rsidRPr="008B0309" w:rsidRDefault="00000000" w:rsidP="008B030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-&gt; PC: check if Key number and ID confirmed             </w:t>
      </w:r>
    </w:p>
    <w:tbl>
      <w:tblPr>
        <w:tblStyle w:val="af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7C95D005" w14:textId="77777777">
        <w:tc>
          <w:tcPr>
            <w:tcW w:w="3343" w:type="dxa"/>
            <w:gridSpan w:val="3"/>
          </w:tcPr>
          <w:p w14:paraId="000000A6" w14:textId="76F0B671" w:rsidR="00304F38" w:rsidRDefault="008B0309">
            <w:pPr>
              <w:jc w:val="center"/>
            </w:pPr>
            <w:r>
              <w:t>Command</w:t>
            </w:r>
          </w:p>
        </w:tc>
        <w:tc>
          <w:tcPr>
            <w:tcW w:w="4456" w:type="dxa"/>
            <w:gridSpan w:val="4"/>
          </w:tcPr>
          <w:p w14:paraId="000000A9" w14:textId="77777777" w:rsidR="00304F38" w:rsidRDefault="00000000">
            <w:pPr>
              <w:jc w:val="center"/>
            </w:pPr>
            <w:r>
              <w:t>Specific</w:t>
            </w:r>
          </w:p>
        </w:tc>
        <w:tc>
          <w:tcPr>
            <w:tcW w:w="1114" w:type="dxa"/>
          </w:tcPr>
          <w:p w14:paraId="000000AD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1A5A4741" w14:textId="77777777">
        <w:tc>
          <w:tcPr>
            <w:tcW w:w="1115" w:type="dxa"/>
          </w:tcPr>
          <w:p w14:paraId="000000AE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AF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B0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B1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B2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B3" w14:textId="77777777" w:rsidR="00304F38" w:rsidRDefault="00000000">
            <w:pPr>
              <w:jc w:val="center"/>
            </w:pPr>
            <w:r>
              <w:t>0</w:t>
            </w:r>
          </w:p>
        </w:tc>
        <w:tc>
          <w:tcPr>
            <w:tcW w:w="1114" w:type="dxa"/>
          </w:tcPr>
          <w:p w14:paraId="000000B4" w14:textId="77777777" w:rsidR="00304F38" w:rsidRDefault="00000000">
            <w:pPr>
              <w:jc w:val="center"/>
            </w:pPr>
            <w:r>
              <w:t>1</w:t>
            </w:r>
          </w:p>
        </w:tc>
        <w:tc>
          <w:tcPr>
            <w:tcW w:w="1114" w:type="dxa"/>
          </w:tcPr>
          <w:p w14:paraId="000000B5" w14:textId="77777777" w:rsidR="00304F38" w:rsidRDefault="00000000">
            <w:pPr>
              <w:jc w:val="center"/>
            </w:pPr>
            <w:r>
              <w:t>CRC</w:t>
            </w:r>
          </w:p>
        </w:tc>
      </w:tr>
    </w:tbl>
    <w:p w14:paraId="000000B6" w14:textId="2A9BEF43" w:rsidR="00304F38" w:rsidRDefault="008B0309" w:rsidP="008B0309">
      <w:pPr>
        <w:spacing w:after="0"/>
        <w:ind w:left="720"/>
      </w:pPr>
      <w:r>
        <w:lastRenderedPageBreak/>
        <w:br/>
      </w:r>
      <w:r w:rsidR="00000000">
        <w:t xml:space="preserve"> BD: read and send from BD memory ID number</w:t>
      </w:r>
      <w:r w:rsidR="00000000">
        <w:br/>
      </w:r>
    </w:p>
    <w:tbl>
      <w:tblPr>
        <w:tblStyle w:val="af0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1114"/>
        <w:gridCol w:w="1114"/>
        <w:gridCol w:w="1115"/>
        <w:gridCol w:w="1115"/>
        <w:gridCol w:w="1115"/>
        <w:gridCol w:w="1115"/>
        <w:gridCol w:w="1115"/>
      </w:tblGrid>
      <w:tr w:rsidR="00304F38" w14:paraId="146C50C6" w14:textId="77777777">
        <w:tc>
          <w:tcPr>
            <w:tcW w:w="7799" w:type="dxa"/>
            <w:gridSpan w:val="7"/>
          </w:tcPr>
          <w:p w14:paraId="000000B7" w14:textId="77777777" w:rsidR="00304F38" w:rsidRDefault="00000000">
            <w:pPr>
              <w:jc w:val="center"/>
            </w:pPr>
            <w:r>
              <w:t>Response</w:t>
            </w:r>
          </w:p>
        </w:tc>
        <w:tc>
          <w:tcPr>
            <w:tcW w:w="1114" w:type="dxa"/>
          </w:tcPr>
          <w:p w14:paraId="000000BE" w14:textId="77777777" w:rsidR="00304F38" w:rsidRDefault="00000000">
            <w:pPr>
              <w:jc w:val="center"/>
            </w:pPr>
            <w:r>
              <w:t>CRC</w:t>
            </w:r>
          </w:p>
        </w:tc>
      </w:tr>
      <w:tr w:rsidR="00304F38" w14:paraId="1A636C56" w14:textId="77777777">
        <w:tc>
          <w:tcPr>
            <w:tcW w:w="1115" w:type="dxa"/>
          </w:tcPr>
          <w:p w14:paraId="000000BF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0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1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2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3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4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5" w14:textId="77777777" w:rsidR="00304F38" w:rsidRDefault="00000000">
            <w:pPr>
              <w:jc w:val="center"/>
            </w:pPr>
            <w:r>
              <w:t>x</w:t>
            </w:r>
          </w:p>
        </w:tc>
        <w:tc>
          <w:tcPr>
            <w:tcW w:w="1114" w:type="dxa"/>
          </w:tcPr>
          <w:p w14:paraId="000000C6" w14:textId="77777777" w:rsidR="00304F38" w:rsidRDefault="00000000">
            <w:pPr>
              <w:jc w:val="center"/>
            </w:pPr>
            <w:r>
              <w:t>0</w:t>
            </w:r>
          </w:p>
        </w:tc>
      </w:tr>
    </w:tbl>
    <w:p w14:paraId="000000C7" w14:textId="77777777" w:rsidR="00304F3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br/>
      </w:r>
      <w:r>
        <w:t xml:space="preserve">               Response:</w:t>
      </w:r>
      <w:r>
        <w:br/>
        <w:t xml:space="preserve">                        if “yes”, allow PC access to encrypted file </w:t>
      </w:r>
      <w:r>
        <w:br/>
        <w:t xml:space="preserve">                        else: “try another Key”, interrupt session</w:t>
      </w:r>
    </w:p>
    <w:p w14:paraId="000000C8" w14:textId="3A976E7B" w:rsidR="00304F38" w:rsidRDefault="00000000">
      <w:pPr>
        <w:ind w:left="360"/>
        <w:rPr>
          <w:i/>
        </w:rPr>
      </w:pPr>
      <w:r>
        <w:rPr>
          <w:i/>
        </w:rPr>
        <w:t xml:space="preserve">Timeout: 1 sec - </w:t>
      </w:r>
      <w:r w:rsidR="008B0309">
        <w:rPr>
          <w:i/>
        </w:rPr>
        <w:t>a period</w:t>
      </w:r>
      <w:r>
        <w:rPr>
          <w:i/>
        </w:rPr>
        <w:t>, which sets a wait time for command checking.</w:t>
      </w:r>
    </w:p>
    <w:p w14:paraId="7516133A" w14:textId="77777777" w:rsidR="008B0309" w:rsidRDefault="008B0309">
      <w:pPr>
        <w:ind w:left="360"/>
        <w:rPr>
          <w:b/>
          <w:lang w:val="ru-RU"/>
        </w:rPr>
      </w:pPr>
      <w:r>
        <w:rPr>
          <w:b/>
          <w:lang w:val="ru-RU"/>
        </w:rPr>
        <w:br/>
      </w:r>
    </w:p>
    <w:p w14:paraId="000000C9" w14:textId="7A3241DF" w:rsidR="00304F38" w:rsidRPr="008B0309" w:rsidRDefault="00000000">
      <w:pPr>
        <w:ind w:left="360"/>
        <w:rPr>
          <w:lang w:val="ru-RU"/>
        </w:rPr>
      </w:pPr>
      <w:proofErr w:type="spellStart"/>
      <w:r w:rsidRPr="008B0309">
        <w:rPr>
          <w:b/>
          <w:lang w:val="ru-RU"/>
        </w:rPr>
        <w:t>Що</w:t>
      </w:r>
      <w:proofErr w:type="spellEnd"/>
      <w:r w:rsidRPr="008B0309">
        <w:rPr>
          <w:b/>
          <w:lang w:val="ru-RU"/>
        </w:rPr>
        <w:t xml:space="preserve"> </w:t>
      </w:r>
      <w:proofErr w:type="spellStart"/>
      <w:r w:rsidRPr="008B0309">
        <w:rPr>
          <w:b/>
          <w:lang w:val="ru-RU"/>
        </w:rPr>
        <w:t>варто</w:t>
      </w:r>
      <w:proofErr w:type="spellEnd"/>
      <w:r w:rsidRPr="008B0309">
        <w:rPr>
          <w:b/>
          <w:lang w:val="ru-RU"/>
        </w:rPr>
        <w:t xml:space="preserve"> </w:t>
      </w:r>
      <w:proofErr w:type="spellStart"/>
      <w:r w:rsidRPr="008B0309">
        <w:rPr>
          <w:b/>
          <w:lang w:val="ru-RU"/>
        </w:rPr>
        <w:t>обговрити</w:t>
      </w:r>
      <w:proofErr w:type="spellEnd"/>
      <w:r w:rsidRPr="008B0309">
        <w:rPr>
          <w:b/>
          <w:lang w:val="ru-RU"/>
        </w:rPr>
        <w:t>:</w:t>
      </w:r>
      <w:r w:rsidRPr="008B0309">
        <w:rPr>
          <w:lang w:val="ru-RU"/>
        </w:rPr>
        <w:br/>
        <w:t xml:space="preserve">1. </w:t>
      </w:r>
      <w:proofErr w:type="spellStart"/>
      <w:r w:rsidRPr="008B0309">
        <w:rPr>
          <w:lang w:val="ru-RU"/>
        </w:rPr>
        <w:t>скільки</w:t>
      </w:r>
      <w:proofErr w:type="spellEnd"/>
      <w:r w:rsidRPr="008B0309">
        <w:rPr>
          <w:lang w:val="ru-RU"/>
        </w:rPr>
        <w:t xml:space="preserve"> буде </w:t>
      </w:r>
      <w:proofErr w:type="spellStart"/>
      <w:r w:rsidRPr="008B0309">
        <w:rPr>
          <w:lang w:val="ru-RU"/>
        </w:rPr>
        <w:t>виділено</w:t>
      </w:r>
      <w:proofErr w:type="spellEnd"/>
      <w:r w:rsidRPr="008B0309">
        <w:rPr>
          <w:lang w:val="ru-RU"/>
        </w:rPr>
        <w:t xml:space="preserve"> </w:t>
      </w:r>
      <w:proofErr w:type="spellStart"/>
      <w:r w:rsidRPr="008B0309">
        <w:rPr>
          <w:lang w:val="ru-RU"/>
        </w:rPr>
        <w:t>пам’яті</w:t>
      </w:r>
      <w:proofErr w:type="spellEnd"/>
      <w:r w:rsidRPr="008B0309">
        <w:rPr>
          <w:lang w:val="ru-RU"/>
        </w:rPr>
        <w:t xml:space="preserve"> для </w:t>
      </w:r>
      <w:proofErr w:type="spellStart"/>
      <w:r w:rsidRPr="008B0309">
        <w:rPr>
          <w:lang w:val="ru-RU"/>
        </w:rPr>
        <w:t>кожної</w:t>
      </w:r>
      <w:proofErr w:type="spellEnd"/>
      <w:r w:rsidRPr="008B0309">
        <w:rPr>
          <w:lang w:val="ru-RU"/>
        </w:rPr>
        <w:t xml:space="preserve"> </w:t>
      </w:r>
      <w:proofErr w:type="spellStart"/>
      <w:r w:rsidRPr="008B0309">
        <w:rPr>
          <w:lang w:val="ru-RU"/>
        </w:rPr>
        <w:t>команди</w:t>
      </w:r>
      <w:proofErr w:type="spellEnd"/>
      <w:r w:rsidRPr="008B0309">
        <w:rPr>
          <w:lang w:val="ru-RU"/>
        </w:rPr>
        <w:t xml:space="preserve">? </w:t>
      </w:r>
      <w:proofErr w:type="spellStart"/>
      <w:r w:rsidRPr="008B0309">
        <w:rPr>
          <w:color w:val="6D9EEB"/>
          <w:lang w:val="ru-RU"/>
        </w:rPr>
        <w:t>зробити</w:t>
      </w:r>
      <w:proofErr w:type="spellEnd"/>
      <w:r w:rsidRPr="008B0309">
        <w:rPr>
          <w:color w:val="6D9EEB"/>
          <w:lang w:val="ru-RU"/>
        </w:rPr>
        <w:t xml:space="preserve"> </w:t>
      </w:r>
      <w:proofErr w:type="spellStart"/>
      <w:r w:rsidRPr="008B0309">
        <w:rPr>
          <w:color w:val="6D9EEB"/>
          <w:lang w:val="ru-RU"/>
        </w:rPr>
        <w:t>байти</w:t>
      </w:r>
      <w:proofErr w:type="spellEnd"/>
      <w:r w:rsidRPr="008B0309">
        <w:rPr>
          <w:color w:val="6D9EEB"/>
          <w:lang w:val="ru-RU"/>
        </w:rPr>
        <w:t xml:space="preserve"> </w:t>
      </w:r>
      <w:r w:rsidRPr="008B0309">
        <w:rPr>
          <w:lang w:val="ru-RU"/>
        </w:rPr>
        <w:t>????</w:t>
      </w:r>
      <w:r w:rsidRPr="008B0309">
        <w:rPr>
          <w:lang w:val="ru-RU"/>
        </w:rPr>
        <w:br/>
      </w:r>
      <w:r w:rsidRPr="008B0309">
        <w:rPr>
          <w:lang w:val="ru-RU"/>
        </w:rPr>
        <w:br/>
      </w:r>
      <w:proofErr w:type="spellStart"/>
      <w:r w:rsidRPr="008B0309">
        <w:rPr>
          <w:lang w:val="ru-RU"/>
        </w:rPr>
        <w:t>Завдання</w:t>
      </w:r>
      <w:proofErr w:type="spellEnd"/>
      <w:r w:rsidRPr="008B0309">
        <w:rPr>
          <w:lang w:val="ru-RU"/>
        </w:rPr>
        <w:t xml:space="preserve"> з </w:t>
      </w:r>
      <w:proofErr w:type="spellStart"/>
      <w:r w:rsidRPr="008B0309">
        <w:rPr>
          <w:lang w:val="ru-RU"/>
        </w:rPr>
        <w:t>зірочкою</w:t>
      </w:r>
      <w:proofErr w:type="spellEnd"/>
      <w:r w:rsidRPr="008B0309">
        <w:rPr>
          <w:lang w:val="ru-RU"/>
        </w:rPr>
        <w:t xml:space="preserve">: Метод </w:t>
      </w:r>
      <w:proofErr w:type="spellStart"/>
      <w:r w:rsidRPr="008B0309">
        <w:rPr>
          <w:lang w:val="ru-RU"/>
        </w:rPr>
        <w:t>шифрування</w:t>
      </w:r>
      <w:proofErr w:type="spellEnd"/>
      <w:r w:rsidRPr="008B0309">
        <w:rPr>
          <w:lang w:val="ru-RU"/>
        </w:rPr>
        <w:t xml:space="preserve"> (</w:t>
      </w:r>
      <w:proofErr w:type="spellStart"/>
      <w:r w:rsidRPr="008B0309">
        <w:rPr>
          <w:lang w:val="ru-RU"/>
        </w:rPr>
        <w:t>наприклад</w:t>
      </w:r>
      <w:proofErr w:type="spellEnd"/>
      <w:r w:rsidRPr="008B0309">
        <w:rPr>
          <w:lang w:val="ru-RU"/>
        </w:rPr>
        <w:t xml:space="preserve"> 5 команда) </w:t>
      </w:r>
    </w:p>
    <w:p w14:paraId="000000CA" w14:textId="77777777" w:rsidR="00304F38" w:rsidRPr="008B0309" w:rsidRDefault="00304F38">
      <w:pPr>
        <w:ind w:left="360"/>
        <w:rPr>
          <w:lang w:val="ru-RU"/>
        </w:rPr>
      </w:pPr>
    </w:p>
    <w:sectPr w:rsidR="00304F38" w:rsidRPr="008B030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zarii Hryzohlazov" w:date="2023-01-23T13:42:00Z" w:initials="">
    <w:p w14:paraId="000000CB" w14:textId="77777777" w:rsidR="00304F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@forge.com85@gmail.com мусиш зробити</w:t>
      </w:r>
    </w:p>
    <w:p w14:paraId="000000CC" w14:textId="77777777" w:rsidR="00304F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_Кому призначено: Nickwerat_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C" w16cid:durableId="27797F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171AC"/>
    <w:multiLevelType w:val="multilevel"/>
    <w:tmpl w:val="3BB04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8"/>
    <w:rsid w:val="00304F38"/>
    <w:rsid w:val="008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C85"/>
  <w15:docId w15:val="{C767B4BE-46E1-4F3C-977B-D1898AA7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AE4"/>
    <w:pPr>
      <w:ind w:left="720"/>
      <w:contextualSpacing/>
    </w:pPr>
  </w:style>
  <w:style w:type="table" w:styleId="a5">
    <w:name w:val="Table Grid"/>
    <w:basedOn w:val="a1"/>
    <w:uiPriority w:val="39"/>
    <w:rsid w:val="002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2494</Words>
  <Characters>1423</Characters>
  <Application>Microsoft Office Word</Application>
  <DocSecurity>0</DocSecurity>
  <Lines>11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Гризоглазов</dc:creator>
  <cp:lastModifiedBy>Назарій Гризоглазов</cp:lastModifiedBy>
  <cp:revision>2</cp:revision>
  <dcterms:created xsi:type="dcterms:W3CDTF">2023-01-23T08:10:00Z</dcterms:created>
  <dcterms:modified xsi:type="dcterms:W3CDTF">2023-01-23T19:51:00Z</dcterms:modified>
</cp:coreProperties>
</file>