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2B6D7" w14:textId="77777777" w:rsidR="006B4170" w:rsidRPr="00006D88" w:rsidRDefault="006B4170" w:rsidP="006B4170">
      <w:pPr>
        <w:spacing w:before="100" w:beforeAutospacing="1" w:after="100" w:afterAutospacing="1"/>
        <w:outlineLvl w:val="0"/>
        <w:rPr>
          <w:rFonts w:ascii="Calibri" w:eastAsia="Times New Roman" w:hAnsi="Calibri" w:cs="Times New Roman"/>
          <w:b/>
          <w:bCs/>
          <w:color w:val="000000" w:themeColor="text1"/>
          <w:kern w:val="36"/>
          <w:sz w:val="48"/>
          <w:szCs w:val="48"/>
        </w:rPr>
      </w:pPr>
      <w:r w:rsidRPr="00006D88">
        <w:rPr>
          <w:rFonts w:ascii="Calibri" w:eastAsia="Times New Roman" w:hAnsi="Calibri" w:cs="Times New Roman"/>
          <w:b/>
          <w:bCs/>
          <w:color w:val="000000" w:themeColor="text1"/>
          <w:kern w:val="36"/>
          <w:sz w:val="48"/>
          <w:szCs w:val="48"/>
        </w:rPr>
        <w:t>Machine Learning Engineer Nanodegree</w:t>
      </w:r>
    </w:p>
    <w:p w14:paraId="2F4D4E71"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000000" w:themeColor="text1"/>
          <w:sz w:val="36"/>
          <w:szCs w:val="36"/>
        </w:rPr>
      </w:pPr>
      <w:r w:rsidRPr="00006D88">
        <w:rPr>
          <w:rFonts w:ascii="Calibri" w:eastAsia="Times New Roman" w:hAnsi="Calibri" w:cs="Times New Roman"/>
          <w:b/>
          <w:bCs/>
          <w:color w:val="000000" w:themeColor="text1"/>
          <w:sz w:val="36"/>
          <w:szCs w:val="36"/>
        </w:rPr>
        <w:t>Capstone Project</w:t>
      </w:r>
    </w:p>
    <w:p w14:paraId="43C713F3" w14:textId="48934847" w:rsidR="006B4170" w:rsidRPr="00006D88" w:rsidRDefault="00FC3958" w:rsidP="006B4170">
      <w:pPr>
        <w:spacing w:before="100" w:beforeAutospacing="1" w:after="100" w:afterAutospacing="1"/>
        <w:rPr>
          <w:rFonts w:ascii="Calibri" w:hAnsi="Calibri" w:cs="Times New Roman"/>
          <w:color w:val="000000" w:themeColor="text1"/>
        </w:rPr>
      </w:pPr>
      <w:r w:rsidRPr="00006D88">
        <w:rPr>
          <w:rFonts w:ascii="Calibri" w:hAnsi="Calibri" w:cs="Times New Roman"/>
          <w:color w:val="000000" w:themeColor="text1"/>
        </w:rPr>
        <w:t>Santhana Sankaramurthy</w:t>
      </w:r>
      <w:r w:rsidR="006B4170" w:rsidRPr="00006D88">
        <w:rPr>
          <w:rFonts w:ascii="Calibri" w:hAnsi="Calibri" w:cs="Times New Roman"/>
          <w:color w:val="000000" w:themeColor="text1"/>
        </w:rPr>
        <w:br/>
      </w:r>
      <w:r w:rsidR="004D150F">
        <w:rPr>
          <w:rFonts w:ascii="Calibri" w:hAnsi="Calibri" w:cs="Times New Roman"/>
          <w:color w:val="000000" w:themeColor="text1"/>
        </w:rPr>
        <w:t>December 16, 2017</w:t>
      </w:r>
    </w:p>
    <w:p w14:paraId="47553562"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000000" w:themeColor="text1"/>
          <w:sz w:val="36"/>
          <w:szCs w:val="36"/>
        </w:rPr>
      </w:pPr>
      <w:r w:rsidRPr="00006D88">
        <w:rPr>
          <w:rFonts w:ascii="Calibri" w:eastAsia="Times New Roman" w:hAnsi="Calibri" w:cs="Times New Roman"/>
          <w:b/>
          <w:bCs/>
          <w:color w:val="000000" w:themeColor="text1"/>
          <w:sz w:val="36"/>
          <w:szCs w:val="36"/>
        </w:rPr>
        <w:t>I. Definition</w:t>
      </w:r>
    </w:p>
    <w:p w14:paraId="7D993872"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006D88">
        <w:rPr>
          <w:rFonts w:ascii="Calibri" w:eastAsia="Times New Roman" w:hAnsi="Calibri" w:cs="Times New Roman"/>
          <w:b/>
          <w:bCs/>
          <w:color w:val="000000" w:themeColor="text1"/>
          <w:sz w:val="27"/>
          <w:szCs w:val="27"/>
        </w:rPr>
        <w:t>Project Overview</w:t>
      </w:r>
    </w:p>
    <w:p w14:paraId="26674CC6" w14:textId="14461A5B" w:rsidR="00DF476E" w:rsidRPr="00006D88" w:rsidRDefault="00DF476E" w:rsidP="00DF476E">
      <w:pPr>
        <w:spacing w:before="100" w:beforeAutospacing="1" w:after="100" w:afterAutospacing="1"/>
        <w:rPr>
          <w:rFonts w:ascii="Calibri" w:hAnsi="Calibri" w:cs="Times New Roman"/>
          <w:color w:val="000000" w:themeColor="text1"/>
        </w:rPr>
      </w:pPr>
      <w:r w:rsidRPr="00006D88">
        <w:rPr>
          <w:rFonts w:ascii="Calibri" w:hAnsi="Calibri" w:cs="Times New Roman"/>
          <w:color w:val="000000" w:themeColor="text1"/>
        </w:rPr>
        <w:t xml:space="preserve">This project is intended to build a machine learning </w:t>
      </w:r>
      <w:r w:rsidR="00EE33E1">
        <w:rPr>
          <w:rFonts w:ascii="Calibri" w:hAnsi="Calibri" w:cs="Times New Roman"/>
          <w:color w:val="000000" w:themeColor="text1"/>
        </w:rPr>
        <w:t>algorithm</w:t>
      </w:r>
      <w:r w:rsidRPr="00006D88">
        <w:rPr>
          <w:rFonts w:ascii="Calibri" w:hAnsi="Calibri" w:cs="Times New Roman"/>
          <w:color w:val="000000" w:themeColor="text1"/>
        </w:rPr>
        <w:t xml:space="preserve"> to </w:t>
      </w:r>
      <w:r w:rsidR="00EE33E1">
        <w:rPr>
          <w:rFonts w:ascii="Calibri" w:hAnsi="Calibri" w:cs="Times New Roman"/>
          <w:color w:val="000000" w:themeColor="text1"/>
        </w:rPr>
        <w:t xml:space="preserve">effectively </w:t>
      </w:r>
      <w:r w:rsidRPr="00006D88">
        <w:rPr>
          <w:rFonts w:ascii="Calibri" w:hAnsi="Calibri" w:cs="Times New Roman"/>
          <w:color w:val="000000" w:themeColor="text1"/>
        </w:rPr>
        <w:t xml:space="preserve">detect fraud in credit card transactions. This </w:t>
      </w:r>
      <w:r w:rsidR="00DB0DEA">
        <w:rPr>
          <w:rFonts w:ascii="Calibri" w:hAnsi="Calibri" w:cs="Times New Roman"/>
          <w:color w:val="000000" w:themeColor="text1"/>
        </w:rPr>
        <w:t xml:space="preserve">problem space has been extensively researched and implemented in industry </w:t>
      </w:r>
      <w:r w:rsidRPr="00006D88">
        <w:rPr>
          <w:rFonts w:ascii="Calibri" w:hAnsi="Calibri" w:cs="Times New Roman"/>
          <w:color w:val="000000" w:themeColor="text1"/>
        </w:rPr>
        <w:t xml:space="preserve">over </w:t>
      </w:r>
      <w:r w:rsidR="00DB0DEA">
        <w:rPr>
          <w:rFonts w:ascii="Calibri" w:hAnsi="Calibri" w:cs="Times New Roman"/>
          <w:color w:val="000000" w:themeColor="text1"/>
        </w:rPr>
        <w:t>the</w:t>
      </w:r>
      <w:r w:rsidRPr="00006D88">
        <w:rPr>
          <w:rFonts w:ascii="Calibri" w:hAnsi="Calibri" w:cs="Times New Roman"/>
          <w:color w:val="000000" w:themeColor="text1"/>
        </w:rPr>
        <w:t xml:space="preserve"> years as is evident from the work of Chan and Stolfo – Towards Scalable Learning with Non-Uniform Class and Cost Distributions: A Case Study in Credit Card Fraud Detection available at http://www.aaai.org/Papers/KDD/1998/KDD98-026.pdf </w:t>
      </w:r>
    </w:p>
    <w:p w14:paraId="7B09D0BA" w14:textId="3D3261C7" w:rsidR="00DF476E" w:rsidRPr="00006D88" w:rsidRDefault="00DF476E" w:rsidP="00DF476E">
      <w:pPr>
        <w:spacing w:before="100" w:beforeAutospacing="1" w:after="100" w:afterAutospacing="1"/>
        <w:rPr>
          <w:rFonts w:ascii="Calibri" w:hAnsi="Calibri" w:cs="Times New Roman"/>
          <w:color w:val="000000" w:themeColor="text1"/>
        </w:rPr>
      </w:pPr>
      <w:r w:rsidRPr="00006D88">
        <w:rPr>
          <w:rFonts w:ascii="Calibri" w:hAnsi="Calibri" w:cs="Times New Roman"/>
          <w:color w:val="000000" w:themeColor="text1"/>
        </w:rPr>
        <w:t xml:space="preserve">Industry estimates indicate that 0.1% of credit card transactions globally are fraudulent [Source: Wikipedia]. Increasing fraud ultimately results in increasing costs for legitimate card holders, since companies need to recoup these costs in some way. </w:t>
      </w:r>
      <w:r w:rsidR="00057ED5">
        <w:rPr>
          <w:rFonts w:ascii="Calibri" w:hAnsi="Calibri" w:cs="Times New Roman"/>
          <w:color w:val="000000" w:themeColor="text1"/>
        </w:rPr>
        <w:t>Since credit providers bear the cost of fraud</w:t>
      </w:r>
      <w:r w:rsidRPr="00006D88">
        <w:rPr>
          <w:rFonts w:ascii="Calibri" w:hAnsi="Calibri" w:cs="Times New Roman"/>
          <w:color w:val="000000" w:themeColor="text1"/>
        </w:rPr>
        <w:t xml:space="preserve">, </w:t>
      </w:r>
      <w:r w:rsidR="00057ED5">
        <w:rPr>
          <w:rFonts w:ascii="Calibri" w:hAnsi="Calibri" w:cs="Times New Roman"/>
          <w:color w:val="000000" w:themeColor="text1"/>
        </w:rPr>
        <w:t>credit providers</w:t>
      </w:r>
      <w:r w:rsidRPr="00006D88">
        <w:rPr>
          <w:rFonts w:ascii="Calibri" w:hAnsi="Calibri" w:cs="Times New Roman"/>
          <w:color w:val="000000" w:themeColor="text1"/>
        </w:rPr>
        <w:t xml:space="preserve"> that do better at fraud detection are able to charge lesser fees to card holders and be more competitive in the marketplace, both to merchants that use these card providers as w</w:t>
      </w:r>
      <w:r w:rsidR="00057ED5">
        <w:rPr>
          <w:rFonts w:ascii="Calibri" w:hAnsi="Calibri" w:cs="Times New Roman"/>
          <w:color w:val="000000" w:themeColor="text1"/>
        </w:rPr>
        <w:t>ell as individual card holders.</w:t>
      </w:r>
    </w:p>
    <w:p w14:paraId="634A89C9" w14:textId="6C462897" w:rsidR="00DA6267" w:rsidRDefault="003F1129" w:rsidP="006B4170">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More broadly speaking, these</w:t>
      </w:r>
      <w:r w:rsidR="00DF476E" w:rsidRPr="00006D88">
        <w:rPr>
          <w:rFonts w:ascii="Calibri" w:hAnsi="Calibri" w:cs="Times New Roman"/>
          <w:color w:val="000000" w:themeColor="text1"/>
        </w:rPr>
        <w:t xml:space="preserve"> algorithms can be used for other imbalanced data sets that occur widely in nature and business, some of which are even more imbalanced e.g. factory production error rates (about 0.1%), server failure </w:t>
      </w:r>
      <w:r w:rsidR="00B77E1A" w:rsidRPr="00006D88">
        <w:rPr>
          <w:rFonts w:ascii="Calibri" w:hAnsi="Calibri" w:cs="Times New Roman"/>
          <w:color w:val="000000" w:themeColor="text1"/>
        </w:rPr>
        <w:t>rates, cancer detection (0.45%),</w:t>
      </w:r>
      <w:r w:rsidR="00DF476E" w:rsidRPr="00006D88">
        <w:rPr>
          <w:rFonts w:ascii="Calibri" w:hAnsi="Calibri" w:cs="Times New Roman"/>
          <w:color w:val="000000" w:themeColor="text1"/>
        </w:rPr>
        <w:t xml:space="preserve"> detecting oil slicks fr</w:t>
      </w:r>
      <w:r w:rsidR="0097320C" w:rsidRPr="00006D88">
        <w:rPr>
          <w:rFonts w:ascii="Calibri" w:hAnsi="Calibri" w:cs="Times New Roman"/>
          <w:color w:val="000000" w:themeColor="text1"/>
        </w:rPr>
        <w:t>om satellite ocean images, etc.</w:t>
      </w:r>
    </w:p>
    <w:p w14:paraId="7126BD2B" w14:textId="77777777" w:rsidR="006B4170" w:rsidRPr="00EE33E1" w:rsidRDefault="006B4170" w:rsidP="006B4170">
      <w:pPr>
        <w:spacing w:before="100" w:beforeAutospacing="1" w:after="100" w:afterAutospacing="1"/>
        <w:outlineLvl w:val="2"/>
        <w:rPr>
          <w:rFonts w:ascii="Calibri" w:eastAsia="Times New Roman" w:hAnsi="Calibri" w:cs="Times New Roman"/>
          <w:bCs/>
          <w:color w:val="000000" w:themeColor="text1"/>
          <w:sz w:val="27"/>
          <w:szCs w:val="27"/>
        </w:rPr>
      </w:pPr>
      <w:r w:rsidRPr="00EE33E1">
        <w:rPr>
          <w:rFonts w:ascii="Calibri" w:eastAsia="Times New Roman" w:hAnsi="Calibri" w:cs="Times New Roman"/>
          <w:b/>
          <w:bCs/>
          <w:color w:val="000000" w:themeColor="text1"/>
          <w:sz w:val="27"/>
          <w:szCs w:val="27"/>
        </w:rPr>
        <w:t>Problem Statement</w:t>
      </w:r>
    </w:p>
    <w:p w14:paraId="50DDD653" w14:textId="77777777" w:rsidR="00591EA5" w:rsidRDefault="00D6703C" w:rsidP="00D6703C">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We will use the </w:t>
      </w:r>
      <w:r w:rsidRPr="00E666DC">
        <w:rPr>
          <w:rFonts w:ascii="Calibri" w:hAnsi="Calibri" w:cs="Times New Roman"/>
          <w:color w:val="000000" w:themeColor="text1"/>
        </w:rPr>
        <w:t xml:space="preserve">credit card fraud </w:t>
      </w:r>
      <w:r>
        <w:rPr>
          <w:rFonts w:ascii="Calibri" w:hAnsi="Calibri" w:cs="Times New Roman"/>
          <w:color w:val="000000" w:themeColor="text1"/>
        </w:rPr>
        <w:t>dataset available on Kaggle. This is accessi</w:t>
      </w:r>
      <w:r w:rsidRPr="00E666DC">
        <w:rPr>
          <w:rFonts w:ascii="Calibri" w:hAnsi="Calibri" w:cs="Times New Roman"/>
          <w:color w:val="000000" w:themeColor="text1"/>
        </w:rPr>
        <w:t xml:space="preserve">ble at the link - https://www.kaggle.com/dalpozz/creditcardfraud. </w:t>
      </w:r>
    </w:p>
    <w:p w14:paraId="779F47CF" w14:textId="2482E004" w:rsidR="00D6703C" w:rsidRDefault="00D6703C" w:rsidP="001E641C">
      <w:pPr>
        <w:spacing w:before="100" w:beforeAutospacing="1" w:after="100" w:afterAutospacing="1"/>
        <w:rPr>
          <w:rFonts w:ascii="Calibri" w:hAnsi="Calibri" w:cs="Times New Roman"/>
          <w:color w:val="000000" w:themeColor="text1"/>
        </w:rPr>
      </w:pPr>
      <w:r w:rsidRPr="00E666DC">
        <w:rPr>
          <w:rFonts w:ascii="Calibri" w:hAnsi="Calibri" w:cs="Times New Roman"/>
          <w:color w:val="000000" w:themeColor="text1"/>
        </w:rPr>
        <w:t xml:space="preserve">This consists of real data from European cardholders in 2013. The data consists of 30 total features [i.e. 28 principal components identified through PCA, transaction amount, time [elapsed since first transaction] along with the Class for each transaction - 1 indicating fraud and 0 indicating normal transaction. There are 492 frauds out of 284,807 total transactions in the data provided, hence this is a highly imbalanced dataset with the positive class amounting to only 0.172% of all transactions. </w:t>
      </w:r>
    </w:p>
    <w:p w14:paraId="6114EFC0" w14:textId="4F167274" w:rsidR="00891F54" w:rsidRPr="00A31FA2" w:rsidRDefault="00006D88" w:rsidP="001E641C">
      <w:pPr>
        <w:spacing w:before="100" w:beforeAutospacing="1" w:after="100" w:afterAutospacing="1"/>
        <w:rPr>
          <w:rFonts w:ascii="Calibri" w:hAnsi="Calibri" w:cs="Times New Roman"/>
          <w:color w:val="000000" w:themeColor="text1"/>
        </w:rPr>
      </w:pPr>
      <w:r w:rsidRPr="00C2341C">
        <w:rPr>
          <w:rFonts w:ascii="Calibri" w:hAnsi="Calibri" w:cs="Times New Roman"/>
          <w:color w:val="000000" w:themeColor="text1"/>
        </w:rPr>
        <w:lastRenderedPageBreak/>
        <w:t xml:space="preserve">In this project, we </w:t>
      </w:r>
      <w:r w:rsidR="00EC3948">
        <w:rPr>
          <w:rFonts w:ascii="Calibri" w:hAnsi="Calibri" w:cs="Times New Roman"/>
          <w:color w:val="000000" w:themeColor="text1"/>
        </w:rPr>
        <w:t>will</w:t>
      </w:r>
      <w:r w:rsidRPr="00C2341C">
        <w:rPr>
          <w:rFonts w:ascii="Calibri" w:hAnsi="Calibri" w:cs="Times New Roman"/>
          <w:color w:val="000000" w:themeColor="text1"/>
        </w:rPr>
        <w:t xml:space="preserve"> create an algorithm to identify </w:t>
      </w:r>
      <w:r w:rsidR="00B25808" w:rsidRPr="00C2341C">
        <w:rPr>
          <w:rFonts w:ascii="Calibri" w:hAnsi="Calibri" w:cs="Times New Roman"/>
          <w:color w:val="000000" w:themeColor="text1"/>
        </w:rPr>
        <w:t xml:space="preserve">which transactions are fraudulent </w:t>
      </w:r>
      <w:r w:rsidR="00B87505" w:rsidRPr="00C2341C">
        <w:rPr>
          <w:rFonts w:ascii="Calibri" w:hAnsi="Calibri" w:cs="Times New Roman"/>
          <w:color w:val="000000" w:themeColor="text1"/>
        </w:rPr>
        <w:t>from the</w:t>
      </w:r>
      <w:r w:rsidRPr="00C2341C">
        <w:rPr>
          <w:rFonts w:ascii="Calibri" w:hAnsi="Calibri" w:cs="Times New Roman"/>
          <w:color w:val="000000" w:themeColor="text1"/>
        </w:rPr>
        <w:t xml:space="preserve"> given transaction set</w:t>
      </w:r>
      <w:r w:rsidR="00B87505" w:rsidRPr="00C2341C">
        <w:rPr>
          <w:rFonts w:ascii="Calibri" w:hAnsi="Calibri" w:cs="Times New Roman"/>
          <w:color w:val="000000" w:themeColor="text1"/>
        </w:rPr>
        <w:t xml:space="preserve">. </w:t>
      </w:r>
      <w:r w:rsidR="00C2341C">
        <w:rPr>
          <w:rFonts w:ascii="Calibri" w:hAnsi="Calibri" w:cs="Times New Roman"/>
          <w:color w:val="000000" w:themeColor="text1"/>
        </w:rPr>
        <w:t xml:space="preserve">All the transactions </w:t>
      </w:r>
      <w:r w:rsidR="00E133A3">
        <w:rPr>
          <w:rFonts w:ascii="Calibri" w:hAnsi="Calibri" w:cs="Times New Roman"/>
          <w:color w:val="000000" w:themeColor="text1"/>
        </w:rPr>
        <w:t xml:space="preserve">in the dataset </w:t>
      </w:r>
      <w:r w:rsidR="00EF0986">
        <w:rPr>
          <w:rFonts w:ascii="Calibri" w:hAnsi="Calibri" w:cs="Times New Roman"/>
          <w:color w:val="000000" w:themeColor="text1"/>
        </w:rPr>
        <w:t xml:space="preserve">provided </w:t>
      </w:r>
      <w:r w:rsidR="00C2341C">
        <w:rPr>
          <w:rFonts w:ascii="Calibri" w:hAnsi="Calibri" w:cs="Times New Roman"/>
          <w:color w:val="000000" w:themeColor="text1"/>
        </w:rPr>
        <w:t xml:space="preserve">have been labeled as being </w:t>
      </w:r>
      <w:r w:rsidR="00B87505" w:rsidRPr="00C2341C">
        <w:rPr>
          <w:rFonts w:ascii="Calibri" w:hAnsi="Calibri" w:cs="Times New Roman"/>
          <w:color w:val="000000" w:themeColor="text1"/>
        </w:rPr>
        <w:t xml:space="preserve">in one of two potential classes i.e. fraudulent </w:t>
      </w:r>
      <w:r w:rsidR="0086202A">
        <w:rPr>
          <w:rFonts w:ascii="Calibri" w:hAnsi="Calibri" w:cs="Times New Roman"/>
          <w:color w:val="000000" w:themeColor="text1"/>
        </w:rPr>
        <w:t xml:space="preserve">(Class 1) </w:t>
      </w:r>
      <w:r w:rsidR="00B87505" w:rsidRPr="00C2341C">
        <w:rPr>
          <w:rFonts w:ascii="Calibri" w:hAnsi="Calibri" w:cs="Times New Roman"/>
          <w:color w:val="000000" w:themeColor="text1"/>
        </w:rPr>
        <w:t xml:space="preserve">or </w:t>
      </w:r>
      <w:r w:rsidR="0086202A">
        <w:rPr>
          <w:rFonts w:ascii="Calibri" w:hAnsi="Calibri" w:cs="Times New Roman"/>
          <w:color w:val="000000" w:themeColor="text1"/>
        </w:rPr>
        <w:t>legitimate (Class 0)</w:t>
      </w:r>
      <w:r w:rsidR="00B87505" w:rsidRPr="00C2341C">
        <w:rPr>
          <w:rFonts w:ascii="Calibri" w:hAnsi="Calibri" w:cs="Times New Roman"/>
          <w:color w:val="000000" w:themeColor="text1"/>
        </w:rPr>
        <w:t xml:space="preserve">, we will use </w:t>
      </w:r>
      <w:r w:rsidR="00E133A3">
        <w:rPr>
          <w:rFonts w:ascii="Calibri" w:hAnsi="Calibri" w:cs="Times New Roman"/>
          <w:color w:val="000000" w:themeColor="text1"/>
        </w:rPr>
        <w:t xml:space="preserve">supervised learning and specifically, </w:t>
      </w:r>
      <w:r w:rsidR="00C2341C">
        <w:rPr>
          <w:rFonts w:ascii="Calibri" w:hAnsi="Calibri" w:cs="Times New Roman"/>
          <w:color w:val="000000" w:themeColor="text1"/>
        </w:rPr>
        <w:t>classification</w:t>
      </w:r>
      <w:r w:rsidR="00E133A3">
        <w:rPr>
          <w:rFonts w:ascii="Calibri" w:hAnsi="Calibri" w:cs="Times New Roman"/>
          <w:color w:val="000000" w:themeColor="text1"/>
        </w:rPr>
        <w:t xml:space="preserve"> algorithms</w:t>
      </w:r>
      <w:r w:rsidR="0086202A">
        <w:rPr>
          <w:rFonts w:ascii="Calibri" w:hAnsi="Calibri" w:cs="Times New Roman"/>
          <w:color w:val="000000" w:themeColor="text1"/>
        </w:rPr>
        <w:t xml:space="preserve"> to determine which class each transaction belongs to</w:t>
      </w:r>
      <w:r w:rsidR="00C2341C">
        <w:rPr>
          <w:rFonts w:ascii="Calibri" w:hAnsi="Calibri" w:cs="Times New Roman"/>
          <w:color w:val="000000" w:themeColor="text1"/>
        </w:rPr>
        <w:t>.</w:t>
      </w:r>
    </w:p>
    <w:p w14:paraId="698F9F61" w14:textId="688B228C" w:rsidR="007521AB" w:rsidRDefault="00E133A3" w:rsidP="007521AB">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As a first step, we will examine the data set and identify</w:t>
      </w:r>
      <w:r w:rsidR="00B25808" w:rsidRPr="00C2341C">
        <w:rPr>
          <w:rFonts w:ascii="Calibri" w:hAnsi="Calibri" w:cs="Times New Roman"/>
          <w:color w:val="000000" w:themeColor="text1"/>
        </w:rPr>
        <w:t xml:space="preserve"> any characteristics that can potentially help </w:t>
      </w:r>
      <w:r w:rsidR="007521AB">
        <w:rPr>
          <w:rFonts w:ascii="Calibri" w:hAnsi="Calibri" w:cs="Times New Roman"/>
          <w:color w:val="000000" w:themeColor="text1"/>
        </w:rPr>
        <w:t>us define</w:t>
      </w:r>
      <w:r w:rsidR="00B25808" w:rsidRPr="00C2341C">
        <w:rPr>
          <w:rFonts w:ascii="Calibri" w:hAnsi="Calibri" w:cs="Times New Roman"/>
          <w:color w:val="000000" w:themeColor="text1"/>
        </w:rPr>
        <w:t xml:space="preserve"> the algorithm.</w:t>
      </w:r>
      <w:r w:rsidR="00CB6518" w:rsidRPr="00C2341C">
        <w:rPr>
          <w:rFonts w:ascii="Calibri" w:hAnsi="Calibri" w:cs="Times New Roman"/>
          <w:color w:val="000000" w:themeColor="text1"/>
        </w:rPr>
        <w:t xml:space="preserve"> At this stage, we will also </w:t>
      </w:r>
      <w:r w:rsidR="007521AB">
        <w:rPr>
          <w:rFonts w:ascii="Calibri" w:hAnsi="Calibri" w:cs="Times New Roman"/>
          <w:color w:val="000000" w:themeColor="text1"/>
        </w:rPr>
        <w:t>graph the data</w:t>
      </w:r>
      <w:r w:rsidR="00B87505" w:rsidRPr="00C2341C">
        <w:rPr>
          <w:rFonts w:ascii="Calibri" w:hAnsi="Calibri" w:cs="Times New Roman"/>
          <w:color w:val="000000" w:themeColor="text1"/>
        </w:rPr>
        <w:t xml:space="preserve"> to examine it visually and identify any patterns.</w:t>
      </w:r>
      <w:r w:rsidR="00E666DC" w:rsidRPr="00C2341C">
        <w:rPr>
          <w:rFonts w:ascii="Calibri" w:hAnsi="Calibri" w:cs="Times New Roman"/>
          <w:color w:val="000000" w:themeColor="text1"/>
        </w:rPr>
        <w:t xml:space="preserve"> </w:t>
      </w:r>
      <w:r w:rsidR="007521AB" w:rsidRPr="00C2341C">
        <w:rPr>
          <w:rFonts w:ascii="Calibri" w:hAnsi="Calibri" w:cs="Times New Roman"/>
          <w:color w:val="000000" w:themeColor="text1"/>
        </w:rPr>
        <w:t xml:space="preserve">None of the features are categorical, hence none need to be converted to numerical ones before we can feed them to the </w:t>
      </w:r>
      <w:r w:rsidR="00652B9A">
        <w:rPr>
          <w:rFonts w:ascii="Calibri" w:hAnsi="Calibri" w:cs="Times New Roman"/>
          <w:color w:val="000000" w:themeColor="text1"/>
        </w:rPr>
        <w:t>classifier</w:t>
      </w:r>
      <w:r w:rsidR="007521AB" w:rsidRPr="00C2341C">
        <w:rPr>
          <w:rFonts w:ascii="Calibri" w:hAnsi="Calibri" w:cs="Times New Roman"/>
          <w:color w:val="000000" w:themeColor="text1"/>
        </w:rPr>
        <w:t>.</w:t>
      </w:r>
      <w:r w:rsidR="006B67DE">
        <w:rPr>
          <w:rFonts w:ascii="Calibri" w:hAnsi="Calibri" w:cs="Times New Roman"/>
          <w:color w:val="000000" w:themeColor="text1"/>
        </w:rPr>
        <w:t xml:space="preserve"> We will then review the data to see if we need to do any </w:t>
      </w:r>
      <w:r w:rsidR="00D6703C">
        <w:rPr>
          <w:rFonts w:ascii="Calibri" w:hAnsi="Calibri" w:cs="Times New Roman"/>
          <w:color w:val="000000" w:themeColor="text1"/>
        </w:rPr>
        <w:t xml:space="preserve">pre-processing e.g. filling in missing values, </w:t>
      </w:r>
      <w:r w:rsidR="006B67DE">
        <w:rPr>
          <w:rFonts w:ascii="Calibri" w:hAnsi="Calibri" w:cs="Times New Roman"/>
          <w:color w:val="000000" w:themeColor="text1"/>
        </w:rPr>
        <w:t>scaling</w:t>
      </w:r>
      <w:r w:rsidR="00D6703C">
        <w:rPr>
          <w:rFonts w:ascii="Calibri" w:hAnsi="Calibri" w:cs="Times New Roman"/>
          <w:color w:val="000000" w:themeColor="text1"/>
        </w:rPr>
        <w:t>, etc.</w:t>
      </w:r>
    </w:p>
    <w:p w14:paraId="504C156D" w14:textId="77777777" w:rsidR="00EF464B" w:rsidRDefault="003B6125" w:rsidP="004D150F">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Examples of classification algorithms that can be used are Logistic Regression, Decision Trees, Naïve Bayes, Random Forest, Simple Vector Machines and Boosting (Gradient Boost</w:t>
      </w:r>
      <w:r w:rsidR="00717AD2">
        <w:rPr>
          <w:rFonts w:ascii="Calibri" w:hAnsi="Calibri" w:cs="Times New Roman"/>
          <w:color w:val="000000" w:themeColor="text1"/>
        </w:rPr>
        <w:t>ing</w:t>
      </w:r>
      <w:r>
        <w:rPr>
          <w:rFonts w:ascii="Calibri" w:hAnsi="Calibri" w:cs="Times New Roman"/>
          <w:color w:val="000000" w:themeColor="text1"/>
        </w:rPr>
        <w:t>,</w:t>
      </w:r>
      <w:r w:rsidR="00717AD2">
        <w:rPr>
          <w:rFonts w:ascii="Calibri" w:hAnsi="Calibri" w:cs="Times New Roman"/>
          <w:color w:val="000000" w:themeColor="text1"/>
        </w:rPr>
        <w:t xml:space="preserve"> Ada Boost, </w:t>
      </w:r>
      <w:r w:rsidR="00EF464B">
        <w:rPr>
          <w:rFonts w:ascii="Calibri" w:hAnsi="Calibri" w:cs="Times New Roman"/>
          <w:color w:val="000000" w:themeColor="text1"/>
        </w:rPr>
        <w:t>XGBoost</w:t>
      </w:r>
      <w:r w:rsidR="00717AD2">
        <w:rPr>
          <w:rFonts w:ascii="Calibri" w:hAnsi="Calibri" w:cs="Times New Roman"/>
          <w:color w:val="000000" w:themeColor="text1"/>
        </w:rPr>
        <w:t>)</w:t>
      </w:r>
      <w:r w:rsidR="00EF464B">
        <w:rPr>
          <w:rFonts w:ascii="Calibri" w:hAnsi="Calibri" w:cs="Times New Roman"/>
          <w:color w:val="000000" w:themeColor="text1"/>
        </w:rPr>
        <w:t>.</w:t>
      </w:r>
      <w:r>
        <w:rPr>
          <w:rFonts w:ascii="Calibri" w:hAnsi="Calibri" w:cs="Times New Roman"/>
          <w:color w:val="000000" w:themeColor="text1"/>
        </w:rPr>
        <w:t xml:space="preserve"> </w:t>
      </w:r>
    </w:p>
    <w:p w14:paraId="46E8D048" w14:textId="4BCFC967" w:rsidR="006B4170" w:rsidRPr="004D150F" w:rsidRDefault="00EF464B" w:rsidP="004D150F">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We will train a Logistic Regression Classifier to serve as the baseline. </w:t>
      </w:r>
      <w:r w:rsidR="00391382">
        <w:rPr>
          <w:rFonts w:ascii="Calibri" w:hAnsi="Calibri" w:cs="Times New Roman"/>
          <w:color w:val="000000" w:themeColor="text1"/>
        </w:rPr>
        <w:t>As</w:t>
      </w:r>
      <w:r w:rsidR="00E666DC" w:rsidRPr="00C2341C">
        <w:rPr>
          <w:rFonts w:ascii="Calibri" w:hAnsi="Calibri" w:cs="Times New Roman"/>
          <w:color w:val="000000" w:themeColor="text1"/>
        </w:rPr>
        <w:t xml:space="preserve"> the data is highly imbalanced</w:t>
      </w:r>
      <w:r w:rsidR="00B87505" w:rsidRPr="00C2341C">
        <w:rPr>
          <w:rFonts w:ascii="Calibri" w:hAnsi="Calibri" w:cs="Times New Roman"/>
          <w:color w:val="000000" w:themeColor="text1"/>
        </w:rPr>
        <w:t xml:space="preserve">, </w:t>
      </w:r>
      <w:r>
        <w:rPr>
          <w:rFonts w:ascii="Calibri" w:hAnsi="Calibri" w:cs="Times New Roman"/>
          <w:color w:val="000000" w:themeColor="text1"/>
        </w:rPr>
        <w:t>it is important to use</w:t>
      </w:r>
      <w:r w:rsidR="00B87505" w:rsidRPr="00C2341C">
        <w:rPr>
          <w:rFonts w:ascii="Calibri" w:hAnsi="Calibri" w:cs="Times New Roman"/>
          <w:color w:val="000000" w:themeColor="text1"/>
        </w:rPr>
        <w:t xml:space="preserve"> algorithms that will work effectively with </w:t>
      </w:r>
      <w:r w:rsidR="00E666DC" w:rsidRPr="00C2341C">
        <w:rPr>
          <w:rFonts w:ascii="Calibri" w:hAnsi="Calibri" w:cs="Times New Roman"/>
          <w:color w:val="000000" w:themeColor="text1"/>
        </w:rPr>
        <w:t>such</w:t>
      </w:r>
      <w:r w:rsidR="00B87505" w:rsidRPr="00C2341C">
        <w:rPr>
          <w:rFonts w:ascii="Calibri" w:hAnsi="Calibri" w:cs="Times New Roman"/>
          <w:color w:val="000000" w:themeColor="text1"/>
        </w:rPr>
        <w:t xml:space="preserve"> datasets</w:t>
      </w:r>
      <w:r w:rsidR="002742FB">
        <w:rPr>
          <w:rFonts w:ascii="Calibri" w:hAnsi="Calibri" w:cs="Times New Roman"/>
          <w:color w:val="000000" w:themeColor="text1"/>
        </w:rPr>
        <w:t xml:space="preserve"> – these are Decision Trees, Random Forest and Boosting methods</w:t>
      </w:r>
      <w:r w:rsidR="00B87505" w:rsidRPr="00C2341C">
        <w:rPr>
          <w:rFonts w:ascii="Calibri" w:hAnsi="Calibri" w:cs="Times New Roman"/>
          <w:color w:val="000000" w:themeColor="text1"/>
        </w:rPr>
        <w:t>.</w:t>
      </w:r>
      <w:r w:rsidR="00A31FA2">
        <w:rPr>
          <w:rFonts w:ascii="Calibri" w:hAnsi="Calibri" w:cs="Times New Roman"/>
          <w:color w:val="000000" w:themeColor="text1"/>
        </w:rPr>
        <w:t xml:space="preserve"> Once we do the initial evaluation of the algorithms</w:t>
      </w:r>
      <w:r w:rsidR="00391382">
        <w:rPr>
          <w:rFonts w:ascii="Calibri" w:hAnsi="Calibri" w:cs="Times New Roman"/>
          <w:color w:val="000000" w:themeColor="text1"/>
        </w:rPr>
        <w:t xml:space="preserve"> based on relative performance</w:t>
      </w:r>
      <w:r w:rsidR="002742FB">
        <w:rPr>
          <w:rFonts w:ascii="Calibri" w:hAnsi="Calibri" w:cs="Times New Roman"/>
          <w:color w:val="000000" w:themeColor="text1"/>
        </w:rPr>
        <w:t xml:space="preserve"> (based on metrics that are defined in the next section)</w:t>
      </w:r>
      <w:r w:rsidR="00A31FA2">
        <w:rPr>
          <w:rFonts w:ascii="Calibri" w:hAnsi="Calibri" w:cs="Times New Roman"/>
          <w:color w:val="000000" w:themeColor="text1"/>
        </w:rPr>
        <w:t xml:space="preserve">, we can identify which one is </w:t>
      </w:r>
      <w:r w:rsidR="00391382">
        <w:rPr>
          <w:rFonts w:ascii="Calibri" w:hAnsi="Calibri" w:cs="Times New Roman"/>
          <w:color w:val="000000" w:themeColor="text1"/>
        </w:rPr>
        <w:t>suitable for further tuning</w:t>
      </w:r>
      <w:r w:rsidR="00A31FA2">
        <w:rPr>
          <w:rFonts w:ascii="Calibri" w:hAnsi="Calibri" w:cs="Times New Roman"/>
          <w:color w:val="000000" w:themeColor="text1"/>
        </w:rPr>
        <w:t>. This can be further tuned using hyper parameter optimization to improve performance further.</w:t>
      </w:r>
      <w:r w:rsidR="005E1413">
        <w:rPr>
          <w:rFonts w:ascii="Calibri" w:hAnsi="Calibri" w:cs="Times New Roman"/>
          <w:color w:val="000000" w:themeColor="text1"/>
        </w:rPr>
        <w:t xml:space="preserve"> In addition, </w:t>
      </w:r>
      <w:r w:rsidR="007665CE">
        <w:rPr>
          <w:rFonts w:ascii="Calibri" w:hAnsi="Calibri" w:cs="Times New Roman"/>
          <w:color w:val="000000" w:themeColor="text1"/>
        </w:rPr>
        <w:t xml:space="preserve">depending on algorithm performance, </w:t>
      </w:r>
      <w:r w:rsidR="005E1413">
        <w:rPr>
          <w:rFonts w:ascii="Calibri" w:hAnsi="Calibri" w:cs="Times New Roman"/>
          <w:color w:val="000000" w:themeColor="text1"/>
        </w:rPr>
        <w:t xml:space="preserve">we will also examine if resampling techniques can help </w:t>
      </w:r>
      <w:r w:rsidR="007665CE">
        <w:rPr>
          <w:rFonts w:ascii="Calibri" w:hAnsi="Calibri" w:cs="Times New Roman"/>
          <w:color w:val="000000" w:themeColor="text1"/>
        </w:rPr>
        <w:t>by making</w:t>
      </w:r>
      <w:r w:rsidR="005E1413">
        <w:rPr>
          <w:rFonts w:ascii="Calibri" w:hAnsi="Calibri" w:cs="Times New Roman"/>
          <w:color w:val="000000" w:themeColor="text1"/>
        </w:rPr>
        <w:t xml:space="preserve"> the data set more balanced.</w:t>
      </w:r>
    </w:p>
    <w:p w14:paraId="6C8B472D" w14:textId="77777777" w:rsidR="006B4170" w:rsidRPr="002742FB"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2742FB">
        <w:rPr>
          <w:rFonts w:ascii="Calibri" w:eastAsia="Times New Roman" w:hAnsi="Calibri" w:cs="Times New Roman"/>
          <w:b/>
          <w:bCs/>
          <w:color w:val="000000" w:themeColor="text1"/>
          <w:sz w:val="27"/>
          <w:szCs w:val="27"/>
        </w:rPr>
        <w:t>Metrics</w:t>
      </w:r>
    </w:p>
    <w:p w14:paraId="2EE47312" w14:textId="546D023A" w:rsidR="001E641C" w:rsidRDefault="001E641C" w:rsidP="001E641C">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We will evaluate algorithm performance by using </w:t>
      </w:r>
      <w:r w:rsidR="00D00CC2">
        <w:rPr>
          <w:rFonts w:ascii="Calibri" w:hAnsi="Calibri" w:cs="Times New Roman"/>
          <w:color w:val="000000" w:themeColor="text1"/>
        </w:rPr>
        <w:t xml:space="preserve">the following </w:t>
      </w:r>
      <w:r w:rsidR="00C11D2A">
        <w:rPr>
          <w:rFonts w:ascii="Calibri" w:hAnsi="Calibri" w:cs="Times New Roman"/>
          <w:color w:val="000000" w:themeColor="text1"/>
        </w:rPr>
        <w:t>metrics.</w:t>
      </w:r>
    </w:p>
    <w:p w14:paraId="74CC21E9" w14:textId="56C56950" w:rsidR="00C11D2A" w:rsidRPr="00C11D2A" w:rsidRDefault="001E641C" w:rsidP="00C11D2A">
      <w:pPr>
        <w:pStyle w:val="ListParagraph"/>
        <w:numPr>
          <w:ilvl w:val="0"/>
          <w:numId w:val="21"/>
        </w:numPr>
        <w:spacing w:before="100" w:beforeAutospacing="1" w:after="100" w:afterAutospacing="1"/>
        <w:rPr>
          <w:rFonts w:ascii="Calibri" w:hAnsi="Calibri" w:cs="Times New Roman"/>
          <w:b/>
          <w:color w:val="000000" w:themeColor="text1"/>
        </w:rPr>
      </w:pPr>
      <w:r w:rsidRPr="00C11D2A">
        <w:rPr>
          <w:rFonts w:ascii="Calibri" w:hAnsi="Calibri" w:cs="Times New Roman"/>
          <w:b/>
          <w:color w:val="000000" w:themeColor="text1"/>
        </w:rPr>
        <w:t>AU</w:t>
      </w:r>
      <w:r w:rsidR="004A759F" w:rsidRPr="00C11D2A">
        <w:rPr>
          <w:rFonts w:ascii="Calibri" w:hAnsi="Calibri" w:cs="Times New Roman"/>
          <w:b/>
          <w:color w:val="000000" w:themeColor="text1"/>
        </w:rPr>
        <w:t>PRC (A</w:t>
      </w:r>
      <w:r w:rsidR="00C11D2A">
        <w:rPr>
          <w:rFonts w:ascii="Calibri" w:hAnsi="Calibri" w:cs="Times New Roman"/>
          <w:b/>
          <w:color w:val="000000" w:themeColor="text1"/>
        </w:rPr>
        <w:t>rea Under the Precision-R</w:t>
      </w:r>
      <w:r w:rsidR="00D00CC2" w:rsidRPr="00C11D2A">
        <w:rPr>
          <w:rFonts w:ascii="Calibri" w:hAnsi="Calibri" w:cs="Times New Roman"/>
          <w:b/>
          <w:color w:val="000000" w:themeColor="text1"/>
        </w:rPr>
        <w:t>ecall</w:t>
      </w:r>
      <w:r w:rsidR="00C11D2A">
        <w:rPr>
          <w:rFonts w:ascii="Calibri" w:hAnsi="Calibri" w:cs="Times New Roman"/>
          <w:b/>
          <w:color w:val="000000" w:themeColor="text1"/>
        </w:rPr>
        <w:t xml:space="preserve"> C</w:t>
      </w:r>
      <w:r w:rsidRPr="00C11D2A">
        <w:rPr>
          <w:rFonts w:ascii="Calibri" w:hAnsi="Calibri" w:cs="Times New Roman"/>
          <w:b/>
          <w:color w:val="000000" w:themeColor="text1"/>
        </w:rPr>
        <w:t>urve)</w:t>
      </w:r>
    </w:p>
    <w:p w14:paraId="0D1F42F9" w14:textId="2D558570" w:rsidR="001E641C" w:rsidRPr="00A31FA2" w:rsidRDefault="00EF464B" w:rsidP="00C11D2A">
      <w:pPr>
        <w:pStyle w:val="ListParagraph"/>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Classifiers can be evaluated using the Area under the ROC curve or the Area under the Precision Recall curve. </w:t>
      </w:r>
      <w:r w:rsidR="00C11D2A">
        <w:rPr>
          <w:rFonts w:ascii="Calibri" w:hAnsi="Calibri" w:cs="Times New Roman"/>
          <w:color w:val="000000" w:themeColor="text1"/>
        </w:rPr>
        <w:t>W</w:t>
      </w:r>
      <w:r w:rsidR="00D00CC2">
        <w:rPr>
          <w:rFonts w:ascii="Calibri" w:hAnsi="Calibri" w:cs="Times New Roman"/>
          <w:color w:val="000000" w:themeColor="text1"/>
        </w:rPr>
        <w:t>e wil</w:t>
      </w:r>
      <w:r>
        <w:rPr>
          <w:rFonts w:ascii="Calibri" w:hAnsi="Calibri" w:cs="Times New Roman"/>
          <w:color w:val="000000" w:themeColor="text1"/>
        </w:rPr>
        <w:t>l use the Precision Recall curve</w:t>
      </w:r>
      <w:r w:rsidR="00C11D2A">
        <w:rPr>
          <w:rFonts w:ascii="Calibri" w:hAnsi="Calibri" w:cs="Times New Roman"/>
          <w:color w:val="000000" w:themeColor="text1"/>
        </w:rPr>
        <w:t xml:space="preserve"> as opposed to the area under the ROC curve</w:t>
      </w:r>
      <w:r w:rsidR="00D00CC2">
        <w:rPr>
          <w:rFonts w:ascii="Calibri" w:hAnsi="Calibri" w:cs="Times New Roman"/>
          <w:color w:val="000000" w:themeColor="text1"/>
        </w:rPr>
        <w:t xml:space="preserve"> since t</w:t>
      </w:r>
      <w:r>
        <w:rPr>
          <w:rFonts w:ascii="Calibri" w:hAnsi="Calibri" w:cs="Times New Roman"/>
          <w:color w:val="000000" w:themeColor="text1"/>
        </w:rPr>
        <w:t>he dataset is highly imbalanced and t</w:t>
      </w:r>
      <w:r w:rsidR="00C11D2A">
        <w:rPr>
          <w:rFonts w:ascii="Calibri" w:hAnsi="Calibri" w:cs="Times New Roman"/>
          <w:color w:val="000000" w:themeColor="text1"/>
        </w:rPr>
        <w:t xml:space="preserve">he area under the ROC curve </w:t>
      </w:r>
      <w:r w:rsidR="00D00CC2">
        <w:rPr>
          <w:rFonts w:ascii="Calibri" w:hAnsi="Calibri" w:cs="Times New Roman"/>
          <w:color w:val="000000" w:themeColor="text1"/>
        </w:rPr>
        <w:t>will tend to show a high value even if the classifier is not performing particularly well)</w:t>
      </w:r>
      <w:r w:rsidR="004A759F">
        <w:rPr>
          <w:rFonts w:ascii="Calibri" w:hAnsi="Calibri" w:cs="Times New Roman"/>
          <w:color w:val="000000" w:themeColor="text1"/>
        </w:rPr>
        <w:t xml:space="preserve">. </w:t>
      </w:r>
      <w:r w:rsidR="00C11D2A">
        <w:rPr>
          <w:rFonts w:ascii="Calibri" w:hAnsi="Calibri" w:cs="Times New Roman"/>
          <w:color w:val="000000" w:themeColor="text1"/>
        </w:rPr>
        <w:t xml:space="preserve">The average precision score provided by sklearn is used to compute the </w:t>
      </w:r>
      <w:r w:rsidR="004A759F">
        <w:rPr>
          <w:rFonts w:ascii="Calibri" w:hAnsi="Calibri" w:cs="Times New Roman"/>
          <w:color w:val="000000" w:themeColor="text1"/>
        </w:rPr>
        <w:t>AUPRC</w:t>
      </w:r>
      <w:r w:rsidR="00C11D2A">
        <w:rPr>
          <w:rFonts w:ascii="Calibri" w:hAnsi="Calibri" w:cs="Times New Roman"/>
          <w:color w:val="000000" w:themeColor="text1"/>
        </w:rPr>
        <w:t>.</w:t>
      </w:r>
    </w:p>
    <w:p w14:paraId="43606D09" w14:textId="4763BC05" w:rsidR="00C11D2A" w:rsidRPr="00C11D2A" w:rsidRDefault="00C11D2A" w:rsidP="00C11D2A">
      <w:pPr>
        <w:pStyle w:val="ListParagraph"/>
        <w:numPr>
          <w:ilvl w:val="0"/>
          <w:numId w:val="21"/>
        </w:numPr>
        <w:spacing w:before="100" w:beforeAutospacing="1" w:after="100" w:afterAutospacing="1"/>
        <w:rPr>
          <w:rFonts w:ascii="Calibri" w:hAnsi="Calibri" w:cs="Times New Roman"/>
          <w:b/>
          <w:color w:val="000000" w:themeColor="text1"/>
        </w:rPr>
      </w:pPr>
      <w:r>
        <w:rPr>
          <w:rFonts w:ascii="Calibri" w:hAnsi="Calibri" w:cs="Times New Roman"/>
          <w:b/>
          <w:color w:val="000000" w:themeColor="text1"/>
        </w:rPr>
        <w:t>Recall</w:t>
      </w:r>
    </w:p>
    <w:p w14:paraId="4E730DC7" w14:textId="6543CAE8" w:rsidR="001E641C" w:rsidRDefault="001E641C" w:rsidP="00C11D2A">
      <w:pPr>
        <w:pStyle w:val="ListParagraph"/>
        <w:spacing w:before="100" w:beforeAutospacing="1" w:after="100" w:afterAutospacing="1"/>
        <w:rPr>
          <w:rFonts w:ascii="Calibri" w:hAnsi="Calibri" w:cs="Times New Roman"/>
          <w:color w:val="000000" w:themeColor="text1"/>
        </w:rPr>
      </w:pPr>
      <w:r w:rsidRPr="00A31FA2">
        <w:rPr>
          <w:rFonts w:ascii="Calibri" w:hAnsi="Calibri" w:cs="Times New Roman"/>
          <w:color w:val="000000" w:themeColor="text1"/>
        </w:rPr>
        <w:t>Since we are interested in ensuring that we identify as many of the fraudulent transactions as possible (preferably all), we will use the recall</w:t>
      </w:r>
      <w:r w:rsidR="00C11D2A">
        <w:rPr>
          <w:rFonts w:ascii="Calibri" w:hAnsi="Calibri" w:cs="Times New Roman"/>
          <w:color w:val="000000" w:themeColor="text1"/>
        </w:rPr>
        <w:t xml:space="preserve"> accuracy</w:t>
      </w:r>
      <w:r w:rsidRPr="00A31FA2">
        <w:rPr>
          <w:rFonts w:ascii="Calibri" w:hAnsi="Calibri" w:cs="Times New Roman"/>
          <w:color w:val="000000" w:themeColor="text1"/>
        </w:rPr>
        <w:t>.</w:t>
      </w:r>
      <w:r>
        <w:rPr>
          <w:rFonts w:ascii="Calibri" w:hAnsi="Calibri" w:cs="Times New Roman"/>
          <w:color w:val="000000" w:themeColor="text1"/>
        </w:rPr>
        <w:t xml:space="preserve"> This is the number of fraudulent transactions </w:t>
      </w:r>
      <w:r w:rsidR="00805419">
        <w:rPr>
          <w:rFonts w:ascii="Calibri" w:hAnsi="Calibri" w:cs="Times New Roman"/>
          <w:color w:val="000000" w:themeColor="text1"/>
        </w:rPr>
        <w:t xml:space="preserve">correctly </w:t>
      </w:r>
      <w:r>
        <w:rPr>
          <w:rFonts w:ascii="Calibri" w:hAnsi="Calibri" w:cs="Times New Roman"/>
          <w:color w:val="000000" w:themeColor="text1"/>
        </w:rPr>
        <w:t xml:space="preserve">identified divided by the actual number of fraudulent transactions in the test dataset. The higher the recall accuracy, the better the </w:t>
      </w:r>
      <w:r w:rsidR="00805419">
        <w:rPr>
          <w:rFonts w:ascii="Calibri" w:hAnsi="Calibri" w:cs="Times New Roman"/>
          <w:color w:val="000000" w:themeColor="text1"/>
        </w:rPr>
        <w:t>classifier</w:t>
      </w:r>
      <w:r>
        <w:rPr>
          <w:rFonts w:ascii="Calibri" w:hAnsi="Calibri" w:cs="Times New Roman"/>
          <w:color w:val="000000" w:themeColor="text1"/>
        </w:rPr>
        <w:t xml:space="preserve"> is </w:t>
      </w:r>
      <w:r w:rsidR="00805419">
        <w:rPr>
          <w:rFonts w:ascii="Calibri" w:hAnsi="Calibri" w:cs="Times New Roman"/>
          <w:color w:val="000000" w:themeColor="text1"/>
        </w:rPr>
        <w:t>able to identify all fraudulent transactions</w:t>
      </w:r>
      <w:r>
        <w:rPr>
          <w:rFonts w:ascii="Calibri" w:hAnsi="Calibri" w:cs="Times New Roman"/>
          <w:color w:val="000000" w:themeColor="text1"/>
        </w:rPr>
        <w:t>.</w:t>
      </w:r>
    </w:p>
    <w:p w14:paraId="53D927D6" w14:textId="77777777" w:rsidR="00591EA5" w:rsidRDefault="00591EA5">
      <w:pPr>
        <w:rPr>
          <w:rFonts w:ascii="Calibri" w:hAnsi="Calibri" w:cs="Times New Roman"/>
          <w:b/>
          <w:color w:val="000000" w:themeColor="text1"/>
        </w:rPr>
      </w:pPr>
      <w:r>
        <w:rPr>
          <w:rFonts w:ascii="Calibri" w:hAnsi="Calibri" w:cs="Times New Roman"/>
          <w:b/>
          <w:color w:val="000000" w:themeColor="text1"/>
        </w:rPr>
        <w:br w:type="page"/>
      </w:r>
    </w:p>
    <w:p w14:paraId="25EEB651" w14:textId="4BD8B65F" w:rsidR="00C11D2A" w:rsidRPr="00C11D2A" w:rsidRDefault="00C11D2A" w:rsidP="00C11D2A">
      <w:pPr>
        <w:pStyle w:val="ListParagraph"/>
        <w:numPr>
          <w:ilvl w:val="0"/>
          <w:numId w:val="21"/>
        </w:numPr>
        <w:spacing w:before="100" w:beforeAutospacing="1" w:after="100" w:afterAutospacing="1"/>
        <w:rPr>
          <w:rFonts w:ascii="Calibri" w:hAnsi="Calibri" w:cs="Times New Roman"/>
          <w:b/>
          <w:color w:val="000000" w:themeColor="text1"/>
        </w:rPr>
      </w:pPr>
      <w:r>
        <w:rPr>
          <w:rFonts w:ascii="Calibri" w:hAnsi="Calibri" w:cs="Times New Roman"/>
          <w:b/>
          <w:color w:val="000000" w:themeColor="text1"/>
        </w:rPr>
        <w:lastRenderedPageBreak/>
        <w:t>Total Cost of Error</w:t>
      </w:r>
    </w:p>
    <w:p w14:paraId="0296B4EC" w14:textId="11975BDF" w:rsidR="00673511" w:rsidRDefault="00EE33E1" w:rsidP="00C11D2A">
      <w:pPr>
        <w:pStyle w:val="ListParagraph"/>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T</w:t>
      </w:r>
      <w:r w:rsidRPr="00EE33E1">
        <w:rPr>
          <w:rFonts w:ascii="Calibri" w:hAnsi="Calibri" w:cs="Times New Roman"/>
          <w:color w:val="000000" w:themeColor="text1"/>
        </w:rPr>
        <w:t xml:space="preserve">he ultimate objective </w:t>
      </w:r>
      <w:r>
        <w:rPr>
          <w:rFonts w:ascii="Calibri" w:hAnsi="Calibri" w:cs="Times New Roman"/>
          <w:color w:val="000000" w:themeColor="text1"/>
        </w:rPr>
        <w:t>for the credit card provider</w:t>
      </w:r>
      <w:r w:rsidRPr="00EE33E1">
        <w:rPr>
          <w:rFonts w:ascii="Calibri" w:hAnsi="Calibri" w:cs="Times New Roman"/>
          <w:color w:val="000000" w:themeColor="text1"/>
        </w:rPr>
        <w:t xml:space="preserve"> is to </w:t>
      </w:r>
      <w:r w:rsidR="00EF464B">
        <w:rPr>
          <w:rFonts w:ascii="Calibri" w:hAnsi="Calibri" w:cs="Times New Roman"/>
          <w:color w:val="000000" w:themeColor="text1"/>
        </w:rPr>
        <w:t xml:space="preserve">use this algorithm to </w:t>
      </w:r>
      <w:r w:rsidRPr="00EE33E1">
        <w:rPr>
          <w:rFonts w:ascii="Calibri" w:hAnsi="Calibri" w:cs="Times New Roman"/>
          <w:color w:val="000000" w:themeColor="text1"/>
        </w:rPr>
        <w:t>minimize the loss due to fraudulent transactions. In this context, a fraudulent transaction for $ 2,000 obviously costs the credit provider way more than a fraudulent transaction that costs $ 20</w:t>
      </w:r>
      <w:r w:rsidR="00EF464B">
        <w:rPr>
          <w:rFonts w:ascii="Calibri" w:hAnsi="Calibri" w:cs="Times New Roman"/>
          <w:color w:val="000000" w:themeColor="text1"/>
        </w:rPr>
        <w:t xml:space="preserve"> and we should use an algorithm that catches the larger fraudulent transactions</w:t>
      </w:r>
      <w:r w:rsidRPr="00EE33E1">
        <w:rPr>
          <w:rFonts w:ascii="Calibri" w:hAnsi="Calibri" w:cs="Times New Roman"/>
          <w:color w:val="000000" w:themeColor="text1"/>
        </w:rPr>
        <w:t xml:space="preserve">. </w:t>
      </w:r>
      <w:r w:rsidR="00EF464B">
        <w:rPr>
          <w:rFonts w:ascii="Calibri" w:hAnsi="Calibri" w:cs="Times New Roman"/>
          <w:color w:val="000000" w:themeColor="text1"/>
        </w:rPr>
        <w:t>Measuring performance</w:t>
      </w:r>
      <w:r w:rsidR="00673511">
        <w:rPr>
          <w:rFonts w:ascii="Calibri" w:hAnsi="Calibri" w:cs="Times New Roman"/>
          <w:color w:val="000000" w:themeColor="text1"/>
        </w:rPr>
        <w:t xml:space="preserve"> </w:t>
      </w:r>
      <w:r w:rsidR="00EF464B">
        <w:rPr>
          <w:rFonts w:ascii="Calibri" w:hAnsi="Calibri" w:cs="Times New Roman"/>
          <w:color w:val="000000" w:themeColor="text1"/>
        </w:rPr>
        <w:t>can</w:t>
      </w:r>
      <w:r w:rsidR="00673511">
        <w:rPr>
          <w:rFonts w:ascii="Calibri" w:hAnsi="Calibri" w:cs="Times New Roman"/>
          <w:color w:val="000000" w:themeColor="text1"/>
        </w:rPr>
        <w:t xml:space="preserve"> </w:t>
      </w:r>
      <w:r w:rsidR="000F3002">
        <w:rPr>
          <w:rFonts w:ascii="Calibri" w:hAnsi="Calibri" w:cs="Times New Roman"/>
          <w:color w:val="000000" w:themeColor="text1"/>
        </w:rPr>
        <w:t xml:space="preserve">be done by minimizing the </w:t>
      </w:r>
      <w:r w:rsidR="0009640C">
        <w:rPr>
          <w:rFonts w:ascii="Calibri" w:hAnsi="Calibri" w:cs="Times New Roman"/>
          <w:color w:val="000000" w:themeColor="text1"/>
        </w:rPr>
        <w:t xml:space="preserve">cost of the error in the algorithm calculated as the </w:t>
      </w:r>
      <w:r w:rsidR="00673511">
        <w:rPr>
          <w:rFonts w:ascii="Calibri" w:hAnsi="Calibri" w:cs="Times New Roman"/>
          <w:color w:val="000000" w:themeColor="text1"/>
        </w:rPr>
        <w:t>sum of the following</w:t>
      </w:r>
      <w:r w:rsidR="000F3002">
        <w:rPr>
          <w:rFonts w:ascii="Calibri" w:hAnsi="Calibri" w:cs="Times New Roman"/>
          <w:color w:val="000000" w:themeColor="text1"/>
        </w:rPr>
        <w:t xml:space="preserve"> two numbers</w:t>
      </w:r>
    </w:p>
    <w:p w14:paraId="36F796E5" w14:textId="42527FBA" w:rsidR="00673511" w:rsidRDefault="00673511" w:rsidP="00673511">
      <w:pPr>
        <w:pStyle w:val="ListParagraph"/>
        <w:numPr>
          <w:ilvl w:val="1"/>
          <w:numId w:val="3"/>
        </w:num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For False Negative transactions, the loss is the transaction amount</w:t>
      </w:r>
      <w:r w:rsidR="007F53BA">
        <w:rPr>
          <w:rFonts w:ascii="Calibri" w:hAnsi="Calibri" w:cs="Times New Roman"/>
          <w:color w:val="000000" w:themeColor="text1"/>
        </w:rPr>
        <w:t xml:space="preserve"> since the credit card provider </w:t>
      </w:r>
      <w:r w:rsidR="0009640C">
        <w:rPr>
          <w:rFonts w:ascii="Calibri" w:hAnsi="Calibri" w:cs="Times New Roman"/>
          <w:color w:val="000000" w:themeColor="text1"/>
        </w:rPr>
        <w:t xml:space="preserve">incurs </w:t>
      </w:r>
      <w:r w:rsidR="000B46D9">
        <w:rPr>
          <w:rFonts w:ascii="Calibri" w:hAnsi="Calibri" w:cs="Times New Roman"/>
          <w:color w:val="000000" w:themeColor="text1"/>
        </w:rPr>
        <w:t>the loss</w:t>
      </w:r>
    </w:p>
    <w:p w14:paraId="50E39B19" w14:textId="74FB4B80" w:rsidR="00EE33E1" w:rsidRDefault="000F3002" w:rsidP="00EA33AC">
      <w:pPr>
        <w:pStyle w:val="ListParagraph"/>
        <w:numPr>
          <w:ilvl w:val="1"/>
          <w:numId w:val="3"/>
        </w:num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For False P</w:t>
      </w:r>
      <w:r w:rsidR="00673511">
        <w:rPr>
          <w:rFonts w:ascii="Calibri" w:hAnsi="Calibri" w:cs="Times New Roman"/>
          <w:color w:val="000000" w:themeColor="text1"/>
        </w:rPr>
        <w:t>ositive transactions, the customer will have to prove that the transaction is legitimate</w:t>
      </w:r>
      <w:r w:rsidR="007F53BA">
        <w:rPr>
          <w:rFonts w:ascii="Calibri" w:hAnsi="Calibri" w:cs="Times New Roman"/>
          <w:color w:val="000000" w:themeColor="text1"/>
        </w:rPr>
        <w:t xml:space="preserve"> and may abandon the transaction or have a negative view of the merchant</w:t>
      </w:r>
      <w:r w:rsidR="000B46D9">
        <w:rPr>
          <w:rFonts w:ascii="Calibri" w:hAnsi="Calibri" w:cs="Times New Roman"/>
          <w:color w:val="000000" w:themeColor="text1"/>
        </w:rPr>
        <w:t>/ credit provider</w:t>
      </w:r>
      <w:r w:rsidR="007F53BA">
        <w:rPr>
          <w:rFonts w:ascii="Calibri" w:hAnsi="Calibri" w:cs="Times New Roman"/>
          <w:color w:val="000000" w:themeColor="text1"/>
        </w:rPr>
        <w:t xml:space="preserve"> since the transaction is flagged as fraudulent</w:t>
      </w:r>
      <w:r w:rsidR="001733E4">
        <w:rPr>
          <w:rFonts w:ascii="Calibri" w:hAnsi="Calibri" w:cs="Times New Roman"/>
          <w:color w:val="000000" w:themeColor="text1"/>
        </w:rPr>
        <w:t>.</w:t>
      </w:r>
      <w:r w:rsidR="00673511">
        <w:rPr>
          <w:rFonts w:ascii="Calibri" w:hAnsi="Calibri" w:cs="Times New Roman"/>
          <w:color w:val="000000" w:themeColor="text1"/>
        </w:rPr>
        <w:t xml:space="preserve"> </w:t>
      </w:r>
      <w:r w:rsidR="007F53BA">
        <w:rPr>
          <w:rFonts w:ascii="Calibri" w:hAnsi="Calibri" w:cs="Times New Roman"/>
          <w:color w:val="000000" w:themeColor="text1"/>
        </w:rPr>
        <w:t>H</w:t>
      </w:r>
      <w:r w:rsidR="00673511">
        <w:rPr>
          <w:rFonts w:ascii="Calibri" w:hAnsi="Calibri" w:cs="Times New Roman"/>
          <w:color w:val="000000" w:themeColor="text1"/>
        </w:rPr>
        <w:t xml:space="preserve">ence the loss </w:t>
      </w:r>
      <w:r w:rsidR="00823B36">
        <w:rPr>
          <w:rFonts w:ascii="Calibri" w:hAnsi="Calibri" w:cs="Times New Roman"/>
          <w:color w:val="000000" w:themeColor="text1"/>
        </w:rPr>
        <w:t>can be viewed as 5</w:t>
      </w:r>
      <w:r w:rsidR="008B75CB">
        <w:rPr>
          <w:rFonts w:ascii="Calibri" w:hAnsi="Calibri" w:cs="Times New Roman"/>
          <w:color w:val="000000" w:themeColor="text1"/>
        </w:rPr>
        <w:t xml:space="preserve">0% </w:t>
      </w:r>
      <w:r w:rsidR="00823B36">
        <w:rPr>
          <w:rFonts w:ascii="Calibri" w:hAnsi="Calibri" w:cs="Times New Roman"/>
          <w:color w:val="000000" w:themeColor="text1"/>
        </w:rPr>
        <w:t xml:space="preserve">of the transaction amount (the exact percentage </w:t>
      </w:r>
      <w:r w:rsidR="007D7002">
        <w:rPr>
          <w:rFonts w:ascii="Calibri" w:hAnsi="Calibri" w:cs="Times New Roman"/>
          <w:color w:val="000000" w:themeColor="text1"/>
        </w:rPr>
        <w:t xml:space="preserve">used </w:t>
      </w:r>
      <w:r w:rsidR="00823B36">
        <w:rPr>
          <w:rFonts w:ascii="Calibri" w:hAnsi="Calibri" w:cs="Times New Roman"/>
          <w:color w:val="000000" w:themeColor="text1"/>
        </w:rPr>
        <w:t>i.e. 5</w:t>
      </w:r>
      <w:r w:rsidR="008B75CB">
        <w:rPr>
          <w:rFonts w:ascii="Calibri" w:hAnsi="Calibri" w:cs="Times New Roman"/>
          <w:color w:val="000000" w:themeColor="text1"/>
        </w:rPr>
        <w:t xml:space="preserve">0% is </w:t>
      </w:r>
      <w:r w:rsidR="000B46D9">
        <w:rPr>
          <w:rFonts w:ascii="Calibri" w:hAnsi="Calibri" w:cs="Times New Roman"/>
          <w:color w:val="000000" w:themeColor="text1"/>
        </w:rPr>
        <w:t xml:space="preserve">an </w:t>
      </w:r>
      <w:r w:rsidR="008B75CB">
        <w:rPr>
          <w:rFonts w:ascii="Calibri" w:hAnsi="Calibri" w:cs="Times New Roman"/>
          <w:color w:val="000000" w:themeColor="text1"/>
        </w:rPr>
        <w:t>arbitrary</w:t>
      </w:r>
      <w:r w:rsidR="000B46D9">
        <w:rPr>
          <w:rFonts w:ascii="Calibri" w:hAnsi="Calibri" w:cs="Times New Roman"/>
          <w:color w:val="000000" w:themeColor="text1"/>
        </w:rPr>
        <w:t xml:space="preserve"> number</w:t>
      </w:r>
      <w:r w:rsidR="008B75CB">
        <w:rPr>
          <w:rFonts w:ascii="Calibri" w:hAnsi="Calibri" w:cs="Times New Roman"/>
          <w:color w:val="000000" w:themeColor="text1"/>
        </w:rPr>
        <w:t>)</w:t>
      </w:r>
    </w:p>
    <w:p w14:paraId="24A98D21" w14:textId="77777777" w:rsidR="006B4170" w:rsidRPr="004D150F" w:rsidRDefault="006B4170" w:rsidP="006B4170">
      <w:pPr>
        <w:spacing w:before="100" w:beforeAutospacing="1" w:after="100" w:afterAutospacing="1"/>
        <w:outlineLvl w:val="1"/>
        <w:rPr>
          <w:rFonts w:ascii="Calibri" w:eastAsia="Times New Roman" w:hAnsi="Calibri" w:cs="Times New Roman"/>
          <w:b/>
          <w:bCs/>
          <w:color w:val="000000" w:themeColor="text1"/>
          <w:sz w:val="36"/>
          <w:szCs w:val="36"/>
        </w:rPr>
      </w:pPr>
      <w:r w:rsidRPr="004D150F">
        <w:rPr>
          <w:rFonts w:ascii="Calibri" w:eastAsia="Times New Roman" w:hAnsi="Calibri" w:cs="Times New Roman"/>
          <w:b/>
          <w:bCs/>
          <w:color w:val="000000" w:themeColor="text1"/>
          <w:sz w:val="36"/>
          <w:szCs w:val="36"/>
        </w:rPr>
        <w:t>II. Analysis</w:t>
      </w:r>
    </w:p>
    <w:p w14:paraId="3927226D" w14:textId="77777777" w:rsidR="006B4170" w:rsidRPr="002B10E2"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2B10E2">
        <w:rPr>
          <w:rFonts w:ascii="Calibri" w:eastAsia="Times New Roman" w:hAnsi="Calibri" w:cs="Times New Roman"/>
          <w:b/>
          <w:bCs/>
          <w:color w:val="000000" w:themeColor="text1"/>
          <w:sz w:val="27"/>
          <w:szCs w:val="27"/>
        </w:rPr>
        <w:t>Data Exploration</w:t>
      </w:r>
    </w:p>
    <w:p w14:paraId="7DA8F041" w14:textId="77777777" w:rsidR="002B10E2" w:rsidRDefault="002B10E2" w:rsidP="002B10E2">
      <w:pPr>
        <w:spacing w:before="100" w:beforeAutospacing="1" w:after="100" w:afterAutospacing="1"/>
        <w:rPr>
          <w:rFonts w:ascii="Calibri" w:hAnsi="Calibri" w:cs="Times New Roman"/>
          <w:color w:val="000000" w:themeColor="text1"/>
        </w:rPr>
      </w:pPr>
      <w:r w:rsidRPr="002B10E2">
        <w:rPr>
          <w:rFonts w:ascii="Calibri" w:hAnsi="Calibri" w:cs="Times New Roman"/>
          <w:color w:val="000000" w:themeColor="text1"/>
        </w:rPr>
        <w:t>There are 284</w:t>
      </w:r>
      <w:r>
        <w:rPr>
          <w:rFonts w:ascii="Calibri" w:hAnsi="Calibri" w:cs="Times New Roman"/>
          <w:color w:val="000000" w:themeColor="text1"/>
        </w:rPr>
        <w:t>,</w:t>
      </w:r>
      <w:r w:rsidRPr="002B10E2">
        <w:rPr>
          <w:rFonts w:ascii="Calibri" w:hAnsi="Calibri" w:cs="Times New Roman"/>
          <w:color w:val="000000" w:themeColor="text1"/>
        </w:rPr>
        <w:t xml:space="preserve">807 data points with 31 variables each. Of these, </w:t>
      </w:r>
      <w:r>
        <w:rPr>
          <w:rFonts w:ascii="Calibri" w:hAnsi="Calibri" w:cs="Times New Roman"/>
          <w:color w:val="000000" w:themeColor="text1"/>
        </w:rPr>
        <w:t xml:space="preserve">492 transactions have been identified as fraudulent. </w:t>
      </w:r>
    </w:p>
    <w:p w14:paraId="72EBF872" w14:textId="4230B0CD" w:rsidR="002B10E2" w:rsidRDefault="002B10E2" w:rsidP="002B10E2">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There are 30 features</w:t>
      </w:r>
      <w:r w:rsidR="005E2DB1">
        <w:rPr>
          <w:rFonts w:ascii="Calibri" w:hAnsi="Calibri" w:cs="Times New Roman"/>
          <w:color w:val="000000" w:themeColor="text1"/>
        </w:rPr>
        <w:t xml:space="preserve"> available in the dataset</w:t>
      </w:r>
      <w:r>
        <w:rPr>
          <w:rFonts w:ascii="Calibri" w:hAnsi="Calibri" w:cs="Times New Roman"/>
          <w:color w:val="000000" w:themeColor="text1"/>
        </w:rPr>
        <w:t xml:space="preserve"> – ‘Amount’ indicating transaction amount, ‘Time’ indicating the time elapsed since the first transaction and V1,</w:t>
      </w:r>
      <w:r w:rsidR="005D68B2">
        <w:rPr>
          <w:rFonts w:ascii="Calibri" w:hAnsi="Calibri" w:cs="Times New Roman"/>
          <w:color w:val="000000" w:themeColor="text1"/>
        </w:rPr>
        <w:t xml:space="preserve"> </w:t>
      </w:r>
      <w:r>
        <w:rPr>
          <w:rFonts w:ascii="Calibri" w:hAnsi="Calibri" w:cs="Times New Roman"/>
          <w:color w:val="000000" w:themeColor="text1"/>
        </w:rPr>
        <w:t>V2…V28 – 28 other numerical features that are output by a PCA on the raw data. There are no categorical features</w:t>
      </w:r>
      <w:r w:rsidR="00940468">
        <w:rPr>
          <w:rFonts w:ascii="Calibri" w:hAnsi="Calibri" w:cs="Times New Roman"/>
          <w:color w:val="000000" w:themeColor="text1"/>
        </w:rPr>
        <w:t xml:space="preserve"> </w:t>
      </w:r>
      <w:r w:rsidR="00DA0185">
        <w:rPr>
          <w:rFonts w:ascii="Calibri" w:hAnsi="Calibri" w:cs="Times New Roman"/>
          <w:color w:val="000000" w:themeColor="text1"/>
        </w:rPr>
        <w:t>and no</w:t>
      </w:r>
      <w:r w:rsidR="00940468">
        <w:rPr>
          <w:rFonts w:ascii="Calibri" w:hAnsi="Calibri" w:cs="Times New Roman"/>
          <w:color w:val="000000" w:themeColor="text1"/>
        </w:rPr>
        <w:t xml:space="preserve"> missing values</w:t>
      </w:r>
      <w:r>
        <w:rPr>
          <w:rFonts w:ascii="Calibri" w:hAnsi="Calibri" w:cs="Times New Roman"/>
          <w:color w:val="000000" w:themeColor="text1"/>
        </w:rPr>
        <w:t>.</w:t>
      </w:r>
    </w:p>
    <w:p w14:paraId="32620BEB" w14:textId="00A72043" w:rsidR="001C00B4" w:rsidRPr="001C00B4" w:rsidRDefault="00EF464B" w:rsidP="004D150F">
      <w:pPr>
        <w:spacing w:before="100" w:beforeAutospacing="1" w:after="100" w:afterAutospacing="1"/>
        <w:rPr>
          <w:rFonts w:ascii="Calibri" w:hAnsi="Calibri" w:cs="Times New Roman"/>
          <w:color w:val="FF0000"/>
        </w:rPr>
      </w:pPr>
      <w:r>
        <w:rPr>
          <w:rFonts w:ascii="Calibri" w:hAnsi="Calibri" w:cs="Times New Roman"/>
          <w:color w:val="000000" w:themeColor="text1"/>
        </w:rPr>
        <w:t xml:space="preserve">In addition, the dataset also includes </w:t>
      </w:r>
      <w:r w:rsidR="002B10E2">
        <w:rPr>
          <w:rFonts w:ascii="Calibri" w:hAnsi="Calibri" w:cs="Times New Roman"/>
          <w:color w:val="000000" w:themeColor="text1"/>
        </w:rPr>
        <w:t>the ‘Class’ feature which has a value of 1 for fraud and 0 for normal transactions</w:t>
      </w:r>
      <w:r w:rsidR="004D150F">
        <w:rPr>
          <w:rFonts w:ascii="Calibri" w:hAnsi="Calibri" w:cs="Times New Roman"/>
          <w:color w:val="000000" w:themeColor="text1"/>
        </w:rPr>
        <w:t xml:space="preserve"> – this is the target variable that is to be predicted by the algorithm</w:t>
      </w:r>
      <w:r w:rsidR="002B10E2">
        <w:rPr>
          <w:rFonts w:ascii="Calibri" w:hAnsi="Calibri" w:cs="Times New Roman"/>
          <w:color w:val="000000" w:themeColor="text1"/>
        </w:rPr>
        <w:t>.</w:t>
      </w:r>
    </w:p>
    <w:p w14:paraId="3181DCF1" w14:textId="77777777" w:rsidR="006B4170" w:rsidRPr="004D150F"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4D150F">
        <w:rPr>
          <w:rFonts w:ascii="Calibri" w:eastAsia="Times New Roman" w:hAnsi="Calibri" w:cs="Times New Roman"/>
          <w:b/>
          <w:bCs/>
          <w:color w:val="000000" w:themeColor="text1"/>
          <w:sz w:val="27"/>
          <w:szCs w:val="27"/>
        </w:rPr>
        <w:t>Exploratory Visualization</w:t>
      </w:r>
    </w:p>
    <w:p w14:paraId="54E7B5DA" w14:textId="032F0D3F" w:rsidR="00285011" w:rsidRDefault="00285011" w:rsidP="00285011">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To explore the data, we look at the fraud di</w:t>
      </w:r>
      <w:r w:rsidR="005062EA">
        <w:rPr>
          <w:rFonts w:ascii="Calibri" w:hAnsi="Calibri" w:cs="Times New Roman"/>
          <w:color w:val="000000" w:themeColor="text1"/>
        </w:rPr>
        <w:t>stribution across the two features that are provided names i.e. the Time and the Amount. The other features have names such as v1,v2… which do not provide any indication of what they refer to. The time refers to the elapsed time since the start of data collection and the ‘Amount’ refers to the value of the transaction. It will be helpful to examine the classification across these two parameters.</w:t>
      </w:r>
    </w:p>
    <w:p w14:paraId="3797EEC3" w14:textId="77777777" w:rsidR="00285011" w:rsidRPr="00285011" w:rsidRDefault="00285011" w:rsidP="00285011">
      <w:pPr>
        <w:spacing w:before="100" w:beforeAutospacing="1" w:after="100" w:afterAutospacing="1"/>
        <w:rPr>
          <w:rFonts w:ascii="Calibri" w:hAnsi="Calibri" w:cs="Times New Roman"/>
          <w:color w:val="000000" w:themeColor="text1"/>
        </w:rPr>
      </w:pPr>
      <w:r w:rsidRPr="00285011">
        <w:rPr>
          <w:rFonts w:ascii="Calibri" w:hAnsi="Calibri" w:cs="Times New Roman"/>
          <w:color w:val="000000" w:themeColor="text1"/>
        </w:rPr>
        <w:t>The distribution of fraud doesn’t show any noticeable variation across the duration of the dataset, hence the Time feature can be dropped from further analysis.</w:t>
      </w:r>
    </w:p>
    <w:p w14:paraId="5AAF71AD" w14:textId="4CE93001" w:rsidR="00285011" w:rsidRPr="005062EA" w:rsidRDefault="00285011" w:rsidP="005062EA">
      <w:pPr>
        <w:spacing w:before="100" w:beforeAutospacing="1" w:after="100" w:afterAutospacing="1"/>
        <w:rPr>
          <w:rFonts w:ascii="Calibri" w:hAnsi="Calibri" w:cs="Times New Roman"/>
          <w:color w:val="000000" w:themeColor="text1"/>
        </w:rPr>
      </w:pPr>
      <w:r>
        <w:rPr>
          <w:noProof/>
        </w:rPr>
        <w:lastRenderedPageBreak/>
        <w:drawing>
          <wp:inline distT="0" distB="0" distL="0" distR="0" wp14:anchorId="42F0570F" wp14:editId="19740736">
            <wp:extent cx="4423954" cy="308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rly 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4428107" cy="3091539"/>
                    </a:xfrm>
                    <a:prstGeom prst="rect">
                      <a:avLst/>
                    </a:prstGeom>
                  </pic:spPr>
                </pic:pic>
              </a:graphicData>
            </a:graphic>
          </wp:inline>
        </w:drawing>
      </w:r>
      <w:r w:rsidRPr="005062EA">
        <w:rPr>
          <w:rFonts w:ascii="Calibri" w:hAnsi="Calibri" w:cs="Times New Roman"/>
          <w:color w:val="000000" w:themeColor="text1"/>
        </w:rPr>
        <w:t xml:space="preserve"> </w:t>
      </w:r>
    </w:p>
    <w:p w14:paraId="17A8D497" w14:textId="77777777" w:rsidR="00285011" w:rsidRDefault="00285011" w:rsidP="005062EA">
      <w:pPr>
        <w:spacing w:before="100" w:beforeAutospacing="1" w:after="100" w:afterAutospacing="1"/>
        <w:ind w:left="360"/>
        <w:rPr>
          <w:rFonts w:ascii="Calibri" w:hAnsi="Calibri" w:cs="Times New Roman"/>
          <w:color w:val="FF0000"/>
        </w:rPr>
      </w:pPr>
      <w:r>
        <w:rPr>
          <w:noProof/>
        </w:rPr>
        <w:drawing>
          <wp:inline distT="0" distB="0" distL="0" distR="0" wp14:anchorId="137EA079" wp14:editId="734806D5">
            <wp:extent cx="3745014" cy="3354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ud Distribution by Amount .png"/>
                    <pic:cNvPicPr/>
                  </pic:nvPicPr>
                  <pic:blipFill>
                    <a:blip r:embed="rId8">
                      <a:extLst>
                        <a:ext uri="{28A0092B-C50C-407E-A947-70E740481C1C}">
                          <a14:useLocalDpi xmlns:a14="http://schemas.microsoft.com/office/drawing/2010/main" val="0"/>
                        </a:ext>
                      </a:extLst>
                    </a:blip>
                    <a:stretch>
                      <a:fillRect/>
                    </a:stretch>
                  </pic:blipFill>
                  <pic:spPr>
                    <a:xfrm>
                      <a:off x="0" y="0"/>
                      <a:ext cx="3750515" cy="3359240"/>
                    </a:xfrm>
                    <a:prstGeom prst="rect">
                      <a:avLst/>
                    </a:prstGeom>
                  </pic:spPr>
                </pic:pic>
              </a:graphicData>
            </a:graphic>
          </wp:inline>
        </w:drawing>
      </w:r>
    </w:p>
    <w:p w14:paraId="17266907" w14:textId="7EF776B8" w:rsidR="00285011" w:rsidRPr="005062EA" w:rsidRDefault="005062EA" w:rsidP="004D150F">
      <w:pPr>
        <w:spacing w:before="100" w:beforeAutospacing="1" w:after="100" w:afterAutospacing="1"/>
        <w:rPr>
          <w:rFonts w:ascii="Calibri" w:hAnsi="Calibri" w:cs="Times New Roman"/>
          <w:color w:val="000000" w:themeColor="text1"/>
        </w:rPr>
      </w:pPr>
      <w:r w:rsidRPr="005062EA">
        <w:rPr>
          <w:rFonts w:ascii="Calibri" w:hAnsi="Calibri" w:cs="Times New Roman"/>
          <w:color w:val="000000" w:themeColor="text1"/>
        </w:rPr>
        <w:t xml:space="preserve">In contrast, the amount shows that the fraud is concentrated at low levels of fraud. Specifically, </w:t>
      </w:r>
      <w:r w:rsidR="004D150F">
        <w:rPr>
          <w:rFonts w:ascii="Calibri" w:hAnsi="Calibri" w:cs="Times New Roman"/>
          <w:color w:val="000000" w:themeColor="text1"/>
        </w:rPr>
        <w:t xml:space="preserve">he highest value of ‘Amount’ for fraudulent transactions is $ 2,125.87. If all transactions above this value can probably be safely dropped, it will improve the balance of the dataset and hence improve algorithm performance. However, this rule will not generalize well beyond this particular dataset, we will keep the entire dataset as is. In addition, the cost of an error here i.e. missing a fraudulent transaction worth around $ 2,000+ will be quite high as well. </w:t>
      </w:r>
    </w:p>
    <w:p w14:paraId="48AD15AD" w14:textId="77777777" w:rsidR="006B4170" w:rsidRPr="004D150F"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4D150F">
        <w:rPr>
          <w:rFonts w:ascii="Calibri" w:eastAsia="Times New Roman" w:hAnsi="Calibri" w:cs="Times New Roman"/>
          <w:b/>
          <w:bCs/>
          <w:color w:val="000000" w:themeColor="text1"/>
          <w:sz w:val="27"/>
          <w:szCs w:val="27"/>
        </w:rPr>
        <w:lastRenderedPageBreak/>
        <w:t>Algorithms and Techniques</w:t>
      </w:r>
    </w:p>
    <w:p w14:paraId="30FC21E2" w14:textId="4ACA3A4C" w:rsidR="004D150F" w:rsidRDefault="004D150F" w:rsidP="005062EA">
      <w:pPr>
        <w:spacing w:before="100" w:beforeAutospacing="1" w:after="100" w:afterAutospacing="1"/>
        <w:outlineLvl w:val="2"/>
        <w:rPr>
          <w:rFonts w:ascii="Calibri" w:hAnsi="Calibri" w:cs="Times New Roman"/>
          <w:color w:val="000000" w:themeColor="text1"/>
        </w:rPr>
      </w:pPr>
      <w:r w:rsidRPr="004D150F">
        <w:rPr>
          <w:rFonts w:ascii="Calibri" w:hAnsi="Calibri" w:cs="Times New Roman"/>
          <w:color w:val="000000" w:themeColor="text1"/>
        </w:rPr>
        <w:t xml:space="preserve">The dataset available is clearly labeled i.e. each transaction is identified as </w:t>
      </w:r>
      <w:r>
        <w:rPr>
          <w:rFonts w:ascii="Calibri" w:hAnsi="Calibri" w:cs="Times New Roman"/>
          <w:color w:val="000000" w:themeColor="text1"/>
        </w:rPr>
        <w:t xml:space="preserve">belonging to one of two classes - </w:t>
      </w:r>
      <w:r w:rsidRPr="004D150F">
        <w:rPr>
          <w:rFonts w:ascii="Calibri" w:hAnsi="Calibri" w:cs="Times New Roman"/>
          <w:color w:val="000000" w:themeColor="text1"/>
        </w:rPr>
        <w:t>‘fraudulent’ or ‘</w:t>
      </w:r>
      <w:r>
        <w:rPr>
          <w:rFonts w:ascii="Calibri" w:hAnsi="Calibri" w:cs="Times New Roman"/>
          <w:color w:val="000000" w:themeColor="text1"/>
        </w:rPr>
        <w:t>legitimate</w:t>
      </w:r>
      <w:r w:rsidRPr="004D150F">
        <w:rPr>
          <w:rFonts w:ascii="Calibri" w:hAnsi="Calibri" w:cs="Times New Roman"/>
          <w:color w:val="000000" w:themeColor="text1"/>
        </w:rPr>
        <w:t xml:space="preserve">’. </w:t>
      </w:r>
      <w:r>
        <w:rPr>
          <w:rFonts w:ascii="Calibri" w:hAnsi="Calibri" w:cs="Times New Roman"/>
          <w:color w:val="000000" w:themeColor="text1"/>
        </w:rPr>
        <w:t xml:space="preserve">Hence, this is a supervised learning problem and specifically binary classification. </w:t>
      </w:r>
    </w:p>
    <w:p w14:paraId="0BCD81BF" w14:textId="581ADA5F" w:rsidR="003A1B1B" w:rsidRPr="005062EA" w:rsidRDefault="0005223D" w:rsidP="005062EA">
      <w:pPr>
        <w:spacing w:before="100" w:beforeAutospacing="1" w:after="100" w:afterAutospacing="1"/>
        <w:outlineLvl w:val="2"/>
        <w:rPr>
          <w:rFonts w:ascii="Calibri" w:eastAsia="Times New Roman" w:hAnsi="Calibri" w:cs="Times New Roman"/>
          <w:bCs/>
          <w:color w:val="000000" w:themeColor="text1"/>
          <w:szCs w:val="27"/>
        </w:rPr>
      </w:pPr>
      <w:r w:rsidRPr="009909D2">
        <w:rPr>
          <w:rFonts w:ascii="Calibri" w:eastAsia="Times New Roman" w:hAnsi="Calibri" w:cs="Times New Roman"/>
          <w:bCs/>
          <w:color w:val="000000" w:themeColor="text1"/>
          <w:szCs w:val="27"/>
        </w:rPr>
        <w:t>We will evaluate</w:t>
      </w:r>
      <w:r w:rsidR="00B91B21" w:rsidRPr="009909D2">
        <w:rPr>
          <w:rFonts w:ascii="Calibri" w:eastAsia="Times New Roman" w:hAnsi="Calibri" w:cs="Times New Roman"/>
          <w:bCs/>
          <w:color w:val="000000" w:themeColor="text1"/>
          <w:szCs w:val="27"/>
        </w:rPr>
        <w:t xml:space="preserve"> the following </w:t>
      </w:r>
      <w:r w:rsidR="008C7C7D" w:rsidRPr="009909D2">
        <w:rPr>
          <w:rFonts w:ascii="Calibri" w:eastAsia="Times New Roman" w:hAnsi="Calibri" w:cs="Times New Roman"/>
          <w:bCs/>
          <w:color w:val="000000" w:themeColor="text1"/>
          <w:szCs w:val="27"/>
        </w:rPr>
        <w:t xml:space="preserve">algorithms for </w:t>
      </w:r>
      <w:r w:rsidR="009909D2" w:rsidRPr="009909D2">
        <w:rPr>
          <w:rFonts w:ascii="Calibri" w:eastAsia="Times New Roman" w:hAnsi="Calibri" w:cs="Times New Roman"/>
          <w:bCs/>
          <w:color w:val="000000" w:themeColor="text1"/>
          <w:szCs w:val="27"/>
        </w:rPr>
        <w:t xml:space="preserve">binary </w:t>
      </w:r>
      <w:r w:rsidR="00B91B21" w:rsidRPr="009909D2">
        <w:rPr>
          <w:rFonts w:ascii="Calibri" w:eastAsia="Times New Roman" w:hAnsi="Calibri" w:cs="Times New Roman"/>
          <w:bCs/>
          <w:color w:val="000000" w:themeColor="text1"/>
          <w:szCs w:val="27"/>
        </w:rPr>
        <w:t>classification</w:t>
      </w:r>
      <w:r w:rsidR="009909D2" w:rsidRPr="009909D2">
        <w:rPr>
          <w:rFonts w:ascii="Calibri" w:eastAsia="Times New Roman" w:hAnsi="Calibri" w:cs="Times New Roman"/>
          <w:bCs/>
          <w:color w:val="000000" w:themeColor="text1"/>
          <w:szCs w:val="27"/>
        </w:rPr>
        <w:t xml:space="preserve"> i.e. to predict if a particular transaction is legitimate [class 0] or fraudulent [class 1]</w:t>
      </w:r>
    </w:p>
    <w:p w14:paraId="05A0D1A1" w14:textId="22B15AB4" w:rsidR="00A60229" w:rsidRPr="004A59AC" w:rsidRDefault="009C3D94" w:rsidP="004A59AC">
      <w:pPr>
        <w:pStyle w:val="ListParagraph"/>
        <w:numPr>
          <w:ilvl w:val="0"/>
          <w:numId w:val="18"/>
        </w:numPr>
        <w:spacing w:before="100" w:beforeAutospacing="1" w:after="100" w:afterAutospacing="1"/>
        <w:outlineLvl w:val="2"/>
        <w:rPr>
          <w:rFonts w:ascii="Calibri" w:eastAsia="Times New Roman" w:hAnsi="Calibri" w:cs="Times New Roman"/>
          <w:bCs/>
          <w:color w:val="000000" w:themeColor="text1"/>
          <w:szCs w:val="27"/>
        </w:rPr>
      </w:pPr>
      <w:r w:rsidRPr="009909D2">
        <w:rPr>
          <w:rFonts w:ascii="Calibri" w:eastAsia="Times New Roman" w:hAnsi="Calibri" w:cs="Times New Roman"/>
          <w:b/>
          <w:bCs/>
          <w:color w:val="000000" w:themeColor="text1"/>
          <w:szCs w:val="27"/>
        </w:rPr>
        <w:t>Logistic Regression</w:t>
      </w:r>
      <w:r w:rsidR="00A60229">
        <w:rPr>
          <w:rFonts w:ascii="Calibri" w:eastAsia="Times New Roman" w:hAnsi="Calibri" w:cs="Times New Roman"/>
          <w:bCs/>
          <w:color w:val="000000" w:themeColor="text1"/>
          <w:szCs w:val="27"/>
        </w:rPr>
        <w:t>:</w:t>
      </w:r>
      <w:r w:rsidR="004A59AC">
        <w:rPr>
          <w:rFonts w:ascii="Calibri" w:eastAsia="Times New Roman" w:hAnsi="Calibri" w:cs="Times New Roman"/>
          <w:bCs/>
          <w:color w:val="000000" w:themeColor="text1"/>
          <w:szCs w:val="27"/>
        </w:rPr>
        <w:t xml:space="preserve"> Basic</w:t>
      </w:r>
      <w:r w:rsidR="005E4CA0" w:rsidRPr="004A59AC">
        <w:rPr>
          <w:rFonts w:ascii="Calibri" w:eastAsia="Times New Roman" w:hAnsi="Calibri" w:cs="Times New Roman"/>
          <w:bCs/>
          <w:color w:val="000000" w:themeColor="text1"/>
          <w:szCs w:val="27"/>
        </w:rPr>
        <w:t xml:space="preserve"> linear classifier </w:t>
      </w:r>
    </w:p>
    <w:p w14:paraId="28084810" w14:textId="16342177" w:rsidR="00D750BC" w:rsidRPr="000B46D9" w:rsidRDefault="0005223D" w:rsidP="00D750BC">
      <w:pPr>
        <w:pStyle w:val="ListParagraph"/>
        <w:numPr>
          <w:ilvl w:val="0"/>
          <w:numId w:val="18"/>
        </w:numPr>
        <w:spacing w:before="100" w:beforeAutospacing="1" w:after="100" w:afterAutospacing="1"/>
        <w:outlineLvl w:val="2"/>
        <w:rPr>
          <w:rFonts w:ascii="Calibri" w:eastAsia="Times New Roman" w:hAnsi="Calibri" w:cs="Times New Roman"/>
          <w:bCs/>
          <w:color w:val="000000" w:themeColor="text1"/>
          <w:szCs w:val="27"/>
        </w:rPr>
      </w:pPr>
      <w:r w:rsidRPr="009909D2">
        <w:rPr>
          <w:rFonts w:ascii="Calibri" w:eastAsia="Times New Roman" w:hAnsi="Calibri" w:cs="Times New Roman"/>
          <w:b/>
          <w:bCs/>
          <w:color w:val="000000" w:themeColor="text1"/>
          <w:szCs w:val="27"/>
        </w:rPr>
        <w:t>Decision Tree</w:t>
      </w:r>
      <w:r w:rsidR="004A59AC" w:rsidRPr="009909D2">
        <w:rPr>
          <w:rFonts w:ascii="Calibri" w:eastAsia="Times New Roman" w:hAnsi="Calibri" w:cs="Times New Roman"/>
          <w:b/>
          <w:bCs/>
          <w:color w:val="000000" w:themeColor="text1"/>
          <w:szCs w:val="27"/>
        </w:rPr>
        <w:t>:</w:t>
      </w:r>
      <w:r w:rsidR="004A59AC">
        <w:rPr>
          <w:rFonts w:ascii="Calibri" w:eastAsia="Times New Roman" w:hAnsi="Calibri" w:cs="Times New Roman"/>
          <w:bCs/>
          <w:color w:val="000000" w:themeColor="text1"/>
          <w:szCs w:val="27"/>
        </w:rPr>
        <w:t xml:space="preserve"> </w:t>
      </w:r>
      <w:r w:rsidR="009909D2">
        <w:rPr>
          <w:rFonts w:ascii="Calibri" w:eastAsia="Times New Roman" w:hAnsi="Calibri" w:cs="Times New Roman"/>
          <w:bCs/>
          <w:color w:val="000000" w:themeColor="text1"/>
          <w:szCs w:val="27"/>
        </w:rPr>
        <w:t>Uses simple decision rules to predict the class for the dataset.</w:t>
      </w:r>
    </w:p>
    <w:p w14:paraId="5074C784" w14:textId="063F984A" w:rsidR="000F5BFD" w:rsidRPr="009909D2" w:rsidRDefault="00D750BC" w:rsidP="000F5BFD">
      <w:pPr>
        <w:pStyle w:val="ListParagraph"/>
        <w:numPr>
          <w:ilvl w:val="0"/>
          <w:numId w:val="18"/>
        </w:numPr>
        <w:spacing w:before="100" w:beforeAutospacing="1" w:after="100" w:afterAutospacing="1"/>
        <w:outlineLvl w:val="2"/>
        <w:rPr>
          <w:rFonts w:ascii="Calibri" w:eastAsia="Times New Roman" w:hAnsi="Calibri" w:cs="Times New Roman"/>
          <w:bCs/>
          <w:color w:val="000000" w:themeColor="text1"/>
          <w:szCs w:val="27"/>
        </w:rPr>
      </w:pPr>
      <w:r w:rsidRPr="009909D2">
        <w:rPr>
          <w:rFonts w:ascii="Calibri" w:eastAsia="Times New Roman" w:hAnsi="Calibri" w:cs="Times New Roman"/>
          <w:b/>
          <w:bCs/>
          <w:color w:val="000000" w:themeColor="text1"/>
          <w:szCs w:val="27"/>
        </w:rPr>
        <w:t>Ensemble methods:</w:t>
      </w:r>
      <w:r w:rsidRPr="000B46D9">
        <w:rPr>
          <w:rFonts w:ascii="Calibri" w:eastAsia="Times New Roman" w:hAnsi="Calibri" w:cs="Times New Roman"/>
          <w:bCs/>
          <w:color w:val="000000" w:themeColor="text1"/>
          <w:szCs w:val="27"/>
        </w:rPr>
        <w:t xml:space="preserve"> Random Forest, </w:t>
      </w:r>
      <w:r w:rsidR="0005223D" w:rsidRPr="000B46D9">
        <w:rPr>
          <w:rFonts w:ascii="Calibri" w:eastAsia="Times New Roman" w:hAnsi="Calibri" w:cs="Times New Roman"/>
          <w:bCs/>
          <w:color w:val="000000" w:themeColor="text1"/>
          <w:szCs w:val="27"/>
        </w:rPr>
        <w:t>AdaBoost and XGBoost</w:t>
      </w:r>
      <w:r w:rsidR="009909D2">
        <w:rPr>
          <w:rFonts w:ascii="Calibri" w:eastAsia="Times New Roman" w:hAnsi="Calibri" w:cs="Times New Roman"/>
          <w:bCs/>
          <w:color w:val="000000" w:themeColor="text1"/>
          <w:szCs w:val="27"/>
        </w:rPr>
        <w:t xml:space="preserve">: </w:t>
      </w:r>
      <w:r w:rsidR="00396136" w:rsidRPr="009909D2">
        <w:rPr>
          <w:rFonts w:ascii="Calibri" w:eastAsia="Times New Roman" w:hAnsi="Calibri" w:cs="Times New Roman"/>
          <w:bCs/>
          <w:color w:val="000000" w:themeColor="text1"/>
          <w:szCs w:val="27"/>
        </w:rPr>
        <w:t xml:space="preserve">All the boosting algorithms work by fitting the dataset to </w:t>
      </w:r>
      <w:r w:rsidR="00AD761F" w:rsidRPr="009909D2">
        <w:rPr>
          <w:rFonts w:ascii="Calibri" w:eastAsia="Times New Roman" w:hAnsi="Calibri" w:cs="Times New Roman"/>
          <w:bCs/>
          <w:color w:val="000000" w:themeColor="text1"/>
          <w:szCs w:val="27"/>
        </w:rPr>
        <w:t>a classification algorithm (in this case, a decision tree)</w:t>
      </w:r>
      <w:r w:rsidR="00861F8E" w:rsidRPr="009909D2">
        <w:rPr>
          <w:rFonts w:ascii="Calibri" w:eastAsia="Times New Roman" w:hAnsi="Calibri" w:cs="Times New Roman"/>
          <w:bCs/>
          <w:color w:val="000000" w:themeColor="text1"/>
          <w:szCs w:val="27"/>
        </w:rPr>
        <w:t xml:space="preserve">. In </w:t>
      </w:r>
      <w:r w:rsidR="00862B6F" w:rsidRPr="009909D2">
        <w:rPr>
          <w:rFonts w:ascii="Calibri" w:eastAsia="Times New Roman" w:hAnsi="Calibri" w:cs="Times New Roman"/>
          <w:bCs/>
          <w:color w:val="000000" w:themeColor="text1"/>
          <w:szCs w:val="27"/>
        </w:rPr>
        <w:t>the next step</w:t>
      </w:r>
      <w:r w:rsidR="00861F8E" w:rsidRPr="009909D2">
        <w:rPr>
          <w:rFonts w:ascii="Calibri" w:eastAsia="Times New Roman" w:hAnsi="Calibri" w:cs="Times New Roman"/>
          <w:bCs/>
          <w:color w:val="000000" w:themeColor="text1"/>
          <w:szCs w:val="27"/>
        </w:rPr>
        <w:t>, the weights for the misclassified samples are increased.</w:t>
      </w:r>
      <w:r w:rsidR="000F5BFD" w:rsidRPr="009909D2">
        <w:rPr>
          <w:rFonts w:ascii="Calibri" w:eastAsia="Times New Roman" w:hAnsi="Calibri" w:cs="Times New Roman"/>
          <w:bCs/>
          <w:color w:val="000000" w:themeColor="text1"/>
          <w:szCs w:val="27"/>
        </w:rPr>
        <w:t xml:space="preserve"> </w:t>
      </w:r>
      <w:r w:rsidR="00F25E22" w:rsidRPr="009909D2">
        <w:rPr>
          <w:rFonts w:ascii="Calibri" w:eastAsia="Times New Roman" w:hAnsi="Calibri" w:cs="Times New Roman"/>
          <w:bCs/>
          <w:color w:val="000000" w:themeColor="text1"/>
          <w:szCs w:val="27"/>
        </w:rPr>
        <w:t>This continues</w:t>
      </w:r>
      <w:r w:rsidR="00862B6F" w:rsidRPr="009909D2">
        <w:rPr>
          <w:rFonts w:ascii="Calibri" w:eastAsia="Times New Roman" w:hAnsi="Calibri" w:cs="Times New Roman"/>
          <w:bCs/>
          <w:color w:val="000000" w:themeColor="text1"/>
          <w:szCs w:val="27"/>
        </w:rPr>
        <w:t xml:space="preserve"> and the final algorithm is a weighted mean of the results of the individual steps. </w:t>
      </w:r>
    </w:p>
    <w:p w14:paraId="74C57CB0" w14:textId="4640073F" w:rsidR="0005223D" w:rsidRDefault="0005223D" w:rsidP="000B46D9">
      <w:pPr>
        <w:spacing w:before="100" w:beforeAutospacing="1" w:after="100" w:afterAutospacing="1"/>
        <w:rPr>
          <w:rFonts w:ascii="Calibri" w:hAnsi="Calibri" w:cs="Times New Roman"/>
          <w:color w:val="000000" w:themeColor="text1"/>
        </w:rPr>
      </w:pPr>
      <w:r w:rsidRPr="000B46D9">
        <w:rPr>
          <w:rFonts w:ascii="Calibri" w:hAnsi="Calibri" w:cs="Times New Roman"/>
          <w:color w:val="000000" w:themeColor="text1"/>
        </w:rPr>
        <w:t>When fitting these algorithms, it is more important to correctly classify higher valued transactions than lower valued ones</w:t>
      </w:r>
      <w:r w:rsidR="00862B6F">
        <w:rPr>
          <w:rFonts w:ascii="Calibri" w:hAnsi="Calibri" w:cs="Times New Roman"/>
          <w:color w:val="000000" w:themeColor="text1"/>
        </w:rPr>
        <w:t xml:space="preserve"> as the core objective is to minimize the weight</w:t>
      </w:r>
      <w:r w:rsidRPr="000B46D9">
        <w:rPr>
          <w:rFonts w:ascii="Calibri" w:hAnsi="Calibri" w:cs="Times New Roman"/>
          <w:color w:val="000000" w:themeColor="text1"/>
        </w:rPr>
        <w:t xml:space="preserve">. Hence, we will use the transaction amount as the </w:t>
      </w:r>
      <w:r w:rsidR="00D464AB" w:rsidRPr="000B46D9">
        <w:rPr>
          <w:rFonts w:ascii="Calibri" w:hAnsi="Calibri" w:cs="Times New Roman"/>
          <w:color w:val="000000" w:themeColor="text1"/>
        </w:rPr>
        <w:t xml:space="preserve">sample </w:t>
      </w:r>
      <w:r w:rsidRPr="000B46D9">
        <w:rPr>
          <w:rFonts w:ascii="Calibri" w:hAnsi="Calibri" w:cs="Times New Roman"/>
          <w:color w:val="000000" w:themeColor="text1"/>
        </w:rPr>
        <w:t>weight</w:t>
      </w:r>
      <w:r w:rsidR="00EF464B">
        <w:rPr>
          <w:rFonts w:ascii="Calibri" w:hAnsi="Calibri" w:cs="Times New Roman"/>
          <w:color w:val="000000" w:themeColor="text1"/>
        </w:rPr>
        <w:t xml:space="preserve"> to fit the algorithms</w:t>
      </w:r>
      <w:r w:rsidRPr="000B46D9">
        <w:rPr>
          <w:rFonts w:ascii="Calibri" w:hAnsi="Calibri" w:cs="Times New Roman"/>
          <w:color w:val="000000" w:themeColor="text1"/>
        </w:rPr>
        <w:t>.</w:t>
      </w:r>
    </w:p>
    <w:p w14:paraId="37875609" w14:textId="3589B381" w:rsidR="005062EA" w:rsidRPr="005062EA" w:rsidRDefault="005062EA" w:rsidP="000B46D9">
      <w:pPr>
        <w:spacing w:before="100" w:beforeAutospacing="1" w:after="100" w:afterAutospacing="1"/>
        <w:rPr>
          <w:rFonts w:ascii="Calibri" w:hAnsi="Calibri" w:cs="Times New Roman"/>
          <w:color w:val="000000" w:themeColor="text1"/>
        </w:rPr>
      </w:pPr>
      <w:r w:rsidRPr="000B46D9">
        <w:rPr>
          <w:rFonts w:ascii="Calibri" w:hAnsi="Calibri" w:cs="Times New Roman"/>
          <w:color w:val="000000" w:themeColor="text1"/>
        </w:rPr>
        <w:t>In addition to these algorithms, re-sampling the dataset to improve the balance can improve algorithm performance.</w:t>
      </w:r>
      <w:r>
        <w:rPr>
          <w:rFonts w:ascii="Calibri" w:hAnsi="Calibri" w:cs="Times New Roman"/>
          <w:color w:val="000000" w:themeColor="text1"/>
        </w:rPr>
        <w:t xml:space="preserve"> For example, u</w:t>
      </w:r>
      <w:r w:rsidRPr="000B46D9">
        <w:rPr>
          <w:rFonts w:ascii="Calibri" w:hAnsi="Calibri" w:cs="Times New Roman"/>
          <w:color w:val="000000" w:themeColor="text1"/>
        </w:rPr>
        <w:t>nder-sampling will create a more balanced dataset by removing legitimate transactions and keeping fraudulent transactions, so that the classifier will perform better.</w:t>
      </w:r>
    </w:p>
    <w:p w14:paraId="5F3BAB30" w14:textId="77777777" w:rsidR="003F7748" w:rsidRDefault="00D63160" w:rsidP="00D6316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This evaluation is done in two steps </w:t>
      </w:r>
      <w:r w:rsidR="003F7748">
        <w:rPr>
          <w:rFonts w:ascii="Calibri" w:eastAsia="Times New Roman" w:hAnsi="Calibri" w:cs="Times New Roman"/>
          <w:bCs/>
          <w:color w:val="000000" w:themeColor="text1"/>
          <w:szCs w:val="27"/>
        </w:rPr>
        <w:t>as follows</w:t>
      </w:r>
    </w:p>
    <w:p w14:paraId="367D1C6B" w14:textId="00E6733E" w:rsidR="00EF0680" w:rsidRPr="00EF0680" w:rsidRDefault="003F7748" w:rsidP="00D63160">
      <w:pPr>
        <w:spacing w:before="100" w:beforeAutospacing="1" w:after="100" w:afterAutospacing="1"/>
        <w:outlineLvl w:val="2"/>
        <w:rPr>
          <w:rFonts w:ascii="Calibri" w:eastAsia="Times New Roman" w:hAnsi="Calibri" w:cs="Times New Roman"/>
          <w:b/>
          <w:bCs/>
          <w:color w:val="000000" w:themeColor="text1"/>
          <w:szCs w:val="27"/>
        </w:rPr>
      </w:pPr>
      <w:r w:rsidRPr="00EF0680">
        <w:rPr>
          <w:rFonts w:ascii="Calibri" w:eastAsia="Times New Roman" w:hAnsi="Calibri" w:cs="Times New Roman"/>
          <w:b/>
          <w:bCs/>
          <w:color w:val="000000" w:themeColor="text1"/>
          <w:szCs w:val="27"/>
        </w:rPr>
        <w:t>Step 1: D</w:t>
      </w:r>
      <w:r w:rsidR="00D63160" w:rsidRPr="00EF0680">
        <w:rPr>
          <w:rFonts w:ascii="Calibri" w:eastAsia="Times New Roman" w:hAnsi="Calibri" w:cs="Times New Roman"/>
          <w:b/>
          <w:bCs/>
          <w:color w:val="000000" w:themeColor="text1"/>
          <w:szCs w:val="27"/>
        </w:rPr>
        <w:t xml:space="preserve">raw the ROC and </w:t>
      </w:r>
      <w:r w:rsidR="00820E53" w:rsidRPr="00EF0680">
        <w:rPr>
          <w:rFonts w:ascii="Calibri" w:eastAsia="Times New Roman" w:hAnsi="Calibri" w:cs="Times New Roman"/>
          <w:b/>
          <w:bCs/>
          <w:color w:val="000000" w:themeColor="text1"/>
          <w:szCs w:val="27"/>
        </w:rPr>
        <w:t>Precision R</w:t>
      </w:r>
      <w:r w:rsidR="00EF0680">
        <w:rPr>
          <w:rFonts w:ascii="Calibri" w:eastAsia="Times New Roman" w:hAnsi="Calibri" w:cs="Times New Roman"/>
          <w:b/>
          <w:bCs/>
          <w:color w:val="000000" w:themeColor="text1"/>
          <w:szCs w:val="27"/>
        </w:rPr>
        <w:t>ecall curves</w:t>
      </w:r>
    </w:p>
    <w:p w14:paraId="4214F34A" w14:textId="78B81766" w:rsidR="00820E53" w:rsidRDefault="00D63160" w:rsidP="00D6316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This provides a visual representation of the algorithm performance and indicates which ones are likely to perform better. </w:t>
      </w:r>
      <w:r w:rsidR="000B7570">
        <w:rPr>
          <w:rFonts w:ascii="Calibri" w:eastAsia="Times New Roman" w:hAnsi="Calibri" w:cs="Times New Roman"/>
          <w:bCs/>
          <w:color w:val="000000" w:themeColor="text1"/>
          <w:szCs w:val="27"/>
        </w:rPr>
        <w:t>The ROC curve plots the False Positive Rate (on the x-axis) vs. the True Positive Rate (on the y-axis)</w:t>
      </w:r>
      <w:r w:rsidR="003F7748">
        <w:rPr>
          <w:rFonts w:ascii="Calibri" w:eastAsia="Times New Roman" w:hAnsi="Calibri" w:cs="Times New Roman"/>
          <w:bCs/>
          <w:color w:val="000000" w:themeColor="text1"/>
          <w:szCs w:val="27"/>
        </w:rPr>
        <w:t xml:space="preserve"> for various threshold values i.e. probabilities at which a given sample is classified as belonging to Class 0 or Class 1</w:t>
      </w:r>
      <w:r w:rsidR="000B7570">
        <w:rPr>
          <w:rFonts w:ascii="Calibri" w:eastAsia="Times New Roman" w:hAnsi="Calibri" w:cs="Times New Roman"/>
          <w:bCs/>
          <w:color w:val="000000" w:themeColor="text1"/>
          <w:szCs w:val="27"/>
        </w:rPr>
        <w:t xml:space="preserve">. </w:t>
      </w:r>
      <w:r w:rsidR="00D5369B">
        <w:rPr>
          <w:rFonts w:ascii="Calibri" w:eastAsia="Times New Roman" w:hAnsi="Calibri" w:cs="Times New Roman"/>
          <w:bCs/>
          <w:color w:val="000000" w:themeColor="text1"/>
          <w:szCs w:val="27"/>
        </w:rPr>
        <w:t>Th</w:t>
      </w:r>
      <w:r w:rsidR="003F7748">
        <w:rPr>
          <w:rFonts w:ascii="Calibri" w:eastAsia="Times New Roman" w:hAnsi="Calibri" w:cs="Times New Roman"/>
          <w:bCs/>
          <w:color w:val="000000" w:themeColor="text1"/>
          <w:szCs w:val="27"/>
        </w:rPr>
        <w:t>e PR curve plots the P</w:t>
      </w:r>
      <w:r w:rsidR="00820E53">
        <w:rPr>
          <w:rFonts w:ascii="Calibri" w:eastAsia="Times New Roman" w:hAnsi="Calibri" w:cs="Times New Roman"/>
          <w:bCs/>
          <w:color w:val="000000" w:themeColor="text1"/>
          <w:szCs w:val="27"/>
        </w:rPr>
        <w:t>recision on the</w:t>
      </w:r>
      <w:r w:rsidR="003F7748">
        <w:rPr>
          <w:rFonts w:ascii="Calibri" w:eastAsia="Times New Roman" w:hAnsi="Calibri" w:cs="Times New Roman"/>
          <w:bCs/>
          <w:color w:val="000000" w:themeColor="text1"/>
          <w:szCs w:val="27"/>
        </w:rPr>
        <w:t xml:space="preserve"> Y-axis vs. the R</w:t>
      </w:r>
      <w:r w:rsidR="00820E53">
        <w:rPr>
          <w:rFonts w:ascii="Calibri" w:eastAsia="Times New Roman" w:hAnsi="Calibri" w:cs="Times New Roman"/>
          <w:bCs/>
          <w:color w:val="000000" w:themeColor="text1"/>
          <w:szCs w:val="27"/>
        </w:rPr>
        <w:t>ecall on the X-axis</w:t>
      </w:r>
      <w:r w:rsidR="00D5369B">
        <w:rPr>
          <w:rFonts w:ascii="Calibri" w:eastAsia="Times New Roman" w:hAnsi="Calibri" w:cs="Times New Roman"/>
          <w:bCs/>
          <w:color w:val="000000" w:themeColor="text1"/>
          <w:szCs w:val="27"/>
        </w:rPr>
        <w:t>.</w:t>
      </w:r>
    </w:p>
    <w:p w14:paraId="24C4A85D" w14:textId="4572EFED" w:rsidR="00D5369B" w:rsidRDefault="00820E53" w:rsidP="00D6316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The precision-recall curve is likely to be more useful </w:t>
      </w:r>
      <w:r w:rsidR="003F7748">
        <w:rPr>
          <w:rFonts w:ascii="Calibri" w:eastAsia="Times New Roman" w:hAnsi="Calibri" w:cs="Times New Roman"/>
          <w:bCs/>
          <w:color w:val="000000" w:themeColor="text1"/>
          <w:szCs w:val="27"/>
        </w:rPr>
        <w:t xml:space="preserve">for this dataset </w:t>
      </w:r>
      <w:r>
        <w:rPr>
          <w:rFonts w:ascii="Calibri" w:eastAsia="Times New Roman" w:hAnsi="Calibri" w:cs="Times New Roman"/>
          <w:bCs/>
          <w:color w:val="000000" w:themeColor="text1"/>
          <w:szCs w:val="27"/>
        </w:rPr>
        <w:t xml:space="preserve">since </w:t>
      </w:r>
      <w:r w:rsidR="003F7748">
        <w:rPr>
          <w:rFonts w:ascii="Calibri" w:eastAsia="Times New Roman" w:hAnsi="Calibri" w:cs="Times New Roman"/>
          <w:bCs/>
          <w:color w:val="000000" w:themeColor="text1"/>
          <w:szCs w:val="27"/>
        </w:rPr>
        <w:t>it</w:t>
      </w:r>
      <w:r>
        <w:rPr>
          <w:rFonts w:ascii="Calibri" w:eastAsia="Times New Roman" w:hAnsi="Calibri" w:cs="Times New Roman"/>
          <w:bCs/>
          <w:color w:val="000000" w:themeColor="text1"/>
          <w:szCs w:val="27"/>
        </w:rPr>
        <w:t xml:space="preserve"> is highly imbalanced. The reason is as follows - Precision is defined as True Positives divided by (True Positives + False Negatives), hence if the algorithm incorrectly classifies many transactions as legitimate i.e. as False Negatives, the denominator will increase significantly and reduce the Precision of the algorithm</w:t>
      </w:r>
      <w:r w:rsidR="003F7748">
        <w:rPr>
          <w:rFonts w:ascii="Calibri" w:eastAsia="Times New Roman" w:hAnsi="Calibri" w:cs="Times New Roman"/>
          <w:bCs/>
          <w:color w:val="000000" w:themeColor="text1"/>
          <w:szCs w:val="27"/>
        </w:rPr>
        <w:t xml:space="preserve"> i.e. lower Y-value</w:t>
      </w:r>
      <w:r>
        <w:rPr>
          <w:rFonts w:ascii="Calibri" w:eastAsia="Times New Roman" w:hAnsi="Calibri" w:cs="Times New Roman"/>
          <w:bCs/>
          <w:color w:val="000000" w:themeColor="text1"/>
          <w:szCs w:val="27"/>
        </w:rPr>
        <w:t>. In contrast, a high number of False Negatives (i.e. fraudulent transactions that the algorithm doesn’t classify correctly) does not directly show up in the ROC curve as we are only plotting False Positives vs. True Positives.</w:t>
      </w:r>
    </w:p>
    <w:p w14:paraId="23DFCC6B" w14:textId="4999608B" w:rsidR="00EF0680" w:rsidRPr="00EF0680" w:rsidRDefault="003F7748" w:rsidP="00D63160">
      <w:pPr>
        <w:spacing w:before="100" w:beforeAutospacing="1" w:after="100" w:afterAutospacing="1"/>
        <w:outlineLvl w:val="2"/>
        <w:rPr>
          <w:rFonts w:ascii="Calibri" w:eastAsia="Times New Roman" w:hAnsi="Calibri" w:cs="Times New Roman"/>
          <w:b/>
          <w:bCs/>
          <w:color w:val="000000" w:themeColor="text1"/>
          <w:szCs w:val="27"/>
        </w:rPr>
      </w:pPr>
      <w:r w:rsidRPr="00EF0680">
        <w:rPr>
          <w:rFonts w:ascii="Calibri" w:eastAsia="Times New Roman" w:hAnsi="Calibri" w:cs="Times New Roman"/>
          <w:b/>
          <w:bCs/>
          <w:color w:val="000000" w:themeColor="text1"/>
          <w:szCs w:val="27"/>
        </w:rPr>
        <w:t xml:space="preserve">Step 2: </w:t>
      </w:r>
      <w:r w:rsidR="00EF0680">
        <w:rPr>
          <w:rFonts w:ascii="Calibri" w:eastAsia="Times New Roman" w:hAnsi="Calibri" w:cs="Times New Roman"/>
          <w:b/>
          <w:bCs/>
          <w:color w:val="000000" w:themeColor="text1"/>
          <w:szCs w:val="27"/>
        </w:rPr>
        <w:t xml:space="preserve">Generate </w:t>
      </w:r>
      <w:r w:rsidR="00EF0680" w:rsidRPr="00EF0680">
        <w:rPr>
          <w:rFonts w:ascii="Calibri" w:eastAsia="Times New Roman" w:hAnsi="Calibri" w:cs="Times New Roman"/>
          <w:b/>
          <w:bCs/>
          <w:color w:val="000000" w:themeColor="text1"/>
          <w:szCs w:val="27"/>
        </w:rPr>
        <w:t>Confusi</w:t>
      </w:r>
      <w:r w:rsidR="00EF0680">
        <w:rPr>
          <w:rFonts w:ascii="Calibri" w:eastAsia="Times New Roman" w:hAnsi="Calibri" w:cs="Times New Roman"/>
          <w:b/>
          <w:bCs/>
          <w:color w:val="000000" w:themeColor="text1"/>
          <w:szCs w:val="27"/>
        </w:rPr>
        <w:t>on Matrix, AUPRC and Recall</w:t>
      </w:r>
    </w:p>
    <w:p w14:paraId="1D39969D" w14:textId="66353E2D" w:rsidR="00EF0680" w:rsidRDefault="00E15A28" w:rsidP="00D6316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lastRenderedPageBreak/>
        <w:t>We then use</w:t>
      </w:r>
      <w:r w:rsidR="00820E53">
        <w:rPr>
          <w:rFonts w:ascii="Calibri" w:eastAsia="Times New Roman" w:hAnsi="Calibri" w:cs="Times New Roman"/>
          <w:bCs/>
          <w:color w:val="000000" w:themeColor="text1"/>
          <w:szCs w:val="27"/>
        </w:rPr>
        <w:t xml:space="preserve"> </w:t>
      </w:r>
      <w:r w:rsidR="00D63160">
        <w:rPr>
          <w:rFonts w:ascii="Calibri" w:eastAsia="Times New Roman" w:hAnsi="Calibri" w:cs="Times New Roman"/>
          <w:bCs/>
          <w:color w:val="000000" w:themeColor="text1"/>
          <w:szCs w:val="27"/>
        </w:rPr>
        <w:t>the confusion matrix</w:t>
      </w:r>
      <w:r w:rsidR="007665CE">
        <w:rPr>
          <w:rFonts w:ascii="Calibri" w:eastAsia="Times New Roman" w:hAnsi="Calibri" w:cs="Times New Roman"/>
          <w:bCs/>
          <w:color w:val="000000" w:themeColor="text1"/>
          <w:szCs w:val="27"/>
        </w:rPr>
        <w:t>, AUPRC</w:t>
      </w:r>
      <w:r w:rsidR="00D63160">
        <w:rPr>
          <w:rFonts w:ascii="Calibri" w:eastAsia="Times New Roman" w:hAnsi="Calibri" w:cs="Times New Roman"/>
          <w:bCs/>
          <w:color w:val="000000" w:themeColor="text1"/>
          <w:szCs w:val="27"/>
        </w:rPr>
        <w:t xml:space="preserve"> and </w:t>
      </w:r>
      <w:r w:rsidR="00820E53">
        <w:rPr>
          <w:rFonts w:ascii="Calibri" w:eastAsia="Times New Roman" w:hAnsi="Calibri" w:cs="Times New Roman"/>
          <w:bCs/>
          <w:color w:val="000000" w:themeColor="text1"/>
          <w:szCs w:val="27"/>
        </w:rPr>
        <w:t xml:space="preserve">precision/recall to narrow down </w:t>
      </w:r>
      <w:r w:rsidR="00D63160">
        <w:rPr>
          <w:rFonts w:ascii="Calibri" w:eastAsia="Times New Roman" w:hAnsi="Calibri" w:cs="Times New Roman"/>
          <w:bCs/>
          <w:color w:val="000000" w:themeColor="text1"/>
          <w:szCs w:val="27"/>
        </w:rPr>
        <w:t xml:space="preserve">and identify which </w:t>
      </w:r>
      <w:r w:rsidR="00820E53">
        <w:rPr>
          <w:rFonts w:ascii="Calibri" w:eastAsia="Times New Roman" w:hAnsi="Calibri" w:cs="Times New Roman"/>
          <w:bCs/>
          <w:color w:val="000000" w:themeColor="text1"/>
          <w:szCs w:val="27"/>
        </w:rPr>
        <w:t>of the algorithms is performing the</w:t>
      </w:r>
      <w:r w:rsidR="00EF0680">
        <w:rPr>
          <w:rFonts w:ascii="Calibri" w:eastAsia="Times New Roman" w:hAnsi="Calibri" w:cs="Times New Roman"/>
          <w:bCs/>
          <w:color w:val="000000" w:themeColor="text1"/>
          <w:szCs w:val="27"/>
        </w:rPr>
        <w:t xml:space="preserve"> best based on the metrics identified earlier.</w:t>
      </w:r>
    </w:p>
    <w:p w14:paraId="5C8B8D0B" w14:textId="77777777" w:rsidR="006B4170" w:rsidRPr="00A83F67"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A83F67">
        <w:rPr>
          <w:rFonts w:ascii="Calibri" w:eastAsia="Times New Roman" w:hAnsi="Calibri" w:cs="Times New Roman"/>
          <w:b/>
          <w:bCs/>
          <w:color w:val="000000" w:themeColor="text1"/>
          <w:sz w:val="27"/>
          <w:szCs w:val="27"/>
        </w:rPr>
        <w:t>Benchmark</w:t>
      </w:r>
    </w:p>
    <w:p w14:paraId="2B939028" w14:textId="668F6D7B" w:rsidR="006B4170" w:rsidRPr="00272A7C" w:rsidRDefault="0003250D" w:rsidP="00272A7C">
      <w:pPr>
        <w:spacing w:before="100" w:beforeAutospacing="1" w:after="100" w:afterAutospacing="1"/>
        <w:rPr>
          <w:rFonts w:ascii="Calibri" w:hAnsi="Calibri" w:cs="Times New Roman"/>
          <w:color w:val="FF0000"/>
        </w:rPr>
      </w:pPr>
      <w:r w:rsidRPr="0003250D">
        <w:rPr>
          <w:rFonts w:ascii="Calibri" w:hAnsi="Calibri" w:cs="Times New Roman"/>
          <w:color w:val="000000" w:themeColor="text1"/>
        </w:rPr>
        <w:t xml:space="preserve">A benchmark model using the same dataset published on Kaggle shows a recall accuracy of 93% </w:t>
      </w:r>
      <w:r w:rsidR="00B305D4">
        <w:rPr>
          <w:rFonts w:ascii="Calibri" w:hAnsi="Calibri" w:cs="Times New Roman"/>
          <w:color w:val="000000" w:themeColor="text1"/>
        </w:rPr>
        <w:t xml:space="preserve">i.e. </w:t>
      </w:r>
      <w:r w:rsidR="00A83F67">
        <w:rPr>
          <w:rFonts w:ascii="Calibri" w:hAnsi="Calibri" w:cs="Times New Roman"/>
          <w:color w:val="000000" w:themeColor="text1"/>
        </w:rPr>
        <w:t>the model</w:t>
      </w:r>
      <w:r w:rsidRPr="0003250D">
        <w:rPr>
          <w:rFonts w:ascii="Calibri" w:hAnsi="Calibri" w:cs="Times New Roman"/>
          <w:color w:val="000000" w:themeColor="text1"/>
        </w:rPr>
        <w:t xml:space="preserve"> correctly identifies 93% of all fraudulent transactions in the dataset. [https://</w:t>
      </w:r>
      <w:r w:rsidR="00284D9C">
        <w:rPr>
          <w:rFonts w:ascii="Calibri" w:hAnsi="Calibri" w:cs="Times New Roman"/>
          <w:color w:val="000000" w:themeColor="text1"/>
        </w:rPr>
        <w:t xml:space="preserve"> </w:t>
      </w:r>
      <w:hyperlink r:id="rId9" w:history="1">
        <w:r w:rsidR="00B305D4" w:rsidRPr="009B1DE1">
          <w:rPr>
            <w:rStyle w:val="Hyperlink"/>
            <w:rFonts w:ascii="Calibri" w:hAnsi="Calibri" w:cs="Times New Roman"/>
          </w:rPr>
          <w:t>www.kaggle.com/joparga3/in-depth-skewed-data-classif-93-recall-acc-now</w:t>
        </w:r>
      </w:hyperlink>
      <w:r w:rsidRPr="0003250D">
        <w:rPr>
          <w:rFonts w:ascii="Calibri" w:hAnsi="Calibri" w:cs="Times New Roman"/>
          <w:color w:val="000000" w:themeColor="text1"/>
        </w:rPr>
        <w:t>]</w:t>
      </w:r>
      <w:r w:rsidR="00B305D4">
        <w:rPr>
          <w:rFonts w:ascii="Calibri" w:hAnsi="Calibri" w:cs="Times New Roman"/>
          <w:color w:val="000000" w:themeColor="text1"/>
        </w:rPr>
        <w:t>. This will be used as the benchmark and our model should perform at or better than this to be considered successful.</w:t>
      </w:r>
    </w:p>
    <w:p w14:paraId="570E05C1" w14:textId="77777777" w:rsidR="006B4170" w:rsidRPr="004D150F" w:rsidRDefault="006B4170" w:rsidP="006B4170">
      <w:pPr>
        <w:spacing w:before="100" w:beforeAutospacing="1" w:after="100" w:afterAutospacing="1"/>
        <w:outlineLvl w:val="1"/>
        <w:rPr>
          <w:rFonts w:ascii="Calibri" w:eastAsia="Times New Roman" w:hAnsi="Calibri" w:cs="Times New Roman"/>
          <w:b/>
          <w:bCs/>
          <w:color w:val="000000" w:themeColor="text1"/>
          <w:sz w:val="36"/>
          <w:szCs w:val="36"/>
        </w:rPr>
      </w:pPr>
      <w:r w:rsidRPr="004D150F">
        <w:rPr>
          <w:rFonts w:ascii="Calibri" w:eastAsia="Times New Roman" w:hAnsi="Calibri" w:cs="Times New Roman"/>
          <w:b/>
          <w:bCs/>
          <w:color w:val="000000" w:themeColor="text1"/>
          <w:sz w:val="36"/>
          <w:szCs w:val="36"/>
        </w:rPr>
        <w:t>III. Methodology</w:t>
      </w:r>
    </w:p>
    <w:p w14:paraId="1A8E48FB" w14:textId="77777777" w:rsidR="006B4170" w:rsidRPr="004D150F"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4D150F">
        <w:rPr>
          <w:rFonts w:ascii="Calibri" w:eastAsia="Times New Roman" w:hAnsi="Calibri" w:cs="Times New Roman"/>
          <w:b/>
          <w:bCs/>
          <w:color w:val="000000" w:themeColor="text1"/>
          <w:sz w:val="27"/>
          <w:szCs w:val="27"/>
        </w:rPr>
        <w:t>Data Preprocessing</w:t>
      </w:r>
    </w:p>
    <w:p w14:paraId="6E879E01" w14:textId="22A4CB1B" w:rsidR="001A5C41" w:rsidRDefault="001A5C41" w:rsidP="006B4170">
      <w:pPr>
        <w:spacing w:before="100" w:beforeAutospacing="1" w:after="100" w:afterAutospacing="1"/>
        <w:rPr>
          <w:rFonts w:ascii="Calibri" w:hAnsi="Calibri" w:cs="Times New Roman"/>
          <w:color w:val="000000" w:themeColor="text1"/>
        </w:rPr>
      </w:pPr>
      <w:r w:rsidRPr="00C421D6">
        <w:rPr>
          <w:rFonts w:ascii="Calibri" w:hAnsi="Calibri" w:cs="Times New Roman"/>
          <w:color w:val="000000" w:themeColor="text1"/>
        </w:rPr>
        <w:t>We f</w:t>
      </w:r>
      <w:r w:rsidR="00C421D6" w:rsidRPr="00C421D6">
        <w:rPr>
          <w:rFonts w:ascii="Calibri" w:hAnsi="Calibri" w:cs="Times New Roman"/>
          <w:color w:val="000000" w:themeColor="text1"/>
        </w:rPr>
        <w:t>irst check if there are any missing/unknown</w:t>
      </w:r>
      <w:r w:rsidRPr="00C421D6">
        <w:rPr>
          <w:rFonts w:ascii="Calibri" w:hAnsi="Calibri" w:cs="Times New Roman"/>
          <w:color w:val="000000" w:themeColor="text1"/>
        </w:rPr>
        <w:t xml:space="preserve"> values</w:t>
      </w:r>
      <w:r w:rsidR="00B305D4">
        <w:rPr>
          <w:rFonts w:ascii="Calibri" w:hAnsi="Calibri" w:cs="Times New Roman"/>
          <w:color w:val="000000" w:themeColor="text1"/>
        </w:rPr>
        <w:t xml:space="preserve"> in the dataset</w:t>
      </w:r>
      <w:r w:rsidR="00C421D6" w:rsidRPr="00C421D6">
        <w:rPr>
          <w:rFonts w:ascii="Calibri" w:hAnsi="Calibri" w:cs="Times New Roman"/>
          <w:color w:val="000000" w:themeColor="text1"/>
        </w:rPr>
        <w:t xml:space="preserve">. A quick check </w:t>
      </w:r>
      <w:r w:rsidR="00343E88">
        <w:rPr>
          <w:rFonts w:ascii="Calibri" w:hAnsi="Calibri" w:cs="Times New Roman"/>
          <w:color w:val="000000" w:themeColor="text1"/>
        </w:rPr>
        <w:t xml:space="preserve">of the dataset using data.keys() </w:t>
      </w:r>
      <w:r w:rsidR="00B305D4">
        <w:rPr>
          <w:rFonts w:ascii="Calibri" w:hAnsi="Calibri" w:cs="Times New Roman"/>
          <w:color w:val="000000" w:themeColor="text1"/>
        </w:rPr>
        <w:t>provides the output below</w:t>
      </w:r>
      <w:r w:rsidR="00343E88">
        <w:rPr>
          <w:rFonts w:ascii="Calibri" w:hAnsi="Calibri" w:cs="Times New Roman"/>
          <w:color w:val="000000" w:themeColor="text1"/>
        </w:rPr>
        <w:t>.</w:t>
      </w:r>
    </w:p>
    <w:p w14:paraId="100EE9F6"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Data columns (total 31 columns):</w:t>
      </w:r>
    </w:p>
    <w:p w14:paraId="2732316D"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Time      284807 non-null float64</w:t>
      </w:r>
    </w:p>
    <w:p w14:paraId="4B9ED8C5"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V1        284807 non-null float64</w:t>
      </w:r>
    </w:p>
    <w:p w14:paraId="27EEE3EC"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V2        284807 non-null float64</w:t>
      </w:r>
    </w:p>
    <w:p w14:paraId="12AA8CDC"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V3        284807 non-null float64</w:t>
      </w:r>
    </w:p>
    <w:p w14:paraId="33EA8946"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V4        284807 non-null float64</w:t>
      </w:r>
    </w:p>
    <w:p w14:paraId="47A1027E"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V5        284807 non-null float64</w:t>
      </w:r>
    </w:p>
    <w:p w14:paraId="06E9813B"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V6        284807 non-null float64</w:t>
      </w:r>
    </w:p>
    <w:p w14:paraId="470F65A9"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V7        284807 non-null float64</w:t>
      </w:r>
    </w:p>
    <w:p w14:paraId="34BBEB32"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V8        284807 non-null float64</w:t>
      </w:r>
    </w:p>
    <w:p w14:paraId="283ABF19"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V9        284807 non-null float64</w:t>
      </w:r>
    </w:p>
    <w:p w14:paraId="70C1E511"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V10       284807 non-null float64</w:t>
      </w:r>
    </w:p>
    <w:p w14:paraId="597DA5D9"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V11       284807 non-null float64</w:t>
      </w:r>
    </w:p>
    <w:p w14:paraId="44506C98"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V12       284807 non-null float64</w:t>
      </w:r>
    </w:p>
    <w:p w14:paraId="5C62D93C"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V13       284807 non-null float64</w:t>
      </w:r>
    </w:p>
    <w:p w14:paraId="5734C0B7"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V14       284807 non-null float64</w:t>
      </w:r>
    </w:p>
    <w:p w14:paraId="1DD2183B"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V15       284807 non-null float64</w:t>
      </w:r>
    </w:p>
    <w:p w14:paraId="1FF84A8E"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V16       284807 non-null float64</w:t>
      </w:r>
    </w:p>
    <w:p w14:paraId="1350E921"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V17       284807 non-null float64</w:t>
      </w:r>
    </w:p>
    <w:p w14:paraId="220C4BAA"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V18       284807 non-null float64</w:t>
      </w:r>
    </w:p>
    <w:p w14:paraId="4CBF86D5"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V19       284807 non-null float64</w:t>
      </w:r>
    </w:p>
    <w:p w14:paraId="6AA47D8E"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V20       284807 non-null float64</w:t>
      </w:r>
    </w:p>
    <w:p w14:paraId="4371AB2B"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V21       284807 non-null float64</w:t>
      </w:r>
    </w:p>
    <w:p w14:paraId="7AC070C0"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V22       284807 non-null float64</w:t>
      </w:r>
    </w:p>
    <w:p w14:paraId="43B277AD"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V23       284807 non-null float64</w:t>
      </w:r>
    </w:p>
    <w:p w14:paraId="30A6007D"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V24       284807 non-null float64</w:t>
      </w:r>
    </w:p>
    <w:p w14:paraId="6B6D90AD"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V25       284807 non-null float64</w:t>
      </w:r>
    </w:p>
    <w:p w14:paraId="655431CF"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V26       284807 non-null float64</w:t>
      </w:r>
    </w:p>
    <w:p w14:paraId="6A07C0DE"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V27       284807 non-null float64</w:t>
      </w:r>
    </w:p>
    <w:p w14:paraId="467EE95A"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V28       284807 non-null float64</w:t>
      </w:r>
    </w:p>
    <w:p w14:paraId="0DCB0055" w14:textId="77777777"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Amount    284807 non-null float64</w:t>
      </w:r>
    </w:p>
    <w:p w14:paraId="40A63A41" w14:textId="4415A029" w:rsidR="00861D74" w:rsidRPr="00861D74" w:rsidRDefault="00861D74" w:rsidP="0086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D74">
        <w:rPr>
          <w:rFonts w:ascii="Courier" w:hAnsi="Courier" w:cs="Courier New"/>
          <w:color w:val="000000"/>
          <w:sz w:val="21"/>
          <w:szCs w:val="21"/>
        </w:rPr>
        <w:t>Class     284807 non-null int64</w:t>
      </w:r>
    </w:p>
    <w:p w14:paraId="3FCF1C6C" w14:textId="53C12DFD" w:rsidR="00343E88" w:rsidRDefault="00343E88" w:rsidP="006B4170">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lastRenderedPageBreak/>
        <w:t xml:space="preserve">Reviewing the shape of the dataset and the percentage of fraud shows the following output that matches the description provided. </w:t>
      </w:r>
    </w:p>
    <w:p w14:paraId="10C011D2" w14:textId="77777777" w:rsidR="00442A8F" w:rsidRDefault="00442A8F" w:rsidP="00442A8F">
      <w:pPr>
        <w:pStyle w:val="HTMLPreformatted"/>
        <w:wordWrap w:val="0"/>
        <w:textAlignment w:val="baseline"/>
        <w:rPr>
          <w:rFonts w:ascii="Courier" w:hAnsi="Courier"/>
          <w:color w:val="000000"/>
          <w:sz w:val="21"/>
          <w:szCs w:val="21"/>
        </w:rPr>
      </w:pPr>
      <w:r>
        <w:rPr>
          <w:rFonts w:ascii="Courier" w:hAnsi="Courier"/>
          <w:color w:val="000000"/>
          <w:sz w:val="21"/>
          <w:szCs w:val="21"/>
        </w:rPr>
        <w:t>0.1727 % of the dataset are fraudulent transactions</w:t>
      </w:r>
    </w:p>
    <w:p w14:paraId="33785CAA" w14:textId="77777777" w:rsidR="00442A8F" w:rsidRDefault="00442A8F" w:rsidP="00442A8F">
      <w:pPr>
        <w:pStyle w:val="HTMLPreformatted"/>
        <w:wordWrap w:val="0"/>
        <w:textAlignment w:val="baseline"/>
        <w:rPr>
          <w:rFonts w:ascii="Courier" w:hAnsi="Courier"/>
          <w:color w:val="000000"/>
          <w:sz w:val="21"/>
          <w:szCs w:val="21"/>
        </w:rPr>
      </w:pPr>
      <w:r>
        <w:rPr>
          <w:rFonts w:ascii="Courier" w:hAnsi="Courier"/>
          <w:color w:val="000000"/>
          <w:sz w:val="21"/>
          <w:szCs w:val="21"/>
        </w:rPr>
        <w:t>Total Value of Transactions = 25162590.01</w:t>
      </w:r>
    </w:p>
    <w:p w14:paraId="2B87A227" w14:textId="77777777" w:rsidR="00442A8F" w:rsidRDefault="00442A8F" w:rsidP="00442A8F">
      <w:pPr>
        <w:pStyle w:val="HTMLPreformatted"/>
        <w:wordWrap w:val="0"/>
        <w:textAlignment w:val="baseline"/>
        <w:rPr>
          <w:rFonts w:ascii="Courier" w:hAnsi="Courier"/>
          <w:color w:val="000000"/>
          <w:sz w:val="21"/>
          <w:szCs w:val="21"/>
        </w:rPr>
      </w:pPr>
      <w:r>
        <w:rPr>
          <w:rFonts w:ascii="Courier" w:hAnsi="Courier"/>
          <w:color w:val="000000"/>
          <w:sz w:val="21"/>
          <w:szCs w:val="21"/>
        </w:rPr>
        <w:t>Total Value of Fraud Transactions = 60127.97</w:t>
      </w:r>
    </w:p>
    <w:p w14:paraId="56A41CA9" w14:textId="61EC61F8" w:rsidR="00A04749" w:rsidRPr="00A04749" w:rsidRDefault="00442A8F" w:rsidP="00A04749">
      <w:pPr>
        <w:pStyle w:val="HTMLPreformatted"/>
        <w:wordWrap w:val="0"/>
        <w:textAlignment w:val="baseline"/>
        <w:rPr>
          <w:rFonts w:ascii="Courier" w:hAnsi="Courier"/>
          <w:color w:val="000000"/>
          <w:sz w:val="21"/>
          <w:szCs w:val="21"/>
        </w:rPr>
      </w:pPr>
      <w:r>
        <w:rPr>
          <w:rFonts w:ascii="Courier" w:hAnsi="Courier"/>
          <w:color w:val="000000"/>
          <w:sz w:val="21"/>
          <w:szCs w:val="21"/>
        </w:rPr>
        <w:t>0.2390 % is the % by value of fraudulent transactions</w:t>
      </w:r>
    </w:p>
    <w:p w14:paraId="350E2E35" w14:textId="7C0F8549" w:rsidR="00A04749" w:rsidRDefault="00A04749" w:rsidP="006B4170">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This indicates that all the data has been correctly imported and there that there are</w:t>
      </w:r>
      <w:r w:rsidRPr="00C421D6">
        <w:rPr>
          <w:rFonts w:ascii="Calibri" w:hAnsi="Calibri" w:cs="Times New Roman"/>
          <w:color w:val="000000" w:themeColor="text1"/>
        </w:rPr>
        <w:t xml:space="preserve"> no missing values</w:t>
      </w:r>
      <w:r>
        <w:rPr>
          <w:rFonts w:ascii="Calibri" w:hAnsi="Calibri" w:cs="Times New Roman"/>
          <w:color w:val="000000" w:themeColor="text1"/>
        </w:rPr>
        <w:t xml:space="preserve"> to be addressed during pre-processing</w:t>
      </w:r>
      <w:r w:rsidRPr="00C421D6">
        <w:rPr>
          <w:rFonts w:ascii="Calibri" w:hAnsi="Calibri" w:cs="Times New Roman"/>
          <w:color w:val="000000" w:themeColor="text1"/>
        </w:rPr>
        <w:t xml:space="preserve">. </w:t>
      </w:r>
      <w:r>
        <w:rPr>
          <w:rFonts w:ascii="Calibri" w:hAnsi="Calibri" w:cs="Times New Roman"/>
          <w:color w:val="000000" w:themeColor="text1"/>
        </w:rPr>
        <w:t>All the features are numerical and there are no categorical features that need to be transformed.</w:t>
      </w:r>
    </w:p>
    <w:p w14:paraId="1CD896F9" w14:textId="6985A5D2" w:rsidR="00FB4CDE" w:rsidRDefault="00FB4CDE" w:rsidP="006B4170">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The following is a histogram of all the feature data provided except for Time. This shows that the ‘Amount’ is clearly on a completely different scale from the other features and must be scaled before being input to a classifier.</w:t>
      </w:r>
    </w:p>
    <w:p w14:paraId="560336BF" w14:textId="1B4CD9EE" w:rsidR="00123876" w:rsidRDefault="00FB4CDE" w:rsidP="006B4170">
      <w:pPr>
        <w:spacing w:before="100" w:beforeAutospacing="1" w:after="100" w:afterAutospacing="1"/>
        <w:rPr>
          <w:rFonts w:ascii="Calibri" w:hAnsi="Calibri" w:cs="Times New Roman"/>
          <w:color w:val="000000" w:themeColor="text1"/>
        </w:rPr>
      </w:pPr>
      <w:r>
        <w:rPr>
          <w:rFonts w:ascii="Calibri" w:hAnsi="Calibri" w:cs="Times New Roman"/>
          <w:noProof/>
          <w:color w:val="000000" w:themeColor="text1"/>
        </w:rPr>
        <w:drawing>
          <wp:inline distT="0" distB="0" distL="0" distR="0" wp14:anchorId="6E515148" wp14:editId="5DE562CA">
            <wp:extent cx="4103468" cy="2636128"/>
            <wp:effectExtent l="0" t="0" r="1143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ogram.png"/>
                    <pic:cNvPicPr/>
                  </pic:nvPicPr>
                  <pic:blipFill>
                    <a:blip r:embed="rId10">
                      <a:extLst>
                        <a:ext uri="{28A0092B-C50C-407E-A947-70E740481C1C}">
                          <a14:useLocalDpi xmlns:a14="http://schemas.microsoft.com/office/drawing/2010/main" val="0"/>
                        </a:ext>
                      </a:extLst>
                    </a:blip>
                    <a:stretch>
                      <a:fillRect/>
                    </a:stretch>
                  </pic:blipFill>
                  <pic:spPr>
                    <a:xfrm>
                      <a:off x="0" y="0"/>
                      <a:ext cx="4110252" cy="2640486"/>
                    </a:xfrm>
                    <a:prstGeom prst="rect">
                      <a:avLst/>
                    </a:prstGeom>
                  </pic:spPr>
                </pic:pic>
              </a:graphicData>
            </a:graphic>
          </wp:inline>
        </w:drawing>
      </w:r>
    </w:p>
    <w:p w14:paraId="47376512" w14:textId="41D65A01" w:rsidR="00FB4CDE" w:rsidRDefault="00FB4CDE" w:rsidP="006B4170">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Hence, the </w:t>
      </w:r>
      <w:r w:rsidR="006C4A50">
        <w:rPr>
          <w:rFonts w:ascii="Calibri" w:hAnsi="Calibri" w:cs="Times New Roman"/>
          <w:color w:val="000000" w:themeColor="text1"/>
        </w:rPr>
        <w:t>‘A</w:t>
      </w:r>
      <w:r>
        <w:rPr>
          <w:rFonts w:ascii="Calibri" w:hAnsi="Calibri" w:cs="Times New Roman"/>
          <w:color w:val="000000" w:themeColor="text1"/>
        </w:rPr>
        <w:t>mount</w:t>
      </w:r>
      <w:r w:rsidR="006C4A50">
        <w:rPr>
          <w:rFonts w:ascii="Calibri" w:hAnsi="Calibri" w:cs="Times New Roman"/>
          <w:color w:val="000000" w:themeColor="text1"/>
        </w:rPr>
        <w:t>’</w:t>
      </w:r>
      <w:r>
        <w:rPr>
          <w:rFonts w:ascii="Calibri" w:hAnsi="Calibri" w:cs="Times New Roman"/>
          <w:color w:val="000000" w:themeColor="text1"/>
        </w:rPr>
        <w:t xml:space="preserve"> feature is scaled using a StandardScaler.</w:t>
      </w:r>
    </w:p>
    <w:p w14:paraId="238F4F55" w14:textId="2824CE44" w:rsidR="00EC36B9" w:rsidRDefault="000C751A" w:rsidP="006B4170">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The</w:t>
      </w:r>
      <w:r w:rsidR="00EC36B9" w:rsidRPr="00EC36B9">
        <w:rPr>
          <w:rFonts w:ascii="Calibri" w:hAnsi="Calibri" w:cs="Times New Roman"/>
          <w:color w:val="000000" w:themeColor="text1"/>
        </w:rPr>
        <w:t xml:space="preserve"> correlation matrix of the features </w:t>
      </w:r>
      <w:r>
        <w:rPr>
          <w:rFonts w:ascii="Calibri" w:hAnsi="Calibri" w:cs="Times New Roman"/>
          <w:color w:val="000000" w:themeColor="text1"/>
        </w:rPr>
        <w:t xml:space="preserve">is shown </w:t>
      </w:r>
      <w:r w:rsidR="00EC36B9" w:rsidRPr="00EC36B9">
        <w:rPr>
          <w:rFonts w:ascii="Calibri" w:hAnsi="Calibri" w:cs="Times New Roman"/>
          <w:color w:val="000000" w:themeColor="text1"/>
        </w:rPr>
        <w:t>below</w:t>
      </w:r>
      <w:r>
        <w:rPr>
          <w:rFonts w:ascii="Calibri" w:hAnsi="Calibri" w:cs="Times New Roman"/>
          <w:color w:val="000000" w:themeColor="text1"/>
        </w:rPr>
        <w:t>. Darker shades indicate low correlation and light red shade indicate higher correlation. I</w:t>
      </w:r>
      <w:r w:rsidR="00EC36B9" w:rsidRPr="00EC36B9">
        <w:rPr>
          <w:rFonts w:ascii="Calibri" w:hAnsi="Calibri" w:cs="Times New Roman"/>
          <w:color w:val="000000" w:themeColor="text1"/>
        </w:rPr>
        <w:t xml:space="preserve">t is clear that the features are independent and there is </w:t>
      </w:r>
      <w:r w:rsidR="00861D74">
        <w:rPr>
          <w:rFonts w:ascii="Calibri" w:hAnsi="Calibri" w:cs="Times New Roman"/>
          <w:color w:val="000000" w:themeColor="text1"/>
        </w:rPr>
        <w:t>virtually no</w:t>
      </w:r>
      <w:r w:rsidR="00EC36B9" w:rsidRPr="00EC36B9">
        <w:rPr>
          <w:rFonts w:ascii="Calibri" w:hAnsi="Calibri" w:cs="Times New Roman"/>
          <w:color w:val="000000" w:themeColor="text1"/>
        </w:rPr>
        <w:t xml:space="preserve"> correlation between features</w:t>
      </w:r>
      <w:r w:rsidR="000B46D9">
        <w:rPr>
          <w:rFonts w:ascii="Calibri" w:hAnsi="Calibri" w:cs="Times New Roman"/>
          <w:color w:val="000000" w:themeColor="text1"/>
        </w:rPr>
        <w:t>, hence all features will be retained as inputs into the algorithm.</w:t>
      </w:r>
    </w:p>
    <w:p w14:paraId="4DF01009" w14:textId="67ADBFA0" w:rsidR="00343E88" w:rsidRPr="00F561D3" w:rsidRDefault="00343E88" w:rsidP="006B4170">
      <w:pPr>
        <w:spacing w:before="100" w:beforeAutospacing="1" w:after="100" w:afterAutospacing="1"/>
        <w:rPr>
          <w:rFonts w:ascii="Calibri" w:hAnsi="Calibri" w:cs="Times New Roman"/>
          <w:color w:val="000000" w:themeColor="text1"/>
        </w:rPr>
      </w:pPr>
      <w:r>
        <w:rPr>
          <w:rFonts w:ascii="Calibri" w:hAnsi="Calibri" w:cs="Times New Roman"/>
          <w:noProof/>
          <w:color w:val="FF0000"/>
        </w:rPr>
        <w:lastRenderedPageBreak/>
        <w:drawing>
          <wp:inline distT="0" distB="0" distL="0" distR="0" wp14:anchorId="0F9D5BE8" wp14:editId="0BE6D28E">
            <wp:extent cx="4406265" cy="3227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 Correlation.png"/>
                    <pic:cNvPicPr/>
                  </pic:nvPicPr>
                  <pic:blipFill>
                    <a:blip r:embed="rId11">
                      <a:extLst>
                        <a:ext uri="{28A0092B-C50C-407E-A947-70E740481C1C}">
                          <a14:useLocalDpi xmlns:a14="http://schemas.microsoft.com/office/drawing/2010/main" val="0"/>
                        </a:ext>
                      </a:extLst>
                    </a:blip>
                    <a:stretch>
                      <a:fillRect/>
                    </a:stretch>
                  </pic:blipFill>
                  <pic:spPr>
                    <a:xfrm>
                      <a:off x="0" y="0"/>
                      <a:ext cx="4418019" cy="3235633"/>
                    </a:xfrm>
                    <a:prstGeom prst="rect">
                      <a:avLst/>
                    </a:prstGeom>
                  </pic:spPr>
                </pic:pic>
              </a:graphicData>
            </a:graphic>
          </wp:inline>
        </w:drawing>
      </w:r>
    </w:p>
    <w:p w14:paraId="4CC4BBB9" w14:textId="77777777" w:rsidR="006B4170" w:rsidRPr="00294E62"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294E62">
        <w:rPr>
          <w:rFonts w:ascii="Calibri" w:eastAsia="Times New Roman" w:hAnsi="Calibri" w:cs="Times New Roman"/>
          <w:b/>
          <w:bCs/>
          <w:color w:val="000000" w:themeColor="text1"/>
          <w:sz w:val="27"/>
          <w:szCs w:val="27"/>
        </w:rPr>
        <w:t>Implementation</w:t>
      </w:r>
    </w:p>
    <w:p w14:paraId="0AF113BD" w14:textId="77777777" w:rsidR="001705CC" w:rsidRDefault="00EA0EB5"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 w:val="27"/>
          <w:szCs w:val="27"/>
        </w:rPr>
        <w:t>T</w:t>
      </w:r>
      <w:r w:rsidRPr="003153DD">
        <w:rPr>
          <w:rFonts w:ascii="Calibri" w:eastAsia="Times New Roman" w:hAnsi="Calibri" w:cs="Times New Roman"/>
          <w:bCs/>
          <w:color w:val="000000" w:themeColor="text1"/>
          <w:szCs w:val="27"/>
        </w:rPr>
        <w:t>he first analysis is based on an implementation of the five base algorithms and comparing the performance</w:t>
      </w:r>
      <w:r w:rsidR="000C751A">
        <w:rPr>
          <w:rFonts w:ascii="Calibri" w:eastAsia="Times New Roman" w:hAnsi="Calibri" w:cs="Times New Roman"/>
          <w:bCs/>
          <w:color w:val="000000" w:themeColor="text1"/>
          <w:szCs w:val="27"/>
        </w:rPr>
        <w:t xml:space="preserve"> using the helper functions that we have defined</w:t>
      </w:r>
      <w:r w:rsidRPr="003153DD">
        <w:rPr>
          <w:rFonts w:ascii="Calibri" w:eastAsia="Times New Roman" w:hAnsi="Calibri" w:cs="Times New Roman"/>
          <w:bCs/>
          <w:color w:val="000000" w:themeColor="text1"/>
          <w:szCs w:val="27"/>
        </w:rPr>
        <w:t xml:space="preserve">. </w:t>
      </w:r>
      <w:r w:rsidR="003153DD" w:rsidRPr="003153DD">
        <w:rPr>
          <w:rFonts w:ascii="Calibri" w:eastAsia="Times New Roman" w:hAnsi="Calibri" w:cs="Times New Roman"/>
          <w:bCs/>
          <w:color w:val="000000" w:themeColor="text1"/>
          <w:szCs w:val="27"/>
        </w:rPr>
        <w:t xml:space="preserve">We will implement six-fold cross validation using the scikit-learn StratifiedKfold method. This preserves the imbalance i.e. the class representation in the folds and hence provides results that are more representative of the actual set. </w:t>
      </w:r>
    </w:p>
    <w:p w14:paraId="5EB5F678" w14:textId="4AD727C3" w:rsidR="0098231A" w:rsidRDefault="00820E53"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The ROC curves for all the classifiers are heavily weighted towards the top left quadrant of the graph.</w:t>
      </w:r>
      <w:r w:rsidR="00DD6FA6">
        <w:rPr>
          <w:rFonts w:ascii="Calibri" w:eastAsia="Times New Roman" w:hAnsi="Calibri" w:cs="Times New Roman"/>
          <w:bCs/>
          <w:color w:val="000000" w:themeColor="text1"/>
          <w:szCs w:val="27"/>
        </w:rPr>
        <w:t xml:space="preserve"> Two of the curves (for Logistic Regression) and for XGBoost are shown below</w:t>
      </w:r>
      <w:r w:rsidR="00D36DEE">
        <w:rPr>
          <w:rFonts w:ascii="Calibri" w:eastAsia="Times New Roman" w:hAnsi="Calibri" w:cs="Times New Roman"/>
          <w:bCs/>
          <w:color w:val="000000" w:themeColor="text1"/>
          <w:szCs w:val="27"/>
        </w:rPr>
        <w:t xml:space="preserve"> [all the plotted curves are available in the notebook]</w:t>
      </w:r>
      <w:r w:rsidR="00DD6FA6">
        <w:rPr>
          <w:rFonts w:ascii="Calibri" w:eastAsia="Times New Roman" w:hAnsi="Calibri" w:cs="Times New Roman"/>
          <w:bCs/>
          <w:color w:val="000000" w:themeColor="text1"/>
          <w:szCs w:val="27"/>
        </w:rPr>
        <w:t>.</w:t>
      </w:r>
      <w:r w:rsidR="00145A55">
        <w:rPr>
          <w:rFonts w:ascii="Calibri" w:eastAsia="Times New Roman" w:hAnsi="Calibri" w:cs="Times New Roman"/>
          <w:bCs/>
          <w:color w:val="000000" w:themeColor="text1"/>
          <w:szCs w:val="27"/>
        </w:rPr>
        <w:t xml:space="preserve"> As expected, the curves do not show much of a difference with the Area under the ROC curve (averaged over the 6 folds) being 0.9604</w:t>
      </w:r>
      <w:r w:rsidR="0098231A">
        <w:rPr>
          <w:rFonts w:ascii="Calibri" w:eastAsia="Times New Roman" w:hAnsi="Calibri" w:cs="Times New Roman"/>
          <w:bCs/>
          <w:color w:val="000000" w:themeColor="text1"/>
          <w:szCs w:val="27"/>
        </w:rPr>
        <w:t xml:space="preserve"> for Logistic Regression</w:t>
      </w:r>
      <w:r w:rsidR="00145A55">
        <w:rPr>
          <w:rFonts w:ascii="Calibri" w:eastAsia="Times New Roman" w:hAnsi="Calibri" w:cs="Times New Roman"/>
          <w:bCs/>
          <w:color w:val="000000" w:themeColor="text1"/>
          <w:szCs w:val="27"/>
        </w:rPr>
        <w:t xml:space="preserve"> and 0.9710 (for XG Boost).</w:t>
      </w:r>
    </w:p>
    <w:p w14:paraId="76D7BCBC" w14:textId="05BD4904" w:rsidR="00DD6FA6" w:rsidRDefault="00145A55"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noProof/>
          <w:color w:val="000000" w:themeColor="text1"/>
          <w:szCs w:val="27"/>
        </w:rPr>
        <w:drawing>
          <wp:inline distT="0" distB="0" distL="0" distR="0" wp14:anchorId="1AEA5561" wp14:editId="7156FCD6">
            <wp:extent cx="5943600" cy="2054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stic_RO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54860"/>
                    </a:xfrm>
                    <a:prstGeom prst="rect">
                      <a:avLst/>
                    </a:prstGeom>
                  </pic:spPr>
                </pic:pic>
              </a:graphicData>
            </a:graphic>
          </wp:inline>
        </w:drawing>
      </w:r>
    </w:p>
    <w:p w14:paraId="0B24B2D6" w14:textId="4532449E" w:rsidR="00DD6FA6" w:rsidRDefault="00DD6FA6"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noProof/>
          <w:color w:val="000000" w:themeColor="text1"/>
          <w:szCs w:val="27"/>
        </w:rPr>
        <w:lastRenderedPageBreak/>
        <w:drawing>
          <wp:inline distT="0" distB="0" distL="0" distR="0" wp14:anchorId="347F4820" wp14:editId="5F39E9F7">
            <wp:extent cx="5943600" cy="205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 Curv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4860"/>
                    </a:xfrm>
                    <a:prstGeom prst="rect">
                      <a:avLst/>
                    </a:prstGeom>
                  </pic:spPr>
                </pic:pic>
              </a:graphicData>
            </a:graphic>
          </wp:inline>
        </w:drawing>
      </w:r>
    </w:p>
    <w:p w14:paraId="5FEE3EF5" w14:textId="74D93E74" w:rsidR="00145A55" w:rsidRDefault="00145A55"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We now turn to the PR curves for the five algorithms which are provided below.</w:t>
      </w:r>
    </w:p>
    <w:p w14:paraId="014FFE3E" w14:textId="57446081" w:rsidR="00145A55" w:rsidRDefault="00145A55"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noProof/>
          <w:color w:val="000000" w:themeColor="text1"/>
          <w:szCs w:val="27"/>
        </w:rPr>
        <w:drawing>
          <wp:inline distT="0" distB="0" distL="0" distR="0" wp14:anchorId="75370CAD" wp14:editId="590F8F83">
            <wp:extent cx="5943600" cy="2043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GBoost_P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45016E94" w14:textId="5A5E3E65" w:rsidR="00145A55" w:rsidRDefault="00145A55"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noProof/>
          <w:color w:val="000000" w:themeColor="text1"/>
          <w:szCs w:val="27"/>
        </w:rPr>
        <w:drawing>
          <wp:inline distT="0" distB="0" distL="0" distR="0" wp14:anchorId="6C8C909D" wp14:editId="1D0EAE1F">
            <wp:extent cx="5943600" cy="2043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_P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573A94E1" w14:textId="3FE2BE32" w:rsidR="00145A55" w:rsidRDefault="00145A55"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noProof/>
          <w:color w:val="000000" w:themeColor="text1"/>
          <w:szCs w:val="27"/>
        </w:rPr>
        <w:lastRenderedPageBreak/>
        <w:drawing>
          <wp:inline distT="0" distB="0" distL="0" distR="0" wp14:anchorId="78A765A5" wp14:editId="4A1DCE4D">
            <wp:extent cx="5943600" cy="2043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_P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74804426" w14:textId="734CB5B2" w:rsidR="00145A55" w:rsidRDefault="00145A55"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noProof/>
          <w:color w:val="000000" w:themeColor="text1"/>
          <w:szCs w:val="27"/>
        </w:rPr>
        <w:drawing>
          <wp:inline distT="0" distB="0" distL="0" distR="0" wp14:anchorId="60E352D1" wp14:editId="145D8B86">
            <wp:extent cx="5943600" cy="2043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aBoost_P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63BE3F23" w14:textId="33373E0C" w:rsidR="00145A55" w:rsidRDefault="00145A55"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noProof/>
          <w:color w:val="000000" w:themeColor="text1"/>
          <w:szCs w:val="27"/>
        </w:rPr>
        <w:drawing>
          <wp:inline distT="0" distB="0" distL="0" distR="0" wp14:anchorId="69542A9F" wp14:editId="34205C57">
            <wp:extent cx="5943600" cy="2043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stic_P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66A3F2AE" w14:textId="7B8A3611" w:rsidR="00145A55" w:rsidRDefault="00CE36C6"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An </w:t>
      </w:r>
      <w:r w:rsidR="00145A55">
        <w:rPr>
          <w:rFonts w:ascii="Calibri" w:eastAsia="Times New Roman" w:hAnsi="Calibri" w:cs="Times New Roman"/>
          <w:bCs/>
          <w:color w:val="000000" w:themeColor="text1"/>
          <w:szCs w:val="27"/>
        </w:rPr>
        <w:t>examination of the above show</w:t>
      </w:r>
      <w:r>
        <w:rPr>
          <w:rFonts w:ascii="Calibri" w:eastAsia="Times New Roman" w:hAnsi="Calibri" w:cs="Times New Roman"/>
          <w:bCs/>
          <w:color w:val="000000" w:themeColor="text1"/>
          <w:szCs w:val="27"/>
        </w:rPr>
        <w:t>s</w:t>
      </w:r>
      <w:r w:rsidR="00145A55">
        <w:rPr>
          <w:rFonts w:ascii="Calibri" w:eastAsia="Times New Roman" w:hAnsi="Calibri" w:cs="Times New Roman"/>
          <w:bCs/>
          <w:color w:val="000000" w:themeColor="text1"/>
          <w:szCs w:val="27"/>
        </w:rPr>
        <w:t xml:space="preserve"> the following </w:t>
      </w:r>
    </w:p>
    <w:p w14:paraId="650D3B73" w14:textId="652034EE" w:rsidR="00941BC3" w:rsidRDefault="00941BC3" w:rsidP="00941BC3">
      <w:pPr>
        <w:pStyle w:val="ListParagraph"/>
        <w:numPr>
          <w:ilvl w:val="0"/>
          <w:numId w:val="19"/>
        </w:numPr>
        <w:spacing w:before="100" w:beforeAutospacing="1" w:after="100" w:afterAutospacing="1"/>
        <w:outlineLvl w:val="2"/>
        <w:rPr>
          <w:rFonts w:ascii="Calibri" w:eastAsia="Times New Roman" w:hAnsi="Calibri" w:cs="Times New Roman"/>
          <w:bCs/>
          <w:color w:val="000000" w:themeColor="text1"/>
          <w:szCs w:val="27"/>
        </w:rPr>
      </w:pPr>
      <w:r w:rsidRPr="00941BC3">
        <w:rPr>
          <w:rFonts w:ascii="Calibri" w:eastAsia="Times New Roman" w:hAnsi="Calibri" w:cs="Times New Roman"/>
          <w:bCs/>
          <w:color w:val="000000" w:themeColor="text1"/>
          <w:szCs w:val="27"/>
        </w:rPr>
        <w:t>Decision Tree, AdaB</w:t>
      </w:r>
      <w:r>
        <w:rPr>
          <w:rFonts w:ascii="Calibri" w:eastAsia="Times New Roman" w:hAnsi="Calibri" w:cs="Times New Roman"/>
          <w:bCs/>
          <w:color w:val="000000" w:themeColor="text1"/>
          <w:szCs w:val="27"/>
        </w:rPr>
        <w:t>oost and Logistic Regression show</w:t>
      </w:r>
      <w:r w:rsidRPr="00941BC3">
        <w:rPr>
          <w:rFonts w:ascii="Calibri" w:eastAsia="Times New Roman" w:hAnsi="Calibri" w:cs="Times New Roman"/>
          <w:bCs/>
          <w:color w:val="000000" w:themeColor="text1"/>
          <w:szCs w:val="27"/>
        </w:rPr>
        <w:t xml:space="preserve"> generally lower PR curves </w:t>
      </w:r>
      <w:r w:rsidR="009B36E8">
        <w:rPr>
          <w:rFonts w:ascii="Calibri" w:eastAsia="Times New Roman" w:hAnsi="Calibri" w:cs="Times New Roman"/>
          <w:bCs/>
          <w:color w:val="000000" w:themeColor="text1"/>
          <w:szCs w:val="27"/>
        </w:rPr>
        <w:t xml:space="preserve">(and hence lesser AUPRC) </w:t>
      </w:r>
      <w:r w:rsidRPr="00941BC3">
        <w:rPr>
          <w:rFonts w:ascii="Calibri" w:eastAsia="Times New Roman" w:hAnsi="Calibri" w:cs="Times New Roman"/>
          <w:bCs/>
          <w:color w:val="000000" w:themeColor="text1"/>
          <w:szCs w:val="27"/>
        </w:rPr>
        <w:t>compared to XGBoost and Random Forest.</w:t>
      </w:r>
    </w:p>
    <w:p w14:paraId="100AC19E" w14:textId="1F9B6BC0" w:rsidR="00CE36C6" w:rsidRDefault="00CE36C6" w:rsidP="00941BC3">
      <w:pPr>
        <w:pStyle w:val="ListParagraph"/>
        <w:numPr>
          <w:ilvl w:val="0"/>
          <w:numId w:val="19"/>
        </w:num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Mean Precision and Recall are highest for </w:t>
      </w:r>
      <w:r w:rsidR="009B36E8">
        <w:rPr>
          <w:rFonts w:ascii="Calibri" w:eastAsia="Times New Roman" w:hAnsi="Calibri" w:cs="Times New Roman"/>
          <w:bCs/>
          <w:color w:val="000000" w:themeColor="text1"/>
          <w:szCs w:val="27"/>
        </w:rPr>
        <w:t>the boosting methods</w:t>
      </w:r>
    </w:p>
    <w:p w14:paraId="12AB9095" w14:textId="4173BC47" w:rsidR="00CE36C6" w:rsidRPr="00CE36C6" w:rsidRDefault="00CE36C6" w:rsidP="00CE36C6">
      <w:pPr>
        <w:pStyle w:val="ListParagraph"/>
        <w:numPr>
          <w:ilvl w:val="0"/>
          <w:numId w:val="19"/>
        </w:numPr>
        <w:spacing w:before="100" w:beforeAutospacing="1" w:after="100" w:afterAutospacing="1"/>
        <w:outlineLvl w:val="2"/>
        <w:rPr>
          <w:rFonts w:ascii="Calibri" w:eastAsia="Times New Roman" w:hAnsi="Calibri" w:cs="Times New Roman"/>
          <w:bCs/>
          <w:color w:val="000000" w:themeColor="text1"/>
          <w:szCs w:val="27"/>
        </w:rPr>
      </w:pPr>
      <w:r w:rsidRPr="00941BC3">
        <w:rPr>
          <w:rFonts w:ascii="Calibri" w:eastAsia="Times New Roman" w:hAnsi="Calibri" w:cs="Times New Roman"/>
          <w:bCs/>
          <w:color w:val="000000" w:themeColor="text1"/>
          <w:szCs w:val="27"/>
        </w:rPr>
        <w:t xml:space="preserve">All the algorithms (except perhaps for XG Boost) are showing that for the first fold, the PR line indicates low precision and low recall. This means the algorithm is performing poorly </w:t>
      </w:r>
      <w:r>
        <w:rPr>
          <w:rFonts w:ascii="Calibri" w:eastAsia="Times New Roman" w:hAnsi="Calibri" w:cs="Times New Roman"/>
          <w:bCs/>
          <w:color w:val="000000" w:themeColor="text1"/>
          <w:szCs w:val="27"/>
        </w:rPr>
        <w:t xml:space="preserve">on </w:t>
      </w:r>
      <w:r w:rsidRPr="00941BC3">
        <w:rPr>
          <w:rFonts w:ascii="Calibri" w:eastAsia="Times New Roman" w:hAnsi="Calibri" w:cs="Times New Roman"/>
          <w:bCs/>
          <w:color w:val="000000" w:themeColor="text1"/>
          <w:szCs w:val="27"/>
        </w:rPr>
        <w:t>a particular fold of the dataset.</w:t>
      </w:r>
    </w:p>
    <w:p w14:paraId="1C120AF4" w14:textId="222A5625" w:rsidR="00941BC3" w:rsidRDefault="00941BC3" w:rsidP="00941BC3">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lastRenderedPageBreak/>
        <w:t xml:space="preserve">These indicate that XG Boost and Random Forest are likely to perform better for our purposes. </w:t>
      </w:r>
    </w:p>
    <w:p w14:paraId="0C57977C" w14:textId="18669B83" w:rsidR="00FE6267" w:rsidRDefault="00FE6267" w:rsidP="00FE6267">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The execution time of these algorithms </w:t>
      </w:r>
      <w:r w:rsidR="00FE6209">
        <w:rPr>
          <w:rFonts w:ascii="Calibri" w:eastAsia="Times New Roman" w:hAnsi="Calibri" w:cs="Times New Roman"/>
          <w:bCs/>
          <w:color w:val="000000" w:themeColor="text1"/>
          <w:szCs w:val="27"/>
        </w:rPr>
        <w:t>to perform the cros</w:t>
      </w:r>
      <w:r w:rsidR="00B6245F">
        <w:rPr>
          <w:rFonts w:ascii="Calibri" w:eastAsia="Times New Roman" w:hAnsi="Calibri" w:cs="Times New Roman"/>
          <w:bCs/>
          <w:color w:val="000000" w:themeColor="text1"/>
          <w:szCs w:val="27"/>
        </w:rPr>
        <w:t xml:space="preserve">s-validation and draw the PR and ROC curves </w:t>
      </w:r>
      <w:r>
        <w:rPr>
          <w:rFonts w:ascii="Calibri" w:eastAsia="Times New Roman" w:hAnsi="Calibri" w:cs="Times New Roman"/>
          <w:bCs/>
          <w:color w:val="000000" w:themeColor="text1"/>
          <w:szCs w:val="27"/>
        </w:rPr>
        <w:t>is provided below</w:t>
      </w:r>
      <w:r w:rsidR="00FE6209">
        <w:rPr>
          <w:rFonts w:ascii="Calibri" w:eastAsia="Times New Roman" w:hAnsi="Calibri" w:cs="Times New Roman"/>
          <w:bCs/>
          <w:color w:val="000000" w:themeColor="text1"/>
          <w:szCs w:val="27"/>
        </w:rPr>
        <w:t>. This indicates that XGBoost takes</w:t>
      </w:r>
      <w:r>
        <w:rPr>
          <w:rFonts w:ascii="Calibri" w:eastAsia="Times New Roman" w:hAnsi="Calibri" w:cs="Times New Roman"/>
          <w:bCs/>
          <w:color w:val="000000" w:themeColor="text1"/>
          <w:szCs w:val="27"/>
        </w:rPr>
        <w:t xml:space="preserve"> significantly longer to execute compared to the other algorithms.</w:t>
      </w:r>
    </w:p>
    <w:tbl>
      <w:tblPr>
        <w:tblStyle w:val="GridTable4-Accent1"/>
        <w:tblW w:w="5000" w:type="pct"/>
        <w:tblLook w:val="04A0" w:firstRow="1" w:lastRow="0" w:firstColumn="1" w:lastColumn="0" w:noHBand="0" w:noVBand="1"/>
      </w:tblPr>
      <w:tblGrid>
        <w:gridCol w:w="3865"/>
        <w:gridCol w:w="5485"/>
      </w:tblGrid>
      <w:tr w:rsidR="00FE6267" w:rsidRPr="000D6DF0" w14:paraId="1A4C0B47" w14:textId="77777777" w:rsidTr="00B6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pct"/>
          </w:tcPr>
          <w:p w14:paraId="175B2B9E" w14:textId="77777777" w:rsidR="00FE6267" w:rsidRPr="000D6DF0" w:rsidRDefault="00FE6267" w:rsidP="002F2B72">
            <w:pPr>
              <w:spacing w:before="100" w:beforeAutospacing="1" w:after="100" w:afterAutospacing="1"/>
              <w:outlineLvl w:val="2"/>
              <w:rPr>
                <w:rFonts w:ascii="Calibri" w:eastAsia="Times New Roman" w:hAnsi="Calibri" w:cs="Times New Roman"/>
                <w:bCs w:val="0"/>
                <w:szCs w:val="27"/>
              </w:rPr>
            </w:pPr>
            <w:r w:rsidRPr="000D6DF0">
              <w:rPr>
                <w:rFonts w:ascii="Calibri" w:eastAsia="Times New Roman" w:hAnsi="Calibri" w:cs="Times New Roman"/>
                <w:bCs w:val="0"/>
                <w:szCs w:val="27"/>
              </w:rPr>
              <w:t>Algorithm</w:t>
            </w:r>
          </w:p>
        </w:tc>
        <w:tc>
          <w:tcPr>
            <w:tcW w:w="2933" w:type="pct"/>
          </w:tcPr>
          <w:p w14:paraId="1FA50F63" w14:textId="77777777" w:rsidR="00FE6267" w:rsidRPr="000D6DF0" w:rsidRDefault="00FE6267" w:rsidP="002F2B72">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Cs w:val="27"/>
              </w:rPr>
            </w:pPr>
            <w:r w:rsidRPr="000D6DF0">
              <w:rPr>
                <w:rFonts w:ascii="Calibri" w:eastAsia="Times New Roman" w:hAnsi="Calibri" w:cs="Times New Roman"/>
                <w:bCs w:val="0"/>
                <w:szCs w:val="27"/>
              </w:rPr>
              <w:t>Execution Time (in seconds)</w:t>
            </w:r>
          </w:p>
        </w:tc>
      </w:tr>
      <w:tr w:rsidR="00FE6267" w:rsidRPr="000D6DF0" w14:paraId="210A7A08" w14:textId="77777777" w:rsidTr="00B6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pct"/>
          </w:tcPr>
          <w:p w14:paraId="7259731D" w14:textId="77777777" w:rsidR="00FE6267" w:rsidRPr="000D6DF0" w:rsidRDefault="00FE6267" w:rsidP="002F2B72">
            <w:pPr>
              <w:spacing w:before="100" w:beforeAutospacing="1" w:after="100" w:afterAutospacing="1"/>
              <w:outlineLvl w:val="2"/>
              <w:rPr>
                <w:rFonts w:ascii="Calibri" w:eastAsia="Times New Roman" w:hAnsi="Calibri" w:cs="Times New Roman"/>
                <w:bCs w:val="0"/>
                <w:color w:val="FFFFFF" w:themeColor="background1"/>
                <w:szCs w:val="27"/>
              </w:rPr>
            </w:pPr>
            <w:r w:rsidRPr="000D6DF0">
              <w:rPr>
                <w:rFonts w:ascii="Calibri" w:eastAsia="Times New Roman" w:hAnsi="Calibri" w:cs="Times New Roman"/>
                <w:bCs w:val="0"/>
                <w:szCs w:val="27"/>
              </w:rPr>
              <w:t>Logistic Regression</w:t>
            </w:r>
          </w:p>
        </w:tc>
        <w:tc>
          <w:tcPr>
            <w:tcW w:w="2933" w:type="pct"/>
          </w:tcPr>
          <w:p w14:paraId="6CA214F2" w14:textId="77777777" w:rsidR="00FE6267" w:rsidRPr="000D6DF0" w:rsidRDefault="00FE6267" w:rsidP="002F2B72">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0D6DF0">
              <w:rPr>
                <w:rFonts w:ascii="Calibri" w:eastAsia="Times New Roman" w:hAnsi="Calibri" w:cs="Times New Roman"/>
                <w:bCs/>
                <w:color w:val="000000" w:themeColor="text1"/>
                <w:szCs w:val="27"/>
              </w:rPr>
              <w:t xml:space="preserve"> 107.62</w:t>
            </w:r>
          </w:p>
        </w:tc>
      </w:tr>
      <w:tr w:rsidR="00FE6267" w:rsidRPr="000D6DF0" w14:paraId="50AED7F5" w14:textId="77777777" w:rsidTr="00B6245F">
        <w:tc>
          <w:tcPr>
            <w:cnfStyle w:val="001000000000" w:firstRow="0" w:lastRow="0" w:firstColumn="1" w:lastColumn="0" w:oddVBand="0" w:evenVBand="0" w:oddHBand="0" w:evenHBand="0" w:firstRowFirstColumn="0" w:firstRowLastColumn="0" w:lastRowFirstColumn="0" w:lastRowLastColumn="0"/>
            <w:tcW w:w="2067" w:type="pct"/>
          </w:tcPr>
          <w:p w14:paraId="29F850F6" w14:textId="77777777" w:rsidR="00FE6267" w:rsidRPr="000D6DF0" w:rsidRDefault="00FE6267" w:rsidP="002F2B72">
            <w:pPr>
              <w:spacing w:before="100" w:beforeAutospacing="1" w:after="100" w:afterAutospacing="1"/>
              <w:outlineLvl w:val="2"/>
              <w:rPr>
                <w:rFonts w:ascii="Calibri" w:eastAsia="Times New Roman" w:hAnsi="Calibri" w:cs="Times New Roman"/>
                <w:bCs w:val="0"/>
                <w:color w:val="FFFFFF" w:themeColor="background1"/>
                <w:szCs w:val="27"/>
              </w:rPr>
            </w:pPr>
            <w:r w:rsidRPr="000D6DF0">
              <w:rPr>
                <w:rFonts w:ascii="Calibri" w:eastAsia="Times New Roman" w:hAnsi="Calibri" w:cs="Times New Roman"/>
                <w:bCs w:val="0"/>
                <w:szCs w:val="27"/>
              </w:rPr>
              <w:t>Decision Tree</w:t>
            </w:r>
          </w:p>
        </w:tc>
        <w:tc>
          <w:tcPr>
            <w:tcW w:w="2933" w:type="pct"/>
          </w:tcPr>
          <w:p w14:paraId="3646AEDB" w14:textId="77777777" w:rsidR="00FE6267" w:rsidRPr="000D6DF0" w:rsidRDefault="00FE6267" w:rsidP="002F2B72">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sidRPr="000D6DF0">
              <w:rPr>
                <w:rFonts w:ascii="Calibri" w:eastAsia="Times New Roman" w:hAnsi="Calibri" w:cs="Times New Roman"/>
                <w:bCs/>
                <w:color w:val="000000" w:themeColor="text1"/>
                <w:szCs w:val="27"/>
              </w:rPr>
              <w:t xml:space="preserve"> 298.45</w:t>
            </w:r>
          </w:p>
        </w:tc>
      </w:tr>
      <w:tr w:rsidR="00FE6267" w:rsidRPr="000D6DF0" w14:paraId="7931D90A" w14:textId="77777777" w:rsidTr="00B6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pct"/>
          </w:tcPr>
          <w:p w14:paraId="5E9FA805" w14:textId="77777777" w:rsidR="00FE6267" w:rsidRPr="000D6DF0" w:rsidRDefault="00FE6267" w:rsidP="002F2B72">
            <w:pPr>
              <w:spacing w:before="100" w:beforeAutospacing="1" w:after="100" w:afterAutospacing="1"/>
              <w:outlineLvl w:val="2"/>
              <w:rPr>
                <w:rFonts w:ascii="Calibri" w:eastAsia="Times New Roman" w:hAnsi="Calibri" w:cs="Times New Roman"/>
                <w:bCs w:val="0"/>
                <w:color w:val="FFFFFF" w:themeColor="background1"/>
                <w:szCs w:val="27"/>
              </w:rPr>
            </w:pPr>
            <w:r w:rsidRPr="000D6DF0">
              <w:rPr>
                <w:rFonts w:ascii="Calibri" w:eastAsia="Times New Roman" w:hAnsi="Calibri" w:cs="Times New Roman"/>
                <w:bCs w:val="0"/>
                <w:szCs w:val="27"/>
              </w:rPr>
              <w:t>Ada Boost</w:t>
            </w:r>
          </w:p>
        </w:tc>
        <w:tc>
          <w:tcPr>
            <w:tcW w:w="2933" w:type="pct"/>
          </w:tcPr>
          <w:p w14:paraId="2DFDB5BD" w14:textId="77777777" w:rsidR="00FE6267" w:rsidRPr="000D6DF0" w:rsidRDefault="00FE6267" w:rsidP="002F2B72">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0D6DF0">
              <w:rPr>
                <w:rFonts w:ascii="Calibri" w:eastAsia="Times New Roman" w:hAnsi="Calibri" w:cs="Times New Roman"/>
                <w:bCs/>
                <w:color w:val="000000" w:themeColor="text1"/>
                <w:szCs w:val="27"/>
              </w:rPr>
              <w:t xml:space="preserve"> 864.78</w:t>
            </w:r>
          </w:p>
        </w:tc>
      </w:tr>
      <w:tr w:rsidR="00FE6267" w:rsidRPr="000D6DF0" w14:paraId="71D4379D" w14:textId="77777777" w:rsidTr="00B6245F">
        <w:tc>
          <w:tcPr>
            <w:cnfStyle w:val="001000000000" w:firstRow="0" w:lastRow="0" w:firstColumn="1" w:lastColumn="0" w:oddVBand="0" w:evenVBand="0" w:oddHBand="0" w:evenHBand="0" w:firstRowFirstColumn="0" w:firstRowLastColumn="0" w:lastRowFirstColumn="0" w:lastRowLastColumn="0"/>
            <w:tcW w:w="2067" w:type="pct"/>
          </w:tcPr>
          <w:p w14:paraId="08605C7B" w14:textId="77777777" w:rsidR="00FE6267" w:rsidRPr="000D6DF0" w:rsidRDefault="00FE6267" w:rsidP="002F2B72">
            <w:pPr>
              <w:spacing w:before="100" w:beforeAutospacing="1" w:after="100" w:afterAutospacing="1"/>
              <w:outlineLvl w:val="2"/>
              <w:rPr>
                <w:rFonts w:ascii="Calibri" w:eastAsia="Times New Roman" w:hAnsi="Calibri" w:cs="Times New Roman"/>
                <w:bCs w:val="0"/>
                <w:szCs w:val="27"/>
              </w:rPr>
            </w:pPr>
            <w:r w:rsidRPr="000D6DF0">
              <w:rPr>
                <w:rFonts w:ascii="Calibri" w:eastAsia="Times New Roman" w:hAnsi="Calibri" w:cs="Times New Roman"/>
                <w:bCs w:val="0"/>
                <w:szCs w:val="27"/>
              </w:rPr>
              <w:t>XG Boost</w:t>
            </w:r>
          </w:p>
        </w:tc>
        <w:tc>
          <w:tcPr>
            <w:tcW w:w="2933" w:type="pct"/>
          </w:tcPr>
          <w:p w14:paraId="73C89A4B" w14:textId="77777777" w:rsidR="00FE6267" w:rsidRPr="000D6DF0" w:rsidRDefault="00FE6267" w:rsidP="002F2B72">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sidRPr="000D6DF0">
              <w:rPr>
                <w:rFonts w:ascii="Calibri" w:eastAsia="Times New Roman" w:hAnsi="Calibri" w:cs="Times New Roman"/>
                <w:bCs/>
                <w:color w:val="000000" w:themeColor="text1"/>
                <w:szCs w:val="27"/>
              </w:rPr>
              <w:t>1936.29</w:t>
            </w:r>
          </w:p>
        </w:tc>
      </w:tr>
      <w:tr w:rsidR="00FE6267" w:rsidRPr="000D6DF0" w14:paraId="3BAE06E5" w14:textId="77777777" w:rsidTr="00B6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pct"/>
          </w:tcPr>
          <w:p w14:paraId="7566725A" w14:textId="77777777" w:rsidR="00FE6267" w:rsidRPr="000D6DF0" w:rsidRDefault="00FE6267" w:rsidP="002F2B72">
            <w:pPr>
              <w:spacing w:before="100" w:beforeAutospacing="1" w:after="100" w:afterAutospacing="1"/>
              <w:outlineLvl w:val="2"/>
              <w:rPr>
                <w:rFonts w:ascii="Calibri" w:eastAsia="Times New Roman" w:hAnsi="Calibri" w:cs="Times New Roman"/>
                <w:bCs w:val="0"/>
                <w:szCs w:val="27"/>
              </w:rPr>
            </w:pPr>
            <w:r w:rsidRPr="000D6DF0">
              <w:rPr>
                <w:rFonts w:ascii="Calibri" w:eastAsia="Times New Roman" w:hAnsi="Calibri" w:cs="Times New Roman"/>
                <w:bCs w:val="0"/>
                <w:szCs w:val="27"/>
              </w:rPr>
              <w:t>Random Forest</w:t>
            </w:r>
          </w:p>
        </w:tc>
        <w:tc>
          <w:tcPr>
            <w:tcW w:w="2933" w:type="pct"/>
          </w:tcPr>
          <w:p w14:paraId="763DCB52" w14:textId="77777777" w:rsidR="00FE6267" w:rsidRPr="000D6DF0" w:rsidRDefault="00FE6267" w:rsidP="002F2B72">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0D6DF0">
              <w:rPr>
                <w:rFonts w:ascii="Calibri" w:eastAsia="Times New Roman" w:hAnsi="Calibri" w:cs="Times New Roman"/>
                <w:bCs/>
                <w:color w:val="000000" w:themeColor="text1"/>
                <w:szCs w:val="27"/>
              </w:rPr>
              <w:t xml:space="preserve"> 271.44</w:t>
            </w:r>
          </w:p>
        </w:tc>
      </w:tr>
    </w:tbl>
    <w:p w14:paraId="3368BB72" w14:textId="77777777" w:rsidR="00B6245F" w:rsidRDefault="00FE6267" w:rsidP="00FE6267">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We next calculate confusion matrices, precision and recall values and the total error cost to make a final determination of the algorithm to be used for further analysis and tuning.</w:t>
      </w:r>
      <w:r w:rsidR="002F2B72">
        <w:rPr>
          <w:rFonts w:ascii="Calibri" w:eastAsia="Times New Roman" w:hAnsi="Calibri" w:cs="Times New Roman"/>
          <w:bCs/>
          <w:color w:val="000000" w:themeColor="text1"/>
          <w:szCs w:val="27"/>
        </w:rPr>
        <w:t xml:space="preserve"> </w:t>
      </w:r>
    </w:p>
    <w:p w14:paraId="24E30A29" w14:textId="53EBC97F" w:rsidR="00FE6209" w:rsidRDefault="002F2B72" w:rsidP="00FE6267">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Compared to prior implementations, there is additional code here is to calculate the total error cost which is computed as per metric definitions indicated earlier i.e. cost of all false negative transactions + 50% of cost of false positives.</w:t>
      </w:r>
      <w:r w:rsidR="00FE6209">
        <w:rPr>
          <w:rFonts w:ascii="Calibri" w:eastAsia="Times New Roman" w:hAnsi="Calibri" w:cs="Times New Roman"/>
          <w:bCs/>
          <w:color w:val="000000" w:themeColor="text1"/>
          <w:szCs w:val="27"/>
        </w:rPr>
        <w:t xml:space="preserve"> </w:t>
      </w:r>
    </w:p>
    <w:p w14:paraId="6B1F5BA6" w14:textId="4AA6747B" w:rsidR="00EA0EB5" w:rsidRPr="00FE6267" w:rsidRDefault="00A8059F" w:rsidP="006B4170">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Average Precision, R</w:t>
      </w:r>
      <w:r w:rsidR="003153DD" w:rsidRPr="003153DD">
        <w:rPr>
          <w:rFonts w:ascii="Calibri" w:eastAsia="Times New Roman" w:hAnsi="Calibri" w:cs="Times New Roman"/>
          <w:bCs/>
          <w:color w:val="000000" w:themeColor="text1"/>
          <w:szCs w:val="27"/>
        </w:rPr>
        <w:t>ecall</w:t>
      </w:r>
      <w:r>
        <w:rPr>
          <w:rFonts w:ascii="Calibri" w:eastAsia="Times New Roman" w:hAnsi="Calibri" w:cs="Times New Roman"/>
          <w:bCs/>
          <w:color w:val="000000" w:themeColor="text1"/>
          <w:szCs w:val="27"/>
        </w:rPr>
        <w:t>, F-Score</w:t>
      </w:r>
      <w:r w:rsidR="007D2999">
        <w:rPr>
          <w:rFonts w:ascii="Calibri" w:eastAsia="Times New Roman" w:hAnsi="Calibri" w:cs="Times New Roman"/>
          <w:bCs/>
          <w:color w:val="000000" w:themeColor="text1"/>
          <w:szCs w:val="27"/>
        </w:rPr>
        <w:t xml:space="preserve"> </w:t>
      </w:r>
      <w:r>
        <w:rPr>
          <w:rFonts w:ascii="Calibri" w:eastAsia="Times New Roman" w:hAnsi="Calibri" w:cs="Times New Roman"/>
          <w:bCs/>
          <w:color w:val="000000" w:themeColor="text1"/>
          <w:szCs w:val="27"/>
        </w:rPr>
        <w:t>and Error C</w:t>
      </w:r>
      <w:r w:rsidR="003153DD" w:rsidRPr="003153DD">
        <w:rPr>
          <w:rFonts w:ascii="Calibri" w:eastAsia="Times New Roman" w:hAnsi="Calibri" w:cs="Times New Roman"/>
          <w:bCs/>
          <w:color w:val="000000" w:themeColor="text1"/>
          <w:szCs w:val="27"/>
        </w:rPr>
        <w:t>ost are shown below for the five algorithms.</w:t>
      </w:r>
    </w:p>
    <w:tbl>
      <w:tblPr>
        <w:tblStyle w:val="GridTable4-Accent1"/>
        <w:tblW w:w="5000" w:type="pct"/>
        <w:tblLook w:val="04A0" w:firstRow="1" w:lastRow="0" w:firstColumn="1" w:lastColumn="0" w:noHBand="0" w:noVBand="1"/>
      </w:tblPr>
      <w:tblGrid>
        <w:gridCol w:w="1840"/>
        <w:gridCol w:w="1586"/>
        <w:gridCol w:w="1251"/>
        <w:gridCol w:w="1696"/>
        <w:gridCol w:w="1554"/>
        <w:gridCol w:w="1423"/>
      </w:tblGrid>
      <w:tr w:rsidR="00FE6267" w:rsidRPr="000D6DF0" w14:paraId="010B9747" w14:textId="77777777" w:rsidTr="00FE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14:paraId="33376FC6" w14:textId="4D6577A7" w:rsidR="00FE6267" w:rsidRPr="000D6DF0" w:rsidRDefault="00FE6267" w:rsidP="006B4170">
            <w:pPr>
              <w:spacing w:before="100" w:beforeAutospacing="1" w:after="100" w:afterAutospacing="1"/>
              <w:outlineLvl w:val="2"/>
              <w:rPr>
                <w:rFonts w:ascii="Calibri" w:eastAsia="Times New Roman" w:hAnsi="Calibri" w:cs="Times New Roman"/>
                <w:bCs w:val="0"/>
                <w:szCs w:val="27"/>
              </w:rPr>
            </w:pPr>
            <w:r w:rsidRPr="000D6DF0">
              <w:rPr>
                <w:rFonts w:ascii="Calibri" w:eastAsia="Times New Roman" w:hAnsi="Calibri" w:cs="Times New Roman"/>
                <w:bCs w:val="0"/>
                <w:szCs w:val="27"/>
              </w:rPr>
              <w:t>Algorithm</w:t>
            </w:r>
          </w:p>
        </w:tc>
        <w:tc>
          <w:tcPr>
            <w:tcW w:w="848" w:type="pct"/>
          </w:tcPr>
          <w:p w14:paraId="70C7CD01" w14:textId="5F66E3E8" w:rsidR="00FE6267" w:rsidRPr="000D6DF0" w:rsidRDefault="00FE6267" w:rsidP="007F29DC">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Cs w:val="27"/>
              </w:rPr>
            </w:pPr>
            <w:r>
              <w:rPr>
                <w:rFonts w:ascii="Calibri" w:eastAsia="Times New Roman" w:hAnsi="Calibri" w:cs="Times New Roman"/>
                <w:bCs w:val="0"/>
                <w:szCs w:val="27"/>
              </w:rPr>
              <w:t xml:space="preserve">Average Precision </w:t>
            </w:r>
          </w:p>
        </w:tc>
        <w:tc>
          <w:tcPr>
            <w:tcW w:w="669" w:type="pct"/>
          </w:tcPr>
          <w:p w14:paraId="69989C3C" w14:textId="4EE9BCBE" w:rsidR="00FE6267" w:rsidRPr="007277FD" w:rsidRDefault="00FE6267" w:rsidP="006B4170">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szCs w:val="27"/>
              </w:rPr>
            </w:pPr>
            <w:r w:rsidRPr="008B210D">
              <w:rPr>
                <w:rFonts w:ascii="Calibri" w:eastAsia="Times New Roman" w:hAnsi="Calibri" w:cs="Times New Roman"/>
                <w:bCs w:val="0"/>
                <w:szCs w:val="27"/>
              </w:rPr>
              <w:t>Recall</w:t>
            </w:r>
          </w:p>
        </w:tc>
        <w:tc>
          <w:tcPr>
            <w:tcW w:w="907" w:type="pct"/>
          </w:tcPr>
          <w:p w14:paraId="0C030F7D" w14:textId="52691025" w:rsidR="00FE6267" w:rsidRPr="000D6DF0" w:rsidRDefault="00FE6267" w:rsidP="007277FD">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Cs w:val="27"/>
              </w:rPr>
            </w:pPr>
            <w:r w:rsidRPr="000D6DF0">
              <w:rPr>
                <w:rFonts w:ascii="Calibri" w:eastAsia="Times New Roman" w:hAnsi="Calibri" w:cs="Times New Roman"/>
                <w:bCs w:val="0"/>
                <w:szCs w:val="27"/>
              </w:rPr>
              <w:t xml:space="preserve">Cost of False </w:t>
            </w:r>
            <w:r>
              <w:rPr>
                <w:rFonts w:ascii="Calibri" w:eastAsia="Times New Roman" w:hAnsi="Calibri" w:cs="Times New Roman"/>
                <w:bCs w:val="0"/>
                <w:szCs w:val="27"/>
              </w:rPr>
              <w:t>Negatives</w:t>
            </w:r>
            <w:r w:rsidR="006B184D">
              <w:rPr>
                <w:rFonts w:ascii="Calibri" w:eastAsia="Times New Roman" w:hAnsi="Calibri" w:cs="Times New Roman"/>
                <w:bCs w:val="0"/>
                <w:szCs w:val="27"/>
              </w:rPr>
              <w:t xml:space="preserve"> ($)</w:t>
            </w:r>
          </w:p>
        </w:tc>
        <w:tc>
          <w:tcPr>
            <w:tcW w:w="831" w:type="pct"/>
          </w:tcPr>
          <w:p w14:paraId="6DD57609" w14:textId="239D3D4D" w:rsidR="00FE6267" w:rsidRPr="000D6DF0" w:rsidRDefault="00FE6267" w:rsidP="007277FD">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Cs w:val="27"/>
              </w:rPr>
            </w:pPr>
            <w:r w:rsidRPr="000D6DF0">
              <w:rPr>
                <w:rFonts w:ascii="Calibri" w:eastAsia="Times New Roman" w:hAnsi="Calibri" w:cs="Times New Roman"/>
                <w:bCs w:val="0"/>
                <w:szCs w:val="27"/>
              </w:rPr>
              <w:t xml:space="preserve">Cost of False </w:t>
            </w:r>
            <w:r>
              <w:rPr>
                <w:rFonts w:ascii="Calibri" w:eastAsia="Times New Roman" w:hAnsi="Calibri" w:cs="Times New Roman"/>
                <w:bCs w:val="0"/>
                <w:szCs w:val="27"/>
              </w:rPr>
              <w:t>Positives</w:t>
            </w:r>
            <w:r w:rsidR="006B184D">
              <w:rPr>
                <w:rFonts w:ascii="Calibri" w:eastAsia="Times New Roman" w:hAnsi="Calibri" w:cs="Times New Roman"/>
                <w:bCs w:val="0"/>
                <w:szCs w:val="27"/>
              </w:rPr>
              <w:t xml:space="preserve"> ($)</w:t>
            </w:r>
          </w:p>
        </w:tc>
        <w:tc>
          <w:tcPr>
            <w:tcW w:w="761" w:type="pct"/>
          </w:tcPr>
          <w:p w14:paraId="6C75DF7C" w14:textId="62456EFD" w:rsidR="00FE6267" w:rsidRPr="000D6DF0" w:rsidRDefault="00FE6267" w:rsidP="006B4170">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Cs w:val="27"/>
              </w:rPr>
            </w:pPr>
            <w:r w:rsidRPr="000D6DF0">
              <w:rPr>
                <w:rFonts w:ascii="Calibri" w:eastAsia="Times New Roman" w:hAnsi="Calibri" w:cs="Times New Roman"/>
                <w:bCs w:val="0"/>
                <w:szCs w:val="27"/>
              </w:rPr>
              <w:t>Total Error Cost</w:t>
            </w:r>
            <w:r w:rsidR="006B184D">
              <w:rPr>
                <w:rFonts w:ascii="Calibri" w:eastAsia="Times New Roman" w:hAnsi="Calibri" w:cs="Times New Roman"/>
                <w:bCs w:val="0"/>
                <w:szCs w:val="27"/>
              </w:rPr>
              <w:t xml:space="preserve"> ($)</w:t>
            </w:r>
          </w:p>
        </w:tc>
      </w:tr>
      <w:tr w:rsidR="00FE6267" w:rsidRPr="000D6DF0" w14:paraId="431CF48F" w14:textId="77777777" w:rsidTr="00FE6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14:paraId="59B5947D" w14:textId="32057E29" w:rsidR="00FE6267" w:rsidRPr="000D6DF0" w:rsidRDefault="00FE6267" w:rsidP="006B4170">
            <w:pPr>
              <w:spacing w:before="100" w:beforeAutospacing="1" w:after="100" w:afterAutospacing="1"/>
              <w:outlineLvl w:val="2"/>
              <w:rPr>
                <w:rFonts w:ascii="Calibri" w:eastAsia="Times New Roman" w:hAnsi="Calibri" w:cs="Times New Roman"/>
                <w:bCs w:val="0"/>
                <w:color w:val="FFFFFF" w:themeColor="background1"/>
                <w:szCs w:val="27"/>
              </w:rPr>
            </w:pPr>
            <w:r w:rsidRPr="000D6DF0">
              <w:rPr>
                <w:rFonts w:ascii="Calibri" w:eastAsia="Times New Roman" w:hAnsi="Calibri" w:cs="Times New Roman"/>
                <w:bCs w:val="0"/>
                <w:szCs w:val="27"/>
              </w:rPr>
              <w:t>Logistic Regression</w:t>
            </w:r>
          </w:p>
        </w:tc>
        <w:tc>
          <w:tcPr>
            <w:tcW w:w="848" w:type="pct"/>
          </w:tcPr>
          <w:p w14:paraId="260E7127" w14:textId="359918D6" w:rsidR="00FE6267" w:rsidRPr="000D6DF0" w:rsidRDefault="00FE6267" w:rsidP="007277F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0D6DF0">
              <w:rPr>
                <w:rFonts w:ascii="Calibri" w:eastAsia="Times New Roman" w:hAnsi="Calibri" w:cs="Times New Roman"/>
                <w:bCs/>
                <w:color w:val="000000" w:themeColor="text1"/>
                <w:szCs w:val="27"/>
              </w:rPr>
              <w:t>0.</w:t>
            </w:r>
            <w:r>
              <w:rPr>
                <w:rFonts w:ascii="Calibri" w:eastAsia="Times New Roman" w:hAnsi="Calibri" w:cs="Times New Roman"/>
                <w:bCs/>
                <w:color w:val="000000" w:themeColor="text1"/>
                <w:szCs w:val="27"/>
              </w:rPr>
              <w:t>7621</w:t>
            </w:r>
          </w:p>
        </w:tc>
        <w:tc>
          <w:tcPr>
            <w:tcW w:w="669" w:type="pct"/>
          </w:tcPr>
          <w:p w14:paraId="7FC88532" w14:textId="4D5A86E2" w:rsidR="00FE6267" w:rsidRPr="000D6DF0" w:rsidRDefault="00FE6267" w:rsidP="006B417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0.9991</w:t>
            </w:r>
          </w:p>
        </w:tc>
        <w:tc>
          <w:tcPr>
            <w:tcW w:w="907" w:type="pct"/>
          </w:tcPr>
          <w:p w14:paraId="7606EA88" w14:textId="501AA462" w:rsidR="00FE6267" w:rsidRPr="000D6DF0" w:rsidRDefault="006B184D" w:rsidP="006B417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6B184D">
              <w:rPr>
                <w:rFonts w:ascii="Calibri" w:eastAsia="Times New Roman" w:hAnsi="Calibri" w:cs="Times New Roman"/>
                <w:bCs/>
                <w:color w:val="000000" w:themeColor="text1"/>
                <w:szCs w:val="27"/>
              </w:rPr>
              <w:t>8</w:t>
            </w:r>
            <w:r>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420.42</w:t>
            </w:r>
          </w:p>
        </w:tc>
        <w:tc>
          <w:tcPr>
            <w:tcW w:w="831" w:type="pct"/>
          </w:tcPr>
          <w:p w14:paraId="44C8DFEC" w14:textId="29211F3E" w:rsidR="00FE6267" w:rsidRPr="000D6DF0" w:rsidRDefault="006B184D" w:rsidP="006B417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 </w:t>
            </w:r>
            <w:r w:rsidRPr="006B184D">
              <w:rPr>
                <w:rFonts w:ascii="Calibri" w:eastAsia="Times New Roman" w:hAnsi="Calibri" w:cs="Times New Roman"/>
                <w:bCs/>
                <w:color w:val="000000" w:themeColor="text1"/>
                <w:szCs w:val="27"/>
              </w:rPr>
              <w:t>481.59</w:t>
            </w:r>
          </w:p>
        </w:tc>
        <w:tc>
          <w:tcPr>
            <w:tcW w:w="761" w:type="pct"/>
          </w:tcPr>
          <w:p w14:paraId="02604AA9" w14:textId="2E4DE244" w:rsidR="00FE6267" w:rsidRPr="000D6DF0" w:rsidRDefault="006B184D" w:rsidP="006B417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6B184D">
              <w:rPr>
                <w:rFonts w:ascii="Calibri" w:eastAsia="Times New Roman" w:hAnsi="Calibri" w:cs="Times New Roman"/>
                <w:bCs/>
                <w:color w:val="000000" w:themeColor="text1"/>
                <w:szCs w:val="27"/>
              </w:rPr>
              <w:t>8</w:t>
            </w:r>
            <w:r>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902.01</w:t>
            </w:r>
          </w:p>
        </w:tc>
      </w:tr>
      <w:tr w:rsidR="00FE6267" w:rsidRPr="000D6DF0" w14:paraId="7DDBB4FA" w14:textId="77777777" w:rsidTr="00FE6267">
        <w:tc>
          <w:tcPr>
            <w:cnfStyle w:val="001000000000" w:firstRow="0" w:lastRow="0" w:firstColumn="1" w:lastColumn="0" w:oddVBand="0" w:evenVBand="0" w:oddHBand="0" w:evenHBand="0" w:firstRowFirstColumn="0" w:firstRowLastColumn="0" w:lastRowFirstColumn="0" w:lastRowLastColumn="0"/>
            <w:tcW w:w="984" w:type="pct"/>
          </w:tcPr>
          <w:p w14:paraId="48DEF083" w14:textId="170849C4" w:rsidR="00FE6267" w:rsidRPr="000D6DF0" w:rsidRDefault="00FE6267" w:rsidP="006B4170">
            <w:pPr>
              <w:spacing w:before="100" w:beforeAutospacing="1" w:after="100" w:afterAutospacing="1"/>
              <w:outlineLvl w:val="2"/>
              <w:rPr>
                <w:rFonts w:ascii="Calibri" w:eastAsia="Times New Roman" w:hAnsi="Calibri" w:cs="Times New Roman"/>
                <w:bCs w:val="0"/>
                <w:color w:val="FFFFFF" w:themeColor="background1"/>
                <w:szCs w:val="27"/>
              </w:rPr>
            </w:pPr>
            <w:r w:rsidRPr="000D6DF0">
              <w:rPr>
                <w:rFonts w:ascii="Calibri" w:eastAsia="Times New Roman" w:hAnsi="Calibri" w:cs="Times New Roman"/>
                <w:bCs w:val="0"/>
                <w:szCs w:val="27"/>
              </w:rPr>
              <w:t>Decision Tree</w:t>
            </w:r>
          </w:p>
        </w:tc>
        <w:tc>
          <w:tcPr>
            <w:tcW w:w="848" w:type="pct"/>
          </w:tcPr>
          <w:p w14:paraId="2BBDA4E9" w14:textId="5AB04288" w:rsidR="00FE6267" w:rsidRPr="000D6DF0" w:rsidRDefault="00FE6267" w:rsidP="006B4170">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sidRPr="000D6DF0">
              <w:rPr>
                <w:rFonts w:ascii="Calibri" w:eastAsia="Times New Roman" w:hAnsi="Calibri" w:cs="Times New Roman"/>
                <w:bCs/>
                <w:color w:val="000000" w:themeColor="text1"/>
                <w:szCs w:val="27"/>
              </w:rPr>
              <w:t>0.560</w:t>
            </w:r>
            <w:r>
              <w:rPr>
                <w:rFonts w:ascii="Calibri" w:eastAsia="Times New Roman" w:hAnsi="Calibri" w:cs="Times New Roman"/>
                <w:bCs/>
                <w:color w:val="000000" w:themeColor="text1"/>
                <w:szCs w:val="27"/>
              </w:rPr>
              <w:t>0</w:t>
            </w:r>
          </w:p>
        </w:tc>
        <w:tc>
          <w:tcPr>
            <w:tcW w:w="669" w:type="pct"/>
          </w:tcPr>
          <w:p w14:paraId="269B90C7" w14:textId="4B370541" w:rsidR="00FE6267" w:rsidRPr="000D6DF0" w:rsidRDefault="00FE6267" w:rsidP="006B4170">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0.8071</w:t>
            </w:r>
          </w:p>
        </w:tc>
        <w:tc>
          <w:tcPr>
            <w:tcW w:w="907" w:type="pct"/>
          </w:tcPr>
          <w:p w14:paraId="338A431C" w14:textId="45E5220D" w:rsidR="00FE6267" w:rsidRPr="006B184D" w:rsidRDefault="006B184D" w:rsidP="006B18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sidRPr="006B184D">
              <w:rPr>
                <w:rFonts w:ascii="Calibri" w:eastAsia="Times New Roman" w:hAnsi="Calibri" w:cs="Times New Roman"/>
                <w:bCs/>
                <w:color w:val="000000" w:themeColor="text1"/>
                <w:szCs w:val="27"/>
              </w:rPr>
              <w:t>4</w:t>
            </w:r>
            <w:r>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658.37</w:t>
            </w:r>
          </w:p>
        </w:tc>
        <w:tc>
          <w:tcPr>
            <w:tcW w:w="831" w:type="pct"/>
          </w:tcPr>
          <w:p w14:paraId="60173ACB" w14:textId="76B8469E" w:rsidR="00FE6267" w:rsidRPr="006B184D" w:rsidRDefault="006B184D" w:rsidP="006B184D">
            <w:pPr>
              <w:pStyle w:val="HTMLPreformatted"/>
              <w:wordWrap w:val="0"/>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 w:val="24"/>
                <w:szCs w:val="27"/>
              </w:rPr>
            </w:pPr>
            <w:r>
              <w:rPr>
                <w:rFonts w:ascii="Calibri" w:eastAsia="Times New Roman" w:hAnsi="Calibri" w:cs="Times New Roman"/>
                <w:bCs/>
                <w:color w:val="000000" w:themeColor="text1"/>
                <w:sz w:val="24"/>
                <w:szCs w:val="27"/>
              </w:rPr>
              <w:t xml:space="preserve"> </w:t>
            </w:r>
            <w:r w:rsidRPr="006B184D">
              <w:rPr>
                <w:rFonts w:ascii="Calibri" w:eastAsia="Times New Roman" w:hAnsi="Calibri" w:cs="Times New Roman"/>
                <w:bCs/>
                <w:color w:val="000000" w:themeColor="text1"/>
                <w:sz w:val="24"/>
                <w:szCs w:val="27"/>
              </w:rPr>
              <w:t>995.00</w:t>
            </w:r>
          </w:p>
        </w:tc>
        <w:tc>
          <w:tcPr>
            <w:tcW w:w="761" w:type="pct"/>
          </w:tcPr>
          <w:p w14:paraId="5A3D5466" w14:textId="7CEE0C30" w:rsidR="00FE6267" w:rsidRPr="006B184D" w:rsidRDefault="006B184D" w:rsidP="006B184D">
            <w:pPr>
              <w:pStyle w:val="HTMLPreformatted"/>
              <w:wordWrap w:val="0"/>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 w:val="24"/>
                <w:szCs w:val="27"/>
              </w:rPr>
            </w:pPr>
            <w:r w:rsidRPr="006B184D">
              <w:rPr>
                <w:rFonts w:ascii="Calibri" w:eastAsia="Times New Roman" w:hAnsi="Calibri" w:cs="Times New Roman"/>
                <w:bCs/>
                <w:color w:val="000000" w:themeColor="text1"/>
                <w:sz w:val="24"/>
                <w:szCs w:val="27"/>
              </w:rPr>
              <w:t>5</w:t>
            </w:r>
            <w:r>
              <w:rPr>
                <w:rFonts w:ascii="Calibri" w:eastAsia="Times New Roman" w:hAnsi="Calibri" w:cs="Times New Roman"/>
                <w:bCs/>
                <w:color w:val="000000" w:themeColor="text1"/>
                <w:sz w:val="24"/>
                <w:szCs w:val="27"/>
              </w:rPr>
              <w:t>,</w:t>
            </w:r>
            <w:r w:rsidRPr="006B184D">
              <w:rPr>
                <w:rFonts w:ascii="Calibri" w:eastAsia="Times New Roman" w:hAnsi="Calibri" w:cs="Times New Roman"/>
                <w:bCs/>
                <w:color w:val="000000" w:themeColor="text1"/>
                <w:sz w:val="24"/>
                <w:szCs w:val="27"/>
              </w:rPr>
              <w:t>653.36</w:t>
            </w:r>
          </w:p>
        </w:tc>
      </w:tr>
      <w:tr w:rsidR="00FE6267" w:rsidRPr="000D6DF0" w14:paraId="4BE5E3EA" w14:textId="77777777" w:rsidTr="00FE6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14:paraId="70BAD88C" w14:textId="3402B49A" w:rsidR="00FE6267" w:rsidRPr="000D6DF0" w:rsidRDefault="00FE6267" w:rsidP="006B4170">
            <w:pPr>
              <w:spacing w:before="100" w:beforeAutospacing="1" w:after="100" w:afterAutospacing="1"/>
              <w:outlineLvl w:val="2"/>
              <w:rPr>
                <w:rFonts w:ascii="Calibri" w:eastAsia="Times New Roman" w:hAnsi="Calibri" w:cs="Times New Roman"/>
                <w:bCs w:val="0"/>
                <w:color w:val="FFFFFF" w:themeColor="background1"/>
                <w:szCs w:val="27"/>
              </w:rPr>
            </w:pPr>
            <w:r w:rsidRPr="000D6DF0">
              <w:rPr>
                <w:rFonts w:ascii="Calibri" w:eastAsia="Times New Roman" w:hAnsi="Calibri" w:cs="Times New Roman"/>
                <w:bCs w:val="0"/>
                <w:szCs w:val="27"/>
              </w:rPr>
              <w:t>Ada Boost</w:t>
            </w:r>
          </w:p>
        </w:tc>
        <w:tc>
          <w:tcPr>
            <w:tcW w:w="848" w:type="pct"/>
          </w:tcPr>
          <w:p w14:paraId="4B126B45" w14:textId="482DD173" w:rsidR="00FE6267" w:rsidRPr="000D6DF0" w:rsidRDefault="00FE6267" w:rsidP="007277F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0D6DF0">
              <w:rPr>
                <w:rFonts w:ascii="Calibri" w:eastAsia="Times New Roman" w:hAnsi="Calibri" w:cs="Times New Roman"/>
                <w:bCs/>
                <w:color w:val="000000" w:themeColor="text1"/>
                <w:szCs w:val="27"/>
              </w:rPr>
              <w:t>0.</w:t>
            </w:r>
            <w:r>
              <w:rPr>
                <w:rFonts w:ascii="Calibri" w:eastAsia="Times New Roman" w:hAnsi="Calibri" w:cs="Times New Roman"/>
                <w:bCs/>
                <w:color w:val="000000" w:themeColor="text1"/>
                <w:szCs w:val="27"/>
              </w:rPr>
              <w:t>7840</w:t>
            </w:r>
          </w:p>
        </w:tc>
        <w:tc>
          <w:tcPr>
            <w:tcW w:w="669" w:type="pct"/>
          </w:tcPr>
          <w:p w14:paraId="59C8FFA1" w14:textId="20C8F4C2" w:rsidR="00FE6267" w:rsidRPr="000D6DF0" w:rsidRDefault="00FE6267" w:rsidP="006B417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0.9993</w:t>
            </w:r>
          </w:p>
        </w:tc>
        <w:tc>
          <w:tcPr>
            <w:tcW w:w="907" w:type="pct"/>
          </w:tcPr>
          <w:p w14:paraId="64E3CFB7" w14:textId="02581B1A" w:rsidR="00FE6267" w:rsidRPr="006B184D" w:rsidRDefault="006B184D" w:rsidP="006B18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ourier" w:hAnsi="Courier" w:cs="Courier New"/>
                <w:color w:val="000000"/>
                <w:sz w:val="21"/>
                <w:szCs w:val="21"/>
              </w:rPr>
            </w:pPr>
            <w:r w:rsidRPr="006B184D">
              <w:rPr>
                <w:rFonts w:ascii="Calibri" w:eastAsia="Times New Roman" w:hAnsi="Calibri" w:cs="Times New Roman"/>
                <w:bCs/>
                <w:color w:val="000000" w:themeColor="text1"/>
                <w:szCs w:val="27"/>
              </w:rPr>
              <w:t>3</w:t>
            </w:r>
            <w:r>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256.93</w:t>
            </w:r>
          </w:p>
        </w:tc>
        <w:tc>
          <w:tcPr>
            <w:tcW w:w="831" w:type="pct"/>
          </w:tcPr>
          <w:p w14:paraId="42C47087" w14:textId="167A04FA" w:rsidR="00FE6267" w:rsidRPr="000D6DF0" w:rsidRDefault="006B184D" w:rsidP="006B417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6B184D">
              <w:rPr>
                <w:rFonts w:ascii="Calibri" w:eastAsia="Times New Roman" w:hAnsi="Calibri" w:cs="Times New Roman"/>
                <w:bCs/>
                <w:color w:val="000000" w:themeColor="text1"/>
                <w:szCs w:val="27"/>
              </w:rPr>
              <w:t>1</w:t>
            </w:r>
            <w:r>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204.05</w:t>
            </w:r>
          </w:p>
        </w:tc>
        <w:tc>
          <w:tcPr>
            <w:tcW w:w="761" w:type="pct"/>
          </w:tcPr>
          <w:p w14:paraId="12A48097" w14:textId="53568433" w:rsidR="00FE6267" w:rsidRPr="006B184D" w:rsidRDefault="006B184D" w:rsidP="006B184D">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ourier" w:hAnsi="Courier" w:cs="Courier New"/>
                <w:color w:val="000000"/>
                <w:sz w:val="21"/>
                <w:szCs w:val="21"/>
              </w:rPr>
            </w:pPr>
            <w:r w:rsidRPr="006B184D">
              <w:rPr>
                <w:rFonts w:ascii="Calibri" w:eastAsia="Times New Roman" w:hAnsi="Calibri" w:cs="Times New Roman"/>
                <w:bCs/>
                <w:color w:val="000000" w:themeColor="text1"/>
                <w:szCs w:val="27"/>
              </w:rPr>
              <w:t>4</w:t>
            </w:r>
            <w:r>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460.99</w:t>
            </w:r>
          </w:p>
        </w:tc>
      </w:tr>
      <w:tr w:rsidR="00FE6267" w:rsidRPr="000D6DF0" w14:paraId="7F6A7D53" w14:textId="77777777" w:rsidTr="00FE6267">
        <w:tc>
          <w:tcPr>
            <w:cnfStyle w:val="001000000000" w:firstRow="0" w:lastRow="0" w:firstColumn="1" w:lastColumn="0" w:oddVBand="0" w:evenVBand="0" w:oddHBand="0" w:evenHBand="0" w:firstRowFirstColumn="0" w:firstRowLastColumn="0" w:lastRowFirstColumn="0" w:lastRowLastColumn="0"/>
            <w:tcW w:w="984" w:type="pct"/>
          </w:tcPr>
          <w:p w14:paraId="6A79258D" w14:textId="3356CF3E" w:rsidR="00FE6267" w:rsidRPr="000D6DF0" w:rsidRDefault="00FE6267" w:rsidP="006B4170">
            <w:pPr>
              <w:spacing w:before="100" w:beforeAutospacing="1" w:after="100" w:afterAutospacing="1"/>
              <w:outlineLvl w:val="2"/>
              <w:rPr>
                <w:rFonts w:ascii="Calibri" w:eastAsia="Times New Roman" w:hAnsi="Calibri" w:cs="Times New Roman"/>
                <w:bCs w:val="0"/>
                <w:szCs w:val="27"/>
              </w:rPr>
            </w:pPr>
            <w:r w:rsidRPr="000D6DF0">
              <w:rPr>
                <w:rFonts w:ascii="Calibri" w:eastAsia="Times New Roman" w:hAnsi="Calibri" w:cs="Times New Roman"/>
                <w:bCs w:val="0"/>
                <w:szCs w:val="27"/>
              </w:rPr>
              <w:t>XG Boost</w:t>
            </w:r>
          </w:p>
        </w:tc>
        <w:tc>
          <w:tcPr>
            <w:tcW w:w="848" w:type="pct"/>
          </w:tcPr>
          <w:p w14:paraId="44A289F5" w14:textId="7D3EA705" w:rsidR="00FE6267" w:rsidRPr="000D6DF0" w:rsidRDefault="00FE6267" w:rsidP="006B4170">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0.8754</w:t>
            </w:r>
          </w:p>
        </w:tc>
        <w:tc>
          <w:tcPr>
            <w:tcW w:w="669" w:type="pct"/>
          </w:tcPr>
          <w:p w14:paraId="7B7B0618" w14:textId="679A5D01" w:rsidR="00FE6267" w:rsidRPr="000D6DF0" w:rsidRDefault="00FE6267" w:rsidP="006B4170">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0.9996</w:t>
            </w:r>
          </w:p>
        </w:tc>
        <w:tc>
          <w:tcPr>
            <w:tcW w:w="907" w:type="pct"/>
          </w:tcPr>
          <w:p w14:paraId="06E6D8D2" w14:textId="091467C6" w:rsidR="00FE6267" w:rsidRPr="006B184D" w:rsidRDefault="00F14BD3" w:rsidP="006B18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sidRPr="006B184D">
              <w:rPr>
                <w:rFonts w:ascii="Calibri" w:eastAsia="Times New Roman" w:hAnsi="Calibri" w:cs="Times New Roman"/>
                <w:bCs/>
                <w:color w:val="000000" w:themeColor="text1"/>
                <w:szCs w:val="27"/>
              </w:rPr>
              <w:t>3</w:t>
            </w:r>
            <w:r w:rsidR="006B184D">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738.36</w:t>
            </w:r>
          </w:p>
        </w:tc>
        <w:tc>
          <w:tcPr>
            <w:tcW w:w="831" w:type="pct"/>
          </w:tcPr>
          <w:p w14:paraId="6118A410" w14:textId="621D9BBF" w:rsidR="00FE6267" w:rsidRPr="006B184D" w:rsidRDefault="006B184D" w:rsidP="006B18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 </w:t>
            </w:r>
            <w:r w:rsidRPr="006B184D">
              <w:rPr>
                <w:rFonts w:ascii="Calibri" w:eastAsia="Times New Roman" w:hAnsi="Calibri" w:cs="Times New Roman"/>
                <w:bCs/>
                <w:color w:val="000000" w:themeColor="text1"/>
                <w:szCs w:val="27"/>
              </w:rPr>
              <w:t>634.63</w:t>
            </w:r>
          </w:p>
        </w:tc>
        <w:tc>
          <w:tcPr>
            <w:tcW w:w="761" w:type="pct"/>
          </w:tcPr>
          <w:p w14:paraId="095AE75C" w14:textId="391A6E9F" w:rsidR="00FE6267" w:rsidRPr="006B184D" w:rsidRDefault="006B184D" w:rsidP="006B184D">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sidRPr="006B184D">
              <w:rPr>
                <w:rFonts w:ascii="Calibri" w:eastAsia="Times New Roman" w:hAnsi="Calibri" w:cs="Times New Roman"/>
                <w:bCs/>
                <w:color w:val="000000" w:themeColor="text1"/>
                <w:szCs w:val="27"/>
              </w:rPr>
              <w:t>4</w:t>
            </w:r>
            <w:r>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372.99</w:t>
            </w:r>
          </w:p>
        </w:tc>
      </w:tr>
      <w:tr w:rsidR="00FE6267" w:rsidRPr="000D6DF0" w14:paraId="2C9C8DDA" w14:textId="77777777" w:rsidTr="00FE6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14:paraId="51EB602D" w14:textId="0CFAC1EF" w:rsidR="00FE6267" w:rsidRPr="000D6DF0" w:rsidRDefault="00FE6267" w:rsidP="006B4170">
            <w:pPr>
              <w:spacing w:before="100" w:beforeAutospacing="1" w:after="100" w:afterAutospacing="1"/>
              <w:outlineLvl w:val="2"/>
              <w:rPr>
                <w:rFonts w:ascii="Calibri" w:eastAsia="Times New Roman" w:hAnsi="Calibri" w:cs="Times New Roman"/>
                <w:bCs w:val="0"/>
                <w:szCs w:val="27"/>
              </w:rPr>
            </w:pPr>
            <w:r w:rsidRPr="000D6DF0">
              <w:rPr>
                <w:rFonts w:ascii="Calibri" w:eastAsia="Times New Roman" w:hAnsi="Calibri" w:cs="Times New Roman"/>
                <w:bCs w:val="0"/>
                <w:szCs w:val="27"/>
              </w:rPr>
              <w:t>Random Forest</w:t>
            </w:r>
          </w:p>
        </w:tc>
        <w:tc>
          <w:tcPr>
            <w:tcW w:w="848" w:type="pct"/>
          </w:tcPr>
          <w:p w14:paraId="10AA4409" w14:textId="793BD563" w:rsidR="00FE6267" w:rsidRPr="000D6DF0" w:rsidRDefault="00FE6267" w:rsidP="006B417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0D6DF0">
              <w:rPr>
                <w:rFonts w:ascii="Calibri" w:eastAsia="Times New Roman" w:hAnsi="Calibri" w:cs="Times New Roman"/>
                <w:bCs/>
                <w:color w:val="000000" w:themeColor="text1"/>
                <w:szCs w:val="27"/>
              </w:rPr>
              <w:t>0.8</w:t>
            </w:r>
            <w:r>
              <w:rPr>
                <w:rFonts w:ascii="Calibri" w:eastAsia="Times New Roman" w:hAnsi="Calibri" w:cs="Times New Roman"/>
                <w:bCs/>
                <w:color w:val="000000" w:themeColor="text1"/>
                <w:szCs w:val="27"/>
              </w:rPr>
              <w:t>373</w:t>
            </w:r>
          </w:p>
        </w:tc>
        <w:tc>
          <w:tcPr>
            <w:tcW w:w="669" w:type="pct"/>
          </w:tcPr>
          <w:p w14:paraId="52D9EC37" w14:textId="5BCACE67" w:rsidR="00FE6267" w:rsidRPr="000D6DF0" w:rsidRDefault="00FE6267" w:rsidP="006B417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0.9995</w:t>
            </w:r>
          </w:p>
        </w:tc>
        <w:tc>
          <w:tcPr>
            <w:tcW w:w="907" w:type="pct"/>
          </w:tcPr>
          <w:p w14:paraId="639CB17F" w14:textId="6EDDDAAA" w:rsidR="00FE6267" w:rsidRPr="000D6DF0" w:rsidRDefault="006B184D" w:rsidP="006B417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6B184D">
              <w:rPr>
                <w:rFonts w:ascii="Calibri" w:eastAsia="Times New Roman" w:hAnsi="Calibri" w:cs="Times New Roman"/>
                <w:bCs/>
                <w:color w:val="000000" w:themeColor="text1"/>
                <w:szCs w:val="27"/>
              </w:rPr>
              <w:t>6</w:t>
            </w:r>
            <w:r>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536.21</w:t>
            </w:r>
          </w:p>
        </w:tc>
        <w:tc>
          <w:tcPr>
            <w:tcW w:w="831" w:type="pct"/>
          </w:tcPr>
          <w:p w14:paraId="0D5250C6" w14:textId="24ECDFAE" w:rsidR="00FE6267" w:rsidRPr="000D6DF0" w:rsidRDefault="006B184D" w:rsidP="006B417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 </w:t>
            </w:r>
            <w:r w:rsidRPr="006B184D">
              <w:rPr>
                <w:rFonts w:ascii="Calibri" w:eastAsia="Times New Roman" w:hAnsi="Calibri" w:cs="Times New Roman"/>
                <w:bCs/>
                <w:color w:val="000000" w:themeColor="text1"/>
                <w:szCs w:val="27"/>
              </w:rPr>
              <w:t>123.41</w:t>
            </w:r>
          </w:p>
        </w:tc>
        <w:tc>
          <w:tcPr>
            <w:tcW w:w="761" w:type="pct"/>
          </w:tcPr>
          <w:p w14:paraId="29F1642B" w14:textId="46129849" w:rsidR="00FE6267" w:rsidRPr="000D6DF0" w:rsidRDefault="006B184D" w:rsidP="006B417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6B184D">
              <w:rPr>
                <w:rFonts w:ascii="Calibri" w:eastAsia="Times New Roman" w:hAnsi="Calibri" w:cs="Times New Roman"/>
                <w:bCs/>
                <w:color w:val="000000" w:themeColor="text1"/>
                <w:szCs w:val="27"/>
              </w:rPr>
              <w:t>6</w:t>
            </w:r>
            <w:r>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659.62</w:t>
            </w:r>
          </w:p>
        </w:tc>
      </w:tr>
    </w:tbl>
    <w:p w14:paraId="3474484E" w14:textId="739093DA" w:rsidR="002D3E6B" w:rsidRDefault="0054599B" w:rsidP="006B4170">
      <w:pPr>
        <w:spacing w:before="100" w:beforeAutospacing="1" w:after="100" w:afterAutospacing="1"/>
        <w:outlineLvl w:val="2"/>
        <w:rPr>
          <w:rFonts w:ascii="Calibri" w:eastAsia="Times New Roman" w:hAnsi="Calibri" w:cs="Times New Roman"/>
          <w:bCs/>
          <w:color w:val="000000" w:themeColor="text1"/>
          <w:szCs w:val="27"/>
        </w:rPr>
      </w:pPr>
      <w:r w:rsidRPr="000D6DF0">
        <w:rPr>
          <w:rFonts w:ascii="Calibri" w:eastAsia="Times New Roman" w:hAnsi="Calibri" w:cs="Times New Roman"/>
          <w:bCs/>
          <w:color w:val="000000" w:themeColor="text1"/>
          <w:szCs w:val="27"/>
        </w:rPr>
        <w:t>Based on the abov</w:t>
      </w:r>
      <w:r w:rsidR="002D3E6B">
        <w:rPr>
          <w:rFonts w:ascii="Calibri" w:eastAsia="Times New Roman" w:hAnsi="Calibri" w:cs="Times New Roman"/>
          <w:bCs/>
          <w:color w:val="000000" w:themeColor="text1"/>
          <w:szCs w:val="27"/>
        </w:rPr>
        <w:t>e data</w:t>
      </w:r>
      <w:r w:rsidR="00F629EB">
        <w:rPr>
          <w:rFonts w:ascii="Calibri" w:eastAsia="Times New Roman" w:hAnsi="Calibri" w:cs="Times New Roman"/>
          <w:bCs/>
          <w:color w:val="000000" w:themeColor="text1"/>
          <w:szCs w:val="27"/>
        </w:rPr>
        <w:t>,</w:t>
      </w:r>
      <w:r w:rsidR="004669DF">
        <w:rPr>
          <w:rFonts w:ascii="Calibri" w:eastAsia="Times New Roman" w:hAnsi="Calibri" w:cs="Times New Roman"/>
          <w:bCs/>
          <w:color w:val="000000" w:themeColor="text1"/>
          <w:szCs w:val="27"/>
        </w:rPr>
        <w:t xml:space="preserve"> we can draw the following conclusions</w:t>
      </w:r>
    </w:p>
    <w:p w14:paraId="54846155" w14:textId="3A2E219E" w:rsidR="002D3E6B" w:rsidRPr="00A662BA" w:rsidRDefault="002D3E6B" w:rsidP="00A662BA">
      <w:pPr>
        <w:pStyle w:val="ListParagraph"/>
        <w:numPr>
          <w:ilvl w:val="0"/>
          <w:numId w:val="20"/>
        </w:numPr>
        <w:spacing w:before="100" w:beforeAutospacing="1" w:after="100" w:afterAutospacing="1"/>
        <w:outlineLvl w:val="2"/>
        <w:rPr>
          <w:rFonts w:ascii="Calibri" w:eastAsia="Times New Roman" w:hAnsi="Calibri" w:cs="Times New Roman"/>
          <w:bCs/>
          <w:color w:val="000000" w:themeColor="text1"/>
          <w:szCs w:val="27"/>
        </w:rPr>
      </w:pPr>
      <w:r w:rsidRPr="00A662BA">
        <w:rPr>
          <w:rFonts w:ascii="Calibri" w:eastAsia="Times New Roman" w:hAnsi="Calibri" w:cs="Times New Roman"/>
          <w:bCs/>
          <w:color w:val="000000" w:themeColor="text1"/>
          <w:szCs w:val="27"/>
        </w:rPr>
        <w:t xml:space="preserve">Logistic Regression and Decision Trees are performing well from an execution time perspective, however </w:t>
      </w:r>
      <w:r w:rsidR="00A8059F">
        <w:rPr>
          <w:rFonts w:ascii="Calibri" w:eastAsia="Times New Roman" w:hAnsi="Calibri" w:cs="Times New Roman"/>
          <w:bCs/>
          <w:color w:val="000000" w:themeColor="text1"/>
          <w:szCs w:val="27"/>
        </w:rPr>
        <w:t>average precision</w:t>
      </w:r>
      <w:r w:rsidRPr="00A662BA">
        <w:rPr>
          <w:rFonts w:ascii="Calibri" w:eastAsia="Times New Roman" w:hAnsi="Calibri" w:cs="Times New Roman"/>
          <w:bCs/>
          <w:color w:val="000000" w:themeColor="text1"/>
          <w:szCs w:val="27"/>
        </w:rPr>
        <w:t xml:space="preserve">, recall </w:t>
      </w:r>
      <w:r w:rsidR="00A662BA" w:rsidRPr="00A662BA">
        <w:rPr>
          <w:rFonts w:ascii="Calibri" w:eastAsia="Times New Roman" w:hAnsi="Calibri" w:cs="Times New Roman"/>
          <w:bCs/>
          <w:color w:val="000000" w:themeColor="text1"/>
          <w:szCs w:val="27"/>
        </w:rPr>
        <w:t xml:space="preserve">accuracy </w:t>
      </w:r>
      <w:r w:rsidRPr="00A662BA">
        <w:rPr>
          <w:rFonts w:ascii="Calibri" w:eastAsia="Times New Roman" w:hAnsi="Calibri" w:cs="Times New Roman"/>
          <w:bCs/>
          <w:color w:val="000000" w:themeColor="text1"/>
          <w:szCs w:val="27"/>
        </w:rPr>
        <w:t>and error costs indicate they are not a good fit for this dataset.</w:t>
      </w:r>
    </w:p>
    <w:p w14:paraId="54D18EBF" w14:textId="2401C47F" w:rsidR="002D3E6B" w:rsidRPr="00A662BA" w:rsidRDefault="002D3E6B" w:rsidP="00A662BA">
      <w:pPr>
        <w:pStyle w:val="ListParagraph"/>
        <w:numPr>
          <w:ilvl w:val="0"/>
          <w:numId w:val="20"/>
        </w:numPr>
        <w:spacing w:before="100" w:beforeAutospacing="1" w:after="100" w:afterAutospacing="1"/>
        <w:outlineLvl w:val="2"/>
        <w:rPr>
          <w:rFonts w:ascii="Calibri" w:eastAsia="Times New Roman" w:hAnsi="Calibri" w:cs="Times New Roman"/>
          <w:bCs/>
          <w:color w:val="000000" w:themeColor="text1"/>
          <w:szCs w:val="27"/>
        </w:rPr>
      </w:pPr>
      <w:r w:rsidRPr="00A662BA">
        <w:rPr>
          <w:rFonts w:ascii="Calibri" w:eastAsia="Times New Roman" w:hAnsi="Calibri" w:cs="Times New Roman"/>
          <w:bCs/>
          <w:color w:val="000000" w:themeColor="text1"/>
          <w:szCs w:val="27"/>
        </w:rPr>
        <w:t xml:space="preserve">Random Forest is performing the best from the </w:t>
      </w:r>
      <w:r w:rsidR="00A8059F">
        <w:rPr>
          <w:rFonts w:ascii="Calibri" w:eastAsia="Times New Roman" w:hAnsi="Calibri" w:cs="Times New Roman"/>
          <w:bCs/>
          <w:color w:val="000000" w:themeColor="text1"/>
          <w:szCs w:val="27"/>
        </w:rPr>
        <w:t>average precision</w:t>
      </w:r>
      <w:r w:rsidR="00A662BA" w:rsidRPr="00A662BA">
        <w:rPr>
          <w:rFonts w:ascii="Calibri" w:eastAsia="Times New Roman" w:hAnsi="Calibri" w:cs="Times New Roman"/>
          <w:bCs/>
          <w:color w:val="000000" w:themeColor="text1"/>
          <w:szCs w:val="27"/>
        </w:rPr>
        <w:t xml:space="preserve"> </w:t>
      </w:r>
      <w:r w:rsidRPr="00A662BA">
        <w:rPr>
          <w:rFonts w:ascii="Calibri" w:eastAsia="Times New Roman" w:hAnsi="Calibri" w:cs="Times New Roman"/>
          <w:bCs/>
          <w:color w:val="000000" w:themeColor="text1"/>
          <w:szCs w:val="27"/>
        </w:rPr>
        <w:t>and recall perspective</w:t>
      </w:r>
      <w:r w:rsidR="00A662BA" w:rsidRPr="00A662BA">
        <w:rPr>
          <w:rFonts w:ascii="Calibri" w:eastAsia="Times New Roman" w:hAnsi="Calibri" w:cs="Times New Roman"/>
          <w:bCs/>
          <w:color w:val="000000" w:themeColor="text1"/>
          <w:szCs w:val="27"/>
        </w:rPr>
        <w:t>s</w:t>
      </w:r>
      <w:r w:rsidRPr="00A662BA">
        <w:rPr>
          <w:rFonts w:ascii="Calibri" w:eastAsia="Times New Roman" w:hAnsi="Calibri" w:cs="Times New Roman"/>
          <w:bCs/>
          <w:color w:val="000000" w:themeColor="text1"/>
          <w:szCs w:val="27"/>
        </w:rPr>
        <w:t>. It is also relatively very fast. However, the cost of the error is high, indicating that while it is missing fewer transactions, the ones it is missing are relatively more expensive.</w:t>
      </w:r>
    </w:p>
    <w:p w14:paraId="17CCCC99" w14:textId="5E102EBD" w:rsidR="00A662BA" w:rsidRPr="00A662BA" w:rsidRDefault="002D3E6B" w:rsidP="00A662BA">
      <w:pPr>
        <w:pStyle w:val="ListParagraph"/>
        <w:numPr>
          <w:ilvl w:val="0"/>
          <w:numId w:val="20"/>
        </w:numPr>
        <w:spacing w:before="100" w:beforeAutospacing="1" w:after="100" w:afterAutospacing="1"/>
        <w:outlineLvl w:val="2"/>
        <w:rPr>
          <w:rFonts w:ascii="Calibri" w:eastAsia="Times New Roman" w:hAnsi="Calibri" w:cs="Times New Roman"/>
          <w:bCs/>
          <w:color w:val="000000" w:themeColor="text1"/>
          <w:szCs w:val="27"/>
        </w:rPr>
      </w:pPr>
      <w:r w:rsidRPr="00A662BA">
        <w:rPr>
          <w:rFonts w:ascii="Calibri" w:eastAsia="Times New Roman" w:hAnsi="Calibri" w:cs="Times New Roman"/>
          <w:bCs/>
          <w:color w:val="000000" w:themeColor="text1"/>
          <w:szCs w:val="27"/>
        </w:rPr>
        <w:t>AdaBoost</w:t>
      </w:r>
      <w:r w:rsidR="00A662BA" w:rsidRPr="00A662BA">
        <w:rPr>
          <w:rFonts w:ascii="Calibri" w:eastAsia="Times New Roman" w:hAnsi="Calibri" w:cs="Times New Roman"/>
          <w:bCs/>
          <w:color w:val="000000" w:themeColor="text1"/>
          <w:szCs w:val="27"/>
        </w:rPr>
        <w:t xml:space="preserve"> is doing well with </w:t>
      </w:r>
      <w:r w:rsidR="00FE6267">
        <w:rPr>
          <w:rFonts w:ascii="Calibri" w:eastAsia="Times New Roman" w:hAnsi="Calibri" w:cs="Times New Roman"/>
          <w:bCs/>
          <w:color w:val="000000" w:themeColor="text1"/>
          <w:szCs w:val="27"/>
        </w:rPr>
        <w:t xml:space="preserve">the lowest total </w:t>
      </w:r>
      <w:r w:rsidR="00A662BA" w:rsidRPr="00A662BA">
        <w:rPr>
          <w:rFonts w:ascii="Calibri" w:eastAsia="Times New Roman" w:hAnsi="Calibri" w:cs="Times New Roman"/>
          <w:bCs/>
          <w:color w:val="000000" w:themeColor="text1"/>
          <w:szCs w:val="27"/>
        </w:rPr>
        <w:t xml:space="preserve">error cost, however it has lower </w:t>
      </w:r>
      <w:r w:rsidR="00A8059F">
        <w:rPr>
          <w:rFonts w:ascii="Calibri" w:eastAsia="Times New Roman" w:hAnsi="Calibri" w:cs="Times New Roman"/>
          <w:bCs/>
          <w:color w:val="000000" w:themeColor="text1"/>
          <w:szCs w:val="27"/>
        </w:rPr>
        <w:t>average precision</w:t>
      </w:r>
      <w:r w:rsidR="00A662BA" w:rsidRPr="00A662BA">
        <w:rPr>
          <w:rFonts w:ascii="Calibri" w:eastAsia="Times New Roman" w:hAnsi="Calibri" w:cs="Times New Roman"/>
          <w:bCs/>
          <w:color w:val="000000" w:themeColor="text1"/>
          <w:szCs w:val="27"/>
        </w:rPr>
        <w:t xml:space="preserve"> and </w:t>
      </w:r>
      <w:r w:rsidR="00FE6267">
        <w:rPr>
          <w:rFonts w:ascii="Calibri" w:eastAsia="Times New Roman" w:hAnsi="Calibri" w:cs="Times New Roman"/>
          <w:bCs/>
          <w:color w:val="000000" w:themeColor="text1"/>
          <w:szCs w:val="27"/>
        </w:rPr>
        <w:t xml:space="preserve">slightly lower </w:t>
      </w:r>
      <w:r w:rsidR="00A662BA" w:rsidRPr="00A662BA">
        <w:rPr>
          <w:rFonts w:ascii="Calibri" w:eastAsia="Times New Roman" w:hAnsi="Calibri" w:cs="Times New Roman"/>
          <w:bCs/>
          <w:color w:val="000000" w:themeColor="text1"/>
          <w:szCs w:val="27"/>
        </w:rPr>
        <w:t xml:space="preserve">recall </w:t>
      </w:r>
      <w:r w:rsidR="00FE6267">
        <w:rPr>
          <w:rFonts w:ascii="Calibri" w:eastAsia="Times New Roman" w:hAnsi="Calibri" w:cs="Times New Roman"/>
          <w:bCs/>
          <w:color w:val="000000" w:themeColor="text1"/>
          <w:szCs w:val="27"/>
        </w:rPr>
        <w:t>compared to XGBoost</w:t>
      </w:r>
      <w:r w:rsidR="00A662BA" w:rsidRPr="00A662BA">
        <w:rPr>
          <w:rFonts w:ascii="Calibri" w:eastAsia="Times New Roman" w:hAnsi="Calibri" w:cs="Times New Roman"/>
          <w:bCs/>
          <w:color w:val="000000" w:themeColor="text1"/>
          <w:szCs w:val="27"/>
        </w:rPr>
        <w:t>.</w:t>
      </w:r>
    </w:p>
    <w:p w14:paraId="6F66003A" w14:textId="75847D9D" w:rsidR="00FE6267" w:rsidRDefault="00FE6267" w:rsidP="00A662BA">
      <w:pPr>
        <w:pStyle w:val="ListParagraph"/>
        <w:numPr>
          <w:ilvl w:val="0"/>
          <w:numId w:val="20"/>
        </w:numPr>
        <w:spacing w:before="100" w:beforeAutospacing="1" w:after="100" w:afterAutospacing="1"/>
        <w:outlineLvl w:val="2"/>
        <w:rPr>
          <w:rFonts w:ascii="Calibri" w:eastAsia="Times New Roman" w:hAnsi="Calibri" w:cs="Times New Roman"/>
          <w:bCs/>
          <w:color w:val="000000" w:themeColor="text1"/>
          <w:szCs w:val="27"/>
        </w:rPr>
      </w:pPr>
      <w:r w:rsidRPr="00A662BA">
        <w:rPr>
          <w:rFonts w:ascii="Calibri" w:eastAsia="Times New Roman" w:hAnsi="Calibri" w:cs="Times New Roman"/>
          <w:bCs/>
          <w:color w:val="000000" w:themeColor="text1"/>
          <w:szCs w:val="27"/>
        </w:rPr>
        <w:t>Th</w:t>
      </w:r>
      <w:r>
        <w:rPr>
          <w:rFonts w:ascii="Calibri" w:eastAsia="Times New Roman" w:hAnsi="Calibri" w:cs="Times New Roman"/>
          <w:bCs/>
          <w:color w:val="000000" w:themeColor="text1"/>
          <w:szCs w:val="27"/>
        </w:rPr>
        <w:t>e execution time of XGBoost is</w:t>
      </w:r>
      <w:r w:rsidRPr="00A662BA">
        <w:rPr>
          <w:rFonts w:ascii="Calibri" w:eastAsia="Times New Roman" w:hAnsi="Calibri" w:cs="Times New Roman"/>
          <w:bCs/>
          <w:color w:val="000000" w:themeColor="text1"/>
          <w:szCs w:val="27"/>
        </w:rPr>
        <w:t xml:space="preserve"> </w:t>
      </w:r>
      <w:r>
        <w:rPr>
          <w:rFonts w:ascii="Calibri" w:eastAsia="Times New Roman" w:hAnsi="Calibri" w:cs="Times New Roman"/>
          <w:bCs/>
          <w:color w:val="000000" w:themeColor="text1"/>
          <w:szCs w:val="27"/>
        </w:rPr>
        <w:t xml:space="preserve">significantly higher compared to AdaBoost i.e. </w:t>
      </w:r>
      <w:r w:rsidRPr="00A662BA">
        <w:rPr>
          <w:rFonts w:ascii="Calibri" w:eastAsia="Times New Roman" w:hAnsi="Calibri" w:cs="Times New Roman"/>
          <w:bCs/>
          <w:color w:val="000000" w:themeColor="text1"/>
          <w:szCs w:val="27"/>
        </w:rPr>
        <w:t xml:space="preserve">2.2 times execution time. </w:t>
      </w:r>
    </w:p>
    <w:p w14:paraId="6613F513" w14:textId="338C9E6A" w:rsidR="007A1593" w:rsidRDefault="00B4274C" w:rsidP="00FE6267">
      <w:pPr>
        <w:pStyle w:val="ListParagraph"/>
        <w:numPr>
          <w:ilvl w:val="0"/>
          <w:numId w:val="20"/>
        </w:numPr>
        <w:spacing w:before="100" w:beforeAutospacing="1" w:after="100" w:afterAutospacing="1"/>
        <w:outlineLvl w:val="2"/>
        <w:rPr>
          <w:rFonts w:ascii="Calibri" w:eastAsia="Times New Roman" w:hAnsi="Calibri" w:cs="Times New Roman"/>
          <w:bCs/>
          <w:color w:val="000000" w:themeColor="text1"/>
          <w:szCs w:val="27"/>
        </w:rPr>
      </w:pPr>
      <w:r w:rsidRPr="00A662BA">
        <w:rPr>
          <w:rFonts w:ascii="Calibri" w:eastAsia="Times New Roman" w:hAnsi="Calibri" w:cs="Times New Roman"/>
          <w:bCs/>
          <w:color w:val="000000" w:themeColor="text1"/>
          <w:szCs w:val="27"/>
        </w:rPr>
        <w:lastRenderedPageBreak/>
        <w:t xml:space="preserve">XGBoost has better </w:t>
      </w:r>
      <w:r w:rsidR="00A8059F">
        <w:rPr>
          <w:rFonts w:ascii="Calibri" w:eastAsia="Times New Roman" w:hAnsi="Calibri" w:cs="Times New Roman"/>
          <w:bCs/>
          <w:color w:val="000000" w:themeColor="text1"/>
          <w:szCs w:val="27"/>
        </w:rPr>
        <w:t>average precision</w:t>
      </w:r>
      <w:r w:rsidR="00FE6267">
        <w:rPr>
          <w:rFonts w:ascii="Calibri" w:eastAsia="Times New Roman" w:hAnsi="Calibri" w:cs="Times New Roman"/>
          <w:bCs/>
          <w:color w:val="000000" w:themeColor="text1"/>
          <w:szCs w:val="27"/>
        </w:rPr>
        <w:t xml:space="preserve"> and</w:t>
      </w:r>
      <w:r w:rsidRPr="00A662BA">
        <w:rPr>
          <w:rFonts w:ascii="Calibri" w:eastAsia="Times New Roman" w:hAnsi="Calibri" w:cs="Times New Roman"/>
          <w:bCs/>
          <w:color w:val="000000" w:themeColor="text1"/>
          <w:szCs w:val="27"/>
        </w:rPr>
        <w:t xml:space="preserve"> </w:t>
      </w:r>
      <w:r w:rsidR="00FE6267">
        <w:rPr>
          <w:rFonts w:ascii="Calibri" w:eastAsia="Times New Roman" w:hAnsi="Calibri" w:cs="Times New Roman"/>
          <w:bCs/>
          <w:color w:val="000000" w:themeColor="text1"/>
          <w:szCs w:val="27"/>
        </w:rPr>
        <w:t xml:space="preserve">better </w:t>
      </w:r>
      <w:r w:rsidRPr="00A662BA">
        <w:rPr>
          <w:rFonts w:ascii="Calibri" w:eastAsia="Times New Roman" w:hAnsi="Calibri" w:cs="Times New Roman"/>
          <w:bCs/>
          <w:color w:val="000000" w:themeColor="text1"/>
          <w:szCs w:val="27"/>
        </w:rPr>
        <w:t>recall compared to AdaBoost</w:t>
      </w:r>
      <w:r w:rsidR="00C11D2A">
        <w:rPr>
          <w:rFonts w:ascii="Calibri" w:eastAsia="Times New Roman" w:hAnsi="Calibri" w:cs="Times New Roman"/>
          <w:bCs/>
          <w:color w:val="000000" w:themeColor="text1"/>
          <w:szCs w:val="27"/>
        </w:rPr>
        <w:t>, though it has higher cost and longer execution time</w:t>
      </w:r>
      <w:r w:rsidRPr="00A662BA">
        <w:rPr>
          <w:rFonts w:ascii="Calibri" w:eastAsia="Times New Roman" w:hAnsi="Calibri" w:cs="Times New Roman"/>
          <w:bCs/>
          <w:color w:val="000000" w:themeColor="text1"/>
          <w:szCs w:val="27"/>
        </w:rPr>
        <w:t xml:space="preserve">. </w:t>
      </w:r>
      <w:r w:rsidR="00C11D2A">
        <w:rPr>
          <w:rFonts w:ascii="Calibri" w:eastAsia="Times New Roman" w:hAnsi="Calibri" w:cs="Times New Roman"/>
          <w:bCs/>
          <w:color w:val="000000" w:themeColor="text1"/>
          <w:szCs w:val="27"/>
        </w:rPr>
        <w:t xml:space="preserve">Hence, there is a tradeoff between using a more complex algorithm to achieve better average precision and accuracy. </w:t>
      </w:r>
      <w:r w:rsidRPr="00A662BA">
        <w:rPr>
          <w:rFonts w:ascii="Calibri" w:eastAsia="Times New Roman" w:hAnsi="Calibri" w:cs="Times New Roman"/>
          <w:bCs/>
          <w:color w:val="000000" w:themeColor="text1"/>
          <w:szCs w:val="27"/>
        </w:rPr>
        <w:t>Hence, we will use XGBoost for further analysis and tuning to improve performance</w:t>
      </w:r>
      <w:r w:rsidR="00A662BA">
        <w:rPr>
          <w:rFonts w:ascii="Calibri" w:eastAsia="Times New Roman" w:hAnsi="Calibri" w:cs="Times New Roman"/>
          <w:bCs/>
          <w:color w:val="000000" w:themeColor="text1"/>
          <w:szCs w:val="27"/>
        </w:rPr>
        <w:t>.</w:t>
      </w:r>
    </w:p>
    <w:p w14:paraId="5AB7090D" w14:textId="04F29224" w:rsidR="00AE65B2" w:rsidRPr="00FE6267" w:rsidRDefault="00AE65B2" w:rsidP="00FE6267">
      <w:pPr>
        <w:pStyle w:val="ListParagraph"/>
        <w:numPr>
          <w:ilvl w:val="0"/>
          <w:numId w:val="20"/>
        </w:num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Lastly, the recall is above 0.999 i.e. above 99.9% for 4 of the five algorithms considered, which is better than the benchmark. Hence, the objective of further refinement will be to </w:t>
      </w:r>
      <w:r w:rsidR="00240C48">
        <w:rPr>
          <w:rFonts w:ascii="Calibri" w:eastAsia="Times New Roman" w:hAnsi="Calibri" w:cs="Times New Roman"/>
          <w:bCs/>
          <w:color w:val="000000" w:themeColor="text1"/>
          <w:szCs w:val="27"/>
        </w:rPr>
        <w:t xml:space="preserve">increase the average precision </w:t>
      </w:r>
      <w:r w:rsidR="00D6703C">
        <w:rPr>
          <w:rFonts w:ascii="Calibri" w:eastAsia="Times New Roman" w:hAnsi="Calibri" w:cs="Times New Roman"/>
          <w:bCs/>
          <w:color w:val="000000" w:themeColor="text1"/>
          <w:szCs w:val="27"/>
        </w:rPr>
        <w:t xml:space="preserve">(which represents the area under the precision-recall curve) </w:t>
      </w:r>
      <w:r w:rsidR="00240C48">
        <w:rPr>
          <w:rFonts w:ascii="Calibri" w:eastAsia="Times New Roman" w:hAnsi="Calibri" w:cs="Times New Roman"/>
          <w:bCs/>
          <w:color w:val="000000" w:themeColor="text1"/>
          <w:szCs w:val="27"/>
        </w:rPr>
        <w:t xml:space="preserve">and </w:t>
      </w:r>
      <w:r>
        <w:rPr>
          <w:rFonts w:ascii="Calibri" w:eastAsia="Times New Roman" w:hAnsi="Calibri" w:cs="Times New Roman"/>
          <w:bCs/>
          <w:color w:val="000000" w:themeColor="text1"/>
          <w:szCs w:val="27"/>
        </w:rPr>
        <w:t>reduce the total error cost to be as close to zero as possible.</w:t>
      </w:r>
    </w:p>
    <w:p w14:paraId="6DDB785B" w14:textId="77777777" w:rsidR="006B4170" w:rsidRPr="00294E62"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294E62">
        <w:rPr>
          <w:rFonts w:ascii="Calibri" w:eastAsia="Times New Roman" w:hAnsi="Calibri" w:cs="Times New Roman"/>
          <w:b/>
          <w:bCs/>
          <w:color w:val="000000" w:themeColor="text1"/>
          <w:sz w:val="27"/>
          <w:szCs w:val="27"/>
        </w:rPr>
        <w:t>Refinement</w:t>
      </w:r>
    </w:p>
    <w:p w14:paraId="4459F43F" w14:textId="0C901789" w:rsidR="00294E62" w:rsidRDefault="00294E62" w:rsidP="00F2069D">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Our objectives in tuning the algorithm are to increase the average precision and recall, while decreasing the total cost of error.</w:t>
      </w:r>
      <w:r w:rsidR="00D36DEE">
        <w:rPr>
          <w:rFonts w:ascii="Calibri" w:hAnsi="Calibri" w:cs="Times New Roman"/>
          <w:color w:val="000000" w:themeColor="text1"/>
        </w:rPr>
        <w:t xml:space="preserve"> The initial (untuned XGBoost) performance metrics are as follows.</w:t>
      </w:r>
    </w:p>
    <w:p w14:paraId="4D560A16" w14:textId="4BE27CB6" w:rsidR="00560AB5" w:rsidRPr="00D26A49" w:rsidRDefault="00D36DEE" w:rsidP="00560AB5">
      <w:pPr>
        <w:widowControl w:val="0"/>
        <w:autoSpaceDE w:val="0"/>
        <w:autoSpaceDN w:val="0"/>
        <w:adjustRightInd w:val="0"/>
        <w:rPr>
          <w:rFonts w:ascii="Courier" w:hAnsi="Courier" w:cs="Courier"/>
          <w:sz w:val="22"/>
          <w:szCs w:val="28"/>
        </w:rPr>
      </w:pPr>
      <w:r w:rsidRPr="00D26A49">
        <w:rPr>
          <w:rFonts w:ascii="Courier" w:hAnsi="Courier" w:cs="Courier"/>
          <w:sz w:val="22"/>
          <w:szCs w:val="28"/>
        </w:rPr>
        <w:t xml:space="preserve">Base </w:t>
      </w:r>
      <w:r w:rsidR="00560AB5" w:rsidRPr="00D26A49">
        <w:rPr>
          <w:rFonts w:ascii="Courier" w:hAnsi="Courier" w:cs="Courier"/>
          <w:sz w:val="22"/>
          <w:szCs w:val="28"/>
        </w:rPr>
        <w:t>XGBoost</w:t>
      </w:r>
    </w:p>
    <w:p w14:paraId="5FD13F60" w14:textId="77777777" w:rsidR="00560AB5" w:rsidRPr="00D26A49" w:rsidRDefault="00560AB5" w:rsidP="00560AB5">
      <w:pPr>
        <w:widowControl w:val="0"/>
        <w:autoSpaceDE w:val="0"/>
        <w:autoSpaceDN w:val="0"/>
        <w:adjustRightInd w:val="0"/>
        <w:rPr>
          <w:rFonts w:ascii="Courier" w:hAnsi="Courier" w:cs="Courier"/>
          <w:sz w:val="22"/>
          <w:szCs w:val="28"/>
        </w:rPr>
      </w:pPr>
      <w:r w:rsidRPr="00D26A49">
        <w:rPr>
          <w:rFonts w:ascii="Courier" w:hAnsi="Courier" w:cs="Courier"/>
          <w:sz w:val="22"/>
          <w:szCs w:val="28"/>
        </w:rPr>
        <w:t>Average Precision = 0.8754</w:t>
      </w:r>
    </w:p>
    <w:p w14:paraId="3AA7F447" w14:textId="64BD43E4" w:rsidR="00560AB5" w:rsidRPr="00D26A49" w:rsidRDefault="00560AB5" w:rsidP="00560AB5">
      <w:pPr>
        <w:widowControl w:val="0"/>
        <w:autoSpaceDE w:val="0"/>
        <w:autoSpaceDN w:val="0"/>
        <w:adjustRightInd w:val="0"/>
        <w:rPr>
          <w:rFonts w:ascii="Courier" w:hAnsi="Courier" w:cs="Courier"/>
          <w:sz w:val="22"/>
          <w:szCs w:val="28"/>
        </w:rPr>
      </w:pPr>
      <w:r w:rsidRPr="00D26A49">
        <w:rPr>
          <w:rFonts w:ascii="Courier" w:hAnsi="Courier" w:cs="Courier"/>
          <w:sz w:val="22"/>
          <w:szCs w:val="28"/>
        </w:rPr>
        <w:t xml:space="preserve">             precisio</w:t>
      </w:r>
      <w:r w:rsidR="00D36DEE" w:rsidRPr="00D26A49">
        <w:rPr>
          <w:rFonts w:ascii="Courier" w:hAnsi="Courier" w:cs="Courier"/>
          <w:sz w:val="22"/>
          <w:szCs w:val="28"/>
        </w:rPr>
        <w:t>n    recall  f1-score   support</w:t>
      </w:r>
    </w:p>
    <w:p w14:paraId="585316B1" w14:textId="77777777" w:rsidR="00560AB5" w:rsidRPr="00D26A49" w:rsidRDefault="00560AB5" w:rsidP="00560AB5">
      <w:pPr>
        <w:widowControl w:val="0"/>
        <w:autoSpaceDE w:val="0"/>
        <w:autoSpaceDN w:val="0"/>
        <w:adjustRightInd w:val="0"/>
        <w:rPr>
          <w:rFonts w:ascii="Courier" w:hAnsi="Courier" w:cs="Courier"/>
          <w:sz w:val="22"/>
          <w:szCs w:val="28"/>
        </w:rPr>
      </w:pPr>
      <w:r w:rsidRPr="00D26A49">
        <w:rPr>
          <w:rFonts w:ascii="Courier" w:hAnsi="Courier" w:cs="Courier"/>
          <w:sz w:val="22"/>
          <w:szCs w:val="28"/>
        </w:rPr>
        <w:t xml:space="preserve">      Legit     0.9997    0.9999    0.9998     56864</w:t>
      </w:r>
    </w:p>
    <w:p w14:paraId="069A6869" w14:textId="77777777" w:rsidR="00560AB5" w:rsidRPr="00D26A49" w:rsidRDefault="00560AB5" w:rsidP="00560AB5">
      <w:pPr>
        <w:widowControl w:val="0"/>
        <w:autoSpaceDE w:val="0"/>
        <w:autoSpaceDN w:val="0"/>
        <w:adjustRightInd w:val="0"/>
        <w:rPr>
          <w:rFonts w:ascii="Courier" w:hAnsi="Courier" w:cs="Courier"/>
          <w:sz w:val="22"/>
          <w:szCs w:val="28"/>
        </w:rPr>
      </w:pPr>
      <w:r w:rsidRPr="00D26A49">
        <w:rPr>
          <w:rFonts w:ascii="Courier" w:hAnsi="Courier" w:cs="Courier"/>
          <w:sz w:val="22"/>
          <w:szCs w:val="28"/>
        </w:rPr>
        <w:t xml:space="preserve">      Fraud     0.9639    0.8163    0.8840        98</w:t>
      </w:r>
    </w:p>
    <w:p w14:paraId="6CA42B08" w14:textId="77777777" w:rsidR="00560AB5" w:rsidRPr="00D26A49" w:rsidRDefault="00560AB5" w:rsidP="00560AB5">
      <w:pPr>
        <w:widowControl w:val="0"/>
        <w:autoSpaceDE w:val="0"/>
        <w:autoSpaceDN w:val="0"/>
        <w:adjustRightInd w:val="0"/>
        <w:rPr>
          <w:rFonts w:ascii="Courier" w:hAnsi="Courier" w:cs="Courier"/>
          <w:sz w:val="22"/>
          <w:szCs w:val="28"/>
        </w:rPr>
      </w:pPr>
    </w:p>
    <w:p w14:paraId="7113B628" w14:textId="77777777" w:rsidR="00560AB5" w:rsidRPr="00D26A49" w:rsidRDefault="00560AB5" w:rsidP="00560AB5">
      <w:pPr>
        <w:widowControl w:val="0"/>
        <w:autoSpaceDE w:val="0"/>
        <w:autoSpaceDN w:val="0"/>
        <w:adjustRightInd w:val="0"/>
        <w:rPr>
          <w:rFonts w:ascii="Courier" w:hAnsi="Courier" w:cs="Courier"/>
          <w:sz w:val="22"/>
          <w:szCs w:val="28"/>
        </w:rPr>
      </w:pPr>
      <w:r w:rsidRPr="00D26A49">
        <w:rPr>
          <w:rFonts w:ascii="Courier" w:hAnsi="Courier" w:cs="Courier"/>
          <w:sz w:val="22"/>
          <w:szCs w:val="28"/>
        </w:rPr>
        <w:t>avg / total     0.9996    0.9996    0.9996     56962</w:t>
      </w:r>
    </w:p>
    <w:p w14:paraId="1C401E3C" w14:textId="77777777" w:rsidR="00560AB5" w:rsidRPr="00D26A49" w:rsidRDefault="00560AB5" w:rsidP="00560AB5">
      <w:pPr>
        <w:widowControl w:val="0"/>
        <w:autoSpaceDE w:val="0"/>
        <w:autoSpaceDN w:val="0"/>
        <w:adjustRightInd w:val="0"/>
        <w:rPr>
          <w:rFonts w:ascii="Courier" w:hAnsi="Courier" w:cs="Courier"/>
          <w:sz w:val="22"/>
          <w:szCs w:val="28"/>
        </w:rPr>
      </w:pPr>
    </w:p>
    <w:p w14:paraId="62D4A775" w14:textId="77777777" w:rsidR="00560AB5" w:rsidRPr="00D26A49" w:rsidRDefault="00560AB5" w:rsidP="00560AB5">
      <w:pPr>
        <w:widowControl w:val="0"/>
        <w:autoSpaceDE w:val="0"/>
        <w:autoSpaceDN w:val="0"/>
        <w:adjustRightInd w:val="0"/>
        <w:rPr>
          <w:rFonts w:ascii="Courier" w:hAnsi="Courier" w:cs="Courier"/>
          <w:sz w:val="22"/>
          <w:szCs w:val="28"/>
        </w:rPr>
      </w:pPr>
      <w:r w:rsidRPr="00D26A49">
        <w:rPr>
          <w:rFonts w:ascii="Courier" w:hAnsi="Courier" w:cs="Courier"/>
          <w:sz w:val="22"/>
          <w:szCs w:val="28"/>
        </w:rPr>
        <w:t>Total_fn_loss = $ 3738.36</w:t>
      </w:r>
    </w:p>
    <w:p w14:paraId="13290E2C" w14:textId="77777777" w:rsidR="00560AB5" w:rsidRPr="00D26A49" w:rsidRDefault="00560AB5" w:rsidP="00560AB5">
      <w:pPr>
        <w:widowControl w:val="0"/>
        <w:autoSpaceDE w:val="0"/>
        <w:autoSpaceDN w:val="0"/>
        <w:adjustRightInd w:val="0"/>
        <w:rPr>
          <w:rFonts w:ascii="Courier" w:hAnsi="Courier" w:cs="Courier"/>
          <w:sz w:val="22"/>
          <w:szCs w:val="28"/>
        </w:rPr>
      </w:pPr>
      <w:r w:rsidRPr="00D26A49">
        <w:rPr>
          <w:rFonts w:ascii="Courier" w:hAnsi="Courier" w:cs="Courier"/>
          <w:sz w:val="22"/>
          <w:szCs w:val="28"/>
        </w:rPr>
        <w:t>Total_fp_loss = $ 634.63</w:t>
      </w:r>
    </w:p>
    <w:p w14:paraId="19988BC4" w14:textId="69F166CA" w:rsidR="00560AB5" w:rsidRPr="00D26A49" w:rsidRDefault="00560AB5" w:rsidP="00560AB5">
      <w:pPr>
        <w:widowControl w:val="0"/>
        <w:autoSpaceDE w:val="0"/>
        <w:autoSpaceDN w:val="0"/>
        <w:adjustRightInd w:val="0"/>
        <w:rPr>
          <w:rFonts w:ascii="Courier" w:hAnsi="Courier" w:cs="Courier"/>
          <w:sz w:val="22"/>
          <w:szCs w:val="28"/>
        </w:rPr>
      </w:pPr>
      <w:r w:rsidRPr="00D26A49">
        <w:rPr>
          <w:rFonts w:ascii="Courier" w:hAnsi="Courier" w:cs="Courier"/>
          <w:sz w:val="22"/>
          <w:szCs w:val="28"/>
        </w:rPr>
        <w:t>Total cost of error = $ 4372.99</w:t>
      </w:r>
    </w:p>
    <w:p w14:paraId="618C0CCD" w14:textId="75B4488B" w:rsidR="00560AB5" w:rsidRDefault="00560AB5" w:rsidP="00560AB5">
      <w:pPr>
        <w:spacing w:before="100" w:beforeAutospacing="1" w:after="100" w:afterAutospacing="1"/>
        <w:rPr>
          <w:rFonts w:ascii="Courier" w:hAnsi="Courier" w:cs="Courier"/>
          <w:sz w:val="22"/>
          <w:szCs w:val="28"/>
        </w:rPr>
      </w:pPr>
      <w:r>
        <w:rPr>
          <w:rFonts w:ascii="Helvetica Neue" w:hAnsi="Helvetica Neue" w:cs="Helvetica Neue"/>
          <w:noProof/>
          <w:sz w:val="28"/>
          <w:szCs w:val="28"/>
        </w:rPr>
        <w:drawing>
          <wp:inline distT="0" distB="0" distL="0" distR="0" wp14:anchorId="7E0BD36B" wp14:editId="0D588DB5">
            <wp:extent cx="3624882" cy="308576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9473" cy="3098185"/>
                    </a:xfrm>
                    <a:prstGeom prst="rect">
                      <a:avLst/>
                    </a:prstGeom>
                    <a:noFill/>
                    <a:ln>
                      <a:noFill/>
                    </a:ln>
                  </pic:spPr>
                </pic:pic>
              </a:graphicData>
            </a:graphic>
          </wp:inline>
        </w:drawing>
      </w:r>
    </w:p>
    <w:p w14:paraId="20C7D8DB" w14:textId="77777777" w:rsidR="00E53BCF" w:rsidRPr="004C0469" w:rsidRDefault="00F2069D" w:rsidP="00F2069D">
      <w:pPr>
        <w:spacing w:before="100" w:beforeAutospacing="1" w:after="100" w:afterAutospacing="1"/>
        <w:rPr>
          <w:rFonts w:ascii="Calibri" w:hAnsi="Calibri" w:cs="Times New Roman"/>
          <w:color w:val="000000" w:themeColor="text1"/>
        </w:rPr>
      </w:pPr>
      <w:r w:rsidRPr="004C0469">
        <w:rPr>
          <w:rFonts w:ascii="Calibri" w:hAnsi="Calibri" w:cs="Times New Roman"/>
          <w:color w:val="000000" w:themeColor="text1"/>
        </w:rPr>
        <w:lastRenderedPageBreak/>
        <w:t xml:space="preserve">We train the algorithm with an initial set of parameters. The initial </w:t>
      </w:r>
      <w:r w:rsidR="00E53BCF" w:rsidRPr="004C0469">
        <w:rPr>
          <w:rFonts w:ascii="Calibri" w:hAnsi="Calibri" w:cs="Times New Roman"/>
          <w:color w:val="000000" w:themeColor="text1"/>
        </w:rPr>
        <w:t xml:space="preserve">parameters used are as follows. The objective is binary: logistic since this is a binary classification problem. </w:t>
      </w:r>
    </w:p>
    <w:p w14:paraId="1652D762" w14:textId="307A4EDF" w:rsidR="00E53BCF" w:rsidRPr="009B36E8" w:rsidRDefault="00E53BCF" w:rsidP="009B36E8">
      <w:pPr>
        <w:pStyle w:val="HTMLPreformatted"/>
        <w:wordWrap w:val="0"/>
        <w:textAlignment w:val="baseline"/>
        <w:rPr>
          <w:rFonts w:ascii="Courier" w:hAnsi="Courier"/>
          <w:color w:val="000000"/>
          <w:sz w:val="21"/>
          <w:szCs w:val="21"/>
        </w:rPr>
      </w:pPr>
      <w:r w:rsidRPr="009B36E8">
        <w:rPr>
          <w:rFonts w:ascii="Courier" w:hAnsi="Courier"/>
          <w:color w:val="000000"/>
          <w:sz w:val="21"/>
          <w:szCs w:val="21"/>
        </w:rPr>
        <w:t>ind_params = {'learning_rate': 0.1, 'n_estimators': 300, 'random_state':0, 'subsample'</w:t>
      </w:r>
      <w:r w:rsidR="009B36E8" w:rsidRPr="009B36E8">
        <w:rPr>
          <w:rFonts w:ascii="Courier" w:hAnsi="Courier"/>
          <w:color w:val="000000"/>
          <w:sz w:val="21"/>
          <w:szCs w:val="21"/>
        </w:rPr>
        <w:t xml:space="preserve">: 0.8, 'colsample_bytree': 0.8, </w:t>
      </w:r>
      <w:r w:rsidRPr="009B36E8">
        <w:rPr>
          <w:rFonts w:ascii="Courier" w:hAnsi="Courier"/>
          <w:color w:val="000000"/>
          <w:sz w:val="21"/>
          <w:szCs w:val="21"/>
        </w:rPr>
        <w:t>'objective': 'binary:logistic'}</w:t>
      </w:r>
    </w:p>
    <w:p w14:paraId="348A15FD" w14:textId="77777777" w:rsidR="009B36E8" w:rsidRDefault="009B36E8" w:rsidP="00525437">
      <w:pPr>
        <w:pStyle w:val="HTMLPreformatted"/>
        <w:wordWrap w:val="0"/>
        <w:textAlignment w:val="baseline"/>
        <w:rPr>
          <w:rFonts w:ascii="Calibri" w:hAnsi="Calibri" w:cs="Times New Roman"/>
          <w:color w:val="000000" w:themeColor="text1"/>
          <w:sz w:val="24"/>
          <w:szCs w:val="24"/>
        </w:rPr>
      </w:pPr>
    </w:p>
    <w:p w14:paraId="3AA439F0" w14:textId="5D221C82" w:rsidR="00525437" w:rsidRPr="00525437" w:rsidRDefault="00525437" w:rsidP="00525437">
      <w:pPr>
        <w:pStyle w:val="HTMLPreformatted"/>
        <w:wordWrap w:val="0"/>
        <w:textAlignment w:val="baseline"/>
        <w:rPr>
          <w:rFonts w:ascii="Calibri" w:hAnsi="Calibri" w:cs="Times New Roman"/>
          <w:color w:val="000000" w:themeColor="text1"/>
          <w:sz w:val="24"/>
          <w:szCs w:val="24"/>
        </w:rPr>
      </w:pPr>
      <w:r>
        <w:rPr>
          <w:rFonts w:ascii="Calibri" w:hAnsi="Calibri" w:cs="Times New Roman"/>
          <w:color w:val="000000" w:themeColor="text1"/>
          <w:sz w:val="24"/>
          <w:szCs w:val="24"/>
        </w:rPr>
        <w:t>The scoring mechanism used for tuning XGBoost is the roc_auc which may not be ideal, for the reasons discussed ear</w:t>
      </w:r>
      <w:r w:rsidR="00453DCC">
        <w:rPr>
          <w:rFonts w:ascii="Calibri" w:hAnsi="Calibri" w:cs="Times New Roman"/>
          <w:color w:val="000000" w:themeColor="text1"/>
          <w:sz w:val="24"/>
          <w:szCs w:val="24"/>
        </w:rPr>
        <w:t>lier. A custom scorer</w:t>
      </w:r>
      <w:r>
        <w:rPr>
          <w:rFonts w:ascii="Calibri" w:hAnsi="Calibri" w:cs="Times New Roman"/>
          <w:color w:val="000000" w:themeColor="text1"/>
          <w:sz w:val="24"/>
          <w:szCs w:val="24"/>
        </w:rPr>
        <w:t xml:space="preserve"> that incorporates the error cost will probably yield better results.</w:t>
      </w:r>
    </w:p>
    <w:p w14:paraId="6923FD00" w14:textId="609DBB59" w:rsidR="005F2C90" w:rsidRPr="004C0469" w:rsidRDefault="00FA6EA8" w:rsidP="00F2069D">
      <w:pPr>
        <w:spacing w:before="100" w:beforeAutospacing="1" w:after="100" w:afterAutospacing="1"/>
        <w:rPr>
          <w:rFonts w:ascii="Calibri" w:hAnsi="Calibri" w:cs="Times New Roman"/>
          <w:color w:val="000000" w:themeColor="text1"/>
        </w:rPr>
      </w:pPr>
      <w:r w:rsidRPr="004C0469">
        <w:rPr>
          <w:rFonts w:ascii="Calibri" w:hAnsi="Calibri" w:cs="Times New Roman"/>
          <w:color w:val="000000" w:themeColor="text1"/>
        </w:rPr>
        <w:t xml:space="preserve">We will use the </w:t>
      </w:r>
      <w:r w:rsidR="00E53BCF" w:rsidRPr="004C0469">
        <w:rPr>
          <w:rFonts w:ascii="Calibri" w:hAnsi="Calibri" w:cs="Times New Roman"/>
          <w:color w:val="000000" w:themeColor="text1"/>
        </w:rPr>
        <w:t xml:space="preserve">RandomizedSearch </w:t>
      </w:r>
      <w:r w:rsidRPr="004C0469">
        <w:rPr>
          <w:rFonts w:ascii="Calibri" w:hAnsi="Calibri" w:cs="Times New Roman"/>
          <w:color w:val="000000" w:themeColor="text1"/>
        </w:rPr>
        <w:t xml:space="preserve">from sklearn </w:t>
      </w:r>
      <w:r w:rsidR="00E53BCF" w:rsidRPr="004C0469">
        <w:rPr>
          <w:rFonts w:ascii="Calibri" w:hAnsi="Calibri" w:cs="Times New Roman"/>
          <w:color w:val="000000" w:themeColor="text1"/>
        </w:rPr>
        <w:t>instead of GridSearch since</w:t>
      </w:r>
      <w:r w:rsidR="0014248F" w:rsidRPr="004C0469">
        <w:rPr>
          <w:rFonts w:ascii="Calibri" w:hAnsi="Calibri" w:cs="Times New Roman"/>
          <w:color w:val="000000" w:themeColor="text1"/>
        </w:rPr>
        <w:t xml:space="preserve"> it randomly selects the combinations to search (instead of an exhaustive search of all combinations) and may be much faster. [Reference: </w:t>
      </w:r>
      <w:hyperlink w:history="1">
        <w:r w:rsidR="0014248F" w:rsidRPr="004C0469">
          <w:rPr>
            <w:rStyle w:val="Hyperlink"/>
            <w:rFonts w:ascii="Calibri" w:hAnsi="Calibri" w:cs="Times New Roman"/>
            <w:color w:val="000000" w:themeColor="text1"/>
          </w:rPr>
          <w:t>http://blog.kaggle.com /2015/07/16/scikit-learn-video-8-efficiently-searching-for-optimal-tuning-parameters/</w:t>
        </w:r>
      </w:hyperlink>
      <w:r w:rsidR="0014248F" w:rsidRPr="004C0469">
        <w:rPr>
          <w:rFonts w:ascii="Calibri" w:hAnsi="Calibri" w:cs="Times New Roman"/>
          <w:color w:val="000000" w:themeColor="text1"/>
        </w:rPr>
        <w:t>]</w:t>
      </w:r>
    </w:p>
    <w:p w14:paraId="6534596B" w14:textId="02EDEF5B" w:rsidR="00F2069D" w:rsidRPr="005F2C90" w:rsidRDefault="00E53BCF" w:rsidP="005F2C90">
      <w:pPr>
        <w:pStyle w:val="HTMLPreformatted"/>
        <w:wordWrap w:val="0"/>
        <w:textAlignment w:val="baseline"/>
        <w:rPr>
          <w:rFonts w:ascii="Courier" w:hAnsi="Courier"/>
          <w:color w:val="000000"/>
          <w:sz w:val="21"/>
          <w:szCs w:val="21"/>
        </w:rPr>
      </w:pPr>
      <w:r w:rsidRPr="005F2C90">
        <w:rPr>
          <w:rFonts w:ascii="Courier" w:hAnsi="Courier"/>
          <w:color w:val="000000"/>
          <w:sz w:val="21"/>
          <w:szCs w:val="21"/>
        </w:rPr>
        <w:t>cv_params = {'max_depth': [3,5,7], 'min_child_weight': [1,3,5]}</w:t>
      </w:r>
    </w:p>
    <w:p w14:paraId="63901774" w14:textId="3BF928C4" w:rsidR="005F2C90" w:rsidRDefault="005F2C90" w:rsidP="00E53BCF">
      <w:pPr>
        <w:spacing w:before="100" w:beforeAutospacing="1" w:after="100" w:afterAutospacing="1"/>
        <w:rPr>
          <w:rFonts w:ascii="Calibri" w:hAnsi="Calibri" w:cs="Times New Roman"/>
          <w:color w:val="000000" w:themeColor="text1"/>
        </w:rPr>
      </w:pPr>
      <w:r w:rsidRPr="004C0469">
        <w:rPr>
          <w:rFonts w:ascii="Calibri" w:hAnsi="Calibri" w:cs="Times New Roman"/>
          <w:color w:val="000000" w:themeColor="text1"/>
        </w:rPr>
        <w:t xml:space="preserve">This search </w:t>
      </w:r>
      <w:r>
        <w:rPr>
          <w:rFonts w:ascii="Calibri" w:hAnsi="Calibri" w:cs="Times New Roman"/>
          <w:color w:val="000000" w:themeColor="text1"/>
        </w:rPr>
        <w:t>provides the results shown below.</w:t>
      </w:r>
    </w:p>
    <w:p w14:paraId="1FB7EDC8" w14:textId="77777777" w:rsidR="005F2C90" w:rsidRDefault="005F2C90" w:rsidP="005F2C90">
      <w:pPr>
        <w:pStyle w:val="HTMLPreformatted"/>
        <w:wordWrap w:val="0"/>
        <w:textAlignment w:val="baseline"/>
        <w:rPr>
          <w:rFonts w:ascii="Courier" w:hAnsi="Courier"/>
          <w:color w:val="000000"/>
          <w:sz w:val="21"/>
          <w:szCs w:val="21"/>
        </w:rPr>
      </w:pPr>
      <w:r>
        <w:rPr>
          <w:rFonts w:ascii="Courier" w:hAnsi="Courier"/>
          <w:color w:val="000000"/>
          <w:sz w:val="21"/>
          <w:szCs w:val="21"/>
        </w:rPr>
        <w:t>params': [{'max_depth': 3, 'min_child_weight': 1},</w:t>
      </w:r>
    </w:p>
    <w:p w14:paraId="6E29C7AD" w14:textId="77777777" w:rsidR="005F2C90" w:rsidRDefault="005F2C90" w:rsidP="005F2C90">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{'max_depth': 5, 'min_child_weight': 1},</w:t>
      </w:r>
    </w:p>
    <w:p w14:paraId="53DE36A0" w14:textId="77777777" w:rsidR="005F2C90" w:rsidRDefault="005F2C90" w:rsidP="005F2C90">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{'max_depth': 5, 'min_child_weight': 5},</w:t>
      </w:r>
    </w:p>
    <w:p w14:paraId="0EE27EDB" w14:textId="77777777" w:rsidR="005F2C90" w:rsidRDefault="005F2C90" w:rsidP="005F2C90">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{'max_depth': 5, 'min_child_weight': 3},</w:t>
      </w:r>
    </w:p>
    <w:p w14:paraId="22294C29" w14:textId="77777777" w:rsidR="005F2C90" w:rsidRDefault="005F2C90" w:rsidP="005F2C90">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{'max_depth': 7, 'min_child_weight': 3},</w:t>
      </w:r>
    </w:p>
    <w:p w14:paraId="255B8801" w14:textId="77777777" w:rsidR="005F2C90" w:rsidRDefault="005F2C90" w:rsidP="005F2C90">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{'max_depth': 3, 'min_child_weight': 3},</w:t>
      </w:r>
    </w:p>
    <w:p w14:paraId="437D504D" w14:textId="77777777" w:rsidR="005F2C90" w:rsidRDefault="005F2C90" w:rsidP="005F2C90">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{'max_depth': 7, 'min_child_weight': 1},</w:t>
      </w:r>
    </w:p>
    <w:p w14:paraId="397E6DD1" w14:textId="77777777" w:rsidR="005F2C90" w:rsidRDefault="005F2C90" w:rsidP="005F2C90">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{'max_depth': 3, 'min_child_weight': 5}],</w:t>
      </w:r>
    </w:p>
    <w:p w14:paraId="52E164BF" w14:textId="57CCF3EF" w:rsidR="005F2C90" w:rsidRDefault="005F2C90" w:rsidP="005F2C90">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'rank_test_score': array([4, 7, 6, 1, 8, 2, 5, 3], dtype=int32)</w:t>
      </w:r>
    </w:p>
    <w:p w14:paraId="6CB6EE70" w14:textId="77777777" w:rsidR="005F2C90" w:rsidRPr="005F2C90" w:rsidRDefault="005F2C90" w:rsidP="005F2C90">
      <w:pPr>
        <w:pStyle w:val="HTMLPreformatted"/>
        <w:wordWrap w:val="0"/>
        <w:textAlignment w:val="baseline"/>
        <w:rPr>
          <w:rFonts w:ascii="Courier" w:hAnsi="Courier"/>
          <w:color w:val="000000"/>
          <w:sz w:val="21"/>
          <w:szCs w:val="21"/>
        </w:rPr>
      </w:pPr>
    </w:p>
    <w:p w14:paraId="6EAE0991" w14:textId="1D7BC968" w:rsidR="00482A27" w:rsidRPr="005F2C90" w:rsidRDefault="005F2C90" w:rsidP="00482A27">
      <w:pPr>
        <w:pStyle w:val="HTMLPreformatted"/>
        <w:wordWrap w:val="0"/>
        <w:textAlignment w:val="baseline"/>
        <w:rPr>
          <w:rFonts w:ascii="Calibri" w:hAnsi="Calibri" w:cs="Times New Roman"/>
          <w:color w:val="000000" w:themeColor="text1"/>
          <w:sz w:val="24"/>
          <w:szCs w:val="24"/>
        </w:rPr>
      </w:pPr>
      <w:r>
        <w:rPr>
          <w:rFonts w:ascii="Calibri" w:hAnsi="Calibri" w:cs="Times New Roman"/>
          <w:color w:val="000000" w:themeColor="text1"/>
          <w:sz w:val="24"/>
          <w:szCs w:val="24"/>
        </w:rPr>
        <w:t xml:space="preserve">Hence, the </w:t>
      </w:r>
      <w:r w:rsidR="00482A27" w:rsidRPr="004C0469">
        <w:rPr>
          <w:rFonts w:ascii="Calibri" w:hAnsi="Calibri" w:cs="Times New Roman"/>
          <w:color w:val="000000" w:themeColor="text1"/>
          <w:sz w:val="24"/>
          <w:szCs w:val="24"/>
        </w:rPr>
        <w:t xml:space="preserve">following </w:t>
      </w:r>
      <w:r w:rsidR="00335BC4" w:rsidRPr="004C0469">
        <w:rPr>
          <w:rFonts w:ascii="Calibri" w:hAnsi="Calibri" w:cs="Times New Roman"/>
          <w:color w:val="000000" w:themeColor="text1"/>
          <w:sz w:val="24"/>
          <w:szCs w:val="24"/>
        </w:rPr>
        <w:t xml:space="preserve">combination yields best results with </w:t>
      </w:r>
      <w:r w:rsidR="00525437" w:rsidRPr="004C0469">
        <w:rPr>
          <w:rFonts w:ascii="Calibri" w:hAnsi="Calibri" w:cs="Times New Roman"/>
          <w:color w:val="000000" w:themeColor="text1"/>
          <w:sz w:val="24"/>
          <w:szCs w:val="24"/>
        </w:rPr>
        <w:t>a</w:t>
      </w:r>
      <w:r w:rsidR="00335BC4" w:rsidRPr="004C0469">
        <w:rPr>
          <w:rFonts w:ascii="Calibri" w:hAnsi="Calibri" w:cs="Times New Roman"/>
          <w:color w:val="000000" w:themeColor="text1"/>
          <w:sz w:val="24"/>
          <w:szCs w:val="24"/>
        </w:rPr>
        <w:t xml:space="preserve"> roc_auc score of 0.99999834 - </w:t>
      </w:r>
      <w:r w:rsidR="00482A27" w:rsidRPr="004C0469">
        <w:rPr>
          <w:rFonts w:ascii="Courier" w:hAnsi="Courier"/>
          <w:color w:val="000000" w:themeColor="text1"/>
          <w:sz w:val="21"/>
          <w:szCs w:val="21"/>
        </w:rPr>
        <w:t>max_</w:t>
      </w:r>
      <w:r w:rsidR="002B6A79">
        <w:rPr>
          <w:rFonts w:ascii="Courier" w:hAnsi="Courier"/>
          <w:color w:val="000000" w:themeColor="text1"/>
          <w:sz w:val="21"/>
          <w:szCs w:val="21"/>
        </w:rPr>
        <w:t>depth': 5, 'min_child_weight': 3</w:t>
      </w:r>
    </w:p>
    <w:p w14:paraId="4CBF0944" w14:textId="77777777" w:rsidR="00586459" w:rsidRDefault="00586459" w:rsidP="00482A27">
      <w:pPr>
        <w:pStyle w:val="HTMLPreformatted"/>
        <w:wordWrap w:val="0"/>
        <w:textAlignment w:val="baseline"/>
        <w:rPr>
          <w:rFonts w:ascii="Calibri" w:hAnsi="Calibri" w:cs="Times New Roman"/>
          <w:color w:val="000000" w:themeColor="text1"/>
          <w:sz w:val="24"/>
          <w:szCs w:val="24"/>
        </w:rPr>
      </w:pPr>
    </w:p>
    <w:p w14:paraId="4C5D17EA" w14:textId="6F2735BA" w:rsidR="003A41FA" w:rsidRDefault="003A41FA" w:rsidP="00482A27">
      <w:pPr>
        <w:pStyle w:val="HTMLPreformatted"/>
        <w:wordWrap w:val="0"/>
        <w:textAlignment w:val="baseline"/>
        <w:rPr>
          <w:rFonts w:ascii="Calibri" w:hAnsi="Calibri" w:cs="Times New Roman"/>
          <w:color w:val="000000" w:themeColor="text1"/>
          <w:sz w:val="24"/>
          <w:szCs w:val="24"/>
        </w:rPr>
      </w:pPr>
      <w:r>
        <w:rPr>
          <w:rFonts w:ascii="Calibri" w:hAnsi="Calibri" w:cs="Times New Roman"/>
          <w:color w:val="000000" w:themeColor="text1"/>
          <w:sz w:val="24"/>
          <w:szCs w:val="24"/>
        </w:rPr>
        <w:t>We then turn to tuning the learning rate and subsample. The possible values fed into the RandomizedSearch are as follows.</w:t>
      </w:r>
    </w:p>
    <w:p w14:paraId="2A6B3D9B" w14:textId="77777777" w:rsidR="003A41FA" w:rsidRDefault="003A41FA" w:rsidP="00482A27">
      <w:pPr>
        <w:pStyle w:val="HTMLPreformatted"/>
        <w:wordWrap w:val="0"/>
        <w:textAlignment w:val="baseline"/>
        <w:rPr>
          <w:rFonts w:ascii="Calibri" w:hAnsi="Calibri" w:cs="Times New Roman"/>
          <w:color w:val="000000" w:themeColor="text1"/>
          <w:sz w:val="24"/>
          <w:szCs w:val="24"/>
        </w:rPr>
      </w:pPr>
    </w:p>
    <w:p w14:paraId="4E451947" w14:textId="62AF6908" w:rsidR="003A41FA" w:rsidRDefault="003A41FA" w:rsidP="00482A27">
      <w:pPr>
        <w:pStyle w:val="HTMLPreformatted"/>
        <w:wordWrap w:val="0"/>
        <w:textAlignment w:val="baseline"/>
        <w:rPr>
          <w:rFonts w:ascii="Calibri" w:hAnsi="Calibri" w:cs="Times New Roman"/>
          <w:color w:val="000000" w:themeColor="text1"/>
          <w:sz w:val="24"/>
          <w:szCs w:val="24"/>
        </w:rPr>
      </w:pPr>
      <w:r w:rsidRPr="003A41FA">
        <w:rPr>
          <w:rFonts w:ascii="Calibri" w:hAnsi="Calibri" w:cs="Times New Roman"/>
          <w:color w:val="000000" w:themeColor="text1"/>
          <w:sz w:val="24"/>
          <w:szCs w:val="24"/>
        </w:rPr>
        <w:t>cv_params = {'learning_rate': [0.2, 0.1, 0.01], 'subsample': [0.7,0.8,0.9]}</w:t>
      </w:r>
    </w:p>
    <w:p w14:paraId="0D5CF09E" w14:textId="77777777" w:rsidR="003A41FA" w:rsidRDefault="003A41FA" w:rsidP="00482A27">
      <w:pPr>
        <w:pStyle w:val="HTMLPreformatted"/>
        <w:wordWrap w:val="0"/>
        <w:textAlignment w:val="baseline"/>
        <w:rPr>
          <w:rFonts w:ascii="Calibri" w:hAnsi="Calibri" w:cs="Times New Roman"/>
          <w:color w:val="000000" w:themeColor="text1"/>
          <w:sz w:val="24"/>
          <w:szCs w:val="24"/>
        </w:rPr>
      </w:pPr>
    </w:p>
    <w:p w14:paraId="20C75A2A" w14:textId="56BD1FCC" w:rsidR="003A41FA" w:rsidRDefault="003A41FA" w:rsidP="003A41FA">
      <w:pPr>
        <w:pStyle w:val="HTMLPreformatted"/>
        <w:wordWrap w:val="0"/>
        <w:textAlignment w:val="baseline"/>
        <w:rPr>
          <w:rFonts w:ascii="Calibri" w:hAnsi="Calibri" w:cs="Times New Roman"/>
          <w:color w:val="000000" w:themeColor="text1"/>
          <w:sz w:val="24"/>
          <w:szCs w:val="24"/>
        </w:rPr>
      </w:pPr>
      <w:r>
        <w:rPr>
          <w:rFonts w:ascii="Calibri" w:hAnsi="Calibri" w:cs="Times New Roman"/>
          <w:color w:val="000000" w:themeColor="text1"/>
          <w:sz w:val="24"/>
          <w:szCs w:val="24"/>
        </w:rPr>
        <w:t xml:space="preserve">We then </w:t>
      </w:r>
      <w:r>
        <w:rPr>
          <w:rFonts w:ascii="Calibri" w:hAnsi="Calibri" w:cs="Times New Roman"/>
          <w:color w:val="000000" w:themeColor="text1"/>
          <w:sz w:val="24"/>
          <w:szCs w:val="24"/>
        </w:rPr>
        <w:t>get the following results indicating that a learning rate of 0.1 and a subsample of 0.7 performs the best</w:t>
      </w:r>
      <w:r>
        <w:rPr>
          <w:rFonts w:ascii="Calibri" w:hAnsi="Calibri" w:cs="Times New Roman"/>
          <w:color w:val="000000" w:themeColor="text1"/>
          <w:sz w:val="24"/>
          <w:szCs w:val="24"/>
        </w:rPr>
        <w:t>.</w:t>
      </w:r>
    </w:p>
    <w:p w14:paraId="5CAE2B7E" w14:textId="77777777" w:rsidR="003A41FA" w:rsidRDefault="003A41FA" w:rsidP="00482A27">
      <w:pPr>
        <w:pStyle w:val="HTMLPreformatted"/>
        <w:wordWrap w:val="0"/>
        <w:textAlignment w:val="baseline"/>
        <w:rPr>
          <w:rFonts w:ascii="Calibri" w:hAnsi="Calibri" w:cs="Times New Roman"/>
          <w:color w:val="000000" w:themeColor="text1"/>
          <w:sz w:val="24"/>
          <w:szCs w:val="24"/>
        </w:rPr>
      </w:pPr>
    </w:p>
    <w:p w14:paraId="2ED72DB0" w14:textId="77777777" w:rsidR="003A41FA" w:rsidRDefault="003A41FA" w:rsidP="003A41FA">
      <w:pPr>
        <w:pStyle w:val="HTMLPreformatted"/>
        <w:wordWrap w:val="0"/>
        <w:textAlignment w:val="baseline"/>
        <w:rPr>
          <w:rFonts w:ascii="Courier" w:hAnsi="Courier"/>
          <w:color w:val="000000"/>
          <w:sz w:val="21"/>
          <w:szCs w:val="21"/>
        </w:rPr>
      </w:pPr>
      <w:r>
        <w:rPr>
          <w:rFonts w:ascii="Courier" w:hAnsi="Courier"/>
          <w:color w:val="000000"/>
          <w:sz w:val="21"/>
          <w:szCs w:val="21"/>
        </w:rPr>
        <w:t>params': [{'learning_rate': 0.2, 'subsample': 0.7},</w:t>
      </w:r>
    </w:p>
    <w:p w14:paraId="10008AD6" w14:textId="77777777" w:rsidR="003A41FA" w:rsidRDefault="003A41FA" w:rsidP="003A41FA">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{'learning_rate': 0.1, 'subsample': 0.7},</w:t>
      </w:r>
    </w:p>
    <w:p w14:paraId="7FDAFBAB" w14:textId="77777777" w:rsidR="003A41FA" w:rsidRDefault="003A41FA" w:rsidP="003A41FA">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{'learning_rate': 0.2, 'subsample': 0.8},</w:t>
      </w:r>
    </w:p>
    <w:p w14:paraId="0EF5DDB7" w14:textId="77777777" w:rsidR="003A41FA" w:rsidRDefault="003A41FA" w:rsidP="003A41FA">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{'learning_rate': 0.1, 'subsample': 0.8},</w:t>
      </w:r>
    </w:p>
    <w:p w14:paraId="09475C12" w14:textId="77777777" w:rsidR="003A41FA" w:rsidRDefault="003A41FA" w:rsidP="003A41FA">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{'learning_rate': 0.01, 'subsample': 0.8},</w:t>
      </w:r>
    </w:p>
    <w:p w14:paraId="11A3E6EC" w14:textId="77777777" w:rsidR="003A41FA" w:rsidRDefault="003A41FA" w:rsidP="003A41FA">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{'learning_rate': 0.1, 'subsample': 0.9},</w:t>
      </w:r>
    </w:p>
    <w:p w14:paraId="57DEB10B" w14:textId="77777777" w:rsidR="003A41FA" w:rsidRDefault="003A41FA" w:rsidP="003A41FA">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{'learning_rate': 0.01, 'subsample': 0.7},</w:t>
      </w:r>
    </w:p>
    <w:p w14:paraId="153ACD83" w14:textId="77777777" w:rsidR="003A41FA" w:rsidRDefault="003A41FA" w:rsidP="003A41FA">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{'learning_rate': 0.01, 'subsample': 0.9}],</w:t>
      </w:r>
    </w:p>
    <w:p w14:paraId="0BEADE41" w14:textId="77777777" w:rsidR="003A41FA" w:rsidRDefault="003A41FA" w:rsidP="003A41FA">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'rank_test_score': array([5, 2, 4, 1, 7, 3, 6, 8], dtype=int32),</w:t>
      </w:r>
    </w:p>
    <w:p w14:paraId="418799F1" w14:textId="77777777" w:rsidR="003A41FA" w:rsidRDefault="003A41FA" w:rsidP="00482A27">
      <w:pPr>
        <w:pStyle w:val="HTMLPreformatted"/>
        <w:wordWrap w:val="0"/>
        <w:textAlignment w:val="baseline"/>
        <w:rPr>
          <w:rFonts w:ascii="Calibri" w:hAnsi="Calibri" w:cs="Times New Roman"/>
          <w:color w:val="000000" w:themeColor="text1"/>
          <w:sz w:val="24"/>
          <w:szCs w:val="24"/>
        </w:rPr>
      </w:pPr>
    </w:p>
    <w:p w14:paraId="50A5F640" w14:textId="44D067DE" w:rsidR="00C177D5" w:rsidRDefault="00C177D5" w:rsidP="00482A27">
      <w:pPr>
        <w:pStyle w:val="HTMLPreformatted"/>
        <w:wordWrap w:val="0"/>
        <w:textAlignment w:val="baseline"/>
        <w:rPr>
          <w:rFonts w:ascii="Calibri" w:hAnsi="Calibri" w:cs="Times New Roman"/>
          <w:color w:val="000000" w:themeColor="text1"/>
          <w:sz w:val="24"/>
          <w:szCs w:val="24"/>
        </w:rPr>
      </w:pPr>
      <w:r>
        <w:rPr>
          <w:rFonts w:ascii="Calibri" w:hAnsi="Calibri" w:cs="Times New Roman"/>
          <w:color w:val="000000" w:themeColor="text1"/>
          <w:sz w:val="24"/>
          <w:szCs w:val="24"/>
        </w:rPr>
        <w:t>To summarize, we have found the following parameters</w:t>
      </w:r>
      <w:r w:rsidR="00525437">
        <w:rPr>
          <w:rFonts w:ascii="Calibri" w:hAnsi="Calibri" w:cs="Times New Roman"/>
          <w:color w:val="000000" w:themeColor="text1"/>
          <w:sz w:val="24"/>
          <w:szCs w:val="24"/>
        </w:rPr>
        <w:t xml:space="preserve"> through tuning</w:t>
      </w:r>
    </w:p>
    <w:p w14:paraId="54AF82A8" w14:textId="77777777" w:rsidR="00D85E34" w:rsidRDefault="00D85E34" w:rsidP="00D85E34">
      <w:pPr>
        <w:pStyle w:val="HTMLPreformatted"/>
        <w:numPr>
          <w:ilvl w:val="0"/>
          <w:numId w:val="22"/>
        </w:numPr>
        <w:wordWrap w:val="0"/>
        <w:textAlignment w:val="baseline"/>
        <w:rPr>
          <w:rFonts w:ascii="Calibri" w:hAnsi="Calibri" w:cs="Times New Roman"/>
          <w:color w:val="000000" w:themeColor="text1"/>
          <w:sz w:val="24"/>
          <w:szCs w:val="24"/>
        </w:rPr>
      </w:pPr>
      <w:r>
        <w:rPr>
          <w:rFonts w:ascii="Calibri" w:hAnsi="Calibri" w:cs="Times New Roman"/>
          <w:color w:val="000000" w:themeColor="text1"/>
          <w:sz w:val="24"/>
          <w:szCs w:val="24"/>
        </w:rPr>
        <w:t>Max Depth – 5</w:t>
      </w:r>
    </w:p>
    <w:p w14:paraId="6C344537" w14:textId="77777777" w:rsidR="00D85E34" w:rsidRDefault="00D85E34" w:rsidP="00D85E34">
      <w:pPr>
        <w:pStyle w:val="HTMLPreformatted"/>
        <w:numPr>
          <w:ilvl w:val="0"/>
          <w:numId w:val="22"/>
        </w:numPr>
        <w:wordWrap w:val="0"/>
        <w:textAlignment w:val="baseline"/>
        <w:rPr>
          <w:rFonts w:ascii="Calibri" w:hAnsi="Calibri" w:cs="Times New Roman"/>
          <w:color w:val="000000" w:themeColor="text1"/>
          <w:sz w:val="24"/>
          <w:szCs w:val="24"/>
        </w:rPr>
      </w:pPr>
      <w:r>
        <w:rPr>
          <w:rFonts w:ascii="Calibri" w:hAnsi="Calibri" w:cs="Times New Roman"/>
          <w:color w:val="000000" w:themeColor="text1"/>
          <w:sz w:val="24"/>
          <w:szCs w:val="24"/>
        </w:rPr>
        <w:t>Min Child Weight – 3</w:t>
      </w:r>
    </w:p>
    <w:p w14:paraId="4948C8A8" w14:textId="342AB5C3" w:rsidR="00C177D5" w:rsidRDefault="00C177D5" w:rsidP="00D85E34">
      <w:pPr>
        <w:pStyle w:val="HTMLPreformatted"/>
        <w:numPr>
          <w:ilvl w:val="0"/>
          <w:numId w:val="22"/>
        </w:numPr>
        <w:wordWrap w:val="0"/>
        <w:textAlignment w:val="baseline"/>
        <w:rPr>
          <w:rFonts w:ascii="Calibri" w:hAnsi="Calibri" w:cs="Times New Roman"/>
          <w:color w:val="000000" w:themeColor="text1"/>
          <w:sz w:val="24"/>
          <w:szCs w:val="24"/>
        </w:rPr>
      </w:pPr>
      <w:r>
        <w:rPr>
          <w:rFonts w:ascii="Calibri" w:hAnsi="Calibri" w:cs="Times New Roman"/>
          <w:color w:val="000000" w:themeColor="text1"/>
          <w:sz w:val="24"/>
          <w:szCs w:val="24"/>
        </w:rPr>
        <w:t>Learning Rate (eta) – 0.1</w:t>
      </w:r>
    </w:p>
    <w:p w14:paraId="18575540" w14:textId="3146D660" w:rsidR="00C177D5" w:rsidRDefault="00D85E34" w:rsidP="00482A27">
      <w:pPr>
        <w:pStyle w:val="HTMLPreformatted"/>
        <w:numPr>
          <w:ilvl w:val="0"/>
          <w:numId w:val="22"/>
        </w:numPr>
        <w:wordWrap w:val="0"/>
        <w:textAlignment w:val="baseline"/>
        <w:rPr>
          <w:rFonts w:ascii="Calibri" w:hAnsi="Calibri" w:cs="Times New Roman"/>
          <w:color w:val="000000" w:themeColor="text1"/>
          <w:sz w:val="24"/>
          <w:szCs w:val="24"/>
        </w:rPr>
      </w:pPr>
      <w:r>
        <w:rPr>
          <w:rFonts w:ascii="Calibri" w:hAnsi="Calibri" w:cs="Times New Roman"/>
          <w:color w:val="000000" w:themeColor="text1"/>
          <w:sz w:val="24"/>
          <w:szCs w:val="24"/>
        </w:rPr>
        <w:t>Subsample – 0.7</w:t>
      </w:r>
    </w:p>
    <w:p w14:paraId="059B007D" w14:textId="77777777" w:rsidR="003A41FA" w:rsidRPr="003A41FA" w:rsidRDefault="003A41FA" w:rsidP="003A41FA">
      <w:pPr>
        <w:pStyle w:val="HTMLPreformatted"/>
        <w:wordWrap w:val="0"/>
        <w:ind w:left="720"/>
        <w:textAlignment w:val="baseline"/>
        <w:rPr>
          <w:rFonts w:ascii="Calibri" w:hAnsi="Calibri" w:cs="Times New Roman"/>
          <w:color w:val="000000" w:themeColor="text1"/>
          <w:sz w:val="24"/>
          <w:szCs w:val="24"/>
        </w:rPr>
      </w:pPr>
    </w:p>
    <w:p w14:paraId="57A67182" w14:textId="77777777" w:rsidR="003B13E1" w:rsidRDefault="002B6A79" w:rsidP="00482A27">
      <w:pPr>
        <w:pStyle w:val="HTMLPreformatted"/>
        <w:wordWrap w:val="0"/>
        <w:textAlignment w:val="baseline"/>
        <w:rPr>
          <w:rFonts w:ascii="Calibri" w:hAnsi="Calibri" w:cs="Times New Roman"/>
          <w:color w:val="000000" w:themeColor="text1"/>
          <w:sz w:val="24"/>
          <w:szCs w:val="24"/>
        </w:rPr>
      </w:pPr>
      <w:r>
        <w:rPr>
          <w:rFonts w:ascii="Calibri" w:hAnsi="Calibri" w:cs="Times New Roman"/>
          <w:color w:val="000000" w:themeColor="text1"/>
          <w:sz w:val="24"/>
          <w:szCs w:val="24"/>
        </w:rPr>
        <w:t xml:space="preserve">We then use the cv function provided within </w:t>
      </w:r>
      <w:r w:rsidR="00D85E34">
        <w:rPr>
          <w:rFonts w:ascii="Calibri" w:hAnsi="Calibri" w:cs="Times New Roman"/>
          <w:color w:val="000000" w:themeColor="text1"/>
          <w:sz w:val="24"/>
          <w:szCs w:val="24"/>
        </w:rPr>
        <w:t xml:space="preserve">the </w:t>
      </w:r>
      <w:r>
        <w:rPr>
          <w:rFonts w:ascii="Calibri" w:hAnsi="Calibri" w:cs="Times New Roman"/>
          <w:color w:val="000000" w:themeColor="text1"/>
          <w:sz w:val="24"/>
          <w:szCs w:val="24"/>
        </w:rPr>
        <w:t xml:space="preserve">xgboost </w:t>
      </w:r>
      <w:r w:rsidR="00D85E34">
        <w:rPr>
          <w:rFonts w:ascii="Calibri" w:hAnsi="Calibri" w:cs="Times New Roman"/>
          <w:color w:val="000000" w:themeColor="text1"/>
          <w:sz w:val="24"/>
          <w:szCs w:val="24"/>
        </w:rPr>
        <w:t xml:space="preserve">boost API </w:t>
      </w:r>
      <w:r>
        <w:rPr>
          <w:rFonts w:ascii="Calibri" w:hAnsi="Calibri" w:cs="Times New Roman"/>
          <w:color w:val="000000" w:themeColor="text1"/>
          <w:sz w:val="24"/>
          <w:szCs w:val="24"/>
        </w:rPr>
        <w:t>itself</w:t>
      </w:r>
      <w:r w:rsidR="00C177D5">
        <w:rPr>
          <w:rFonts w:ascii="Calibri" w:hAnsi="Calibri" w:cs="Times New Roman"/>
          <w:color w:val="000000" w:themeColor="text1"/>
          <w:sz w:val="24"/>
          <w:szCs w:val="24"/>
        </w:rPr>
        <w:t>. This uses early stopping</w:t>
      </w:r>
      <w:r>
        <w:rPr>
          <w:rFonts w:ascii="Calibri" w:hAnsi="Calibri" w:cs="Times New Roman"/>
          <w:color w:val="000000" w:themeColor="text1"/>
          <w:sz w:val="24"/>
          <w:szCs w:val="24"/>
        </w:rPr>
        <w:t xml:space="preserve"> to determine the best parameters</w:t>
      </w:r>
      <w:r w:rsidR="00C177D5">
        <w:rPr>
          <w:rFonts w:ascii="Calibri" w:hAnsi="Calibri" w:cs="Times New Roman"/>
          <w:color w:val="000000" w:themeColor="text1"/>
          <w:sz w:val="24"/>
          <w:szCs w:val="24"/>
        </w:rPr>
        <w:t xml:space="preserve"> without overfitting</w:t>
      </w:r>
      <w:r>
        <w:rPr>
          <w:rFonts w:ascii="Calibri" w:hAnsi="Calibri" w:cs="Times New Roman"/>
          <w:color w:val="000000" w:themeColor="text1"/>
          <w:sz w:val="24"/>
          <w:szCs w:val="24"/>
        </w:rPr>
        <w:t>.</w:t>
      </w:r>
      <w:r w:rsidR="00D85E34">
        <w:rPr>
          <w:rFonts w:ascii="Calibri" w:hAnsi="Calibri" w:cs="Times New Roman"/>
          <w:color w:val="000000" w:themeColor="text1"/>
          <w:sz w:val="24"/>
          <w:szCs w:val="24"/>
        </w:rPr>
        <w:t xml:space="preserve"> The API requires us to create a DMatrix from the test data, which helps make the algorithm more efficient with a larger training set. </w:t>
      </w:r>
    </w:p>
    <w:p w14:paraId="44C45522" w14:textId="77777777" w:rsidR="003B13E1" w:rsidRDefault="003B13E1" w:rsidP="00482A27">
      <w:pPr>
        <w:pStyle w:val="HTMLPreformatted"/>
        <w:wordWrap w:val="0"/>
        <w:textAlignment w:val="baseline"/>
        <w:rPr>
          <w:rFonts w:ascii="Calibri" w:hAnsi="Calibri" w:cs="Times New Roman"/>
          <w:color w:val="000000" w:themeColor="text1"/>
          <w:sz w:val="24"/>
          <w:szCs w:val="24"/>
        </w:rPr>
      </w:pPr>
    </w:p>
    <w:p w14:paraId="5B5427B3" w14:textId="7F60D3CC" w:rsidR="003B13E1" w:rsidRDefault="00D85E34" w:rsidP="00482A27">
      <w:pPr>
        <w:pStyle w:val="HTMLPreformatted"/>
        <w:wordWrap w:val="0"/>
        <w:textAlignment w:val="baseline"/>
        <w:rPr>
          <w:rFonts w:ascii="Calibri" w:hAnsi="Calibri" w:cs="Times New Roman"/>
          <w:color w:val="000000" w:themeColor="text1"/>
          <w:sz w:val="24"/>
          <w:szCs w:val="24"/>
        </w:rPr>
      </w:pPr>
      <w:r>
        <w:rPr>
          <w:rFonts w:ascii="Calibri" w:hAnsi="Calibri" w:cs="Times New Roman"/>
          <w:color w:val="000000" w:themeColor="text1"/>
          <w:sz w:val="24"/>
          <w:szCs w:val="24"/>
        </w:rPr>
        <w:t>When we look at the results</w:t>
      </w:r>
      <w:r w:rsidR="003B13E1">
        <w:rPr>
          <w:rFonts w:ascii="Calibri" w:hAnsi="Calibri" w:cs="Times New Roman"/>
          <w:color w:val="000000" w:themeColor="text1"/>
          <w:sz w:val="24"/>
          <w:szCs w:val="24"/>
        </w:rPr>
        <w:t xml:space="preserve"> </w:t>
      </w:r>
      <w:r w:rsidR="009B36E8">
        <w:rPr>
          <w:rFonts w:ascii="Calibri" w:hAnsi="Calibri" w:cs="Times New Roman"/>
          <w:color w:val="000000" w:themeColor="text1"/>
          <w:sz w:val="24"/>
          <w:szCs w:val="24"/>
        </w:rPr>
        <w:t xml:space="preserve">of the cv search </w:t>
      </w:r>
      <w:r w:rsidR="003B13E1">
        <w:rPr>
          <w:rFonts w:ascii="Calibri" w:hAnsi="Calibri" w:cs="Times New Roman"/>
          <w:color w:val="000000" w:themeColor="text1"/>
          <w:sz w:val="24"/>
          <w:szCs w:val="24"/>
        </w:rPr>
        <w:t>below</w:t>
      </w:r>
      <w:r>
        <w:rPr>
          <w:rFonts w:ascii="Calibri" w:hAnsi="Calibri" w:cs="Times New Roman"/>
          <w:color w:val="000000" w:themeColor="text1"/>
          <w:sz w:val="24"/>
          <w:szCs w:val="24"/>
        </w:rPr>
        <w:t>, we see that iteration 123 provides best results.</w:t>
      </w:r>
    </w:p>
    <w:p w14:paraId="43D7E053" w14:textId="77777777" w:rsidR="003B13E1" w:rsidRDefault="003B13E1" w:rsidP="00482A27">
      <w:pPr>
        <w:pStyle w:val="HTMLPreformatted"/>
        <w:wordWrap w:val="0"/>
        <w:textAlignment w:val="baseline"/>
        <w:rPr>
          <w:rFonts w:ascii="Calibri" w:hAnsi="Calibri" w:cs="Times New Roman"/>
          <w:color w:val="000000" w:themeColor="text1"/>
          <w:sz w:val="24"/>
          <w:szCs w:val="24"/>
        </w:rPr>
      </w:pPr>
    </w:p>
    <w:tbl>
      <w:tblPr>
        <w:tblStyle w:val="PlainTable3"/>
        <w:tblW w:w="0" w:type="auto"/>
        <w:tblLayout w:type="fixed"/>
        <w:tblLook w:val="0000" w:firstRow="0" w:lastRow="0" w:firstColumn="0" w:lastColumn="0" w:noHBand="0" w:noVBand="0"/>
      </w:tblPr>
      <w:tblGrid>
        <w:gridCol w:w="640"/>
        <w:gridCol w:w="1924"/>
        <w:gridCol w:w="1649"/>
        <w:gridCol w:w="2008"/>
        <w:gridCol w:w="1733"/>
      </w:tblGrid>
      <w:tr w:rsidR="003B13E1" w14:paraId="414BAF50" w14:textId="77777777" w:rsidTr="003B13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40" w:type="dxa"/>
          </w:tcPr>
          <w:p w14:paraId="00CA4A45" w14:textId="77777777" w:rsidR="003B13E1" w:rsidRDefault="003B13E1">
            <w:pPr>
              <w:widowControl w:val="0"/>
              <w:autoSpaceDE w:val="0"/>
              <w:autoSpaceDN w:val="0"/>
              <w:adjustRightInd w:val="0"/>
              <w:jc w:val="right"/>
              <w:rPr>
                <w:rFonts w:ascii="Helvetica Neue" w:hAnsi="Helvetica Neue" w:cs="Helvetica Neue"/>
                <w:b/>
                <w:bCs/>
              </w:rPr>
            </w:pPr>
          </w:p>
        </w:tc>
        <w:tc>
          <w:tcPr>
            <w:tcW w:w="1924" w:type="dxa"/>
          </w:tcPr>
          <w:p w14:paraId="6B8FF036" w14:textId="77777777" w:rsid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b/>
                <w:bCs/>
              </w:rPr>
            </w:pPr>
            <w:r>
              <w:rPr>
                <w:rFonts w:ascii="Helvetica Neue" w:hAnsi="Helvetica Neue" w:cs="Helvetica Neue"/>
                <w:b/>
                <w:bCs/>
              </w:rPr>
              <w:t>test-auc-mean</w:t>
            </w:r>
          </w:p>
        </w:tc>
        <w:tc>
          <w:tcPr>
            <w:cnfStyle w:val="000010000000" w:firstRow="0" w:lastRow="0" w:firstColumn="0" w:lastColumn="0" w:oddVBand="1" w:evenVBand="0" w:oddHBand="0" w:evenHBand="0" w:firstRowFirstColumn="0" w:firstRowLastColumn="0" w:lastRowFirstColumn="0" w:lastRowLastColumn="0"/>
            <w:tcW w:w="1649" w:type="dxa"/>
          </w:tcPr>
          <w:p w14:paraId="0BFF3BD6" w14:textId="77777777" w:rsidR="003B13E1" w:rsidRDefault="003B13E1">
            <w:pPr>
              <w:widowControl w:val="0"/>
              <w:autoSpaceDE w:val="0"/>
              <w:autoSpaceDN w:val="0"/>
              <w:adjustRightInd w:val="0"/>
              <w:jc w:val="right"/>
              <w:rPr>
                <w:rFonts w:ascii="Helvetica Neue" w:hAnsi="Helvetica Neue" w:cs="Helvetica Neue"/>
                <w:b/>
                <w:bCs/>
              </w:rPr>
            </w:pPr>
            <w:r>
              <w:rPr>
                <w:rFonts w:ascii="Helvetica Neue" w:hAnsi="Helvetica Neue" w:cs="Helvetica Neue"/>
                <w:b/>
                <w:bCs/>
              </w:rPr>
              <w:t>test-auc-std</w:t>
            </w:r>
          </w:p>
        </w:tc>
        <w:tc>
          <w:tcPr>
            <w:tcW w:w="2008" w:type="dxa"/>
          </w:tcPr>
          <w:p w14:paraId="59A73544" w14:textId="77777777" w:rsid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b/>
                <w:bCs/>
              </w:rPr>
            </w:pPr>
            <w:r>
              <w:rPr>
                <w:rFonts w:ascii="Helvetica Neue" w:hAnsi="Helvetica Neue" w:cs="Helvetica Neue"/>
                <w:b/>
                <w:bCs/>
              </w:rPr>
              <w:t>train-auc-mean</w:t>
            </w:r>
          </w:p>
        </w:tc>
        <w:tc>
          <w:tcPr>
            <w:cnfStyle w:val="000010000000" w:firstRow="0" w:lastRow="0" w:firstColumn="0" w:lastColumn="0" w:oddVBand="1" w:evenVBand="0" w:oddHBand="0" w:evenHBand="0" w:firstRowFirstColumn="0" w:firstRowLastColumn="0" w:lastRowFirstColumn="0" w:lastRowLastColumn="0"/>
            <w:tcW w:w="1733" w:type="dxa"/>
          </w:tcPr>
          <w:p w14:paraId="7EB35834" w14:textId="77777777" w:rsidR="003B13E1" w:rsidRDefault="003B13E1">
            <w:pPr>
              <w:widowControl w:val="0"/>
              <w:autoSpaceDE w:val="0"/>
              <w:autoSpaceDN w:val="0"/>
              <w:adjustRightInd w:val="0"/>
              <w:jc w:val="right"/>
              <w:rPr>
                <w:rFonts w:ascii="Helvetica Neue" w:hAnsi="Helvetica Neue" w:cs="Helvetica Neue"/>
                <w:b/>
                <w:bCs/>
              </w:rPr>
            </w:pPr>
            <w:r>
              <w:rPr>
                <w:rFonts w:ascii="Helvetica Neue" w:hAnsi="Helvetica Neue" w:cs="Helvetica Neue"/>
                <w:b/>
                <w:bCs/>
              </w:rPr>
              <w:t>train-auc-std</w:t>
            </w:r>
          </w:p>
        </w:tc>
      </w:tr>
      <w:tr w:rsidR="003B13E1" w14:paraId="7134AFB7" w14:textId="77777777" w:rsidTr="003B13E1">
        <w:tc>
          <w:tcPr>
            <w:cnfStyle w:val="000010000000" w:firstRow="0" w:lastRow="0" w:firstColumn="0" w:lastColumn="0" w:oddVBand="1" w:evenVBand="0" w:oddHBand="0" w:evenHBand="0" w:firstRowFirstColumn="0" w:firstRowLastColumn="0" w:lastRowFirstColumn="0" w:lastRowLastColumn="0"/>
            <w:tcW w:w="640" w:type="dxa"/>
          </w:tcPr>
          <w:p w14:paraId="0F91639C" w14:textId="77777777" w:rsidR="003B13E1" w:rsidRDefault="003B13E1">
            <w:pPr>
              <w:widowControl w:val="0"/>
              <w:autoSpaceDE w:val="0"/>
              <w:autoSpaceDN w:val="0"/>
              <w:adjustRightInd w:val="0"/>
              <w:jc w:val="right"/>
              <w:rPr>
                <w:rFonts w:ascii="Helvetica Neue" w:hAnsi="Helvetica Neue" w:cs="Helvetica Neue"/>
                <w:b/>
                <w:bCs/>
              </w:rPr>
            </w:pPr>
            <w:r>
              <w:rPr>
                <w:rFonts w:ascii="Helvetica Neue" w:hAnsi="Helvetica Neue" w:cs="Helvetica Neue"/>
                <w:b/>
                <w:bCs/>
              </w:rPr>
              <w:t>114</w:t>
            </w:r>
          </w:p>
        </w:tc>
        <w:tc>
          <w:tcPr>
            <w:tcW w:w="1924" w:type="dxa"/>
          </w:tcPr>
          <w:p w14:paraId="57A71F74" w14:textId="77777777" w:rsidR="003B13E1" w:rsidRDefault="003B13E1">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rPr>
            </w:pPr>
            <w:r>
              <w:rPr>
                <w:rFonts w:ascii="Helvetica Neue" w:hAnsi="Helvetica Neue" w:cs="Helvetica Neue"/>
              </w:rPr>
              <w:t>0.979502</w:t>
            </w:r>
          </w:p>
        </w:tc>
        <w:tc>
          <w:tcPr>
            <w:cnfStyle w:val="000010000000" w:firstRow="0" w:lastRow="0" w:firstColumn="0" w:lastColumn="0" w:oddVBand="1" w:evenVBand="0" w:oddHBand="0" w:evenHBand="0" w:firstRowFirstColumn="0" w:firstRowLastColumn="0" w:lastRowFirstColumn="0" w:lastRowLastColumn="0"/>
            <w:tcW w:w="1649" w:type="dxa"/>
          </w:tcPr>
          <w:p w14:paraId="416E7F6E"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0.009407</w:t>
            </w:r>
          </w:p>
        </w:tc>
        <w:tc>
          <w:tcPr>
            <w:tcW w:w="2008" w:type="dxa"/>
          </w:tcPr>
          <w:p w14:paraId="471B7414" w14:textId="77777777" w:rsidR="003B13E1" w:rsidRDefault="003B13E1">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rPr>
            </w:pPr>
            <w:r>
              <w:rPr>
                <w:rFonts w:ascii="Helvetica Neue" w:hAnsi="Helvetica Neue" w:cs="Helvetica Neue"/>
              </w:rPr>
              <w:t>0.999553</w:t>
            </w:r>
          </w:p>
        </w:tc>
        <w:tc>
          <w:tcPr>
            <w:cnfStyle w:val="000010000000" w:firstRow="0" w:lastRow="0" w:firstColumn="0" w:lastColumn="0" w:oddVBand="1" w:evenVBand="0" w:oddHBand="0" w:evenHBand="0" w:firstRowFirstColumn="0" w:firstRowLastColumn="0" w:lastRowFirstColumn="0" w:lastRowLastColumn="0"/>
            <w:tcW w:w="1733" w:type="dxa"/>
          </w:tcPr>
          <w:p w14:paraId="03410A4C"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0.000114</w:t>
            </w:r>
          </w:p>
        </w:tc>
      </w:tr>
      <w:tr w:rsidR="003B13E1" w14:paraId="1A896E60" w14:textId="77777777" w:rsidTr="003B13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40" w:type="dxa"/>
          </w:tcPr>
          <w:p w14:paraId="0D4602D6" w14:textId="77777777" w:rsidR="003B13E1" w:rsidRDefault="003B13E1">
            <w:pPr>
              <w:widowControl w:val="0"/>
              <w:autoSpaceDE w:val="0"/>
              <w:autoSpaceDN w:val="0"/>
              <w:adjustRightInd w:val="0"/>
              <w:jc w:val="right"/>
              <w:rPr>
                <w:rFonts w:ascii="Helvetica Neue" w:hAnsi="Helvetica Neue" w:cs="Helvetica Neue"/>
                <w:b/>
                <w:bCs/>
              </w:rPr>
            </w:pPr>
            <w:r>
              <w:rPr>
                <w:rFonts w:ascii="Helvetica Neue" w:hAnsi="Helvetica Neue" w:cs="Helvetica Neue"/>
                <w:b/>
                <w:bCs/>
              </w:rPr>
              <w:t>115</w:t>
            </w:r>
          </w:p>
        </w:tc>
        <w:tc>
          <w:tcPr>
            <w:tcW w:w="1924" w:type="dxa"/>
          </w:tcPr>
          <w:p w14:paraId="51E77FD1" w14:textId="77777777" w:rsid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rPr>
            </w:pPr>
            <w:r>
              <w:rPr>
                <w:rFonts w:ascii="Helvetica Neue" w:hAnsi="Helvetica Neue" w:cs="Helvetica Neue"/>
              </w:rPr>
              <w:t>0.979580</w:t>
            </w:r>
          </w:p>
        </w:tc>
        <w:tc>
          <w:tcPr>
            <w:cnfStyle w:val="000010000000" w:firstRow="0" w:lastRow="0" w:firstColumn="0" w:lastColumn="0" w:oddVBand="1" w:evenVBand="0" w:oddHBand="0" w:evenHBand="0" w:firstRowFirstColumn="0" w:firstRowLastColumn="0" w:lastRowFirstColumn="0" w:lastRowLastColumn="0"/>
            <w:tcW w:w="1649" w:type="dxa"/>
          </w:tcPr>
          <w:p w14:paraId="391F57FB"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0.009653</w:t>
            </w:r>
          </w:p>
        </w:tc>
        <w:tc>
          <w:tcPr>
            <w:tcW w:w="2008" w:type="dxa"/>
          </w:tcPr>
          <w:p w14:paraId="027F16F9" w14:textId="77777777" w:rsid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rPr>
            </w:pPr>
            <w:r>
              <w:rPr>
                <w:rFonts w:ascii="Helvetica Neue" w:hAnsi="Helvetica Neue" w:cs="Helvetica Neue"/>
              </w:rPr>
              <w:t>0.999576</w:t>
            </w:r>
          </w:p>
        </w:tc>
        <w:tc>
          <w:tcPr>
            <w:cnfStyle w:val="000010000000" w:firstRow="0" w:lastRow="0" w:firstColumn="0" w:lastColumn="0" w:oddVBand="1" w:evenVBand="0" w:oddHBand="0" w:evenHBand="0" w:firstRowFirstColumn="0" w:firstRowLastColumn="0" w:lastRowFirstColumn="0" w:lastRowLastColumn="0"/>
            <w:tcW w:w="1733" w:type="dxa"/>
          </w:tcPr>
          <w:p w14:paraId="60A0F950"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0.000119</w:t>
            </w:r>
          </w:p>
        </w:tc>
      </w:tr>
      <w:tr w:rsidR="003B13E1" w14:paraId="4FD5A535" w14:textId="77777777" w:rsidTr="003B13E1">
        <w:tc>
          <w:tcPr>
            <w:cnfStyle w:val="000010000000" w:firstRow="0" w:lastRow="0" w:firstColumn="0" w:lastColumn="0" w:oddVBand="1" w:evenVBand="0" w:oddHBand="0" w:evenHBand="0" w:firstRowFirstColumn="0" w:firstRowLastColumn="0" w:lastRowFirstColumn="0" w:lastRowLastColumn="0"/>
            <w:tcW w:w="640" w:type="dxa"/>
          </w:tcPr>
          <w:p w14:paraId="255C0A1B" w14:textId="77777777" w:rsidR="003B13E1" w:rsidRDefault="003B13E1">
            <w:pPr>
              <w:widowControl w:val="0"/>
              <w:autoSpaceDE w:val="0"/>
              <w:autoSpaceDN w:val="0"/>
              <w:adjustRightInd w:val="0"/>
              <w:jc w:val="right"/>
              <w:rPr>
                <w:rFonts w:ascii="Helvetica Neue" w:hAnsi="Helvetica Neue" w:cs="Helvetica Neue"/>
                <w:b/>
                <w:bCs/>
              </w:rPr>
            </w:pPr>
            <w:r>
              <w:rPr>
                <w:rFonts w:ascii="Helvetica Neue" w:hAnsi="Helvetica Neue" w:cs="Helvetica Neue"/>
                <w:b/>
                <w:bCs/>
              </w:rPr>
              <w:t>116</w:t>
            </w:r>
          </w:p>
        </w:tc>
        <w:tc>
          <w:tcPr>
            <w:tcW w:w="1924" w:type="dxa"/>
          </w:tcPr>
          <w:p w14:paraId="56FC6E3F" w14:textId="77777777" w:rsidR="003B13E1" w:rsidRDefault="003B13E1">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rPr>
            </w:pPr>
            <w:r>
              <w:rPr>
                <w:rFonts w:ascii="Helvetica Neue" w:hAnsi="Helvetica Neue" w:cs="Helvetica Neue"/>
              </w:rPr>
              <w:t>0.979779</w:t>
            </w:r>
          </w:p>
        </w:tc>
        <w:tc>
          <w:tcPr>
            <w:cnfStyle w:val="000010000000" w:firstRow="0" w:lastRow="0" w:firstColumn="0" w:lastColumn="0" w:oddVBand="1" w:evenVBand="0" w:oddHBand="0" w:evenHBand="0" w:firstRowFirstColumn="0" w:firstRowLastColumn="0" w:lastRowFirstColumn="0" w:lastRowLastColumn="0"/>
            <w:tcW w:w="1649" w:type="dxa"/>
          </w:tcPr>
          <w:p w14:paraId="2D1E48D2"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0.009119</w:t>
            </w:r>
          </w:p>
        </w:tc>
        <w:tc>
          <w:tcPr>
            <w:tcW w:w="2008" w:type="dxa"/>
          </w:tcPr>
          <w:p w14:paraId="7DDC6346" w14:textId="77777777" w:rsidR="003B13E1" w:rsidRDefault="003B13E1">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rPr>
            </w:pPr>
            <w:r>
              <w:rPr>
                <w:rFonts w:ascii="Helvetica Neue" w:hAnsi="Helvetica Neue" w:cs="Helvetica Neue"/>
              </w:rPr>
              <w:t>0.999609</w:t>
            </w:r>
          </w:p>
        </w:tc>
        <w:tc>
          <w:tcPr>
            <w:cnfStyle w:val="000010000000" w:firstRow="0" w:lastRow="0" w:firstColumn="0" w:lastColumn="0" w:oddVBand="1" w:evenVBand="0" w:oddHBand="0" w:evenHBand="0" w:firstRowFirstColumn="0" w:firstRowLastColumn="0" w:lastRowFirstColumn="0" w:lastRowLastColumn="0"/>
            <w:tcW w:w="1733" w:type="dxa"/>
          </w:tcPr>
          <w:p w14:paraId="0AD95D1C"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0.000116</w:t>
            </w:r>
          </w:p>
        </w:tc>
      </w:tr>
      <w:tr w:rsidR="003B13E1" w14:paraId="05A242DF" w14:textId="77777777" w:rsidTr="003B13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40" w:type="dxa"/>
          </w:tcPr>
          <w:p w14:paraId="522FB845" w14:textId="77777777" w:rsidR="003B13E1" w:rsidRDefault="003B13E1">
            <w:pPr>
              <w:widowControl w:val="0"/>
              <w:autoSpaceDE w:val="0"/>
              <w:autoSpaceDN w:val="0"/>
              <w:adjustRightInd w:val="0"/>
              <w:jc w:val="right"/>
              <w:rPr>
                <w:rFonts w:ascii="Helvetica Neue" w:hAnsi="Helvetica Neue" w:cs="Helvetica Neue"/>
                <w:b/>
                <w:bCs/>
              </w:rPr>
            </w:pPr>
            <w:r>
              <w:rPr>
                <w:rFonts w:ascii="Helvetica Neue" w:hAnsi="Helvetica Neue" w:cs="Helvetica Neue"/>
                <w:b/>
                <w:bCs/>
              </w:rPr>
              <w:t>117</w:t>
            </w:r>
          </w:p>
        </w:tc>
        <w:tc>
          <w:tcPr>
            <w:tcW w:w="1924" w:type="dxa"/>
          </w:tcPr>
          <w:p w14:paraId="0BBD1CFD" w14:textId="77777777" w:rsid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rPr>
            </w:pPr>
            <w:r>
              <w:rPr>
                <w:rFonts w:ascii="Helvetica Neue" w:hAnsi="Helvetica Neue" w:cs="Helvetica Neue"/>
              </w:rPr>
              <w:t>0.979906</w:t>
            </w:r>
          </w:p>
        </w:tc>
        <w:tc>
          <w:tcPr>
            <w:cnfStyle w:val="000010000000" w:firstRow="0" w:lastRow="0" w:firstColumn="0" w:lastColumn="0" w:oddVBand="1" w:evenVBand="0" w:oddHBand="0" w:evenHBand="0" w:firstRowFirstColumn="0" w:firstRowLastColumn="0" w:lastRowFirstColumn="0" w:lastRowLastColumn="0"/>
            <w:tcW w:w="1649" w:type="dxa"/>
          </w:tcPr>
          <w:p w14:paraId="710DDB4B"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0.008913</w:t>
            </w:r>
          </w:p>
        </w:tc>
        <w:tc>
          <w:tcPr>
            <w:tcW w:w="2008" w:type="dxa"/>
          </w:tcPr>
          <w:p w14:paraId="3BA2ADBA" w14:textId="77777777" w:rsid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rPr>
            </w:pPr>
            <w:r>
              <w:rPr>
                <w:rFonts w:ascii="Helvetica Neue" w:hAnsi="Helvetica Neue" w:cs="Helvetica Neue"/>
              </w:rPr>
              <w:t>0.999624</w:t>
            </w:r>
          </w:p>
        </w:tc>
        <w:tc>
          <w:tcPr>
            <w:cnfStyle w:val="000010000000" w:firstRow="0" w:lastRow="0" w:firstColumn="0" w:lastColumn="0" w:oddVBand="1" w:evenVBand="0" w:oddHBand="0" w:evenHBand="0" w:firstRowFirstColumn="0" w:firstRowLastColumn="0" w:lastRowFirstColumn="0" w:lastRowLastColumn="0"/>
            <w:tcW w:w="1733" w:type="dxa"/>
          </w:tcPr>
          <w:p w14:paraId="6AEF9E8C"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0.000120</w:t>
            </w:r>
          </w:p>
        </w:tc>
      </w:tr>
      <w:tr w:rsidR="003B13E1" w14:paraId="13310491" w14:textId="77777777" w:rsidTr="003B13E1">
        <w:tc>
          <w:tcPr>
            <w:cnfStyle w:val="000010000000" w:firstRow="0" w:lastRow="0" w:firstColumn="0" w:lastColumn="0" w:oddVBand="1" w:evenVBand="0" w:oddHBand="0" w:evenHBand="0" w:firstRowFirstColumn="0" w:firstRowLastColumn="0" w:lastRowFirstColumn="0" w:lastRowLastColumn="0"/>
            <w:tcW w:w="640" w:type="dxa"/>
          </w:tcPr>
          <w:p w14:paraId="3CEC089A" w14:textId="77777777" w:rsidR="003B13E1" w:rsidRDefault="003B13E1">
            <w:pPr>
              <w:widowControl w:val="0"/>
              <w:autoSpaceDE w:val="0"/>
              <w:autoSpaceDN w:val="0"/>
              <w:adjustRightInd w:val="0"/>
              <w:jc w:val="right"/>
              <w:rPr>
                <w:rFonts w:ascii="Helvetica Neue" w:hAnsi="Helvetica Neue" w:cs="Helvetica Neue"/>
                <w:b/>
                <w:bCs/>
              </w:rPr>
            </w:pPr>
            <w:r>
              <w:rPr>
                <w:rFonts w:ascii="Helvetica Neue" w:hAnsi="Helvetica Neue" w:cs="Helvetica Neue"/>
                <w:b/>
                <w:bCs/>
              </w:rPr>
              <w:t>118</w:t>
            </w:r>
          </w:p>
        </w:tc>
        <w:tc>
          <w:tcPr>
            <w:tcW w:w="1924" w:type="dxa"/>
          </w:tcPr>
          <w:p w14:paraId="4612E080" w14:textId="77777777" w:rsidR="003B13E1" w:rsidRDefault="003B13E1">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rPr>
            </w:pPr>
            <w:r>
              <w:rPr>
                <w:rFonts w:ascii="Helvetica Neue" w:hAnsi="Helvetica Neue" w:cs="Helvetica Neue"/>
              </w:rPr>
              <w:t>0.979634</w:t>
            </w:r>
          </w:p>
        </w:tc>
        <w:tc>
          <w:tcPr>
            <w:cnfStyle w:val="000010000000" w:firstRow="0" w:lastRow="0" w:firstColumn="0" w:lastColumn="0" w:oddVBand="1" w:evenVBand="0" w:oddHBand="0" w:evenHBand="0" w:firstRowFirstColumn="0" w:firstRowLastColumn="0" w:lastRowFirstColumn="0" w:lastRowLastColumn="0"/>
            <w:tcW w:w="1649" w:type="dxa"/>
          </w:tcPr>
          <w:p w14:paraId="5D3B5F32"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0.009318</w:t>
            </w:r>
          </w:p>
        </w:tc>
        <w:tc>
          <w:tcPr>
            <w:tcW w:w="2008" w:type="dxa"/>
          </w:tcPr>
          <w:p w14:paraId="49BFF30E" w14:textId="77777777" w:rsidR="003B13E1" w:rsidRDefault="003B13E1">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rPr>
            </w:pPr>
            <w:r>
              <w:rPr>
                <w:rFonts w:ascii="Helvetica Neue" w:hAnsi="Helvetica Neue" w:cs="Helvetica Neue"/>
              </w:rPr>
              <w:t>0.999652</w:t>
            </w:r>
          </w:p>
        </w:tc>
        <w:tc>
          <w:tcPr>
            <w:cnfStyle w:val="000010000000" w:firstRow="0" w:lastRow="0" w:firstColumn="0" w:lastColumn="0" w:oddVBand="1" w:evenVBand="0" w:oddHBand="0" w:evenHBand="0" w:firstRowFirstColumn="0" w:firstRowLastColumn="0" w:lastRowFirstColumn="0" w:lastRowLastColumn="0"/>
            <w:tcW w:w="1733" w:type="dxa"/>
          </w:tcPr>
          <w:p w14:paraId="63DC3D85"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0.000101</w:t>
            </w:r>
          </w:p>
        </w:tc>
      </w:tr>
      <w:tr w:rsidR="003B13E1" w14:paraId="7F573CE5" w14:textId="77777777" w:rsidTr="003B13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40" w:type="dxa"/>
          </w:tcPr>
          <w:p w14:paraId="5A88DBB5" w14:textId="77777777" w:rsidR="003B13E1" w:rsidRDefault="003B13E1">
            <w:pPr>
              <w:widowControl w:val="0"/>
              <w:autoSpaceDE w:val="0"/>
              <w:autoSpaceDN w:val="0"/>
              <w:adjustRightInd w:val="0"/>
              <w:jc w:val="right"/>
              <w:rPr>
                <w:rFonts w:ascii="Helvetica Neue" w:hAnsi="Helvetica Neue" w:cs="Helvetica Neue"/>
                <w:b/>
                <w:bCs/>
              </w:rPr>
            </w:pPr>
            <w:r>
              <w:rPr>
                <w:rFonts w:ascii="Helvetica Neue" w:hAnsi="Helvetica Neue" w:cs="Helvetica Neue"/>
                <w:b/>
                <w:bCs/>
              </w:rPr>
              <w:t>119</w:t>
            </w:r>
          </w:p>
        </w:tc>
        <w:tc>
          <w:tcPr>
            <w:tcW w:w="1924" w:type="dxa"/>
          </w:tcPr>
          <w:p w14:paraId="4F618EF6" w14:textId="77777777" w:rsid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rPr>
            </w:pPr>
            <w:r>
              <w:rPr>
                <w:rFonts w:ascii="Helvetica Neue" w:hAnsi="Helvetica Neue" w:cs="Helvetica Neue"/>
              </w:rPr>
              <w:t>0.979459</w:t>
            </w:r>
          </w:p>
        </w:tc>
        <w:tc>
          <w:tcPr>
            <w:cnfStyle w:val="000010000000" w:firstRow="0" w:lastRow="0" w:firstColumn="0" w:lastColumn="0" w:oddVBand="1" w:evenVBand="0" w:oddHBand="0" w:evenHBand="0" w:firstRowFirstColumn="0" w:firstRowLastColumn="0" w:lastRowFirstColumn="0" w:lastRowLastColumn="0"/>
            <w:tcW w:w="1649" w:type="dxa"/>
          </w:tcPr>
          <w:p w14:paraId="6CB655E5"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0.009361</w:t>
            </w:r>
          </w:p>
        </w:tc>
        <w:tc>
          <w:tcPr>
            <w:tcW w:w="2008" w:type="dxa"/>
          </w:tcPr>
          <w:p w14:paraId="2A0A2CED" w14:textId="77777777" w:rsid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rPr>
            </w:pPr>
            <w:r>
              <w:rPr>
                <w:rFonts w:ascii="Helvetica Neue" w:hAnsi="Helvetica Neue" w:cs="Helvetica Neue"/>
              </w:rPr>
              <w:t>0.999657</w:t>
            </w:r>
          </w:p>
        </w:tc>
        <w:tc>
          <w:tcPr>
            <w:cnfStyle w:val="000010000000" w:firstRow="0" w:lastRow="0" w:firstColumn="0" w:lastColumn="0" w:oddVBand="1" w:evenVBand="0" w:oddHBand="0" w:evenHBand="0" w:firstRowFirstColumn="0" w:firstRowLastColumn="0" w:lastRowFirstColumn="0" w:lastRowLastColumn="0"/>
            <w:tcW w:w="1733" w:type="dxa"/>
          </w:tcPr>
          <w:p w14:paraId="636A47F4"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0.000095</w:t>
            </w:r>
          </w:p>
        </w:tc>
      </w:tr>
      <w:tr w:rsidR="003B13E1" w14:paraId="635957EA" w14:textId="77777777" w:rsidTr="003B13E1">
        <w:tc>
          <w:tcPr>
            <w:cnfStyle w:val="000010000000" w:firstRow="0" w:lastRow="0" w:firstColumn="0" w:lastColumn="0" w:oddVBand="1" w:evenVBand="0" w:oddHBand="0" w:evenHBand="0" w:firstRowFirstColumn="0" w:firstRowLastColumn="0" w:lastRowFirstColumn="0" w:lastRowLastColumn="0"/>
            <w:tcW w:w="640" w:type="dxa"/>
          </w:tcPr>
          <w:p w14:paraId="50C8148D" w14:textId="77777777" w:rsidR="003B13E1" w:rsidRDefault="003B13E1">
            <w:pPr>
              <w:widowControl w:val="0"/>
              <w:autoSpaceDE w:val="0"/>
              <w:autoSpaceDN w:val="0"/>
              <w:adjustRightInd w:val="0"/>
              <w:jc w:val="right"/>
              <w:rPr>
                <w:rFonts w:ascii="Helvetica Neue" w:hAnsi="Helvetica Neue" w:cs="Helvetica Neue"/>
                <w:b/>
                <w:bCs/>
              </w:rPr>
            </w:pPr>
            <w:r>
              <w:rPr>
                <w:rFonts w:ascii="Helvetica Neue" w:hAnsi="Helvetica Neue" w:cs="Helvetica Neue"/>
                <w:b/>
                <w:bCs/>
              </w:rPr>
              <w:t>120</w:t>
            </w:r>
          </w:p>
        </w:tc>
        <w:tc>
          <w:tcPr>
            <w:tcW w:w="1924" w:type="dxa"/>
          </w:tcPr>
          <w:p w14:paraId="26C94CB3" w14:textId="77777777" w:rsidR="003B13E1" w:rsidRDefault="003B13E1">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rPr>
            </w:pPr>
            <w:r>
              <w:rPr>
                <w:rFonts w:ascii="Helvetica Neue" w:hAnsi="Helvetica Neue" w:cs="Helvetica Neue"/>
              </w:rPr>
              <w:t>0.979371</w:t>
            </w:r>
          </w:p>
        </w:tc>
        <w:tc>
          <w:tcPr>
            <w:cnfStyle w:val="000010000000" w:firstRow="0" w:lastRow="0" w:firstColumn="0" w:lastColumn="0" w:oddVBand="1" w:evenVBand="0" w:oddHBand="0" w:evenHBand="0" w:firstRowFirstColumn="0" w:firstRowLastColumn="0" w:lastRowFirstColumn="0" w:lastRowLastColumn="0"/>
            <w:tcW w:w="1649" w:type="dxa"/>
          </w:tcPr>
          <w:p w14:paraId="139042F3"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0.009414</w:t>
            </w:r>
          </w:p>
        </w:tc>
        <w:tc>
          <w:tcPr>
            <w:tcW w:w="2008" w:type="dxa"/>
          </w:tcPr>
          <w:p w14:paraId="2065288A" w14:textId="77777777" w:rsidR="003B13E1" w:rsidRDefault="003B13E1">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rPr>
            </w:pPr>
            <w:r>
              <w:rPr>
                <w:rFonts w:ascii="Helvetica Neue" w:hAnsi="Helvetica Neue" w:cs="Helvetica Neue"/>
              </w:rPr>
              <w:t>0.999666</w:t>
            </w:r>
          </w:p>
        </w:tc>
        <w:tc>
          <w:tcPr>
            <w:cnfStyle w:val="000010000000" w:firstRow="0" w:lastRow="0" w:firstColumn="0" w:lastColumn="0" w:oddVBand="1" w:evenVBand="0" w:oddHBand="0" w:evenHBand="0" w:firstRowFirstColumn="0" w:firstRowLastColumn="0" w:lastRowFirstColumn="0" w:lastRowLastColumn="0"/>
            <w:tcW w:w="1733" w:type="dxa"/>
          </w:tcPr>
          <w:p w14:paraId="63D0FBD0"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0.000092</w:t>
            </w:r>
          </w:p>
        </w:tc>
      </w:tr>
      <w:tr w:rsidR="003B13E1" w14:paraId="7D9E599B" w14:textId="77777777" w:rsidTr="003B13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40" w:type="dxa"/>
          </w:tcPr>
          <w:p w14:paraId="758EA7C9" w14:textId="77777777" w:rsidR="003B13E1" w:rsidRDefault="003B13E1">
            <w:pPr>
              <w:widowControl w:val="0"/>
              <w:autoSpaceDE w:val="0"/>
              <w:autoSpaceDN w:val="0"/>
              <w:adjustRightInd w:val="0"/>
              <w:jc w:val="right"/>
              <w:rPr>
                <w:rFonts w:ascii="Helvetica Neue" w:hAnsi="Helvetica Neue" w:cs="Helvetica Neue"/>
                <w:b/>
                <w:bCs/>
              </w:rPr>
            </w:pPr>
            <w:r>
              <w:rPr>
                <w:rFonts w:ascii="Helvetica Neue" w:hAnsi="Helvetica Neue" w:cs="Helvetica Neue"/>
                <w:b/>
                <w:bCs/>
              </w:rPr>
              <w:t>121</w:t>
            </w:r>
          </w:p>
        </w:tc>
        <w:tc>
          <w:tcPr>
            <w:tcW w:w="1924" w:type="dxa"/>
          </w:tcPr>
          <w:p w14:paraId="7CC7CCEA" w14:textId="77777777" w:rsid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rPr>
            </w:pPr>
            <w:r>
              <w:rPr>
                <w:rFonts w:ascii="Helvetica Neue" w:hAnsi="Helvetica Neue" w:cs="Helvetica Neue"/>
              </w:rPr>
              <w:t>0.979821</w:t>
            </w:r>
          </w:p>
        </w:tc>
        <w:tc>
          <w:tcPr>
            <w:cnfStyle w:val="000010000000" w:firstRow="0" w:lastRow="0" w:firstColumn="0" w:lastColumn="0" w:oddVBand="1" w:evenVBand="0" w:oddHBand="0" w:evenHBand="0" w:firstRowFirstColumn="0" w:firstRowLastColumn="0" w:lastRowFirstColumn="0" w:lastRowLastColumn="0"/>
            <w:tcW w:w="1649" w:type="dxa"/>
          </w:tcPr>
          <w:p w14:paraId="180D39CD"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0.009319</w:t>
            </w:r>
          </w:p>
        </w:tc>
        <w:tc>
          <w:tcPr>
            <w:tcW w:w="2008" w:type="dxa"/>
          </w:tcPr>
          <w:p w14:paraId="4E6F2CA3" w14:textId="77777777" w:rsid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rPr>
            </w:pPr>
            <w:r>
              <w:rPr>
                <w:rFonts w:ascii="Helvetica Neue" w:hAnsi="Helvetica Neue" w:cs="Helvetica Neue"/>
              </w:rPr>
              <w:t>0.999676</w:t>
            </w:r>
          </w:p>
        </w:tc>
        <w:tc>
          <w:tcPr>
            <w:cnfStyle w:val="000010000000" w:firstRow="0" w:lastRow="0" w:firstColumn="0" w:lastColumn="0" w:oddVBand="1" w:evenVBand="0" w:oddHBand="0" w:evenHBand="0" w:firstRowFirstColumn="0" w:firstRowLastColumn="0" w:lastRowFirstColumn="0" w:lastRowLastColumn="0"/>
            <w:tcW w:w="1733" w:type="dxa"/>
          </w:tcPr>
          <w:p w14:paraId="1A1047C7"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0.000087</w:t>
            </w:r>
          </w:p>
        </w:tc>
      </w:tr>
      <w:tr w:rsidR="003B13E1" w14:paraId="3FD28DB6" w14:textId="77777777" w:rsidTr="003B13E1">
        <w:tc>
          <w:tcPr>
            <w:cnfStyle w:val="000010000000" w:firstRow="0" w:lastRow="0" w:firstColumn="0" w:lastColumn="0" w:oddVBand="1" w:evenVBand="0" w:oddHBand="0" w:evenHBand="0" w:firstRowFirstColumn="0" w:firstRowLastColumn="0" w:lastRowFirstColumn="0" w:lastRowLastColumn="0"/>
            <w:tcW w:w="640" w:type="dxa"/>
          </w:tcPr>
          <w:p w14:paraId="3EE097FA" w14:textId="77777777" w:rsidR="003B13E1" w:rsidRDefault="003B13E1">
            <w:pPr>
              <w:widowControl w:val="0"/>
              <w:autoSpaceDE w:val="0"/>
              <w:autoSpaceDN w:val="0"/>
              <w:adjustRightInd w:val="0"/>
              <w:jc w:val="right"/>
              <w:rPr>
                <w:rFonts w:ascii="Helvetica Neue" w:hAnsi="Helvetica Neue" w:cs="Helvetica Neue"/>
                <w:b/>
                <w:bCs/>
              </w:rPr>
            </w:pPr>
            <w:r>
              <w:rPr>
                <w:rFonts w:ascii="Helvetica Neue" w:hAnsi="Helvetica Neue" w:cs="Helvetica Neue"/>
                <w:b/>
                <w:bCs/>
              </w:rPr>
              <w:t>122</w:t>
            </w:r>
          </w:p>
        </w:tc>
        <w:tc>
          <w:tcPr>
            <w:tcW w:w="1924" w:type="dxa"/>
          </w:tcPr>
          <w:p w14:paraId="493337A6" w14:textId="77777777" w:rsidR="003B13E1" w:rsidRDefault="003B13E1">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rPr>
            </w:pPr>
            <w:r>
              <w:rPr>
                <w:rFonts w:ascii="Helvetica Neue" w:hAnsi="Helvetica Neue" w:cs="Helvetica Neue"/>
              </w:rPr>
              <w:t>0.979926</w:t>
            </w:r>
          </w:p>
        </w:tc>
        <w:tc>
          <w:tcPr>
            <w:cnfStyle w:val="000010000000" w:firstRow="0" w:lastRow="0" w:firstColumn="0" w:lastColumn="0" w:oddVBand="1" w:evenVBand="0" w:oddHBand="0" w:evenHBand="0" w:firstRowFirstColumn="0" w:firstRowLastColumn="0" w:lastRowFirstColumn="0" w:lastRowLastColumn="0"/>
            <w:tcW w:w="1649" w:type="dxa"/>
          </w:tcPr>
          <w:p w14:paraId="4CEAAF60"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0.008866</w:t>
            </w:r>
          </w:p>
        </w:tc>
        <w:tc>
          <w:tcPr>
            <w:tcW w:w="2008" w:type="dxa"/>
          </w:tcPr>
          <w:p w14:paraId="6256C812" w14:textId="77777777" w:rsidR="003B13E1" w:rsidRDefault="003B13E1">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rPr>
            </w:pPr>
            <w:r>
              <w:rPr>
                <w:rFonts w:ascii="Helvetica Neue" w:hAnsi="Helvetica Neue" w:cs="Helvetica Neue"/>
              </w:rPr>
              <w:t>0.999681</w:t>
            </w:r>
          </w:p>
        </w:tc>
        <w:tc>
          <w:tcPr>
            <w:cnfStyle w:val="000010000000" w:firstRow="0" w:lastRow="0" w:firstColumn="0" w:lastColumn="0" w:oddVBand="1" w:evenVBand="0" w:oddHBand="0" w:evenHBand="0" w:firstRowFirstColumn="0" w:firstRowLastColumn="0" w:lastRowFirstColumn="0" w:lastRowLastColumn="0"/>
            <w:tcW w:w="1733" w:type="dxa"/>
          </w:tcPr>
          <w:p w14:paraId="36463E58" w14:textId="77777777" w:rsidR="003B13E1" w:rsidRDefault="003B13E1">
            <w:pPr>
              <w:widowControl w:val="0"/>
              <w:autoSpaceDE w:val="0"/>
              <w:autoSpaceDN w:val="0"/>
              <w:adjustRightInd w:val="0"/>
              <w:jc w:val="right"/>
              <w:rPr>
                <w:rFonts w:ascii="Helvetica Neue" w:hAnsi="Helvetica Neue" w:cs="Helvetica Neue"/>
              </w:rPr>
            </w:pPr>
            <w:r>
              <w:rPr>
                <w:rFonts w:ascii="Helvetica Neue" w:hAnsi="Helvetica Neue" w:cs="Helvetica Neue"/>
              </w:rPr>
              <w:t>0.000082</w:t>
            </w:r>
          </w:p>
        </w:tc>
      </w:tr>
      <w:tr w:rsidR="003B13E1" w14:paraId="30841F03" w14:textId="77777777" w:rsidTr="003B13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40" w:type="dxa"/>
          </w:tcPr>
          <w:p w14:paraId="0B934D7F" w14:textId="77777777" w:rsidR="003B13E1" w:rsidRPr="003B13E1" w:rsidRDefault="003B13E1">
            <w:pPr>
              <w:widowControl w:val="0"/>
              <w:autoSpaceDE w:val="0"/>
              <w:autoSpaceDN w:val="0"/>
              <w:adjustRightInd w:val="0"/>
              <w:jc w:val="right"/>
              <w:rPr>
                <w:rFonts w:ascii="Helvetica Neue" w:hAnsi="Helvetica Neue" w:cs="Helvetica Neue"/>
                <w:b/>
                <w:bCs/>
                <w:highlight w:val="yellow"/>
              </w:rPr>
            </w:pPr>
            <w:r w:rsidRPr="003B13E1">
              <w:rPr>
                <w:rFonts w:ascii="Helvetica Neue" w:hAnsi="Helvetica Neue" w:cs="Helvetica Neue"/>
                <w:b/>
                <w:bCs/>
                <w:highlight w:val="yellow"/>
              </w:rPr>
              <w:t>123</w:t>
            </w:r>
          </w:p>
        </w:tc>
        <w:tc>
          <w:tcPr>
            <w:tcW w:w="1924" w:type="dxa"/>
          </w:tcPr>
          <w:p w14:paraId="2D10B477" w14:textId="77777777" w:rsidR="003B13E1" w:rsidRP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highlight w:val="yellow"/>
              </w:rPr>
            </w:pPr>
            <w:r w:rsidRPr="003B13E1">
              <w:rPr>
                <w:rFonts w:ascii="Helvetica Neue" w:hAnsi="Helvetica Neue" w:cs="Helvetica Neue"/>
                <w:highlight w:val="yellow"/>
              </w:rPr>
              <w:t>0.979973</w:t>
            </w:r>
          </w:p>
        </w:tc>
        <w:tc>
          <w:tcPr>
            <w:cnfStyle w:val="000010000000" w:firstRow="0" w:lastRow="0" w:firstColumn="0" w:lastColumn="0" w:oddVBand="1" w:evenVBand="0" w:oddHBand="0" w:evenHBand="0" w:firstRowFirstColumn="0" w:firstRowLastColumn="0" w:lastRowFirstColumn="0" w:lastRowLastColumn="0"/>
            <w:tcW w:w="1649" w:type="dxa"/>
          </w:tcPr>
          <w:p w14:paraId="74E7FCF6" w14:textId="77777777" w:rsidR="003B13E1" w:rsidRPr="003B13E1" w:rsidRDefault="003B13E1">
            <w:pPr>
              <w:widowControl w:val="0"/>
              <w:autoSpaceDE w:val="0"/>
              <w:autoSpaceDN w:val="0"/>
              <w:adjustRightInd w:val="0"/>
              <w:jc w:val="right"/>
              <w:rPr>
                <w:rFonts w:ascii="Helvetica Neue" w:hAnsi="Helvetica Neue" w:cs="Helvetica Neue"/>
                <w:highlight w:val="yellow"/>
              </w:rPr>
            </w:pPr>
            <w:r w:rsidRPr="003B13E1">
              <w:rPr>
                <w:rFonts w:ascii="Helvetica Neue" w:hAnsi="Helvetica Neue" w:cs="Helvetica Neue"/>
                <w:highlight w:val="yellow"/>
              </w:rPr>
              <w:t>0.008758</w:t>
            </w:r>
          </w:p>
        </w:tc>
        <w:tc>
          <w:tcPr>
            <w:tcW w:w="2008" w:type="dxa"/>
          </w:tcPr>
          <w:p w14:paraId="02E0715E" w14:textId="77777777" w:rsidR="003B13E1" w:rsidRPr="003B13E1" w:rsidRDefault="003B13E1">
            <w:pPr>
              <w:widowControl w:val="0"/>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highlight w:val="yellow"/>
              </w:rPr>
            </w:pPr>
            <w:r w:rsidRPr="003B13E1">
              <w:rPr>
                <w:rFonts w:ascii="Helvetica Neue" w:hAnsi="Helvetica Neue" w:cs="Helvetica Neue"/>
                <w:highlight w:val="yellow"/>
              </w:rPr>
              <w:t>0.999692</w:t>
            </w:r>
          </w:p>
        </w:tc>
        <w:tc>
          <w:tcPr>
            <w:cnfStyle w:val="000010000000" w:firstRow="0" w:lastRow="0" w:firstColumn="0" w:lastColumn="0" w:oddVBand="1" w:evenVBand="0" w:oddHBand="0" w:evenHBand="0" w:firstRowFirstColumn="0" w:firstRowLastColumn="0" w:lastRowFirstColumn="0" w:lastRowLastColumn="0"/>
            <w:tcW w:w="1733" w:type="dxa"/>
          </w:tcPr>
          <w:p w14:paraId="7769CA55" w14:textId="77777777" w:rsidR="003B13E1" w:rsidRDefault="003B13E1">
            <w:pPr>
              <w:widowControl w:val="0"/>
              <w:autoSpaceDE w:val="0"/>
              <w:autoSpaceDN w:val="0"/>
              <w:adjustRightInd w:val="0"/>
              <w:jc w:val="right"/>
              <w:rPr>
                <w:rFonts w:ascii="Helvetica Neue" w:hAnsi="Helvetica Neue" w:cs="Helvetica Neue"/>
              </w:rPr>
            </w:pPr>
            <w:r w:rsidRPr="003B13E1">
              <w:rPr>
                <w:rFonts w:ascii="Helvetica Neue" w:hAnsi="Helvetica Neue" w:cs="Helvetica Neue"/>
                <w:highlight w:val="yellow"/>
              </w:rPr>
              <w:t>0.000081</w:t>
            </w:r>
          </w:p>
        </w:tc>
      </w:tr>
    </w:tbl>
    <w:p w14:paraId="19A47632" w14:textId="77777777" w:rsidR="002B6A79" w:rsidRDefault="002B6A79" w:rsidP="00482A27">
      <w:pPr>
        <w:pStyle w:val="HTMLPreformatted"/>
        <w:wordWrap w:val="0"/>
        <w:textAlignment w:val="baseline"/>
        <w:rPr>
          <w:rFonts w:ascii="Calibri" w:hAnsi="Calibri" w:cs="Times New Roman"/>
          <w:color w:val="000000" w:themeColor="text1"/>
          <w:sz w:val="24"/>
          <w:szCs w:val="24"/>
        </w:rPr>
      </w:pPr>
    </w:p>
    <w:p w14:paraId="24C0AD6C" w14:textId="20136AD8" w:rsidR="00376392" w:rsidRDefault="00376392" w:rsidP="00482A27">
      <w:pPr>
        <w:pStyle w:val="HTMLPreformatted"/>
        <w:wordWrap w:val="0"/>
        <w:textAlignment w:val="baseline"/>
        <w:rPr>
          <w:rFonts w:ascii="Calibri" w:hAnsi="Calibri" w:cs="Times New Roman"/>
          <w:color w:val="000000" w:themeColor="text1"/>
          <w:sz w:val="24"/>
          <w:szCs w:val="24"/>
        </w:rPr>
      </w:pPr>
      <w:r w:rsidRPr="004C0469">
        <w:rPr>
          <w:rFonts w:ascii="Calibri" w:hAnsi="Calibri" w:cs="Times New Roman"/>
          <w:color w:val="000000" w:themeColor="text1"/>
          <w:sz w:val="24"/>
          <w:szCs w:val="24"/>
        </w:rPr>
        <w:t xml:space="preserve">We </w:t>
      </w:r>
      <w:r w:rsidR="003B13E1">
        <w:rPr>
          <w:rFonts w:ascii="Calibri" w:hAnsi="Calibri" w:cs="Times New Roman"/>
          <w:color w:val="000000" w:themeColor="text1"/>
          <w:sz w:val="24"/>
          <w:szCs w:val="24"/>
        </w:rPr>
        <w:t xml:space="preserve">use this iteration to </w:t>
      </w:r>
      <w:r w:rsidRPr="004C0469">
        <w:rPr>
          <w:rFonts w:ascii="Calibri" w:hAnsi="Calibri" w:cs="Times New Roman"/>
          <w:color w:val="000000" w:themeColor="text1"/>
          <w:sz w:val="24"/>
          <w:szCs w:val="24"/>
        </w:rPr>
        <w:t xml:space="preserve">evaluate the </w:t>
      </w:r>
      <w:r w:rsidR="00586459">
        <w:rPr>
          <w:rFonts w:ascii="Calibri" w:hAnsi="Calibri" w:cs="Times New Roman"/>
          <w:color w:val="000000" w:themeColor="text1"/>
          <w:sz w:val="24"/>
          <w:szCs w:val="24"/>
        </w:rPr>
        <w:t>average precision, recall and</w:t>
      </w:r>
      <w:r w:rsidR="003B13E1">
        <w:rPr>
          <w:rFonts w:ascii="Calibri" w:hAnsi="Calibri" w:cs="Times New Roman"/>
          <w:color w:val="000000" w:themeColor="text1"/>
          <w:sz w:val="24"/>
          <w:szCs w:val="24"/>
        </w:rPr>
        <w:t xml:space="preserve"> total cost of error for the tuned classifier</w:t>
      </w:r>
      <w:r w:rsidRPr="00EA0EB5">
        <w:rPr>
          <w:rFonts w:ascii="Calibri" w:hAnsi="Calibri" w:cs="Times New Roman"/>
          <w:color w:val="000000" w:themeColor="text1"/>
          <w:sz w:val="24"/>
          <w:szCs w:val="24"/>
        </w:rPr>
        <w:t>.</w:t>
      </w:r>
      <w:r w:rsidR="002D2F3B">
        <w:rPr>
          <w:rFonts w:ascii="Calibri" w:hAnsi="Calibri" w:cs="Times New Roman"/>
          <w:color w:val="000000" w:themeColor="text1"/>
          <w:sz w:val="24"/>
          <w:szCs w:val="24"/>
        </w:rPr>
        <w:t xml:space="preserve"> The results we obtain are as follows.</w:t>
      </w:r>
    </w:p>
    <w:p w14:paraId="2602F67E" w14:textId="77777777" w:rsidR="00AE65B2" w:rsidRDefault="00AE65B2" w:rsidP="00482A27">
      <w:pPr>
        <w:pStyle w:val="HTMLPreformatted"/>
        <w:wordWrap w:val="0"/>
        <w:textAlignment w:val="baseline"/>
        <w:rPr>
          <w:rFonts w:ascii="Calibri" w:hAnsi="Calibri" w:cs="Times New Roman"/>
          <w:color w:val="000000" w:themeColor="text1"/>
          <w:sz w:val="24"/>
          <w:szCs w:val="24"/>
        </w:rPr>
      </w:pPr>
    </w:p>
    <w:tbl>
      <w:tblPr>
        <w:tblStyle w:val="GridTable4-Accent1"/>
        <w:tblW w:w="5000" w:type="pct"/>
        <w:tblLook w:val="04A0" w:firstRow="1" w:lastRow="0" w:firstColumn="1" w:lastColumn="0" w:noHBand="0" w:noVBand="1"/>
      </w:tblPr>
      <w:tblGrid>
        <w:gridCol w:w="1840"/>
        <w:gridCol w:w="1586"/>
        <w:gridCol w:w="1251"/>
        <w:gridCol w:w="1696"/>
        <w:gridCol w:w="1554"/>
        <w:gridCol w:w="1423"/>
      </w:tblGrid>
      <w:tr w:rsidR="0005568E" w:rsidRPr="000D6DF0" w14:paraId="2E10F4D4" w14:textId="77777777" w:rsidTr="002A3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14:paraId="16D05C5A" w14:textId="77777777" w:rsidR="0005568E" w:rsidRPr="000D6DF0" w:rsidRDefault="0005568E" w:rsidP="002A3C0A">
            <w:pPr>
              <w:spacing w:before="100" w:beforeAutospacing="1" w:after="100" w:afterAutospacing="1"/>
              <w:outlineLvl w:val="2"/>
              <w:rPr>
                <w:rFonts w:ascii="Calibri" w:eastAsia="Times New Roman" w:hAnsi="Calibri" w:cs="Times New Roman"/>
                <w:bCs w:val="0"/>
                <w:szCs w:val="27"/>
              </w:rPr>
            </w:pPr>
            <w:r w:rsidRPr="000D6DF0">
              <w:rPr>
                <w:rFonts w:ascii="Calibri" w:eastAsia="Times New Roman" w:hAnsi="Calibri" w:cs="Times New Roman"/>
                <w:bCs w:val="0"/>
                <w:szCs w:val="27"/>
              </w:rPr>
              <w:t>Algorithm</w:t>
            </w:r>
          </w:p>
        </w:tc>
        <w:tc>
          <w:tcPr>
            <w:tcW w:w="848" w:type="pct"/>
          </w:tcPr>
          <w:p w14:paraId="5273B23D" w14:textId="77777777" w:rsidR="0005568E" w:rsidRPr="000D6DF0" w:rsidRDefault="0005568E" w:rsidP="002A3C0A">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Cs w:val="27"/>
              </w:rPr>
            </w:pPr>
            <w:r>
              <w:rPr>
                <w:rFonts w:ascii="Calibri" w:eastAsia="Times New Roman" w:hAnsi="Calibri" w:cs="Times New Roman"/>
                <w:bCs w:val="0"/>
                <w:szCs w:val="27"/>
              </w:rPr>
              <w:t xml:space="preserve">Average Precision </w:t>
            </w:r>
          </w:p>
        </w:tc>
        <w:tc>
          <w:tcPr>
            <w:tcW w:w="669" w:type="pct"/>
          </w:tcPr>
          <w:p w14:paraId="3B89AB12" w14:textId="77777777" w:rsidR="0005568E" w:rsidRPr="007277FD" w:rsidRDefault="0005568E" w:rsidP="002A3C0A">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szCs w:val="27"/>
              </w:rPr>
            </w:pPr>
            <w:r w:rsidRPr="008B210D">
              <w:rPr>
                <w:rFonts w:ascii="Calibri" w:eastAsia="Times New Roman" w:hAnsi="Calibri" w:cs="Times New Roman"/>
                <w:bCs w:val="0"/>
                <w:szCs w:val="27"/>
              </w:rPr>
              <w:t>Recall</w:t>
            </w:r>
          </w:p>
        </w:tc>
        <w:tc>
          <w:tcPr>
            <w:tcW w:w="907" w:type="pct"/>
          </w:tcPr>
          <w:p w14:paraId="2B74B45F" w14:textId="77777777" w:rsidR="0005568E" w:rsidRPr="000D6DF0" w:rsidRDefault="0005568E" w:rsidP="002A3C0A">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Cs w:val="27"/>
              </w:rPr>
            </w:pPr>
            <w:r w:rsidRPr="000D6DF0">
              <w:rPr>
                <w:rFonts w:ascii="Calibri" w:eastAsia="Times New Roman" w:hAnsi="Calibri" w:cs="Times New Roman"/>
                <w:bCs w:val="0"/>
                <w:szCs w:val="27"/>
              </w:rPr>
              <w:t xml:space="preserve">Cost of False </w:t>
            </w:r>
            <w:r>
              <w:rPr>
                <w:rFonts w:ascii="Calibri" w:eastAsia="Times New Roman" w:hAnsi="Calibri" w:cs="Times New Roman"/>
                <w:bCs w:val="0"/>
                <w:szCs w:val="27"/>
              </w:rPr>
              <w:t>Negatives ($)</w:t>
            </w:r>
          </w:p>
        </w:tc>
        <w:tc>
          <w:tcPr>
            <w:tcW w:w="831" w:type="pct"/>
          </w:tcPr>
          <w:p w14:paraId="37386A64" w14:textId="77777777" w:rsidR="0005568E" w:rsidRPr="000D6DF0" w:rsidRDefault="0005568E" w:rsidP="002A3C0A">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Cs w:val="27"/>
              </w:rPr>
            </w:pPr>
            <w:r w:rsidRPr="000D6DF0">
              <w:rPr>
                <w:rFonts w:ascii="Calibri" w:eastAsia="Times New Roman" w:hAnsi="Calibri" w:cs="Times New Roman"/>
                <w:bCs w:val="0"/>
                <w:szCs w:val="27"/>
              </w:rPr>
              <w:t xml:space="preserve">Cost of False </w:t>
            </w:r>
            <w:r>
              <w:rPr>
                <w:rFonts w:ascii="Calibri" w:eastAsia="Times New Roman" w:hAnsi="Calibri" w:cs="Times New Roman"/>
                <w:bCs w:val="0"/>
                <w:szCs w:val="27"/>
              </w:rPr>
              <w:t>Positives ($)</w:t>
            </w:r>
          </w:p>
        </w:tc>
        <w:tc>
          <w:tcPr>
            <w:tcW w:w="761" w:type="pct"/>
          </w:tcPr>
          <w:p w14:paraId="0A565BEB" w14:textId="77777777" w:rsidR="0005568E" w:rsidRPr="000D6DF0" w:rsidRDefault="0005568E" w:rsidP="002A3C0A">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Cs w:val="27"/>
              </w:rPr>
            </w:pPr>
            <w:r w:rsidRPr="000D6DF0">
              <w:rPr>
                <w:rFonts w:ascii="Calibri" w:eastAsia="Times New Roman" w:hAnsi="Calibri" w:cs="Times New Roman"/>
                <w:bCs w:val="0"/>
                <w:szCs w:val="27"/>
              </w:rPr>
              <w:t>Total Error Cost</w:t>
            </w:r>
            <w:r>
              <w:rPr>
                <w:rFonts w:ascii="Calibri" w:eastAsia="Times New Roman" w:hAnsi="Calibri" w:cs="Times New Roman"/>
                <w:bCs w:val="0"/>
                <w:szCs w:val="27"/>
              </w:rPr>
              <w:t xml:space="preserve"> ($)</w:t>
            </w:r>
          </w:p>
        </w:tc>
      </w:tr>
      <w:tr w:rsidR="00586459" w:rsidRPr="000D6DF0" w14:paraId="1211120B" w14:textId="77777777" w:rsidTr="002A3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14:paraId="2EE110F4" w14:textId="33EDE99E" w:rsidR="00586459" w:rsidRPr="000D6DF0" w:rsidRDefault="00586459" w:rsidP="002A3C0A">
            <w:pPr>
              <w:spacing w:before="100" w:beforeAutospacing="1" w:after="100" w:afterAutospacing="1"/>
              <w:outlineLvl w:val="2"/>
              <w:rPr>
                <w:rFonts w:ascii="Calibri" w:eastAsia="Times New Roman" w:hAnsi="Calibri" w:cs="Times New Roman"/>
                <w:bCs w:val="0"/>
                <w:szCs w:val="27"/>
              </w:rPr>
            </w:pPr>
            <w:r>
              <w:rPr>
                <w:rFonts w:ascii="Calibri" w:eastAsia="Times New Roman" w:hAnsi="Calibri" w:cs="Times New Roman"/>
                <w:bCs w:val="0"/>
                <w:szCs w:val="27"/>
              </w:rPr>
              <w:t xml:space="preserve">Base </w:t>
            </w:r>
            <w:r w:rsidRPr="000D6DF0">
              <w:rPr>
                <w:rFonts w:ascii="Calibri" w:eastAsia="Times New Roman" w:hAnsi="Calibri" w:cs="Times New Roman"/>
                <w:bCs w:val="0"/>
                <w:szCs w:val="27"/>
              </w:rPr>
              <w:t>XG Boost</w:t>
            </w:r>
          </w:p>
        </w:tc>
        <w:tc>
          <w:tcPr>
            <w:tcW w:w="848" w:type="pct"/>
          </w:tcPr>
          <w:p w14:paraId="0B54344D" w14:textId="77777777" w:rsidR="00586459" w:rsidRPr="000D6DF0" w:rsidRDefault="00586459" w:rsidP="002A3C0A">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0.8754</w:t>
            </w:r>
          </w:p>
        </w:tc>
        <w:tc>
          <w:tcPr>
            <w:tcW w:w="669" w:type="pct"/>
          </w:tcPr>
          <w:p w14:paraId="38672D07" w14:textId="77777777" w:rsidR="00586459" w:rsidRPr="000D6DF0" w:rsidRDefault="00586459" w:rsidP="002A3C0A">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0.9996</w:t>
            </w:r>
          </w:p>
        </w:tc>
        <w:tc>
          <w:tcPr>
            <w:tcW w:w="907" w:type="pct"/>
          </w:tcPr>
          <w:p w14:paraId="69372677" w14:textId="77777777" w:rsidR="00586459" w:rsidRPr="006B184D" w:rsidRDefault="00586459" w:rsidP="002A3C0A">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6B184D">
              <w:rPr>
                <w:rFonts w:ascii="Calibri" w:eastAsia="Times New Roman" w:hAnsi="Calibri" w:cs="Times New Roman"/>
                <w:bCs/>
                <w:color w:val="000000" w:themeColor="text1"/>
                <w:szCs w:val="27"/>
              </w:rPr>
              <w:t>3</w:t>
            </w:r>
            <w:r>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738.36</w:t>
            </w:r>
          </w:p>
        </w:tc>
        <w:tc>
          <w:tcPr>
            <w:tcW w:w="831" w:type="pct"/>
          </w:tcPr>
          <w:p w14:paraId="03CB9F51" w14:textId="77777777" w:rsidR="00586459" w:rsidRPr="006B184D" w:rsidRDefault="00586459" w:rsidP="002A3C0A">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 </w:t>
            </w:r>
            <w:r w:rsidRPr="006B184D">
              <w:rPr>
                <w:rFonts w:ascii="Calibri" w:eastAsia="Times New Roman" w:hAnsi="Calibri" w:cs="Times New Roman"/>
                <w:bCs/>
                <w:color w:val="000000" w:themeColor="text1"/>
                <w:szCs w:val="27"/>
              </w:rPr>
              <w:t>634.63</w:t>
            </w:r>
          </w:p>
        </w:tc>
        <w:tc>
          <w:tcPr>
            <w:tcW w:w="761" w:type="pct"/>
          </w:tcPr>
          <w:p w14:paraId="35AB921C" w14:textId="77777777" w:rsidR="00586459" w:rsidRPr="006B184D" w:rsidRDefault="00586459" w:rsidP="002A3C0A">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themeColor="text1"/>
                <w:szCs w:val="27"/>
              </w:rPr>
            </w:pPr>
            <w:r w:rsidRPr="006B184D">
              <w:rPr>
                <w:rFonts w:ascii="Calibri" w:eastAsia="Times New Roman" w:hAnsi="Calibri" w:cs="Times New Roman"/>
                <w:bCs/>
                <w:color w:val="000000" w:themeColor="text1"/>
                <w:szCs w:val="27"/>
              </w:rPr>
              <w:t>4</w:t>
            </w:r>
            <w:r>
              <w:rPr>
                <w:rFonts w:ascii="Calibri" w:eastAsia="Times New Roman" w:hAnsi="Calibri" w:cs="Times New Roman"/>
                <w:bCs/>
                <w:color w:val="000000" w:themeColor="text1"/>
                <w:szCs w:val="27"/>
              </w:rPr>
              <w:t>,</w:t>
            </w:r>
            <w:r w:rsidRPr="006B184D">
              <w:rPr>
                <w:rFonts w:ascii="Calibri" w:eastAsia="Times New Roman" w:hAnsi="Calibri" w:cs="Times New Roman"/>
                <w:bCs/>
                <w:color w:val="000000" w:themeColor="text1"/>
                <w:szCs w:val="27"/>
              </w:rPr>
              <w:t>372.99</w:t>
            </w:r>
          </w:p>
        </w:tc>
      </w:tr>
      <w:tr w:rsidR="0005568E" w:rsidRPr="000D6DF0" w14:paraId="2D69137C" w14:textId="77777777" w:rsidTr="002A3C0A">
        <w:tc>
          <w:tcPr>
            <w:cnfStyle w:val="001000000000" w:firstRow="0" w:lastRow="0" w:firstColumn="1" w:lastColumn="0" w:oddVBand="0" w:evenVBand="0" w:oddHBand="0" w:evenHBand="0" w:firstRowFirstColumn="0" w:firstRowLastColumn="0" w:lastRowFirstColumn="0" w:lastRowLastColumn="0"/>
            <w:tcW w:w="984" w:type="pct"/>
          </w:tcPr>
          <w:p w14:paraId="1F614043" w14:textId="331D4C99" w:rsidR="0005568E" w:rsidRPr="000D6DF0" w:rsidRDefault="0005568E" w:rsidP="002A3C0A">
            <w:pPr>
              <w:spacing w:before="100" w:beforeAutospacing="1" w:after="100" w:afterAutospacing="1"/>
              <w:outlineLvl w:val="2"/>
              <w:rPr>
                <w:rFonts w:ascii="Calibri" w:eastAsia="Times New Roman" w:hAnsi="Calibri" w:cs="Times New Roman"/>
                <w:bCs w:val="0"/>
                <w:szCs w:val="27"/>
              </w:rPr>
            </w:pPr>
            <w:r>
              <w:rPr>
                <w:rFonts w:ascii="Calibri" w:eastAsia="Times New Roman" w:hAnsi="Calibri" w:cs="Times New Roman"/>
                <w:bCs w:val="0"/>
                <w:szCs w:val="27"/>
              </w:rPr>
              <w:t xml:space="preserve">Tuned </w:t>
            </w:r>
            <w:r w:rsidRPr="000D6DF0">
              <w:rPr>
                <w:rFonts w:ascii="Calibri" w:eastAsia="Times New Roman" w:hAnsi="Calibri" w:cs="Times New Roman"/>
                <w:bCs w:val="0"/>
                <w:szCs w:val="27"/>
              </w:rPr>
              <w:t>XG Boost</w:t>
            </w:r>
          </w:p>
        </w:tc>
        <w:tc>
          <w:tcPr>
            <w:tcW w:w="848" w:type="pct"/>
          </w:tcPr>
          <w:p w14:paraId="70EB12A5" w14:textId="5F35AFBD" w:rsidR="0005568E" w:rsidRPr="000D6DF0" w:rsidRDefault="0005568E" w:rsidP="002A3C0A">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0.8</w:t>
            </w:r>
            <w:r w:rsidR="00586459">
              <w:rPr>
                <w:rFonts w:ascii="Calibri" w:eastAsia="Times New Roman" w:hAnsi="Calibri" w:cs="Times New Roman"/>
                <w:bCs/>
                <w:color w:val="000000" w:themeColor="text1"/>
                <w:szCs w:val="27"/>
              </w:rPr>
              <w:t>863</w:t>
            </w:r>
          </w:p>
        </w:tc>
        <w:tc>
          <w:tcPr>
            <w:tcW w:w="669" w:type="pct"/>
          </w:tcPr>
          <w:p w14:paraId="053728A6" w14:textId="77777777" w:rsidR="0005568E" w:rsidRPr="000D6DF0" w:rsidRDefault="0005568E" w:rsidP="002A3C0A">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0.9996</w:t>
            </w:r>
          </w:p>
        </w:tc>
        <w:tc>
          <w:tcPr>
            <w:tcW w:w="907" w:type="pct"/>
          </w:tcPr>
          <w:p w14:paraId="301F2094" w14:textId="69A1AADA" w:rsidR="0005568E" w:rsidRPr="006B184D" w:rsidRDefault="00586459" w:rsidP="002A3C0A">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4</w:t>
            </w:r>
            <w:r w:rsidR="0005568E">
              <w:rPr>
                <w:rFonts w:ascii="Calibri" w:eastAsia="Times New Roman" w:hAnsi="Calibri" w:cs="Times New Roman"/>
                <w:bCs/>
                <w:color w:val="000000" w:themeColor="text1"/>
                <w:szCs w:val="27"/>
              </w:rPr>
              <w:t>,</w:t>
            </w:r>
            <w:r>
              <w:rPr>
                <w:rFonts w:ascii="Calibri" w:eastAsia="Times New Roman" w:hAnsi="Calibri" w:cs="Times New Roman"/>
                <w:bCs/>
                <w:color w:val="000000" w:themeColor="text1"/>
                <w:szCs w:val="27"/>
              </w:rPr>
              <w:t>023</w:t>
            </w:r>
            <w:r w:rsidR="0005568E" w:rsidRPr="006B184D">
              <w:rPr>
                <w:rFonts w:ascii="Calibri" w:eastAsia="Times New Roman" w:hAnsi="Calibri" w:cs="Times New Roman"/>
                <w:bCs/>
                <w:color w:val="000000" w:themeColor="text1"/>
                <w:szCs w:val="27"/>
              </w:rPr>
              <w:t>.</w:t>
            </w:r>
            <w:r>
              <w:rPr>
                <w:rFonts w:ascii="Calibri" w:eastAsia="Times New Roman" w:hAnsi="Calibri" w:cs="Times New Roman"/>
                <w:bCs/>
                <w:color w:val="000000" w:themeColor="text1"/>
                <w:szCs w:val="27"/>
              </w:rPr>
              <w:t>69</w:t>
            </w:r>
          </w:p>
        </w:tc>
        <w:tc>
          <w:tcPr>
            <w:tcW w:w="831" w:type="pct"/>
          </w:tcPr>
          <w:p w14:paraId="3531910D" w14:textId="5025732D" w:rsidR="0005568E" w:rsidRPr="006B184D" w:rsidRDefault="00586459" w:rsidP="002A3C0A">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   60.99</w:t>
            </w:r>
          </w:p>
        </w:tc>
        <w:tc>
          <w:tcPr>
            <w:tcW w:w="761" w:type="pct"/>
          </w:tcPr>
          <w:p w14:paraId="49967DE8" w14:textId="15C462EB" w:rsidR="0005568E" w:rsidRPr="006B184D" w:rsidRDefault="0005568E" w:rsidP="00586459">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szCs w:val="27"/>
              </w:rPr>
            </w:pPr>
            <w:r w:rsidRPr="006B184D">
              <w:rPr>
                <w:rFonts w:ascii="Calibri" w:eastAsia="Times New Roman" w:hAnsi="Calibri" w:cs="Times New Roman"/>
                <w:bCs/>
                <w:color w:val="000000" w:themeColor="text1"/>
                <w:szCs w:val="27"/>
              </w:rPr>
              <w:t>4</w:t>
            </w:r>
            <w:r>
              <w:rPr>
                <w:rFonts w:ascii="Calibri" w:eastAsia="Times New Roman" w:hAnsi="Calibri" w:cs="Times New Roman"/>
                <w:bCs/>
                <w:color w:val="000000" w:themeColor="text1"/>
                <w:szCs w:val="27"/>
              </w:rPr>
              <w:t>,</w:t>
            </w:r>
            <w:r w:rsidR="00586459">
              <w:rPr>
                <w:rFonts w:ascii="Calibri" w:eastAsia="Times New Roman" w:hAnsi="Calibri" w:cs="Times New Roman"/>
                <w:bCs/>
                <w:color w:val="000000" w:themeColor="text1"/>
                <w:szCs w:val="27"/>
              </w:rPr>
              <w:t>084</w:t>
            </w:r>
            <w:r w:rsidRPr="006B184D">
              <w:rPr>
                <w:rFonts w:ascii="Calibri" w:eastAsia="Times New Roman" w:hAnsi="Calibri" w:cs="Times New Roman"/>
                <w:bCs/>
                <w:color w:val="000000" w:themeColor="text1"/>
                <w:szCs w:val="27"/>
              </w:rPr>
              <w:t>.</w:t>
            </w:r>
            <w:r w:rsidR="00586459">
              <w:rPr>
                <w:rFonts w:ascii="Calibri" w:eastAsia="Times New Roman" w:hAnsi="Calibri" w:cs="Times New Roman"/>
                <w:bCs/>
                <w:color w:val="000000" w:themeColor="text1"/>
                <w:szCs w:val="27"/>
              </w:rPr>
              <w:t>68</w:t>
            </w:r>
          </w:p>
        </w:tc>
      </w:tr>
    </w:tbl>
    <w:p w14:paraId="28B517C4" w14:textId="77777777" w:rsidR="00C37A35" w:rsidRDefault="00C37A35" w:rsidP="00C37A35">
      <w:pPr>
        <w:pStyle w:val="HTMLPreformatted"/>
        <w:wordWrap w:val="0"/>
        <w:textAlignment w:val="baseline"/>
        <w:rPr>
          <w:rFonts w:ascii="Calibri" w:hAnsi="Calibri" w:cs="Times New Roman"/>
          <w:color w:val="000000" w:themeColor="text1"/>
          <w:sz w:val="24"/>
          <w:szCs w:val="24"/>
        </w:rPr>
      </w:pPr>
    </w:p>
    <w:p w14:paraId="5DB2AF2D" w14:textId="3ED97241" w:rsidR="00C37A35" w:rsidRDefault="00C37A35" w:rsidP="00C37A35">
      <w:pPr>
        <w:pStyle w:val="HTMLPreformatted"/>
        <w:wordWrap w:val="0"/>
        <w:textAlignment w:val="baseline"/>
        <w:rPr>
          <w:rFonts w:ascii="Calibri" w:hAnsi="Calibri" w:cs="Times New Roman"/>
          <w:color w:val="000000" w:themeColor="text1"/>
          <w:sz w:val="24"/>
          <w:szCs w:val="24"/>
        </w:rPr>
      </w:pPr>
      <w:r w:rsidRPr="00C37A35">
        <w:rPr>
          <w:rFonts w:ascii="Calibri" w:hAnsi="Calibri" w:cs="Times New Roman"/>
          <w:color w:val="000000" w:themeColor="text1"/>
          <w:sz w:val="24"/>
          <w:szCs w:val="24"/>
        </w:rPr>
        <w:t>The associated feature importance graph is bel</w:t>
      </w:r>
      <w:r w:rsidR="00996570">
        <w:rPr>
          <w:rFonts w:ascii="Calibri" w:hAnsi="Calibri" w:cs="Times New Roman"/>
          <w:color w:val="000000" w:themeColor="text1"/>
          <w:sz w:val="24"/>
          <w:szCs w:val="24"/>
        </w:rPr>
        <w:t>ow, which indicates that V14,V4 and V17</w:t>
      </w:r>
      <w:r w:rsidRPr="00C37A35">
        <w:rPr>
          <w:rFonts w:ascii="Calibri" w:hAnsi="Calibri" w:cs="Times New Roman"/>
          <w:color w:val="000000" w:themeColor="text1"/>
          <w:sz w:val="24"/>
          <w:szCs w:val="24"/>
        </w:rPr>
        <w:t xml:space="preserve"> are the features that have the most impact on the model. Since these are PCA features and we don’t have access to the underlying ‘real-life’ features, we are unable to draw further conclusions.</w:t>
      </w:r>
    </w:p>
    <w:p w14:paraId="465D7B8A" w14:textId="7B7423CB" w:rsidR="00C37A35" w:rsidRPr="00C37A35" w:rsidRDefault="00996570" w:rsidP="00C37A35">
      <w:pPr>
        <w:pStyle w:val="HTMLPreformatted"/>
        <w:wordWrap w:val="0"/>
        <w:textAlignment w:val="baseline"/>
        <w:rPr>
          <w:rFonts w:ascii="Calibri" w:hAnsi="Calibri" w:cs="Times New Roman"/>
          <w:color w:val="000000" w:themeColor="text1"/>
          <w:sz w:val="24"/>
          <w:szCs w:val="24"/>
        </w:rPr>
      </w:pPr>
      <w:r>
        <w:rPr>
          <w:rFonts w:ascii="Calibri" w:hAnsi="Calibri" w:cs="Times New Roman"/>
          <w:noProof/>
          <w:color w:val="000000" w:themeColor="text1"/>
          <w:sz w:val="24"/>
          <w:szCs w:val="24"/>
        </w:rPr>
        <w:lastRenderedPageBreak/>
        <w:drawing>
          <wp:inline distT="0" distB="0" distL="0" distR="0" wp14:anchorId="318E0D25" wp14:editId="4BCB9757">
            <wp:extent cx="5943600" cy="5401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ature Importanc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01310"/>
                    </a:xfrm>
                    <a:prstGeom prst="rect">
                      <a:avLst/>
                    </a:prstGeom>
                  </pic:spPr>
                </pic:pic>
              </a:graphicData>
            </a:graphic>
          </wp:inline>
        </w:drawing>
      </w:r>
    </w:p>
    <w:p w14:paraId="0C8BC1D1" w14:textId="698B07BA" w:rsidR="006B4170" w:rsidRPr="00540792" w:rsidRDefault="00C37A35" w:rsidP="006B4170">
      <w:pPr>
        <w:spacing w:before="100" w:beforeAutospacing="1" w:after="100" w:afterAutospacing="1"/>
        <w:outlineLvl w:val="1"/>
        <w:rPr>
          <w:rFonts w:ascii="Calibri" w:eastAsia="Times New Roman" w:hAnsi="Calibri" w:cs="Times New Roman"/>
          <w:b/>
          <w:bCs/>
          <w:color w:val="000000" w:themeColor="text1"/>
          <w:sz w:val="36"/>
          <w:szCs w:val="36"/>
        </w:rPr>
      </w:pPr>
      <w:r>
        <w:rPr>
          <w:rFonts w:ascii="Calibri" w:eastAsia="Times New Roman" w:hAnsi="Calibri" w:cs="Times New Roman"/>
          <w:b/>
          <w:bCs/>
          <w:color w:val="000000" w:themeColor="text1"/>
          <w:sz w:val="36"/>
          <w:szCs w:val="36"/>
        </w:rPr>
        <w:t xml:space="preserve">IV. </w:t>
      </w:r>
      <w:r w:rsidR="006B4170" w:rsidRPr="00540792">
        <w:rPr>
          <w:rFonts w:ascii="Calibri" w:eastAsia="Times New Roman" w:hAnsi="Calibri" w:cs="Times New Roman"/>
          <w:b/>
          <w:bCs/>
          <w:color w:val="000000" w:themeColor="text1"/>
          <w:sz w:val="36"/>
          <w:szCs w:val="36"/>
        </w:rPr>
        <w:t>Results</w:t>
      </w:r>
    </w:p>
    <w:p w14:paraId="0B5A00B6" w14:textId="77777777" w:rsidR="006B4170" w:rsidRPr="00540792"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540792">
        <w:rPr>
          <w:rFonts w:ascii="Calibri" w:eastAsia="Times New Roman" w:hAnsi="Calibri" w:cs="Times New Roman"/>
          <w:b/>
          <w:bCs/>
          <w:color w:val="000000" w:themeColor="text1"/>
          <w:sz w:val="27"/>
          <w:szCs w:val="27"/>
        </w:rPr>
        <w:t>Model Evaluation and Validation</w:t>
      </w:r>
    </w:p>
    <w:p w14:paraId="2E80DA7D" w14:textId="77777777" w:rsidR="00963ACC" w:rsidRDefault="00F82916" w:rsidP="002865C2">
      <w:pPr>
        <w:spacing w:before="100" w:beforeAutospacing="1" w:after="100" w:afterAutospacing="1"/>
        <w:outlineLvl w:val="2"/>
        <w:rPr>
          <w:rFonts w:ascii="Calibri" w:eastAsia="Times New Roman" w:hAnsi="Calibri" w:cs="Times New Roman"/>
          <w:bCs/>
          <w:color w:val="000000" w:themeColor="text1"/>
          <w:szCs w:val="27"/>
        </w:rPr>
      </w:pPr>
      <w:r w:rsidRPr="00D26A49">
        <w:rPr>
          <w:rFonts w:ascii="Calibri" w:eastAsia="Times New Roman" w:hAnsi="Calibri" w:cs="Times New Roman"/>
          <w:bCs/>
          <w:color w:val="000000" w:themeColor="text1"/>
          <w:szCs w:val="27"/>
        </w:rPr>
        <w:t xml:space="preserve">Based on these results, we determine that the tuned XGBoost model performs extremely well against this and achieves a very low total error cost, very high precision and recall accuracy as </w:t>
      </w:r>
      <w:r w:rsidR="002865C2">
        <w:rPr>
          <w:rFonts w:ascii="Calibri" w:eastAsia="Times New Roman" w:hAnsi="Calibri" w:cs="Times New Roman"/>
          <w:bCs/>
          <w:color w:val="000000" w:themeColor="text1"/>
          <w:szCs w:val="27"/>
        </w:rPr>
        <w:t>shown above</w:t>
      </w:r>
      <w:r w:rsidRPr="00D26A49">
        <w:rPr>
          <w:rFonts w:ascii="Calibri" w:eastAsia="Times New Roman" w:hAnsi="Calibri" w:cs="Times New Roman"/>
          <w:bCs/>
          <w:color w:val="000000" w:themeColor="text1"/>
          <w:szCs w:val="27"/>
        </w:rPr>
        <w:t>.</w:t>
      </w:r>
      <w:r w:rsidR="002865C2">
        <w:rPr>
          <w:rFonts w:ascii="Calibri" w:eastAsia="Times New Roman" w:hAnsi="Calibri" w:cs="Times New Roman"/>
          <w:bCs/>
          <w:color w:val="000000" w:themeColor="text1"/>
          <w:szCs w:val="27"/>
        </w:rPr>
        <w:t xml:space="preserve"> </w:t>
      </w:r>
    </w:p>
    <w:p w14:paraId="2A282014" w14:textId="035CDE72" w:rsidR="002865C2" w:rsidRPr="00963ACC" w:rsidRDefault="002865C2" w:rsidP="002865C2">
      <w:pPr>
        <w:spacing w:before="100" w:beforeAutospacing="1" w:after="100" w:afterAutospacing="1"/>
        <w:outlineLvl w:val="2"/>
        <w:rPr>
          <w:rFonts w:ascii="Calibri" w:eastAsia="Times New Roman" w:hAnsi="Calibri" w:cs="Times New Roman"/>
          <w:bCs/>
          <w:color w:val="000000" w:themeColor="text1"/>
          <w:szCs w:val="27"/>
        </w:rPr>
      </w:pPr>
      <w:r>
        <w:rPr>
          <w:rFonts w:ascii="Calibri" w:eastAsia="Times New Roman" w:hAnsi="Calibri" w:cs="Times New Roman"/>
          <w:bCs/>
          <w:color w:val="000000" w:themeColor="text1"/>
          <w:szCs w:val="27"/>
        </w:rPr>
        <w:t xml:space="preserve">To view the </w:t>
      </w:r>
      <w:r w:rsidR="00A75020">
        <w:rPr>
          <w:rFonts w:ascii="Calibri" w:eastAsia="Times New Roman" w:hAnsi="Calibri" w:cs="Times New Roman"/>
          <w:bCs/>
          <w:color w:val="000000" w:themeColor="text1"/>
          <w:szCs w:val="27"/>
        </w:rPr>
        <w:t>performance</w:t>
      </w:r>
      <w:bookmarkStart w:id="0" w:name="_GoBack"/>
      <w:bookmarkEnd w:id="0"/>
      <w:r>
        <w:rPr>
          <w:rFonts w:ascii="Calibri" w:eastAsia="Times New Roman" w:hAnsi="Calibri" w:cs="Times New Roman"/>
          <w:bCs/>
          <w:color w:val="000000" w:themeColor="text1"/>
          <w:szCs w:val="27"/>
        </w:rPr>
        <w:t xml:space="preserve"> in a different light,</w:t>
      </w:r>
      <w:r w:rsidR="00963ACC">
        <w:rPr>
          <w:rFonts w:ascii="Calibri" w:eastAsia="Times New Roman" w:hAnsi="Calibri" w:cs="Times New Roman"/>
          <w:bCs/>
          <w:color w:val="000000" w:themeColor="text1"/>
          <w:szCs w:val="27"/>
        </w:rPr>
        <w:t xml:space="preserve"> </w:t>
      </w:r>
      <w:r w:rsidRPr="002865C2">
        <w:rPr>
          <w:rFonts w:ascii="Calibri" w:eastAsia="Times New Roman" w:hAnsi="Calibri" w:cs="Times New Roman"/>
          <w:bCs/>
          <w:color w:val="000000" w:themeColor="text1"/>
        </w:rPr>
        <w:t>Total value of transactions in the dataset = $ 25,162,</w:t>
      </w:r>
      <w:r>
        <w:rPr>
          <w:rFonts w:ascii="Calibri" w:eastAsia="Times New Roman" w:hAnsi="Calibri" w:cs="Times New Roman"/>
          <w:bCs/>
          <w:color w:val="000000" w:themeColor="text1"/>
        </w:rPr>
        <w:t>590</w:t>
      </w:r>
      <w:r w:rsidR="00963ACC">
        <w:rPr>
          <w:rFonts w:ascii="Calibri" w:eastAsia="Times New Roman" w:hAnsi="Calibri" w:cs="Times New Roman"/>
          <w:bCs/>
          <w:color w:val="000000" w:themeColor="text1"/>
          <w:szCs w:val="27"/>
        </w:rPr>
        <w:t xml:space="preserve"> and the </w:t>
      </w:r>
      <w:r w:rsidR="00963ACC">
        <w:rPr>
          <w:rFonts w:ascii="Calibri" w:eastAsia="Times New Roman" w:hAnsi="Calibri" w:cs="Times New Roman"/>
          <w:bCs/>
          <w:color w:val="000000" w:themeColor="text1"/>
        </w:rPr>
        <w:t>t</w:t>
      </w:r>
      <w:r w:rsidRPr="002865C2">
        <w:rPr>
          <w:rFonts w:ascii="Calibri" w:eastAsia="Times New Roman" w:hAnsi="Calibri" w:cs="Times New Roman"/>
          <w:bCs/>
          <w:color w:val="000000" w:themeColor="text1"/>
        </w:rPr>
        <w:t>otal value of fraudulent transactions = $ 60,</w:t>
      </w:r>
      <w:r>
        <w:rPr>
          <w:rFonts w:ascii="Calibri" w:eastAsia="Times New Roman" w:hAnsi="Calibri" w:cs="Times New Roman"/>
          <w:bCs/>
          <w:color w:val="000000" w:themeColor="text1"/>
        </w:rPr>
        <w:t>128</w:t>
      </w:r>
    </w:p>
    <w:p w14:paraId="46E6D7DF" w14:textId="59616CE2" w:rsidR="002865C2" w:rsidRPr="002865C2" w:rsidRDefault="002865C2" w:rsidP="002865C2">
      <w:pPr>
        <w:spacing w:before="100" w:beforeAutospacing="1" w:after="100" w:afterAutospacing="1"/>
        <w:outlineLvl w:val="1"/>
        <w:rPr>
          <w:rFonts w:ascii="Calibri" w:eastAsia="Times New Roman" w:hAnsi="Calibri" w:cs="Times New Roman"/>
          <w:b/>
          <w:bCs/>
          <w:color w:val="000000" w:themeColor="text1"/>
        </w:rPr>
      </w:pPr>
      <w:r>
        <w:rPr>
          <w:rFonts w:ascii="Calibri" w:eastAsia="Times New Roman" w:hAnsi="Calibri" w:cs="Times New Roman"/>
          <w:b/>
          <w:bCs/>
          <w:color w:val="000000" w:themeColor="text1"/>
        </w:rPr>
        <w:t>Total cost of error</w:t>
      </w:r>
      <w:r w:rsidR="00963ACC">
        <w:rPr>
          <w:rFonts w:ascii="Calibri" w:eastAsia="Times New Roman" w:hAnsi="Calibri" w:cs="Times New Roman"/>
          <w:b/>
          <w:bCs/>
          <w:color w:val="000000" w:themeColor="text1"/>
        </w:rPr>
        <w:t xml:space="preserve"> of the algorithm</w:t>
      </w:r>
      <w:r>
        <w:rPr>
          <w:rFonts w:ascii="Calibri" w:eastAsia="Times New Roman" w:hAnsi="Calibri" w:cs="Times New Roman"/>
          <w:b/>
          <w:bCs/>
          <w:color w:val="000000" w:themeColor="text1"/>
        </w:rPr>
        <w:t xml:space="preserve"> = $ 4,084 i.e. </w:t>
      </w:r>
      <w:r w:rsidR="00963ACC">
        <w:rPr>
          <w:rFonts w:ascii="Calibri" w:eastAsia="Times New Roman" w:hAnsi="Calibri" w:cs="Times New Roman"/>
          <w:b/>
          <w:bCs/>
          <w:color w:val="000000" w:themeColor="text1"/>
        </w:rPr>
        <w:t>6.7% of the fraudulent transactions and 1.6% of the total transactions processed.</w:t>
      </w:r>
    </w:p>
    <w:p w14:paraId="4FD5286A" w14:textId="77777777" w:rsidR="006B4170" w:rsidRPr="00B64E0B" w:rsidRDefault="006B4170" w:rsidP="006B4170">
      <w:pPr>
        <w:spacing w:before="100" w:beforeAutospacing="1" w:after="100" w:afterAutospacing="1"/>
        <w:outlineLvl w:val="1"/>
        <w:rPr>
          <w:rFonts w:ascii="Calibri" w:eastAsia="Times New Roman" w:hAnsi="Calibri" w:cs="Times New Roman"/>
          <w:b/>
          <w:bCs/>
          <w:color w:val="000000" w:themeColor="text1"/>
          <w:sz w:val="36"/>
          <w:szCs w:val="36"/>
        </w:rPr>
      </w:pPr>
      <w:r w:rsidRPr="00B64E0B">
        <w:rPr>
          <w:rFonts w:ascii="Calibri" w:eastAsia="Times New Roman" w:hAnsi="Calibri" w:cs="Times New Roman"/>
          <w:b/>
          <w:bCs/>
          <w:color w:val="000000" w:themeColor="text1"/>
          <w:sz w:val="36"/>
          <w:szCs w:val="36"/>
        </w:rPr>
        <w:lastRenderedPageBreak/>
        <w:t>V. Conclusion</w:t>
      </w:r>
    </w:p>
    <w:p w14:paraId="38CB8375" w14:textId="3E8A3AD4" w:rsidR="00540792" w:rsidRPr="00C37A35" w:rsidRDefault="006B4170" w:rsidP="00540792">
      <w:pPr>
        <w:spacing w:before="100" w:beforeAutospacing="1" w:after="100" w:afterAutospacing="1"/>
        <w:outlineLvl w:val="2"/>
        <w:rPr>
          <w:rFonts w:ascii="Calibri" w:eastAsia="Times New Roman" w:hAnsi="Calibri" w:cs="Times New Roman"/>
          <w:b/>
          <w:bCs/>
          <w:color w:val="000000" w:themeColor="text1"/>
          <w:sz w:val="27"/>
          <w:szCs w:val="27"/>
        </w:rPr>
      </w:pPr>
      <w:r w:rsidRPr="00540792">
        <w:rPr>
          <w:rFonts w:ascii="Calibri" w:eastAsia="Times New Roman" w:hAnsi="Calibri" w:cs="Times New Roman"/>
          <w:b/>
          <w:bCs/>
          <w:color w:val="000000" w:themeColor="text1"/>
          <w:sz w:val="27"/>
          <w:szCs w:val="27"/>
        </w:rPr>
        <w:t>Reflection</w:t>
      </w:r>
      <w:r w:rsidR="00996570">
        <w:rPr>
          <w:rFonts w:ascii="Calibri" w:eastAsia="Times New Roman" w:hAnsi="Calibri" w:cs="Times New Roman"/>
          <w:b/>
          <w:bCs/>
          <w:color w:val="000000" w:themeColor="text1"/>
          <w:sz w:val="27"/>
          <w:szCs w:val="27"/>
        </w:rPr>
        <w:t xml:space="preserve"> I</w:t>
      </w:r>
      <w:r w:rsidR="00C37A35">
        <w:rPr>
          <w:rFonts w:ascii="Calibri" w:eastAsia="Times New Roman" w:hAnsi="Calibri" w:cs="Times New Roman"/>
          <w:b/>
          <w:bCs/>
          <w:color w:val="000000" w:themeColor="text1"/>
          <w:sz w:val="27"/>
          <w:szCs w:val="27"/>
        </w:rPr>
        <w:t xml:space="preserve">: </w:t>
      </w:r>
      <w:r w:rsidR="00540792" w:rsidRPr="00540792">
        <w:rPr>
          <w:rFonts w:ascii="Calibri" w:hAnsi="Calibri" w:cs="Times New Roman"/>
          <w:b/>
          <w:color w:val="000000" w:themeColor="text1"/>
        </w:rPr>
        <w:t>Hyper-parameter Tuning</w:t>
      </w:r>
    </w:p>
    <w:p w14:paraId="374EA39E" w14:textId="37010E31" w:rsidR="00661406" w:rsidRPr="00C37A35" w:rsidRDefault="00540792" w:rsidP="00C37A35">
      <w:pPr>
        <w:spacing w:before="100" w:beforeAutospacing="1" w:after="100" w:afterAutospacing="1"/>
        <w:outlineLvl w:val="2"/>
        <w:rPr>
          <w:rFonts w:ascii="Calibri" w:hAnsi="Calibri" w:cs="Times New Roman"/>
          <w:color w:val="000000" w:themeColor="text1"/>
        </w:rPr>
      </w:pPr>
      <w:r w:rsidRPr="00540792">
        <w:rPr>
          <w:rFonts w:ascii="Calibri" w:hAnsi="Calibri" w:cs="Times New Roman"/>
          <w:color w:val="000000" w:themeColor="text1"/>
        </w:rPr>
        <w:t>H</w:t>
      </w:r>
      <w:r w:rsidR="006A5EE7" w:rsidRPr="00540792">
        <w:rPr>
          <w:rFonts w:ascii="Calibri" w:hAnsi="Calibri" w:cs="Times New Roman"/>
          <w:color w:val="000000" w:themeColor="text1"/>
        </w:rPr>
        <w:t>yper-parameter tuning for XGBoost turned out to be arduous in terms of execution time</w:t>
      </w:r>
      <w:r w:rsidRPr="00540792">
        <w:rPr>
          <w:rFonts w:ascii="Calibri" w:hAnsi="Calibri" w:cs="Times New Roman"/>
          <w:color w:val="000000" w:themeColor="text1"/>
        </w:rPr>
        <w:t xml:space="preserve"> since each run </w:t>
      </w:r>
      <w:r w:rsidR="00C37A35">
        <w:rPr>
          <w:rFonts w:ascii="Calibri" w:hAnsi="Calibri" w:cs="Times New Roman"/>
          <w:color w:val="000000" w:themeColor="text1"/>
        </w:rPr>
        <w:t xml:space="preserve">with GridSeach </w:t>
      </w:r>
      <w:r w:rsidR="006A5EE7" w:rsidRPr="00540792">
        <w:rPr>
          <w:rFonts w:ascii="Calibri" w:hAnsi="Calibri" w:cs="Times New Roman"/>
          <w:color w:val="000000" w:themeColor="text1"/>
        </w:rPr>
        <w:t>took a fairly long time.</w:t>
      </w:r>
      <w:r w:rsidR="00C37A35">
        <w:rPr>
          <w:rFonts w:ascii="Calibri" w:hAnsi="Calibri" w:cs="Times New Roman"/>
          <w:color w:val="000000" w:themeColor="text1"/>
        </w:rPr>
        <w:t xml:space="preserve"> I found that Randomized Search executes faster – while it may still not find the absolute best parameters, it is sufficient for our purposes and executes in a time of 1 hour </w:t>
      </w:r>
      <w:r w:rsidR="00996570">
        <w:rPr>
          <w:rFonts w:ascii="Calibri" w:hAnsi="Calibri" w:cs="Times New Roman"/>
          <w:color w:val="000000" w:themeColor="text1"/>
        </w:rPr>
        <w:t>15 minutes or so.</w:t>
      </w:r>
    </w:p>
    <w:p w14:paraId="00537E45" w14:textId="57FFA65D" w:rsidR="00540792" w:rsidRPr="00540792" w:rsidRDefault="00996570" w:rsidP="00540792">
      <w:pPr>
        <w:spacing w:before="100" w:beforeAutospacing="1" w:after="100" w:afterAutospacing="1"/>
        <w:outlineLvl w:val="2"/>
        <w:rPr>
          <w:rFonts w:ascii="Calibri" w:eastAsia="Times New Roman" w:hAnsi="Calibri" w:cs="Times New Roman"/>
          <w:b/>
          <w:bCs/>
          <w:color w:val="000000" w:themeColor="text1"/>
          <w:sz w:val="27"/>
          <w:szCs w:val="27"/>
        </w:rPr>
      </w:pPr>
      <w:r>
        <w:rPr>
          <w:rFonts w:ascii="Calibri" w:hAnsi="Calibri" w:cs="Times New Roman"/>
          <w:b/>
          <w:color w:val="000000" w:themeColor="text1"/>
        </w:rPr>
        <w:t xml:space="preserve">Reflection II: </w:t>
      </w:r>
      <w:r w:rsidR="00540792" w:rsidRPr="00540792">
        <w:rPr>
          <w:rFonts w:ascii="Calibri" w:hAnsi="Calibri" w:cs="Times New Roman"/>
          <w:b/>
          <w:color w:val="000000" w:themeColor="text1"/>
        </w:rPr>
        <w:t>Data Qualit</w:t>
      </w:r>
      <w:r w:rsidR="00C37A35">
        <w:rPr>
          <w:rFonts w:ascii="Calibri" w:hAnsi="Calibri" w:cs="Times New Roman"/>
          <w:b/>
          <w:color w:val="000000" w:themeColor="text1"/>
        </w:rPr>
        <w:t>y</w:t>
      </w:r>
    </w:p>
    <w:p w14:paraId="7F782AA7" w14:textId="1F0B2F22" w:rsidR="00540792" w:rsidRPr="00540792" w:rsidRDefault="00540792" w:rsidP="00540792">
      <w:pPr>
        <w:spacing w:before="100" w:beforeAutospacing="1" w:after="100" w:afterAutospacing="1"/>
        <w:outlineLvl w:val="2"/>
        <w:rPr>
          <w:rFonts w:ascii="Calibri" w:eastAsia="Times New Roman" w:hAnsi="Calibri" w:cs="Times New Roman"/>
          <w:b/>
          <w:bCs/>
          <w:color w:val="FF0000"/>
          <w:sz w:val="27"/>
          <w:szCs w:val="27"/>
        </w:rPr>
      </w:pPr>
      <w:r w:rsidRPr="00540792">
        <w:rPr>
          <w:rFonts w:ascii="Calibri" w:hAnsi="Calibri" w:cs="Times New Roman"/>
          <w:color w:val="000000" w:themeColor="text1"/>
        </w:rPr>
        <w:t>Secondly, the dataset available for the project is clean</w:t>
      </w:r>
      <w:r w:rsidR="00996570">
        <w:rPr>
          <w:rFonts w:ascii="Calibri" w:hAnsi="Calibri" w:cs="Times New Roman"/>
          <w:color w:val="000000" w:themeColor="text1"/>
        </w:rPr>
        <w:t xml:space="preserve"> and well-labeled</w:t>
      </w:r>
      <w:r w:rsidRPr="00540792">
        <w:rPr>
          <w:rFonts w:ascii="Calibri" w:hAnsi="Calibri" w:cs="Times New Roman"/>
          <w:color w:val="000000" w:themeColor="text1"/>
        </w:rPr>
        <w:t>, requiring minimal pre-processing before input. It is unlikely that such well-formed data will be available in the real-world, hence I anticipate that production scenarios will require significantly more work on the dataset before training and evaluating classifiers.</w:t>
      </w:r>
    </w:p>
    <w:p w14:paraId="699B6A79" w14:textId="77777777" w:rsidR="006B4170"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540792">
        <w:rPr>
          <w:rFonts w:ascii="Calibri" w:eastAsia="Times New Roman" w:hAnsi="Calibri" w:cs="Times New Roman"/>
          <w:b/>
          <w:bCs/>
          <w:color w:val="000000" w:themeColor="text1"/>
          <w:sz w:val="27"/>
          <w:szCs w:val="27"/>
        </w:rPr>
        <w:t>Improvement</w:t>
      </w:r>
    </w:p>
    <w:p w14:paraId="13398D40" w14:textId="4825886A" w:rsidR="003B13E1" w:rsidRPr="00B64E0B" w:rsidRDefault="003B13E1" w:rsidP="006B4170">
      <w:pPr>
        <w:spacing w:before="100" w:beforeAutospacing="1" w:after="100" w:afterAutospacing="1"/>
        <w:outlineLvl w:val="2"/>
        <w:rPr>
          <w:rFonts w:ascii="Calibri" w:hAnsi="Calibri" w:cs="Times New Roman"/>
          <w:color w:val="000000" w:themeColor="text1"/>
        </w:rPr>
      </w:pPr>
      <w:r w:rsidRPr="00B64E0B">
        <w:rPr>
          <w:rFonts w:ascii="Calibri" w:hAnsi="Calibri" w:cs="Times New Roman"/>
          <w:color w:val="000000" w:themeColor="text1"/>
        </w:rPr>
        <w:t>There are two areas of improvement identified</w:t>
      </w:r>
      <w:r w:rsidR="00B64E0B">
        <w:rPr>
          <w:rFonts w:ascii="Calibri" w:hAnsi="Calibri" w:cs="Times New Roman"/>
          <w:color w:val="000000" w:themeColor="text1"/>
        </w:rPr>
        <w:t>, one is to use samp</w:t>
      </w:r>
      <w:r w:rsidR="00D26A49">
        <w:rPr>
          <w:rFonts w:ascii="Calibri" w:hAnsi="Calibri" w:cs="Times New Roman"/>
          <w:color w:val="000000" w:themeColor="text1"/>
        </w:rPr>
        <w:t>ling methods and second, to consider alternative classifiers that execute faster than XGBoost.</w:t>
      </w:r>
    </w:p>
    <w:p w14:paraId="17C898BE" w14:textId="77777777" w:rsidR="003B13E1" w:rsidRPr="00540792" w:rsidRDefault="003B13E1" w:rsidP="003B13E1">
      <w:pPr>
        <w:spacing w:before="100" w:beforeAutospacing="1" w:after="100" w:afterAutospacing="1"/>
        <w:rPr>
          <w:rFonts w:ascii="Calibri" w:hAnsi="Calibri" w:cs="Times New Roman"/>
          <w:b/>
          <w:color w:val="000000" w:themeColor="text1"/>
        </w:rPr>
      </w:pPr>
      <w:r w:rsidRPr="00540792">
        <w:rPr>
          <w:rFonts w:ascii="Calibri" w:hAnsi="Calibri" w:cs="Times New Roman"/>
          <w:b/>
          <w:color w:val="000000" w:themeColor="text1"/>
        </w:rPr>
        <w:t>Sampling Methods:</w:t>
      </w:r>
    </w:p>
    <w:p w14:paraId="05987BE1" w14:textId="028786BD" w:rsidR="003B13E1" w:rsidRDefault="003B13E1" w:rsidP="003B13E1">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One of the key observations throughout the project is that many issues with classifier performance stem from having a huge class imbalance in the dataset. In this context, researchers have developed resampling techniques that can help reduce the imbalance of the dataset and hence improve performance. The family of techniques considered here are the imbalanced-learn methods [API and documentation is available at </w:t>
      </w:r>
      <w:hyperlink r:id="rId21" w:history="1">
        <w:r w:rsidRPr="009B1DE1">
          <w:rPr>
            <w:rStyle w:val="Hyperlink"/>
            <w:rFonts w:ascii="Calibri" w:hAnsi="Calibri" w:cs="Times New Roman"/>
          </w:rPr>
          <w:t>http://contrib.scikit-learn.org/imbalanced-learn/stable/api.html</w:t>
        </w:r>
      </w:hyperlink>
      <w:r>
        <w:rPr>
          <w:rFonts w:ascii="Calibri" w:hAnsi="Calibri" w:cs="Times New Roman"/>
          <w:color w:val="000000" w:themeColor="text1"/>
        </w:rPr>
        <w:t xml:space="preserve">] Usage of these methods was described at PyData 2016 [accessible at </w:t>
      </w:r>
      <w:hyperlink r:id="rId22" w:history="1">
        <w:r w:rsidRPr="009B1DE1">
          <w:rPr>
            <w:rStyle w:val="Hyperlink"/>
            <w:rFonts w:ascii="Calibri" w:hAnsi="Calibri" w:cs="Times New Roman"/>
          </w:rPr>
          <w:t>https://www.youtube.com/watch?v=-Z1PaqYKC1w</w:t>
        </w:r>
      </w:hyperlink>
      <w:r>
        <w:rPr>
          <w:rFonts w:ascii="Calibri" w:hAnsi="Calibri" w:cs="Times New Roman"/>
          <w:color w:val="000000" w:themeColor="text1"/>
        </w:rPr>
        <w:t>].</w:t>
      </w:r>
    </w:p>
    <w:p w14:paraId="45D52BD2" w14:textId="77777777" w:rsidR="003B13E1" w:rsidRDefault="003B13E1" w:rsidP="003B13E1">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We evaluate the performance of the base XGBoost classifier against these sampling methods to determine if there is an improvement in performance. This shows the following results.</w:t>
      </w:r>
    </w:p>
    <w:p w14:paraId="1DFF0343"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OverSampler</w:t>
      </w:r>
    </w:p>
    <w:p w14:paraId="5B2CF15D"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w:t>
      </w:r>
    </w:p>
    <w:p w14:paraId="66345653"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Precision Score = 0.9959</w:t>
      </w:r>
    </w:p>
    <w:p w14:paraId="00E08A51"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Recall Score = 1.0000</w:t>
      </w:r>
    </w:p>
    <w:p w14:paraId="412708F0"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F Beta Score = 0.9967</w:t>
      </w:r>
    </w:p>
    <w:p w14:paraId="118EABEB"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Total_fn_loss = $ 0.00</w:t>
      </w:r>
    </w:p>
    <w:p w14:paraId="29661550"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Total_fp_loss = $ 15327.61</w:t>
      </w:r>
    </w:p>
    <w:p w14:paraId="4C4C67B7"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Total cost of error = $ 15327.61</w:t>
      </w:r>
    </w:p>
    <w:p w14:paraId="2A33C687" w14:textId="77777777" w:rsidR="003B13E1" w:rsidRDefault="003B13E1" w:rsidP="003B13E1">
      <w:pPr>
        <w:pStyle w:val="HTMLPreformatted"/>
        <w:wordWrap w:val="0"/>
        <w:textAlignment w:val="baseline"/>
        <w:rPr>
          <w:rFonts w:ascii="Courier" w:hAnsi="Courier"/>
          <w:color w:val="000000"/>
          <w:sz w:val="21"/>
          <w:szCs w:val="21"/>
        </w:rPr>
      </w:pPr>
    </w:p>
    <w:p w14:paraId="1F53E3DD"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UnderSampler</w:t>
      </w:r>
    </w:p>
    <w:p w14:paraId="70595F50"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w:t>
      </w:r>
    </w:p>
    <w:p w14:paraId="2FAA6B96"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Precision Score = 0.9636</w:t>
      </w:r>
    </w:p>
    <w:p w14:paraId="37EE2625"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lastRenderedPageBreak/>
        <w:t>Recall Score = 0.8833</w:t>
      </w:r>
    </w:p>
    <w:p w14:paraId="463A2C50"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F Beta Score = 0.9464</w:t>
      </w:r>
    </w:p>
    <w:p w14:paraId="40C2CEDB"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Total_fn_loss = $ 784.90</w:t>
      </w:r>
    </w:p>
    <w:p w14:paraId="0C868094"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Total_fp_loss = $ 521.72</w:t>
      </w:r>
    </w:p>
    <w:p w14:paraId="1EFF5927"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Total cost of error = $ 1306.61</w:t>
      </w:r>
    </w:p>
    <w:p w14:paraId="450BE72A" w14:textId="77777777" w:rsidR="003B13E1" w:rsidRDefault="003B13E1" w:rsidP="003B13E1">
      <w:pPr>
        <w:pStyle w:val="HTMLPreformatted"/>
        <w:wordWrap w:val="0"/>
        <w:textAlignment w:val="baseline"/>
        <w:rPr>
          <w:rFonts w:ascii="Courier" w:hAnsi="Courier"/>
          <w:color w:val="000000"/>
          <w:sz w:val="21"/>
          <w:szCs w:val="21"/>
        </w:rPr>
      </w:pPr>
    </w:p>
    <w:p w14:paraId="74B0005C" w14:textId="77777777" w:rsidR="003B13E1" w:rsidRPr="00F82916" w:rsidRDefault="003B13E1" w:rsidP="003B13E1">
      <w:pPr>
        <w:pStyle w:val="HTMLPreformatted"/>
        <w:wordWrap w:val="0"/>
        <w:textAlignment w:val="baseline"/>
        <w:rPr>
          <w:rFonts w:ascii="Courier" w:hAnsi="Courier"/>
          <w:b/>
          <w:color w:val="000000"/>
          <w:sz w:val="21"/>
          <w:szCs w:val="21"/>
        </w:rPr>
      </w:pPr>
      <w:r w:rsidRPr="00F82916">
        <w:rPr>
          <w:rFonts w:ascii="Courier" w:hAnsi="Courier"/>
          <w:b/>
          <w:color w:val="000000"/>
          <w:sz w:val="21"/>
          <w:szCs w:val="21"/>
        </w:rPr>
        <w:t>NearMiss</w:t>
      </w:r>
    </w:p>
    <w:p w14:paraId="1F0ABBEA" w14:textId="77777777" w:rsidR="003B13E1" w:rsidRPr="00F82916" w:rsidRDefault="003B13E1" w:rsidP="003B13E1">
      <w:pPr>
        <w:pStyle w:val="HTMLPreformatted"/>
        <w:wordWrap w:val="0"/>
        <w:textAlignment w:val="baseline"/>
        <w:rPr>
          <w:rFonts w:ascii="Courier" w:hAnsi="Courier"/>
          <w:b/>
          <w:color w:val="000000"/>
          <w:sz w:val="21"/>
          <w:szCs w:val="21"/>
        </w:rPr>
      </w:pPr>
      <w:r w:rsidRPr="00F82916">
        <w:rPr>
          <w:rFonts w:ascii="Courier" w:hAnsi="Courier"/>
          <w:b/>
          <w:color w:val="000000"/>
          <w:sz w:val="21"/>
          <w:szCs w:val="21"/>
        </w:rPr>
        <w:t>-------------</w:t>
      </w:r>
    </w:p>
    <w:p w14:paraId="79D7C876" w14:textId="77777777" w:rsidR="003B13E1" w:rsidRPr="00F82916" w:rsidRDefault="003B13E1" w:rsidP="003B13E1">
      <w:pPr>
        <w:pStyle w:val="HTMLPreformatted"/>
        <w:wordWrap w:val="0"/>
        <w:textAlignment w:val="baseline"/>
        <w:rPr>
          <w:rFonts w:ascii="Courier" w:hAnsi="Courier"/>
          <w:b/>
          <w:color w:val="000000"/>
          <w:sz w:val="21"/>
          <w:szCs w:val="21"/>
        </w:rPr>
      </w:pPr>
      <w:r w:rsidRPr="00F82916">
        <w:rPr>
          <w:rFonts w:ascii="Courier" w:hAnsi="Courier"/>
          <w:b/>
          <w:color w:val="000000"/>
          <w:sz w:val="21"/>
          <w:szCs w:val="21"/>
        </w:rPr>
        <w:t>Precision Score = 1.0000</w:t>
      </w:r>
    </w:p>
    <w:p w14:paraId="66324981" w14:textId="77777777" w:rsidR="003B13E1" w:rsidRPr="00F82916" w:rsidRDefault="003B13E1" w:rsidP="003B13E1">
      <w:pPr>
        <w:pStyle w:val="HTMLPreformatted"/>
        <w:wordWrap w:val="0"/>
        <w:textAlignment w:val="baseline"/>
        <w:rPr>
          <w:rFonts w:ascii="Courier" w:hAnsi="Courier"/>
          <w:b/>
          <w:color w:val="000000"/>
          <w:sz w:val="21"/>
          <w:szCs w:val="21"/>
        </w:rPr>
      </w:pPr>
      <w:r w:rsidRPr="00F82916">
        <w:rPr>
          <w:rFonts w:ascii="Courier" w:hAnsi="Courier"/>
          <w:b/>
          <w:color w:val="000000"/>
          <w:sz w:val="21"/>
          <w:szCs w:val="21"/>
        </w:rPr>
        <w:t>Recall Score = 0.9917</w:t>
      </w:r>
    </w:p>
    <w:p w14:paraId="323AD6C5" w14:textId="77777777" w:rsidR="003B13E1" w:rsidRPr="00F82916" w:rsidRDefault="003B13E1" w:rsidP="003B13E1">
      <w:pPr>
        <w:pStyle w:val="HTMLPreformatted"/>
        <w:wordWrap w:val="0"/>
        <w:textAlignment w:val="baseline"/>
        <w:rPr>
          <w:rFonts w:ascii="Courier" w:hAnsi="Courier"/>
          <w:b/>
          <w:color w:val="000000"/>
          <w:sz w:val="21"/>
          <w:szCs w:val="21"/>
        </w:rPr>
      </w:pPr>
      <w:r w:rsidRPr="00F82916">
        <w:rPr>
          <w:rFonts w:ascii="Courier" w:hAnsi="Courier"/>
          <w:b/>
          <w:color w:val="000000"/>
          <w:sz w:val="21"/>
          <w:szCs w:val="21"/>
        </w:rPr>
        <w:t>F Beta Score = 0.9983</w:t>
      </w:r>
    </w:p>
    <w:p w14:paraId="164E158A" w14:textId="77777777" w:rsidR="003B13E1" w:rsidRPr="00F82916" w:rsidRDefault="003B13E1" w:rsidP="003B13E1">
      <w:pPr>
        <w:pStyle w:val="HTMLPreformatted"/>
        <w:wordWrap w:val="0"/>
        <w:textAlignment w:val="baseline"/>
        <w:rPr>
          <w:rFonts w:ascii="Courier" w:hAnsi="Courier"/>
          <w:b/>
          <w:color w:val="000000"/>
          <w:sz w:val="21"/>
          <w:szCs w:val="21"/>
        </w:rPr>
      </w:pPr>
      <w:r w:rsidRPr="00F82916">
        <w:rPr>
          <w:rFonts w:ascii="Courier" w:hAnsi="Courier"/>
          <w:b/>
          <w:color w:val="000000"/>
          <w:sz w:val="21"/>
          <w:szCs w:val="21"/>
        </w:rPr>
        <w:t>Total_fn_loss = $ 0.76</w:t>
      </w:r>
    </w:p>
    <w:p w14:paraId="4C9D1E08" w14:textId="77777777" w:rsidR="003B13E1" w:rsidRPr="00F82916" w:rsidRDefault="003B13E1" w:rsidP="003B13E1">
      <w:pPr>
        <w:pStyle w:val="HTMLPreformatted"/>
        <w:wordWrap w:val="0"/>
        <w:textAlignment w:val="baseline"/>
        <w:rPr>
          <w:rFonts w:ascii="Courier" w:hAnsi="Courier"/>
          <w:b/>
          <w:color w:val="000000"/>
          <w:sz w:val="21"/>
          <w:szCs w:val="21"/>
        </w:rPr>
      </w:pPr>
      <w:r w:rsidRPr="00F82916">
        <w:rPr>
          <w:rFonts w:ascii="Courier" w:hAnsi="Courier"/>
          <w:b/>
          <w:color w:val="000000"/>
          <w:sz w:val="21"/>
          <w:szCs w:val="21"/>
        </w:rPr>
        <w:t>Total_fp_loss = $ 0.00</w:t>
      </w:r>
    </w:p>
    <w:p w14:paraId="4295FD03" w14:textId="77777777" w:rsidR="003B13E1" w:rsidRPr="00F82916" w:rsidRDefault="003B13E1" w:rsidP="003B13E1">
      <w:pPr>
        <w:pStyle w:val="HTMLPreformatted"/>
        <w:wordWrap w:val="0"/>
        <w:textAlignment w:val="baseline"/>
        <w:rPr>
          <w:rFonts w:ascii="Courier" w:hAnsi="Courier"/>
          <w:b/>
          <w:color w:val="000000"/>
          <w:sz w:val="21"/>
          <w:szCs w:val="21"/>
        </w:rPr>
      </w:pPr>
      <w:r w:rsidRPr="00F82916">
        <w:rPr>
          <w:rFonts w:ascii="Courier" w:hAnsi="Courier"/>
          <w:b/>
          <w:color w:val="000000"/>
          <w:sz w:val="21"/>
          <w:szCs w:val="21"/>
        </w:rPr>
        <w:t>Total cost of error = $ 0.76</w:t>
      </w:r>
    </w:p>
    <w:p w14:paraId="0F182958" w14:textId="77777777" w:rsidR="003B13E1" w:rsidRDefault="003B13E1" w:rsidP="003B13E1">
      <w:pPr>
        <w:pStyle w:val="HTMLPreformatted"/>
        <w:wordWrap w:val="0"/>
        <w:textAlignment w:val="baseline"/>
        <w:rPr>
          <w:rFonts w:ascii="Courier" w:hAnsi="Courier"/>
          <w:color w:val="000000"/>
          <w:sz w:val="21"/>
          <w:szCs w:val="21"/>
        </w:rPr>
      </w:pPr>
    </w:p>
    <w:p w14:paraId="2CF6D2DC"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SMOTE ENN</w:t>
      </w:r>
    </w:p>
    <w:p w14:paraId="14041D1D"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w:t>
      </w:r>
    </w:p>
    <w:p w14:paraId="7CDD972E"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Precision Score = 0.9926</w:t>
      </w:r>
    </w:p>
    <w:p w14:paraId="5BFDC203"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Recall Score = 0.9848</w:t>
      </w:r>
    </w:p>
    <w:p w14:paraId="3108C222"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F Beta Score = 0.9911</w:t>
      </w:r>
    </w:p>
    <w:p w14:paraId="380C7269"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Total_fn_loss = $ 84964.72</w:t>
      </w:r>
    </w:p>
    <w:p w14:paraId="508DFABD"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Total_fp_loss = $ 27396.14</w:t>
      </w:r>
    </w:p>
    <w:p w14:paraId="71D90145" w14:textId="77777777" w:rsidR="003B13E1" w:rsidRDefault="003B13E1" w:rsidP="003B13E1">
      <w:pPr>
        <w:pStyle w:val="HTMLPreformatted"/>
        <w:wordWrap w:val="0"/>
        <w:textAlignment w:val="baseline"/>
        <w:rPr>
          <w:rFonts w:ascii="Courier" w:hAnsi="Courier"/>
          <w:color w:val="000000"/>
          <w:sz w:val="21"/>
          <w:szCs w:val="21"/>
        </w:rPr>
      </w:pPr>
      <w:r>
        <w:rPr>
          <w:rFonts w:ascii="Courier" w:hAnsi="Courier"/>
          <w:color w:val="000000"/>
          <w:sz w:val="21"/>
          <w:szCs w:val="21"/>
        </w:rPr>
        <w:t>Total cost of error = $ 112360.86</w:t>
      </w:r>
    </w:p>
    <w:p w14:paraId="7E6F8830" w14:textId="3DDB527D" w:rsidR="003B13E1" w:rsidRDefault="003B13E1" w:rsidP="006B4170">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These results demonstrate that the NearMiss sampling method vastly improves algoritm performance with a high recall, 100% precision and low error cost. </w:t>
      </w:r>
      <w:r w:rsidR="002B4943">
        <w:rPr>
          <w:rFonts w:ascii="Calibri" w:hAnsi="Calibri" w:cs="Times New Roman"/>
          <w:color w:val="000000" w:themeColor="text1"/>
        </w:rPr>
        <w:t>This can be an area for further exploration to improve performance even further. Given that we have already exceeded the benchmark results, this is not explored further in this report.</w:t>
      </w:r>
    </w:p>
    <w:p w14:paraId="76CAEB3D" w14:textId="2280B8DE" w:rsidR="00B64E0B" w:rsidRPr="00B64E0B" w:rsidRDefault="00B64E0B" w:rsidP="006B4170">
      <w:pPr>
        <w:spacing w:before="100" w:beforeAutospacing="1" w:after="100" w:afterAutospacing="1"/>
        <w:rPr>
          <w:rFonts w:ascii="Calibri" w:hAnsi="Calibri" w:cs="Times New Roman"/>
          <w:b/>
          <w:color w:val="000000" w:themeColor="text1"/>
        </w:rPr>
      </w:pPr>
      <w:r w:rsidRPr="00B64E0B">
        <w:rPr>
          <w:rFonts w:ascii="Calibri" w:hAnsi="Calibri" w:cs="Times New Roman"/>
          <w:b/>
          <w:color w:val="000000" w:themeColor="text1"/>
        </w:rPr>
        <w:t>Execution Time</w:t>
      </w:r>
      <w:r>
        <w:rPr>
          <w:rFonts w:ascii="Calibri" w:hAnsi="Calibri" w:cs="Times New Roman"/>
          <w:b/>
          <w:color w:val="000000" w:themeColor="text1"/>
        </w:rPr>
        <w:t>:</w:t>
      </w:r>
    </w:p>
    <w:p w14:paraId="00780E1A" w14:textId="1C32B482" w:rsidR="006A5EE7" w:rsidRDefault="006A5EE7" w:rsidP="006B4170">
      <w:pPr>
        <w:spacing w:before="100" w:beforeAutospacing="1" w:after="100" w:afterAutospacing="1"/>
        <w:rPr>
          <w:rFonts w:ascii="Calibri" w:hAnsi="Calibri" w:cs="Times New Roman"/>
          <w:color w:val="FF0000"/>
        </w:rPr>
      </w:pPr>
      <w:r w:rsidRPr="006A5EE7">
        <w:rPr>
          <w:rFonts w:ascii="Calibri" w:hAnsi="Calibri" w:cs="Times New Roman"/>
          <w:color w:val="000000" w:themeColor="text1"/>
        </w:rPr>
        <w:t>During the analysis, it is observed that XGBoost performs well</w:t>
      </w:r>
      <w:r>
        <w:rPr>
          <w:rFonts w:ascii="Calibri" w:hAnsi="Calibri" w:cs="Times New Roman"/>
          <w:color w:val="000000" w:themeColor="text1"/>
        </w:rPr>
        <w:t xml:space="preserve"> and generates good results. H</w:t>
      </w:r>
      <w:r w:rsidRPr="006A5EE7">
        <w:rPr>
          <w:rFonts w:ascii="Calibri" w:hAnsi="Calibri" w:cs="Times New Roman"/>
          <w:color w:val="000000" w:themeColor="text1"/>
        </w:rPr>
        <w:t>owever, it does take significantly longer to execute</w:t>
      </w:r>
      <w:r w:rsidR="00540792">
        <w:rPr>
          <w:rFonts w:ascii="Calibri" w:hAnsi="Calibri" w:cs="Times New Roman"/>
          <w:color w:val="000000" w:themeColor="text1"/>
        </w:rPr>
        <w:t xml:space="preserve"> compared to other algorithms</w:t>
      </w:r>
      <w:r w:rsidRPr="006A5EE7">
        <w:rPr>
          <w:rFonts w:ascii="Calibri" w:hAnsi="Calibri" w:cs="Times New Roman"/>
          <w:color w:val="000000" w:themeColor="text1"/>
        </w:rPr>
        <w:t xml:space="preserve">. This can be a serious limitation in the context of real-world datasets with larger sample sizes. Hence reducing execution time should be considered while identifying the algorithm. During our analysis, we found that AdaBoost can be tuned and generate good results in less than half the time for XGBoost. A brief search of the internet also shows that there are newer algorithms such as LightGBM and CatBoost, further variations on XGBoost that </w:t>
      </w:r>
      <w:r>
        <w:rPr>
          <w:rFonts w:ascii="Calibri" w:hAnsi="Calibri" w:cs="Times New Roman"/>
          <w:color w:val="000000" w:themeColor="text1"/>
        </w:rPr>
        <w:t>have emerged</w:t>
      </w:r>
      <w:r w:rsidRPr="006A5EE7">
        <w:rPr>
          <w:rFonts w:ascii="Calibri" w:hAnsi="Calibri" w:cs="Times New Roman"/>
          <w:color w:val="000000" w:themeColor="text1"/>
        </w:rPr>
        <w:t>.</w:t>
      </w:r>
      <w:r>
        <w:rPr>
          <w:rFonts w:ascii="Calibri" w:hAnsi="Calibri" w:cs="Times New Roman"/>
          <w:color w:val="000000" w:themeColor="text1"/>
        </w:rPr>
        <w:t xml:space="preserve"> It will be worthwhile to examine these to see if these execute faster and deliver as good or better results.</w:t>
      </w:r>
    </w:p>
    <w:p w14:paraId="1A69852A" w14:textId="77777777" w:rsidR="006B4170" w:rsidRPr="00006D88" w:rsidRDefault="00A1707A" w:rsidP="006B4170">
      <w:pPr>
        <w:rPr>
          <w:rFonts w:ascii="Calibri" w:eastAsia="Times New Roman" w:hAnsi="Calibri" w:cs="Times New Roman"/>
          <w:color w:val="FF0000"/>
        </w:rPr>
      </w:pPr>
      <w:r>
        <w:rPr>
          <w:rFonts w:ascii="Calibri" w:eastAsia="Times New Roman" w:hAnsi="Calibri" w:cs="Times New Roman"/>
          <w:color w:val="FF0000"/>
        </w:rPr>
        <w:pict w14:anchorId="1E53975B">
          <v:rect id="_x0000_i1025" style="width:0;height:1.5pt" o:hralign="center" o:hrstd="t" o:hr="t" fillcolor="#a0a0a0" stroked="f"/>
        </w:pict>
      </w:r>
    </w:p>
    <w:p w14:paraId="077AB2FA" w14:textId="78AB5C29" w:rsidR="00E101BA" w:rsidRDefault="00661406">
      <w:pPr>
        <w:rPr>
          <w:rFonts w:ascii="Calibri" w:hAnsi="Calibri"/>
          <w:b/>
          <w:color w:val="000000" w:themeColor="text1"/>
        </w:rPr>
      </w:pPr>
      <w:r>
        <w:rPr>
          <w:rFonts w:ascii="Calibri" w:hAnsi="Calibri"/>
          <w:b/>
          <w:color w:val="000000" w:themeColor="text1"/>
        </w:rPr>
        <w:t>Appendix</w:t>
      </w:r>
      <w:r w:rsidR="00E101BA">
        <w:rPr>
          <w:rFonts w:ascii="Calibri" w:hAnsi="Calibri"/>
          <w:b/>
          <w:color w:val="000000" w:themeColor="text1"/>
        </w:rPr>
        <w:t>: List of references</w:t>
      </w:r>
      <w:r w:rsidR="00DF7C29">
        <w:rPr>
          <w:rFonts w:ascii="Calibri" w:hAnsi="Calibri"/>
          <w:b/>
          <w:color w:val="000000" w:themeColor="text1"/>
        </w:rPr>
        <w:t xml:space="preserve"> (not mentioned in the text)</w:t>
      </w:r>
    </w:p>
    <w:p w14:paraId="072A03EB" w14:textId="77777777" w:rsidR="00E101BA" w:rsidRDefault="00E101BA">
      <w:pPr>
        <w:rPr>
          <w:rFonts w:ascii="Calibri" w:hAnsi="Calibri"/>
          <w:b/>
          <w:color w:val="000000" w:themeColor="text1"/>
        </w:rPr>
      </w:pPr>
    </w:p>
    <w:p w14:paraId="782BC305" w14:textId="5328B7C3" w:rsidR="00E101BA" w:rsidRPr="00DF7C29" w:rsidRDefault="00A1707A" w:rsidP="00DF7C29">
      <w:pPr>
        <w:pStyle w:val="ListParagraph"/>
        <w:numPr>
          <w:ilvl w:val="0"/>
          <w:numId w:val="23"/>
        </w:numPr>
        <w:rPr>
          <w:rFonts w:ascii="Calibri" w:hAnsi="Calibri"/>
          <w:color w:val="000000" w:themeColor="text1"/>
        </w:rPr>
      </w:pPr>
      <w:hyperlink r:id="rId23" w:history="1">
        <w:r w:rsidR="00E101BA" w:rsidRPr="00DF7C29">
          <w:rPr>
            <w:rStyle w:val="Hyperlink"/>
            <w:rFonts w:ascii="Calibri" w:hAnsi="Calibri"/>
          </w:rPr>
          <w:t>https://jessesw.com/XG-Boost/</w:t>
        </w:r>
      </w:hyperlink>
    </w:p>
    <w:p w14:paraId="00D3DF3C" w14:textId="72D070C9" w:rsidR="00E101BA" w:rsidRPr="00DF7C29" w:rsidRDefault="00A1707A" w:rsidP="00DF7C29">
      <w:pPr>
        <w:pStyle w:val="ListParagraph"/>
        <w:numPr>
          <w:ilvl w:val="0"/>
          <w:numId w:val="23"/>
        </w:numPr>
        <w:rPr>
          <w:rFonts w:ascii="Calibri" w:hAnsi="Calibri"/>
          <w:color w:val="000000" w:themeColor="text1"/>
        </w:rPr>
      </w:pPr>
      <w:hyperlink r:id="rId24" w:history="1">
        <w:r w:rsidR="00E101BA" w:rsidRPr="00DF7C29">
          <w:rPr>
            <w:rStyle w:val="Hyperlink"/>
            <w:rFonts w:ascii="Calibri" w:hAnsi="Calibri"/>
          </w:rPr>
          <w:t>https://www.analyticsvidhya.com/blog/2016/03/complete-guide-parameter-tuning-xgboost-with-codes-python/</w:t>
        </w:r>
      </w:hyperlink>
    </w:p>
    <w:p w14:paraId="0809446F" w14:textId="3062B129" w:rsidR="00DF7C29" w:rsidRPr="0027674F" w:rsidRDefault="00A1707A" w:rsidP="0027674F">
      <w:pPr>
        <w:pStyle w:val="ListParagraph"/>
        <w:numPr>
          <w:ilvl w:val="0"/>
          <w:numId w:val="23"/>
        </w:numPr>
        <w:rPr>
          <w:rFonts w:ascii="Calibri" w:hAnsi="Calibri"/>
          <w:color w:val="000000" w:themeColor="text1"/>
        </w:rPr>
      </w:pPr>
      <w:hyperlink r:id="rId25" w:history="1">
        <w:r w:rsidR="00DF7C29" w:rsidRPr="00DF7C29">
          <w:rPr>
            <w:rStyle w:val="Hyperlink"/>
            <w:rFonts w:ascii="Calibri" w:hAnsi="Calibri"/>
          </w:rPr>
          <w:t>https://www.kaggle.com/lct14558/imbalanced-data-why-you-should-not-use-roc-curve</w:t>
        </w:r>
      </w:hyperlink>
    </w:p>
    <w:sectPr w:rsidR="00DF7C29" w:rsidRPr="0027674F" w:rsidSect="009B36E8">
      <w:headerReference w:type="default" r:id="rId26"/>
      <w:footerReference w:type="even"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063C4" w14:textId="77777777" w:rsidR="00A1707A" w:rsidRDefault="00A1707A" w:rsidP="009B36E8">
      <w:r>
        <w:separator/>
      </w:r>
    </w:p>
  </w:endnote>
  <w:endnote w:type="continuationSeparator" w:id="0">
    <w:p w14:paraId="46EFF839" w14:textId="77777777" w:rsidR="00A1707A" w:rsidRDefault="00A1707A" w:rsidP="009B3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153E6" w14:textId="77777777" w:rsidR="009B36E8" w:rsidRDefault="009B36E8" w:rsidP="009B1D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025978" w14:textId="77777777" w:rsidR="009B36E8" w:rsidRDefault="009B36E8" w:rsidP="009B36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C80CA" w14:textId="23113B7F" w:rsidR="009B36E8" w:rsidRDefault="009B36E8" w:rsidP="009B1DE1">
    <w:pPr>
      <w:pStyle w:val="Footer"/>
      <w:framePr w:wrap="none" w:vAnchor="text" w:hAnchor="margin" w:xAlign="right" w:y="1"/>
      <w:rPr>
        <w:rStyle w:val="PageNumber"/>
      </w:rPr>
    </w:pPr>
    <w:r w:rsidRPr="009B36E8">
      <w:rPr>
        <w:rStyle w:val="PageNumber"/>
        <w:rFonts w:ascii="Times New Roman" w:hAnsi="Times New Roman"/>
      </w:rPr>
      <w:t xml:space="preserve">Page </w:t>
    </w:r>
    <w:r w:rsidRPr="009B36E8">
      <w:rPr>
        <w:rStyle w:val="PageNumber"/>
        <w:rFonts w:ascii="Times New Roman" w:hAnsi="Times New Roman"/>
      </w:rPr>
      <w:fldChar w:fldCharType="begin"/>
    </w:r>
    <w:r w:rsidRPr="009B36E8">
      <w:rPr>
        <w:rStyle w:val="PageNumber"/>
        <w:rFonts w:ascii="Times New Roman" w:hAnsi="Times New Roman"/>
      </w:rPr>
      <w:instrText xml:space="preserve"> PAGE </w:instrText>
    </w:r>
    <w:r w:rsidRPr="009B36E8">
      <w:rPr>
        <w:rStyle w:val="PageNumber"/>
        <w:rFonts w:ascii="Times New Roman" w:hAnsi="Times New Roman"/>
      </w:rPr>
      <w:fldChar w:fldCharType="separate"/>
    </w:r>
    <w:r w:rsidR="00A75020">
      <w:rPr>
        <w:rStyle w:val="PageNumber"/>
        <w:rFonts w:ascii="Times New Roman" w:hAnsi="Times New Roman"/>
        <w:noProof/>
      </w:rPr>
      <w:t>15</w:t>
    </w:r>
    <w:r w:rsidRPr="009B36E8">
      <w:rPr>
        <w:rStyle w:val="PageNumber"/>
        <w:rFonts w:ascii="Times New Roman" w:hAnsi="Times New Roman"/>
      </w:rPr>
      <w:fldChar w:fldCharType="end"/>
    </w:r>
    <w:r w:rsidRPr="009B36E8">
      <w:rPr>
        <w:rStyle w:val="PageNumber"/>
        <w:rFonts w:ascii="Times New Roman" w:hAnsi="Times New Roman"/>
      </w:rPr>
      <w:t xml:space="preserve"> of </w:t>
    </w:r>
    <w:r>
      <w:rPr>
        <w:rStyle w:val="PageNumber"/>
      </w:rPr>
      <w:fldChar w:fldCharType="begin"/>
    </w:r>
    <w:r>
      <w:rPr>
        <w:rStyle w:val="PageNumber"/>
      </w:rPr>
      <w:instrText xml:space="preserve">PAGE  </w:instrText>
    </w:r>
    <w:r>
      <w:rPr>
        <w:rStyle w:val="PageNumber"/>
      </w:rPr>
      <w:fldChar w:fldCharType="separate"/>
    </w:r>
    <w:r w:rsidR="00A75020">
      <w:rPr>
        <w:rStyle w:val="PageNumber"/>
        <w:noProof/>
      </w:rPr>
      <w:t>15</w:t>
    </w:r>
    <w:r>
      <w:rPr>
        <w:rStyle w:val="PageNumber"/>
      </w:rPr>
      <w:fldChar w:fldCharType="end"/>
    </w:r>
  </w:p>
  <w:p w14:paraId="6B140F24" w14:textId="77777777" w:rsidR="009B36E8" w:rsidRDefault="009B36E8" w:rsidP="009B36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A47CB" w14:textId="77777777" w:rsidR="00A1707A" w:rsidRDefault="00A1707A" w:rsidP="009B36E8">
      <w:r>
        <w:separator/>
      </w:r>
    </w:p>
  </w:footnote>
  <w:footnote w:type="continuationSeparator" w:id="0">
    <w:p w14:paraId="449AAD3C" w14:textId="77777777" w:rsidR="00A1707A" w:rsidRDefault="00A1707A" w:rsidP="009B36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2E23" w14:textId="4B3785F3" w:rsidR="009B36E8" w:rsidRPr="009B36E8" w:rsidRDefault="009B36E8" w:rsidP="009B36E8">
    <w:pPr>
      <w:pStyle w:val="Header"/>
      <w:jc w:val="right"/>
      <w:rPr>
        <w:sz w:val="22"/>
      </w:rPr>
    </w:pPr>
    <w:r w:rsidRPr="009B36E8">
      <w:rPr>
        <w:sz w:val="22"/>
      </w:rPr>
      <w:t>Credit Card Fraud Analysis: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93A79"/>
    <w:multiLevelType w:val="hybridMultilevel"/>
    <w:tmpl w:val="0BEA9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C6131"/>
    <w:multiLevelType w:val="hybridMultilevel"/>
    <w:tmpl w:val="B7A48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D0114"/>
    <w:multiLevelType w:val="multilevel"/>
    <w:tmpl w:val="FAF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D7FCF"/>
    <w:multiLevelType w:val="hybridMultilevel"/>
    <w:tmpl w:val="F0B4C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01181"/>
    <w:multiLevelType w:val="multilevel"/>
    <w:tmpl w:val="844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74F66"/>
    <w:multiLevelType w:val="hybridMultilevel"/>
    <w:tmpl w:val="222AFF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461A0"/>
    <w:multiLevelType w:val="multilevel"/>
    <w:tmpl w:val="2A40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4F1C14"/>
    <w:multiLevelType w:val="hybridMultilevel"/>
    <w:tmpl w:val="E1EEE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776F56"/>
    <w:multiLevelType w:val="multilevel"/>
    <w:tmpl w:val="F0E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D0046F"/>
    <w:multiLevelType w:val="multilevel"/>
    <w:tmpl w:val="ACC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543C9C"/>
    <w:multiLevelType w:val="multilevel"/>
    <w:tmpl w:val="C88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257CD7"/>
    <w:multiLevelType w:val="multilevel"/>
    <w:tmpl w:val="41A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8B51B1"/>
    <w:multiLevelType w:val="hybridMultilevel"/>
    <w:tmpl w:val="72164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97E09"/>
    <w:multiLevelType w:val="multilevel"/>
    <w:tmpl w:val="0BAA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34541"/>
    <w:multiLevelType w:val="multilevel"/>
    <w:tmpl w:val="0B8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57DFE"/>
    <w:multiLevelType w:val="multilevel"/>
    <w:tmpl w:val="B354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B2002F"/>
    <w:multiLevelType w:val="multilevel"/>
    <w:tmpl w:val="6F7AF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1830E0"/>
    <w:multiLevelType w:val="multilevel"/>
    <w:tmpl w:val="8A7A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C13104"/>
    <w:multiLevelType w:val="hybridMultilevel"/>
    <w:tmpl w:val="35F432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D868EE"/>
    <w:multiLevelType w:val="multilevel"/>
    <w:tmpl w:val="8A3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CF3522"/>
    <w:multiLevelType w:val="multilevel"/>
    <w:tmpl w:val="2F2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99628B"/>
    <w:multiLevelType w:val="hybridMultilevel"/>
    <w:tmpl w:val="70D04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276D1B"/>
    <w:multiLevelType w:val="multilevel"/>
    <w:tmpl w:val="CF7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861C37"/>
    <w:multiLevelType w:val="multilevel"/>
    <w:tmpl w:val="28FA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16"/>
  </w:num>
  <w:num w:numId="4">
    <w:abstractNumId w:val="20"/>
  </w:num>
  <w:num w:numId="5">
    <w:abstractNumId w:val="4"/>
  </w:num>
  <w:num w:numId="6">
    <w:abstractNumId w:val="13"/>
  </w:num>
  <w:num w:numId="7">
    <w:abstractNumId w:val="17"/>
  </w:num>
  <w:num w:numId="8">
    <w:abstractNumId w:val="23"/>
  </w:num>
  <w:num w:numId="9">
    <w:abstractNumId w:val="10"/>
  </w:num>
  <w:num w:numId="10">
    <w:abstractNumId w:val="8"/>
  </w:num>
  <w:num w:numId="11">
    <w:abstractNumId w:val="15"/>
  </w:num>
  <w:num w:numId="12">
    <w:abstractNumId w:val="19"/>
  </w:num>
  <w:num w:numId="13">
    <w:abstractNumId w:val="9"/>
  </w:num>
  <w:num w:numId="14">
    <w:abstractNumId w:val="6"/>
  </w:num>
  <w:num w:numId="15">
    <w:abstractNumId w:val="14"/>
  </w:num>
  <w:num w:numId="16">
    <w:abstractNumId w:val="11"/>
  </w:num>
  <w:num w:numId="17">
    <w:abstractNumId w:val="3"/>
  </w:num>
  <w:num w:numId="18">
    <w:abstractNumId w:val="12"/>
  </w:num>
  <w:num w:numId="19">
    <w:abstractNumId w:val="1"/>
  </w:num>
  <w:num w:numId="20">
    <w:abstractNumId w:val="21"/>
  </w:num>
  <w:num w:numId="21">
    <w:abstractNumId w:val="18"/>
  </w:num>
  <w:num w:numId="22">
    <w:abstractNumId w:val="7"/>
  </w:num>
  <w:num w:numId="23">
    <w:abstractNumId w:val="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70"/>
    <w:rsid w:val="000037DC"/>
    <w:rsid w:val="00006D88"/>
    <w:rsid w:val="0003250D"/>
    <w:rsid w:val="00042A5E"/>
    <w:rsid w:val="0005223D"/>
    <w:rsid w:val="0005568E"/>
    <w:rsid w:val="00057ED5"/>
    <w:rsid w:val="000707FF"/>
    <w:rsid w:val="00074282"/>
    <w:rsid w:val="0009640C"/>
    <w:rsid w:val="00096A32"/>
    <w:rsid w:val="000B46D9"/>
    <w:rsid w:val="000B7570"/>
    <w:rsid w:val="000C751A"/>
    <w:rsid w:val="000D6DF0"/>
    <w:rsid w:val="000F3002"/>
    <w:rsid w:val="000F5BFD"/>
    <w:rsid w:val="00123876"/>
    <w:rsid w:val="0014248F"/>
    <w:rsid w:val="00144FBA"/>
    <w:rsid w:val="00145A55"/>
    <w:rsid w:val="001705CC"/>
    <w:rsid w:val="001733E4"/>
    <w:rsid w:val="001A5C41"/>
    <w:rsid w:val="001B0AB2"/>
    <w:rsid w:val="001C00B4"/>
    <w:rsid w:val="001C68B8"/>
    <w:rsid w:val="001E641C"/>
    <w:rsid w:val="00240C48"/>
    <w:rsid w:val="00272A7C"/>
    <w:rsid w:val="002742FB"/>
    <w:rsid w:val="0027674F"/>
    <w:rsid w:val="00284D9C"/>
    <w:rsid w:val="00285011"/>
    <w:rsid w:val="002865C2"/>
    <w:rsid w:val="00294E62"/>
    <w:rsid w:val="00295101"/>
    <w:rsid w:val="002B10E2"/>
    <w:rsid w:val="002B4943"/>
    <w:rsid w:val="002B6A79"/>
    <w:rsid w:val="002D2F3B"/>
    <w:rsid w:val="002D3E6B"/>
    <w:rsid w:val="002F2B72"/>
    <w:rsid w:val="003153DD"/>
    <w:rsid w:val="00324595"/>
    <w:rsid w:val="00335BC4"/>
    <w:rsid w:val="00335E17"/>
    <w:rsid w:val="00343E88"/>
    <w:rsid w:val="00350995"/>
    <w:rsid w:val="00376392"/>
    <w:rsid w:val="00385DD0"/>
    <w:rsid w:val="00391382"/>
    <w:rsid w:val="00394F57"/>
    <w:rsid w:val="00396136"/>
    <w:rsid w:val="003A1B1B"/>
    <w:rsid w:val="003A41FA"/>
    <w:rsid w:val="003A5FA0"/>
    <w:rsid w:val="003B13E1"/>
    <w:rsid w:val="003B6125"/>
    <w:rsid w:val="003D1BD3"/>
    <w:rsid w:val="003F1129"/>
    <w:rsid w:val="003F7748"/>
    <w:rsid w:val="00442A8F"/>
    <w:rsid w:val="00453DCC"/>
    <w:rsid w:val="00462269"/>
    <w:rsid w:val="004669DF"/>
    <w:rsid w:val="00467545"/>
    <w:rsid w:val="00482A27"/>
    <w:rsid w:val="00493187"/>
    <w:rsid w:val="004A59AC"/>
    <w:rsid w:val="004A759F"/>
    <w:rsid w:val="004C0469"/>
    <w:rsid w:val="004D150F"/>
    <w:rsid w:val="005062EA"/>
    <w:rsid w:val="00525437"/>
    <w:rsid w:val="00540792"/>
    <w:rsid w:val="00543027"/>
    <w:rsid w:val="005432FE"/>
    <w:rsid w:val="0054599B"/>
    <w:rsid w:val="00560AB5"/>
    <w:rsid w:val="00574CE3"/>
    <w:rsid w:val="00586459"/>
    <w:rsid w:val="00591EA5"/>
    <w:rsid w:val="005B2F3A"/>
    <w:rsid w:val="005D68B2"/>
    <w:rsid w:val="005E1413"/>
    <w:rsid w:val="005E2DB1"/>
    <w:rsid w:val="005E4CA0"/>
    <w:rsid w:val="005F2C90"/>
    <w:rsid w:val="0063144F"/>
    <w:rsid w:val="00644865"/>
    <w:rsid w:val="00652B9A"/>
    <w:rsid w:val="00661406"/>
    <w:rsid w:val="00673511"/>
    <w:rsid w:val="006A5EE7"/>
    <w:rsid w:val="006B184D"/>
    <w:rsid w:val="006B4170"/>
    <w:rsid w:val="006B67DE"/>
    <w:rsid w:val="006C4A50"/>
    <w:rsid w:val="006D3455"/>
    <w:rsid w:val="006F20B6"/>
    <w:rsid w:val="006F36B0"/>
    <w:rsid w:val="00705DBD"/>
    <w:rsid w:val="00707C20"/>
    <w:rsid w:val="00717AD2"/>
    <w:rsid w:val="007277FD"/>
    <w:rsid w:val="007411CA"/>
    <w:rsid w:val="007521AB"/>
    <w:rsid w:val="007665CE"/>
    <w:rsid w:val="007A1593"/>
    <w:rsid w:val="007A4A7C"/>
    <w:rsid w:val="007C4285"/>
    <w:rsid w:val="007C6CF0"/>
    <w:rsid w:val="007D2999"/>
    <w:rsid w:val="007D50A1"/>
    <w:rsid w:val="007D7002"/>
    <w:rsid w:val="007F29DC"/>
    <w:rsid w:val="007F53BA"/>
    <w:rsid w:val="00805419"/>
    <w:rsid w:val="00820E53"/>
    <w:rsid w:val="00821DCF"/>
    <w:rsid w:val="00822D14"/>
    <w:rsid w:val="00823B36"/>
    <w:rsid w:val="00837F7C"/>
    <w:rsid w:val="00841484"/>
    <w:rsid w:val="00861D74"/>
    <w:rsid w:val="00861F8E"/>
    <w:rsid w:val="0086202A"/>
    <w:rsid w:val="00862B6F"/>
    <w:rsid w:val="00867EA4"/>
    <w:rsid w:val="00891F54"/>
    <w:rsid w:val="0089220F"/>
    <w:rsid w:val="008B210D"/>
    <w:rsid w:val="008B75CB"/>
    <w:rsid w:val="008C7C7D"/>
    <w:rsid w:val="008F2FE7"/>
    <w:rsid w:val="0093176E"/>
    <w:rsid w:val="00935177"/>
    <w:rsid w:val="00940468"/>
    <w:rsid w:val="00941BC3"/>
    <w:rsid w:val="00951253"/>
    <w:rsid w:val="00963ACC"/>
    <w:rsid w:val="0097320C"/>
    <w:rsid w:val="0098231A"/>
    <w:rsid w:val="009909D2"/>
    <w:rsid w:val="00996570"/>
    <w:rsid w:val="009B36E8"/>
    <w:rsid w:val="009C3D94"/>
    <w:rsid w:val="009D241D"/>
    <w:rsid w:val="009D4970"/>
    <w:rsid w:val="00A04749"/>
    <w:rsid w:val="00A14F2A"/>
    <w:rsid w:val="00A1707A"/>
    <w:rsid w:val="00A31FA2"/>
    <w:rsid w:val="00A60229"/>
    <w:rsid w:val="00A662BA"/>
    <w:rsid w:val="00A75020"/>
    <w:rsid w:val="00A8059F"/>
    <w:rsid w:val="00A81898"/>
    <w:rsid w:val="00A83F67"/>
    <w:rsid w:val="00A846C8"/>
    <w:rsid w:val="00AD761F"/>
    <w:rsid w:val="00AE65B2"/>
    <w:rsid w:val="00AF1CCC"/>
    <w:rsid w:val="00B25808"/>
    <w:rsid w:val="00B305D4"/>
    <w:rsid w:val="00B30C7E"/>
    <w:rsid w:val="00B42024"/>
    <w:rsid w:val="00B4274C"/>
    <w:rsid w:val="00B57D99"/>
    <w:rsid w:val="00B6245F"/>
    <w:rsid w:val="00B64E0B"/>
    <w:rsid w:val="00B70A72"/>
    <w:rsid w:val="00B77E1A"/>
    <w:rsid w:val="00B854C9"/>
    <w:rsid w:val="00B87505"/>
    <w:rsid w:val="00B91B21"/>
    <w:rsid w:val="00BD01CA"/>
    <w:rsid w:val="00BD5D07"/>
    <w:rsid w:val="00C00214"/>
    <w:rsid w:val="00C11D2A"/>
    <w:rsid w:val="00C177D5"/>
    <w:rsid w:val="00C2341C"/>
    <w:rsid w:val="00C37A35"/>
    <w:rsid w:val="00C421D6"/>
    <w:rsid w:val="00C50ACE"/>
    <w:rsid w:val="00CA2C77"/>
    <w:rsid w:val="00CB6518"/>
    <w:rsid w:val="00CE36C6"/>
    <w:rsid w:val="00CF12E4"/>
    <w:rsid w:val="00D00CC2"/>
    <w:rsid w:val="00D26A49"/>
    <w:rsid w:val="00D36DEE"/>
    <w:rsid w:val="00D464AB"/>
    <w:rsid w:val="00D46925"/>
    <w:rsid w:val="00D5116F"/>
    <w:rsid w:val="00D5369B"/>
    <w:rsid w:val="00D63160"/>
    <w:rsid w:val="00D64649"/>
    <w:rsid w:val="00D6703C"/>
    <w:rsid w:val="00D750BC"/>
    <w:rsid w:val="00D80D7E"/>
    <w:rsid w:val="00D85E34"/>
    <w:rsid w:val="00DA0185"/>
    <w:rsid w:val="00DA152E"/>
    <w:rsid w:val="00DA6267"/>
    <w:rsid w:val="00DB0DEA"/>
    <w:rsid w:val="00DD6FA6"/>
    <w:rsid w:val="00DE30A2"/>
    <w:rsid w:val="00DF476E"/>
    <w:rsid w:val="00DF7732"/>
    <w:rsid w:val="00DF7C29"/>
    <w:rsid w:val="00E101BA"/>
    <w:rsid w:val="00E105B1"/>
    <w:rsid w:val="00E133A3"/>
    <w:rsid w:val="00E15A28"/>
    <w:rsid w:val="00E34853"/>
    <w:rsid w:val="00E45DFA"/>
    <w:rsid w:val="00E53BCF"/>
    <w:rsid w:val="00E666DC"/>
    <w:rsid w:val="00E76414"/>
    <w:rsid w:val="00EA0EB5"/>
    <w:rsid w:val="00EA33AC"/>
    <w:rsid w:val="00EC36B9"/>
    <w:rsid w:val="00EC3948"/>
    <w:rsid w:val="00ED0A18"/>
    <w:rsid w:val="00EE33E1"/>
    <w:rsid w:val="00EF0680"/>
    <w:rsid w:val="00EF0986"/>
    <w:rsid w:val="00EF464B"/>
    <w:rsid w:val="00F015A7"/>
    <w:rsid w:val="00F040BF"/>
    <w:rsid w:val="00F14BD3"/>
    <w:rsid w:val="00F2069D"/>
    <w:rsid w:val="00F25E22"/>
    <w:rsid w:val="00F561D3"/>
    <w:rsid w:val="00F629EB"/>
    <w:rsid w:val="00F82916"/>
    <w:rsid w:val="00FA6EA8"/>
    <w:rsid w:val="00FB4CDE"/>
    <w:rsid w:val="00FC3958"/>
    <w:rsid w:val="00FE6209"/>
    <w:rsid w:val="00FE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DE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B417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6B417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B417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7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17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B4170"/>
    <w:rPr>
      <w:rFonts w:ascii="Times New Roman" w:hAnsi="Times New Roman" w:cs="Times New Roman"/>
      <w:b/>
      <w:bCs/>
      <w:sz w:val="27"/>
      <w:szCs w:val="27"/>
    </w:rPr>
  </w:style>
  <w:style w:type="paragraph" w:styleId="NormalWeb">
    <w:name w:val="Normal (Web)"/>
    <w:basedOn w:val="Normal"/>
    <w:uiPriority w:val="99"/>
    <w:semiHidden/>
    <w:unhideWhenUsed/>
    <w:rsid w:val="006B417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B4170"/>
    <w:rPr>
      <w:i/>
      <w:iCs/>
    </w:rPr>
  </w:style>
  <w:style w:type="character" w:styleId="Strong">
    <w:name w:val="Strong"/>
    <w:basedOn w:val="DefaultParagraphFont"/>
    <w:uiPriority w:val="22"/>
    <w:qFormat/>
    <w:rsid w:val="006B4170"/>
    <w:rPr>
      <w:b/>
      <w:bCs/>
    </w:rPr>
  </w:style>
  <w:style w:type="paragraph" w:styleId="ListParagraph">
    <w:name w:val="List Paragraph"/>
    <w:basedOn w:val="Normal"/>
    <w:uiPriority w:val="34"/>
    <w:qFormat/>
    <w:rsid w:val="00A31FA2"/>
    <w:pPr>
      <w:ind w:left="720"/>
      <w:contextualSpacing/>
    </w:pPr>
  </w:style>
  <w:style w:type="character" w:styleId="Hyperlink">
    <w:name w:val="Hyperlink"/>
    <w:basedOn w:val="DefaultParagraphFont"/>
    <w:uiPriority w:val="99"/>
    <w:unhideWhenUsed/>
    <w:rsid w:val="0014248F"/>
    <w:rPr>
      <w:color w:val="0563C1" w:themeColor="hyperlink"/>
      <w:u w:val="single"/>
    </w:rPr>
  </w:style>
  <w:style w:type="paragraph" w:styleId="HTMLPreformatted">
    <w:name w:val="HTML Preformatted"/>
    <w:basedOn w:val="Normal"/>
    <w:link w:val="HTMLPreformattedChar"/>
    <w:uiPriority w:val="99"/>
    <w:unhideWhenUsed/>
    <w:rsid w:val="0048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2A27"/>
    <w:rPr>
      <w:rFonts w:ascii="Courier New" w:hAnsi="Courier New" w:cs="Courier New"/>
      <w:sz w:val="20"/>
      <w:szCs w:val="20"/>
    </w:rPr>
  </w:style>
  <w:style w:type="table" w:styleId="TableGrid">
    <w:name w:val="Table Grid"/>
    <w:basedOn w:val="TableNormal"/>
    <w:uiPriority w:val="39"/>
    <w:rsid w:val="00EA0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EA0EB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D6DF0"/>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3B13E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B36E8"/>
    <w:pPr>
      <w:tabs>
        <w:tab w:val="center" w:pos="4680"/>
        <w:tab w:val="right" w:pos="9360"/>
      </w:tabs>
    </w:pPr>
  </w:style>
  <w:style w:type="character" w:customStyle="1" w:styleId="HeaderChar">
    <w:name w:val="Header Char"/>
    <w:basedOn w:val="DefaultParagraphFont"/>
    <w:link w:val="Header"/>
    <w:uiPriority w:val="99"/>
    <w:rsid w:val="009B36E8"/>
  </w:style>
  <w:style w:type="paragraph" w:styleId="Footer">
    <w:name w:val="footer"/>
    <w:basedOn w:val="Normal"/>
    <w:link w:val="FooterChar"/>
    <w:uiPriority w:val="99"/>
    <w:unhideWhenUsed/>
    <w:rsid w:val="009B36E8"/>
    <w:pPr>
      <w:tabs>
        <w:tab w:val="center" w:pos="4680"/>
        <w:tab w:val="right" w:pos="9360"/>
      </w:tabs>
    </w:pPr>
  </w:style>
  <w:style w:type="character" w:customStyle="1" w:styleId="FooterChar">
    <w:name w:val="Footer Char"/>
    <w:basedOn w:val="DefaultParagraphFont"/>
    <w:link w:val="Footer"/>
    <w:uiPriority w:val="99"/>
    <w:rsid w:val="009B36E8"/>
  </w:style>
  <w:style w:type="character" w:styleId="PageNumber">
    <w:name w:val="page number"/>
    <w:basedOn w:val="DefaultParagraphFont"/>
    <w:uiPriority w:val="99"/>
    <w:semiHidden/>
    <w:unhideWhenUsed/>
    <w:rsid w:val="009B3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44972">
      <w:bodyDiv w:val="1"/>
      <w:marLeft w:val="0"/>
      <w:marRight w:val="0"/>
      <w:marTop w:val="0"/>
      <w:marBottom w:val="0"/>
      <w:divBdr>
        <w:top w:val="none" w:sz="0" w:space="0" w:color="auto"/>
        <w:left w:val="none" w:sz="0" w:space="0" w:color="auto"/>
        <w:bottom w:val="none" w:sz="0" w:space="0" w:color="auto"/>
        <w:right w:val="none" w:sz="0" w:space="0" w:color="auto"/>
      </w:divBdr>
    </w:div>
    <w:div w:id="331490501">
      <w:bodyDiv w:val="1"/>
      <w:marLeft w:val="0"/>
      <w:marRight w:val="0"/>
      <w:marTop w:val="0"/>
      <w:marBottom w:val="0"/>
      <w:divBdr>
        <w:top w:val="none" w:sz="0" w:space="0" w:color="auto"/>
        <w:left w:val="none" w:sz="0" w:space="0" w:color="auto"/>
        <w:bottom w:val="none" w:sz="0" w:space="0" w:color="auto"/>
        <w:right w:val="none" w:sz="0" w:space="0" w:color="auto"/>
      </w:divBdr>
    </w:div>
    <w:div w:id="362706168">
      <w:bodyDiv w:val="1"/>
      <w:marLeft w:val="0"/>
      <w:marRight w:val="0"/>
      <w:marTop w:val="0"/>
      <w:marBottom w:val="0"/>
      <w:divBdr>
        <w:top w:val="none" w:sz="0" w:space="0" w:color="auto"/>
        <w:left w:val="none" w:sz="0" w:space="0" w:color="auto"/>
        <w:bottom w:val="none" w:sz="0" w:space="0" w:color="auto"/>
        <w:right w:val="none" w:sz="0" w:space="0" w:color="auto"/>
      </w:divBdr>
    </w:div>
    <w:div w:id="572935875">
      <w:bodyDiv w:val="1"/>
      <w:marLeft w:val="0"/>
      <w:marRight w:val="0"/>
      <w:marTop w:val="0"/>
      <w:marBottom w:val="0"/>
      <w:divBdr>
        <w:top w:val="none" w:sz="0" w:space="0" w:color="auto"/>
        <w:left w:val="none" w:sz="0" w:space="0" w:color="auto"/>
        <w:bottom w:val="none" w:sz="0" w:space="0" w:color="auto"/>
        <w:right w:val="none" w:sz="0" w:space="0" w:color="auto"/>
      </w:divBdr>
    </w:div>
    <w:div w:id="577058106">
      <w:bodyDiv w:val="1"/>
      <w:marLeft w:val="0"/>
      <w:marRight w:val="0"/>
      <w:marTop w:val="0"/>
      <w:marBottom w:val="0"/>
      <w:divBdr>
        <w:top w:val="none" w:sz="0" w:space="0" w:color="auto"/>
        <w:left w:val="none" w:sz="0" w:space="0" w:color="auto"/>
        <w:bottom w:val="none" w:sz="0" w:space="0" w:color="auto"/>
        <w:right w:val="none" w:sz="0" w:space="0" w:color="auto"/>
      </w:divBdr>
    </w:div>
    <w:div w:id="747504927">
      <w:bodyDiv w:val="1"/>
      <w:marLeft w:val="0"/>
      <w:marRight w:val="0"/>
      <w:marTop w:val="0"/>
      <w:marBottom w:val="0"/>
      <w:divBdr>
        <w:top w:val="none" w:sz="0" w:space="0" w:color="auto"/>
        <w:left w:val="none" w:sz="0" w:space="0" w:color="auto"/>
        <w:bottom w:val="none" w:sz="0" w:space="0" w:color="auto"/>
        <w:right w:val="none" w:sz="0" w:space="0" w:color="auto"/>
      </w:divBdr>
    </w:div>
    <w:div w:id="782456637">
      <w:bodyDiv w:val="1"/>
      <w:marLeft w:val="0"/>
      <w:marRight w:val="0"/>
      <w:marTop w:val="0"/>
      <w:marBottom w:val="0"/>
      <w:divBdr>
        <w:top w:val="none" w:sz="0" w:space="0" w:color="auto"/>
        <w:left w:val="none" w:sz="0" w:space="0" w:color="auto"/>
        <w:bottom w:val="none" w:sz="0" w:space="0" w:color="auto"/>
        <w:right w:val="none" w:sz="0" w:space="0" w:color="auto"/>
      </w:divBdr>
    </w:div>
    <w:div w:id="914584385">
      <w:bodyDiv w:val="1"/>
      <w:marLeft w:val="0"/>
      <w:marRight w:val="0"/>
      <w:marTop w:val="0"/>
      <w:marBottom w:val="0"/>
      <w:divBdr>
        <w:top w:val="none" w:sz="0" w:space="0" w:color="auto"/>
        <w:left w:val="none" w:sz="0" w:space="0" w:color="auto"/>
        <w:bottom w:val="none" w:sz="0" w:space="0" w:color="auto"/>
        <w:right w:val="none" w:sz="0" w:space="0" w:color="auto"/>
      </w:divBdr>
    </w:div>
    <w:div w:id="926578908">
      <w:bodyDiv w:val="1"/>
      <w:marLeft w:val="0"/>
      <w:marRight w:val="0"/>
      <w:marTop w:val="0"/>
      <w:marBottom w:val="0"/>
      <w:divBdr>
        <w:top w:val="none" w:sz="0" w:space="0" w:color="auto"/>
        <w:left w:val="none" w:sz="0" w:space="0" w:color="auto"/>
        <w:bottom w:val="none" w:sz="0" w:space="0" w:color="auto"/>
        <w:right w:val="none" w:sz="0" w:space="0" w:color="auto"/>
      </w:divBdr>
    </w:div>
    <w:div w:id="1121343039">
      <w:bodyDiv w:val="1"/>
      <w:marLeft w:val="0"/>
      <w:marRight w:val="0"/>
      <w:marTop w:val="0"/>
      <w:marBottom w:val="0"/>
      <w:divBdr>
        <w:top w:val="none" w:sz="0" w:space="0" w:color="auto"/>
        <w:left w:val="none" w:sz="0" w:space="0" w:color="auto"/>
        <w:bottom w:val="none" w:sz="0" w:space="0" w:color="auto"/>
        <w:right w:val="none" w:sz="0" w:space="0" w:color="auto"/>
      </w:divBdr>
    </w:div>
    <w:div w:id="1121925401">
      <w:bodyDiv w:val="1"/>
      <w:marLeft w:val="0"/>
      <w:marRight w:val="0"/>
      <w:marTop w:val="0"/>
      <w:marBottom w:val="0"/>
      <w:divBdr>
        <w:top w:val="none" w:sz="0" w:space="0" w:color="auto"/>
        <w:left w:val="none" w:sz="0" w:space="0" w:color="auto"/>
        <w:bottom w:val="none" w:sz="0" w:space="0" w:color="auto"/>
        <w:right w:val="none" w:sz="0" w:space="0" w:color="auto"/>
      </w:divBdr>
    </w:div>
    <w:div w:id="1302031948">
      <w:bodyDiv w:val="1"/>
      <w:marLeft w:val="0"/>
      <w:marRight w:val="0"/>
      <w:marTop w:val="0"/>
      <w:marBottom w:val="0"/>
      <w:divBdr>
        <w:top w:val="none" w:sz="0" w:space="0" w:color="auto"/>
        <w:left w:val="none" w:sz="0" w:space="0" w:color="auto"/>
        <w:bottom w:val="none" w:sz="0" w:space="0" w:color="auto"/>
        <w:right w:val="none" w:sz="0" w:space="0" w:color="auto"/>
      </w:divBdr>
    </w:div>
    <w:div w:id="1358241809">
      <w:bodyDiv w:val="1"/>
      <w:marLeft w:val="0"/>
      <w:marRight w:val="0"/>
      <w:marTop w:val="0"/>
      <w:marBottom w:val="0"/>
      <w:divBdr>
        <w:top w:val="none" w:sz="0" w:space="0" w:color="auto"/>
        <w:left w:val="none" w:sz="0" w:space="0" w:color="auto"/>
        <w:bottom w:val="none" w:sz="0" w:space="0" w:color="auto"/>
        <w:right w:val="none" w:sz="0" w:space="0" w:color="auto"/>
      </w:divBdr>
    </w:div>
    <w:div w:id="1523519958">
      <w:bodyDiv w:val="1"/>
      <w:marLeft w:val="0"/>
      <w:marRight w:val="0"/>
      <w:marTop w:val="0"/>
      <w:marBottom w:val="0"/>
      <w:divBdr>
        <w:top w:val="none" w:sz="0" w:space="0" w:color="auto"/>
        <w:left w:val="none" w:sz="0" w:space="0" w:color="auto"/>
        <w:bottom w:val="none" w:sz="0" w:space="0" w:color="auto"/>
        <w:right w:val="none" w:sz="0" w:space="0" w:color="auto"/>
      </w:divBdr>
    </w:div>
    <w:div w:id="1530292549">
      <w:bodyDiv w:val="1"/>
      <w:marLeft w:val="0"/>
      <w:marRight w:val="0"/>
      <w:marTop w:val="0"/>
      <w:marBottom w:val="0"/>
      <w:divBdr>
        <w:top w:val="none" w:sz="0" w:space="0" w:color="auto"/>
        <w:left w:val="none" w:sz="0" w:space="0" w:color="auto"/>
        <w:bottom w:val="none" w:sz="0" w:space="0" w:color="auto"/>
        <w:right w:val="none" w:sz="0" w:space="0" w:color="auto"/>
      </w:divBdr>
    </w:div>
    <w:div w:id="1538615592">
      <w:bodyDiv w:val="1"/>
      <w:marLeft w:val="0"/>
      <w:marRight w:val="0"/>
      <w:marTop w:val="0"/>
      <w:marBottom w:val="0"/>
      <w:divBdr>
        <w:top w:val="none" w:sz="0" w:space="0" w:color="auto"/>
        <w:left w:val="none" w:sz="0" w:space="0" w:color="auto"/>
        <w:bottom w:val="none" w:sz="0" w:space="0" w:color="auto"/>
        <w:right w:val="none" w:sz="0" w:space="0" w:color="auto"/>
      </w:divBdr>
    </w:div>
    <w:div w:id="1561474958">
      <w:bodyDiv w:val="1"/>
      <w:marLeft w:val="0"/>
      <w:marRight w:val="0"/>
      <w:marTop w:val="0"/>
      <w:marBottom w:val="0"/>
      <w:divBdr>
        <w:top w:val="none" w:sz="0" w:space="0" w:color="auto"/>
        <w:left w:val="none" w:sz="0" w:space="0" w:color="auto"/>
        <w:bottom w:val="none" w:sz="0" w:space="0" w:color="auto"/>
        <w:right w:val="none" w:sz="0" w:space="0" w:color="auto"/>
      </w:divBdr>
    </w:div>
    <w:div w:id="1714815774">
      <w:bodyDiv w:val="1"/>
      <w:marLeft w:val="0"/>
      <w:marRight w:val="0"/>
      <w:marTop w:val="0"/>
      <w:marBottom w:val="0"/>
      <w:divBdr>
        <w:top w:val="none" w:sz="0" w:space="0" w:color="auto"/>
        <w:left w:val="none" w:sz="0" w:space="0" w:color="auto"/>
        <w:bottom w:val="none" w:sz="0" w:space="0" w:color="auto"/>
        <w:right w:val="none" w:sz="0" w:space="0" w:color="auto"/>
      </w:divBdr>
    </w:div>
    <w:div w:id="1723365448">
      <w:bodyDiv w:val="1"/>
      <w:marLeft w:val="0"/>
      <w:marRight w:val="0"/>
      <w:marTop w:val="0"/>
      <w:marBottom w:val="0"/>
      <w:divBdr>
        <w:top w:val="none" w:sz="0" w:space="0" w:color="auto"/>
        <w:left w:val="none" w:sz="0" w:space="0" w:color="auto"/>
        <w:bottom w:val="none" w:sz="0" w:space="0" w:color="auto"/>
        <w:right w:val="none" w:sz="0" w:space="0" w:color="auto"/>
      </w:divBdr>
    </w:div>
    <w:div w:id="1764760687">
      <w:bodyDiv w:val="1"/>
      <w:marLeft w:val="0"/>
      <w:marRight w:val="0"/>
      <w:marTop w:val="0"/>
      <w:marBottom w:val="0"/>
      <w:divBdr>
        <w:top w:val="none" w:sz="0" w:space="0" w:color="auto"/>
        <w:left w:val="none" w:sz="0" w:space="0" w:color="auto"/>
        <w:bottom w:val="none" w:sz="0" w:space="0" w:color="auto"/>
        <w:right w:val="none" w:sz="0" w:space="0" w:color="auto"/>
      </w:divBdr>
    </w:div>
    <w:div w:id="1940747715">
      <w:bodyDiv w:val="1"/>
      <w:marLeft w:val="0"/>
      <w:marRight w:val="0"/>
      <w:marTop w:val="0"/>
      <w:marBottom w:val="0"/>
      <w:divBdr>
        <w:top w:val="none" w:sz="0" w:space="0" w:color="auto"/>
        <w:left w:val="none" w:sz="0" w:space="0" w:color="auto"/>
        <w:bottom w:val="none" w:sz="0" w:space="0" w:color="auto"/>
        <w:right w:val="none" w:sz="0" w:space="0" w:color="auto"/>
      </w:divBdr>
    </w:div>
    <w:div w:id="2125617489">
      <w:bodyDiv w:val="1"/>
      <w:marLeft w:val="0"/>
      <w:marRight w:val="0"/>
      <w:marTop w:val="0"/>
      <w:marBottom w:val="0"/>
      <w:divBdr>
        <w:top w:val="none" w:sz="0" w:space="0" w:color="auto"/>
        <w:left w:val="none" w:sz="0" w:space="0" w:color="auto"/>
        <w:bottom w:val="none" w:sz="0" w:space="0" w:color="auto"/>
        <w:right w:val="none" w:sz="0" w:space="0" w:color="auto"/>
      </w:divBdr>
    </w:div>
    <w:div w:id="2141730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kaggle.com/joparga3/in-depth-skewed-data-classif-93-recall-acc-now" TargetMode="External"/><Relationship Id="rId20" Type="http://schemas.openxmlformats.org/officeDocument/2006/relationships/image" Target="media/image13.png"/><Relationship Id="rId21" Type="http://schemas.openxmlformats.org/officeDocument/2006/relationships/hyperlink" Target="http://contrib.scikit-learn.org/imbalanced-learn/stable/api.html" TargetMode="External"/><Relationship Id="rId22" Type="http://schemas.openxmlformats.org/officeDocument/2006/relationships/hyperlink" Target="https://www.youtube.com/watch?v=-Z1PaqYKC1w" TargetMode="External"/><Relationship Id="rId23" Type="http://schemas.openxmlformats.org/officeDocument/2006/relationships/hyperlink" Target="https://jessesw.com/XG-Boost/" TargetMode="External"/><Relationship Id="rId24" Type="http://schemas.openxmlformats.org/officeDocument/2006/relationships/hyperlink" Target="https://www.analyticsvidhya.com/blog/2016/03/complete-guide-parameter-tuning-xgboost-with-codes-python/" TargetMode="External"/><Relationship Id="rId25" Type="http://schemas.openxmlformats.org/officeDocument/2006/relationships/hyperlink" Target="https://www.kaggle.com/lct14558/imbalanced-data-why-you-should-not-use-roc-curve"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17</Pages>
  <Words>4011</Words>
  <Characters>22866</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2017-11-12T19:16:00Z</dcterms:created>
  <dcterms:modified xsi:type="dcterms:W3CDTF">2017-12-18T19:57:00Z</dcterms:modified>
</cp:coreProperties>
</file>