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C88" w:rsidRPr="009C0C88" w:rsidRDefault="009C0C88">
      <w:pPr>
        <w:rPr>
          <w:noProof/>
          <w:sz w:val="32"/>
          <w:szCs w:val="32"/>
        </w:rPr>
      </w:pPr>
    </w:p>
    <w:p w:rsidR="009C0C88" w:rsidRPr="009C0C88" w:rsidRDefault="009C0C88">
      <w:pPr>
        <w:rPr>
          <w:noProof/>
          <w:sz w:val="32"/>
          <w:szCs w:val="32"/>
        </w:rPr>
      </w:pPr>
      <w:r w:rsidRPr="009C0C88">
        <w:rPr>
          <w:noProof/>
          <w:sz w:val="32"/>
          <w:szCs w:val="32"/>
        </w:rPr>
        <w:t>Comment used to make directory in hadoop</w:t>
      </w:r>
    </w:p>
    <w:p w:rsidR="009C0C88" w:rsidRPr="009C0C88" w:rsidRDefault="009C0C88">
      <w:pPr>
        <w:rPr>
          <w:noProof/>
          <w:sz w:val="32"/>
          <w:szCs w:val="32"/>
        </w:rPr>
      </w:pPr>
    </w:p>
    <w:p w:rsidR="009C0C88" w:rsidRPr="009C0C88" w:rsidRDefault="009C0C88">
      <w:pPr>
        <w:rPr>
          <w:noProof/>
          <w:sz w:val="32"/>
          <w:szCs w:val="32"/>
        </w:rPr>
      </w:pPr>
      <w:r w:rsidRPr="009C0C88">
        <w:rPr>
          <w:noProof/>
          <w:sz w:val="32"/>
          <w:szCs w:val="32"/>
        </w:rPr>
        <w:t>Hadoop fs –mkdir /user/acadgild/Hadoop</w:t>
      </w:r>
    </w:p>
    <w:p w:rsidR="009C0C88" w:rsidRPr="009C0C88" w:rsidRDefault="009C0C88">
      <w:pPr>
        <w:rPr>
          <w:noProof/>
          <w:sz w:val="32"/>
          <w:szCs w:val="32"/>
        </w:rPr>
      </w:pPr>
      <w:bookmarkStart w:id="0" w:name="_GoBack"/>
      <w:bookmarkEnd w:id="0"/>
    </w:p>
    <w:p w:rsidR="009C0C88" w:rsidRDefault="009C0C88">
      <w:pPr>
        <w:rPr>
          <w:noProof/>
        </w:rPr>
      </w:pPr>
    </w:p>
    <w:p w:rsidR="009C0C88" w:rsidRDefault="009C0C88">
      <w:pPr>
        <w:rPr>
          <w:noProof/>
        </w:rPr>
      </w:pPr>
    </w:p>
    <w:p w:rsidR="009C0C88" w:rsidRDefault="00171C33">
      <w:r>
        <w:rPr>
          <w:noProof/>
        </w:rPr>
        <w:drawing>
          <wp:inline distT="0" distB="0" distL="0" distR="0">
            <wp:extent cx="5731510" cy="3634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 d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24" w:rsidRDefault="00171C33">
      <w:r>
        <w:rPr>
          <w:noProof/>
        </w:rPr>
        <w:lastRenderedPageBreak/>
        <w:drawing>
          <wp:inline distT="0" distB="0" distL="0" distR="0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oopdi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0A"/>
    <w:rsid w:val="00171C33"/>
    <w:rsid w:val="0037430A"/>
    <w:rsid w:val="00564424"/>
    <w:rsid w:val="009C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AC0BE-06AD-43AA-B168-1C2BBD9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76</Characters>
  <Application>Microsoft Office Word</Application>
  <DocSecurity>0</DocSecurity>
  <Lines>1</Lines>
  <Paragraphs>1</Paragraphs>
  <ScaleCrop>false</ScaleCrop>
  <Company>Hewlett-Packard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2017-03-23T16:56:00Z</dcterms:created>
  <dcterms:modified xsi:type="dcterms:W3CDTF">2017-03-23T16:58:00Z</dcterms:modified>
</cp:coreProperties>
</file>