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Sample Question Import Template</w:t>
      </w:r>
    </w:p>
    <w:p>
      <w:r>
        <w:t>This is an example of the format expected by Import from Document (/admin/import). Everything above the first "Q:" line is ignored, so feel free to keep notes like this here. Each question below starts with "Q:", lists four choices as "A)" through "D)", then an "Answer:" line. "Explanation:", "Topic:", and "Difficulty:" are optional. Leave a blank line between questions.</w:t>
      </w:r>
    </w:p>
    <w:p/>
    <w:p>
      <w:r>
        <w:rPr>
          <w:rFonts w:ascii="Consolas" w:hAnsi="Consolas"/>
          <w:sz w:val="22"/>
        </w:rPr>
        <w:t>Q: What is 12 x 4?</w:t>
      </w:r>
    </w:p>
    <w:p>
      <w:r>
        <w:rPr>
          <w:rFonts w:ascii="Consolas" w:hAnsi="Consolas"/>
          <w:sz w:val="22"/>
        </w:rPr>
        <w:t>A) 16</w:t>
      </w:r>
    </w:p>
    <w:p>
      <w:r>
        <w:rPr>
          <w:rFonts w:ascii="Consolas" w:hAnsi="Consolas"/>
          <w:sz w:val="22"/>
        </w:rPr>
        <w:t>B) 44</w:t>
      </w:r>
    </w:p>
    <w:p>
      <w:r>
        <w:rPr>
          <w:rFonts w:ascii="Consolas" w:hAnsi="Consolas"/>
          <w:sz w:val="22"/>
        </w:rPr>
        <w:t>C) 48</w:t>
      </w:r>
    </w:p>
    <w:p>
      <w:r>
        <w:rPr>
          <w:rFonts w:ascii="Consolas" w:hAnsi="Consolas"/>
          <w:sz w:val="22"/>
        </w:rPr>
        <w:t>D) 52</w:t>
      </w:r>
    </w:p>
    <w:p>
      <w:r>
        <w:rPr>
          <w:rFonts w:ascii="Consolas" w:hAnsi="Consolas"/>
          <w:sz w:val="22"/>
        </w:rPr>
        <w:t>Answer: C</w:t>
      </w:r>
    </w:p>
    <w:p>
      <w:r>
        <w:rPr>
          <w:rFonts w:ascii="Consolas" w:hAnsi="Consolas"/>
          <w:sz w:val="22"/>
        </w:rPr>
        <w:t>Explanation: 12 times 4 equals 48.</w:t>
      </w:r>
    </w:p>
    <w:p>
      <w:r>
        <w:rPr>
          <w:rFonts w:ascii="Consolas" w:hAnsi="Consolas"/>
          <w:sz w:val="22"/>
        </w:rPr>
        <w:t>Topic: Number &amp; Operations</w:t>
      </w:r>
    </w:p>
    <w:p>
      <w:r>
        <w:rPr>
          <w:rFonts w:ascii="Consolas" w:hAnsi="Consolas"/>
          <w:sz w:val="22"/>
        </w:rPr>
        <w:t>Difficulty: medium</w:t>
      </w:r>
    </w:p>
    <w:p/>
    <w:p>
      <w:r>
        <w:rPr>
          <w:rFonts w:ascii="Consolas" w:hAnsi="Consolas"/>
          <w:sz w:val="22"/>
        </w:rPr>
        <w:t>Q: Which planet in our solar system is closest to the Sun?</w:t>
      </w:r>
    </w:p>
    <w:p>
      <w:r>
        <w:rPr>
          <w:rFonts w:ascii="Consolas" w:hAnsi="Consolas"/>
          <w:sz w:val="22"/>
        </w:rPr>
        <w:t>A) Earth</w:t>
      </w:r>
    </w:p>
    <w:p>
      <w:r>
        <w:rPr>
          <w:rFonts w:ascii="Consolas" w:hAnsi="Consolas"/>
          <w:sz w:val="22"/>
        </w:rPr>
        <w:t>B) Mercury</w:t>
      </w:r>
    </w:p>
    <w:p>
      <w:r>
        <w:rPr>
          <w:rFonts w:ascii="Consolas" w:hAnsi="Consolas"/>
          <w:sz w:val="22"/>
        </w:rPr>
        <w:t>C) Mars</w:t>
      </w:r>
    </w:p>
    <w:p>
      <w:r>
        <w:rPr>
          <w:rFonts w:ascii="Consolas" w:hAnsi="Consolas"/>
          <w:sz w:val="22"/>
        </w:rPr>
        <w:t>D) Venus</w:t>
      </w:r>
    </w:p>
    <w:p>
      <w:r>
        <w:rPr>
          <w:rFonts w:ascii="Consolas" w:hAnsi="Consolas"/>
          <w:sz w:val="22"/>
        </w:rPr>
        <w:t>Answer: B</w:t>
      </w:r>
    </w:p>
    <w:p>
      <w:r>
        <w:rPr>
          <w:rFonts w:ascii="Consolas" w:hAnsi="Consolas"/>
          <w:sz w:val="22"/>
        </w:rPr>
        <w:t>Explanation: Mercury is the first planet from the Sun.</w:t>
      </w:r>
    </w:p>
    <w:p>
      <w:r>
        <w:rPr>
          <w:rFonts w:ascii="Consolas" w:hAnsi="Consolas"/>
          <w:sz w:val="22"/>
        </w:rPr>
        <w:t>Difficulty: easy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