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99021" w14:textId="77777777" w:rsidR="004D3692" w:rsidRPr="00DD2912" w:rsidRDefault="00585722" w:rsidP="00D1129D">
      <w:pPr>
        <w:spacing w:line="360" w:lineRule="auto"/>
        <w:jc w:val="center"/>
        <w:rPr>
          <w:rFonts w:ascii="Times New Roman" w:hAnsi="Times New Roman" w:cs="Times New Roman"/>
          <w:b/>
          <w:bCs/>
          <w:i/>
          <w:iCs/>
          <w:color w:val="FF0000"/>
          <w:sz w:val="30"/>
          <w:szCs w:val="30"/>
        </w:rPr>
      </w:pPr>
      <w:r w:rsidRPr="00DD2912">
        <w:rPr>
          <w:rFonts w:ascii="Times New Roman" w:hAnsi="Times New Roman" w:cs="Times New Roman"/>
          <w:b/>
          <w:bCs/>
          <w:i/>
          <w:iCs/>
          <w:color w:val="FF0000"/>
          <w:sz w:val="30"/>
          <w:szCs w:val="30"/>
        </w:rPr>
        <w:t>INSIGHTHIRE AI: SMART INTERVIEW ASSESSMENT AND</w:t>
      </w:r>
    </w:p>
    <w:p w14:paraId="3CF087E8" w14:textId="770AF815" w:rsidR="00221C08" w:rsidRPr="00DD2912" w:rsidRDefault="00585722" w:rsidP="00D1129D">
      <w:pPr>
        <w:spacing w:line="360" w:lineRule="auto"/>
        <w:jc w:val="center"/>
        <w:rPr>
          <w:rFonts w:ascii="Times New Roman" w:hAnsi="Times New Roman" w:cs="Times New Roman"/>
          <w:b/>
          <w:bCs/>
          <w:i/>
          <w:iCs/>
          <w:color w:val="FF0000"/>
          <w:sz w:val="30"/>
          <w:szCs w:val="30"/>
        </w:rPr>
      </w:pPr>
      <w:r w:rsidRPr="00DD2912">
        <w:rPr>
          <w:rFonts w:ascii="Times New Roman" w:hAnsi="Times New Roman" w:cs="Times New Roman"/>
          <w:b/>
          <w:bCs/>
          <w:i/>
          <w:iCs/>
          <w:color w:val="FF0000"/>
          <w:sz w:val="30"/>
          <w:szCs w:val="30"/>
        </w:rPr>
        <w:t>TALENT MATCHING PLATFORM PRODUCT</w:t>
      </w:r>
    </w:p>
    <w:p w14:paraId="625408D3" w14:textId="7ADC435F" w:rsidR="00585722" w:rsidRPr="00DD2912" w:rsidRDefault="00585722" w:rsidP="00D1129D">
      <w:pPr>
        <w:spacing w:line="360" w:lineRule="auto"/>
        <w:jc w:val="center"/>
        <w:rPr>
          <w:rFonts w:ascii="Times New Roman" w:hAnsi="Times New Roman" w:cs="Times New Roman"/>
          <w:b/>
          <w:bCs/>
          <w:i/>
          <w:iCs/>
          <w:color w:val="FF0000"/>
          <w:sz w:val="30"/>
          <w:szCs w:val="30"/>
        </w:rPr>
      </w:pPr>
      <w:r w:rsidRPr="00DD2912">
        <w:rPr>
          <w:rFonts w:ascii="Times New Roman" w:hAnsi="Times New Roman" w:cs="Times New Roman"/>
          <w:b/>
          <w:bCs/>
          <w:i/>
          <w:iCs/>
          <w:color w:val="FF0000"/>
          <w:sz w:val="30"/>
          <w:szCs w:val="30"/>
        </w:rPr>
        <w:t xml:space="preserve">– </w:t>
      </w:r>
      <w:r w:rsidR="004D3692" w:rsidRPr="00DD2912">
        <w:rPr>
          <w:rFonts w:ascii="Times New Roman" w:hAnsi="Times New Roman" w:cs="Times New Roman"/>
          <w:b/>
          <w:bCs/>
          <w:i/>
          <w:iCs/>
          <w:color w:val="FF0000"/>
          <w:sz w:val="30"/>
          <w:szCs w:val="30"/>
        </w:rPr>
        <w:t xml:space="preserve"> </w:t>
      </w:r>
      <w:r w:rsidRPr="00DD2912">
        <w:rPr>
          <w:rFonts w:ascii="Times New Roman" w:hAnsi="Times New Roman" w:cs="Times New Roman"/>
          <w:b/>
          <w:bCs/>
          <w:i/>
          <w:iCs/>
          <w:color w:val="FF0000"/>
          <w:sz w:val="30"/>
          <w:szCs w:val="30"/>
        </w:rPr>
        <w:t>SANTHIP SENGOTTUVEL</w:t>
      </w:r>
    </w:p>
    <w:p w14:paraId="55E26C32" w14:textId="4EC79B55" w:rsidR="00585722" w:rsidRPr="00DD2912" w:rsidRDefault="002F7E4E" w:rsidP="00D1129D">
      <w:pPr>
        <w:pStyle w:val="Heading1"/>
        <w:spacing w:line="360" w:lineRule="auto"/>
        <w:ind w:left="284"/>
        <w:jc w:val="both"/>
        <w:rPr>
          <w:rFonts w:cs="Times New Roman"/>
          <w:szCs w:val="28"/>
        </w:rPr>
      </w:pPr>
      <w:r w:rsidRPr="00DD2912">
        <w:rPr>
          <w:rFonts w:cs="Times New Roman"/>
          <w:szCs w:val="28"/>
        </w:rPr>
        <w:t>ABSTRACT</w:t>
      </w:r>
    </w:p>
    <w:p w14:paraId="43C208F9" w14:textId="77777777" w:rsidR="00585722" w:rsidRPr="00DD2912" w:rsidRDefault="00585722" w:rsidP="00D1129D">
      <w:pPr>
        <w:spacing w:line="360" w:lineRule="auto"/>
        <w:ind w:firstLine="567"/>
        <w:jc w:val="both"/>
        <w:rPr>
          <w:rFonts w:ascii="Times New Roman" w:hAnsi="Times New Roman" w:cs="Times New Roman"/>
          <w:sz w:val="24"/>
          <w:szCs w:val="24"/>
        </w:rPr>
      </w:pPr>
    </w:p>
    <w:p w14:paraId="2C014C2B" w14:textId="7864F4AC" w:rsidR="00B425BC" w:rsidRPr="00B425BC" w:rsidRDefault="00B425BC" w:rsidP="00D1129D">
      <w:pPr>
        <w:spacing w:line="360" w:lineRule="auto"/>
        <w:ind w:firstLine="426"/>
        <w:jc w:val="both"/>
        <w:rPr>
          <w:rFonts w:ascii="Times New Roman" w:hAnsi="Times New Roman" w:cs="Times New Roman"/>
          <w:sz w:val="24"/>
          <w:szCs w:val="24"/>
        </w:rPr>
      </w:pPr>
      <w:proofErr w:type="spellStart"/>
      <w:r w:rsidRPr="00B425BC">
        <w:rPr>
          <w:rFonts w:ascii="Times New Roman" w:hAnsi="Times New Roman" w:cs="Times New Roman"/>
          <w:sz w:val="24"/>
          <w:szCs w:val="24"/>
        </w:rPr>
        <w:t>InsightHire</w:t>
      </w:r>
      <w:proofErr w:type="spellEnd"/>
      <w:r w:rsidRPr="00B425BC">
        <w:rPr>
          <w:rFonts w:ascii="Times New Roman" w:hAnsi="Times New Roman" w:cs="Times New Roman"/>
          <w:sz w:val="24"/>
          <w:szCs w:val="24"/>
        </w:rPr>
        <w:t xml:space="preserve"> AI is an innovative, AI-powered interview and recruitment platform designed to streamline the hiring process by assessing candidates’ skills, interests, and </w:t>
      </w:r>
      <w:r w:rsidR="003F4959" w:rsidRPr="00DD2912">
        <w:rPr>
          <w:rFonts w:ascii="Times New Roman" w:hAnsi="Times New Roman" w:cs="Times New Roman"/>
          <w:sz w:val="24"/>
          <w:szCs w:val="24"/>
        </w:rPr>
        <w:t>behaviours</w:t>
      </w:r>
      <w:r w:rsidRPr="00B425BC">
        <w:rPr>
          <w:rFonts w:ascii="Times New Roman" w:hAnsi="Times New Roman" w:cs="Times New Roman"/>
          <w:sz w:val="24"/>
          <w:szCs w:val="24"/>
        </w:rPr>
        <w:t xml:space="preserve">. The platform utilizes a multi-stage interview process to collect basic information, </w:t>
      </w:r>
      <w:r w:rsidR="003F4959" w:rsidRPr="00DD2912">
        <w:rPr>
          <w:rFonts w:ascii="Times New Roman" w:hAnsi="Times New Roman" w:cs="Times New Roman"/>
          <w:sz w:val="24"/>
          <w:szCs w:val="24"/>
        </w:rPr>
        <w:t>analyse</w:t>
      </w:r>
      <w:r w:rsidRPr="00B425BC">
        <w:rPr>
          <w:rFonts w:ascii="Times New Roman" w:hAnsi="Times New Roman" w:cs="Times New Roman"/>
          <w:sz w:val="24"/>
          <w:szCs w:val="24"/>
        </w:rPr>
        <w:t xml:space="preserve"> </w:t>
      </w:r>
      <w:r w:rsidR="003F4959" w:rsidRPr="00DD2912">
        <w:rPr>
          <w:rFonts w:ascii="Times New Roman" w:hAnsi="Times New Roman" w:cs="Times New Roman"/>
          <w:sz w:val="24"/>
          <w:szCs w:val="24"/>
        </w:rPr>
        <w:t>behavioural</w:t>
      </w:r>
      <w:r w:rsidRPr="00B425BC">
        <w:rPr>
          <w:rFonts w:ascii="Times New Roman" w:hAnsi="Times New Roman" w:cs="Times New Roman"/>
          <w:sz w:val="24"/>
          <w:szCs w:val="24"/>
        </w:rPr>
        <w:t xml:space="preserve"> patterns, and evaluate domain-specific knowledge. In the initial stage, candidates provide personal details and complete a </w:t>
      </w:r>
      <w:r w:rsidR="003F4959" w:rsidRPr="00DD2912">
        <w:rPr>
          <w:rFonts w:ascii="Times New Roman" w:hAnsi="Times New Roman" w:cs="Times New Roman"/>
          <w:sz w:val="24"/>
          <w:szCs w:val="24"/>
        </w:rPr>
        <w:t>behavioural</w:t>
      </w:r>
      <w:r w:rsidRPr="00B425BC">
        <w:rPr>
          <w:rFonts w:ascii="Times New Roman" w:hAnsi="Times New Roman" w:cs="Times New Roman"/>
          <w:sz w:val="24"/>
          <w:szCs w:val="24"/>
        </w:rPr>
        <w:t xml:space="preserve"> analysis survey, which helps identify their work habits, decision-making styles, and routine patterns. This </w:t>
      </w:r>
      <w:r w:rsidR="003F4959" w:rsidRPr="00DD2912">
        <w:rPr>
          <w:rFonts w:ascii="Times New Roman" w:hAnsi="Times New Roman" w:cs="Times New Roman"/>
          <w:sz w:val="24"/>
          <w:szCs w:val="24"/>
        </w:rPr>
        <w:t>behavioural</w:t>
      </w:r>
      <w:r w:rsidRPr="00B425BC">
        <w:rPr>
          <w:rFonts w:ascii="Times New Roman" w:hAnsi="Times New Roman" w:cs="Times New Roman"/>
          <w:sz w:val="24"/>
          <w:szCs w:val="24"/>
        </w:rPr>
        <w:t xml:space="preserve"> identification allows the platform to tailor subsequent evaluations more effectively.</w:t>
      </w:r>
    </w:p>
    <w:p w14:paraId="48D3D58D" w14:textId="53CF61DB" w:rsidR="00B425BC" w:rsidRPr="00B425BC" w:rsidRDefault="00B425BC" w:rsidP="00D1129D">
      <w:pPr>
        <w:spacing w:line="360" w:lineRule="auto"/>
        <w:ind w:firstLine="426"/>
        <w:jc w:val="both"/>
        <w:rPr>
          <w:rFonts w:ascii="Times New Roman" w:hAnsi="Times New Roman" w:cs="Times New Roman"/>
          <w:sz w:val="24"/>
          <w:szCs w:val="24"/>
        </w:rPr>
      </w:pPr>
      <w:r w:rsidRPr="00B425BC">
        <w:rPr>
          <w:rFonts w:ascii="Times New Roman" w:hAnsi="Times New Roman" w:cs="Times New Roman"/>
          <w:sz w:val="24"/>
          <w:szCs w:val="24"/>
        </w:rPr>
        <w:t xml:space="preserve">In the second stage, </w:t>
      </w:r>
      <w:proofErr w:type="spellStart"/>
      <w:r w:rsidRPr="00B425BC">
        <w:rPr>
          <w:rFonts w:ascii="Times New Roman" w:hAnsi="Times New Roman" w:cs="Times New Roman"/>
          <w:sz w:val="24"/>
          <w:szCs w:val="24"/>
        </w:rPr>
        <w:t>InsightHire</w:t>
      </w:r>
      <w:proofErr w:type="spellEnd"/>
      <w:r w:rsidRPr="00B425BC">
        <w:rPr>
          <w:rFonts w:ascii="Times New Roman" w:hAnsi="Times New Roman" w:cs="Times New Roman"/>
          <w:sz w:val="24"/>
          <w:szCs w:val="24"/>
        </w:rPr>
        <w:t xml:space="preserve"> AI uses machine learning to </w:t>
      </w:r>
      <w:r w:rsidR="003F4959" w:rsidRPr="00DD2912">
        <w:rPr>
          <w:rFonts w:ascii="Times New Roman" w:hAnsi="Times New Roman" w:cs="Times New Roman"/>
          <w:sz w:val="24"/>
          <w:szCs w:val="24"/>
        </w:rPr>
        <w:t>analyse</w:t>
      </w:r>
      <w:r w:rsidRPr="00B425BC">
        <w:rPr>
          <w:rFonts w:ascii="Times New Roman" w:hAnsi="Times New Roman" w:cs="Times New Roman"/>
          <w:sz w:val="24"/>
          <w:szCs w:val="24"/>
        </w:rPr>
        <w:t xml:space="preserve"> candidates’ responses to domain-specific questions, predicting their strengths and potential fit for various roles. The third stage involves domain-specific problem-solving assessments, where candidates are evaluated on their proficiency and problem-solving skills in their chosen field. For candidates who demonstrate strong abilities in multiple areas, a fourth stage is included to further assess their capabilities in alternative domains.</w:t>
      </w:r>
    </w:p>
    <w:p w14:paraId="01B46A74" w14:textId="37B02592" w:rsidR="00B425BC" w:rsidRPr="00B425BC" w:rsidRDefault="00B425BC" w:rsidP="00D1129D">
      <w:pPr>
        <w:spacing w:line="360" w:lineRule="auto"/>
        <w:ind w:firstLine="426"/>
        <w:jc w:val="both"/>
        <w:rPr>
          <w:rFonts w:ascii="Times New Roman" w:hAnsi="Times New Roman" w:cs="Times New Roman"/>
          <w:sz w:val="24"/>
          <w:szCs w:val="24"/>
        </w:rPr>
      </w:pPr>
      <w:r w:rsidRPr="00B425BC">
        <w:rPr>
          <w:rFonts w:ascii="Times New Roman" w:hAnsi="Times New Roman" w:cs="Times New Roman"/>
          <w:sz w:val="24"/>
          <w:szCs w:val="24"/>
        </w:rPr>
        <w:t xml:space="preserve">By combining </w:t>
      </w:r>
      <w:r w:rsidR="003F4959" w:rsidRPr="00DD2912">
        <w:rPr>
          <w:rFonts w:ascii="Times New Roman" w:hAnsi="Times New Roman" w:cs="Times New Roman"/>
          <w:sz w:val="24"/>
          <w:szCs w:val="24"/>
        </w:rPr>
        <w:t>behavioural</w:t>
      </w:r>
      <w:r w:rsidRPr="00B425BC">
        <w:rPr>
          <w:rFonts w:ascii="Times New Roman" w:hAnsi="Times New Roman" w:cs="Times New Roman"/>
          <w:sz w:val="24"/>
          <w:szCs w:val="24"/>
        </w:rPr>
        <w:t xml:space="preserve"> analysis with domain-specific assessments, </w:t>
      </w:r>
      <w:proofErr w:type="spellStart"/>
      <w:r w:rsidRPr="00B425BC">
        <w:rPr>
          <w:rFonts w:ascii="Times New Roman" w:hAnsi="Times New Roman" w:cs="Times New Roman"/>
          <w:sz w:val="24"/>
          <w:szCs w:val="24"/>
        </w:rPr>
        <w:t>InsightHire</w:t>
      </w:r>
      <w:proofErr w:type="spellEnd"/>
      <w:r w:rsidRPr="00B425BC">
        <w:rPr>
          <w:rFonts w:ascii="Times New Roman" w:hAnsi="Times New Roman" w:cs="Times New Roman"/>
          <w:sz w:val="24"/>
          <w:szCs w:val="24"/>
        </w:rPr>
        <w:t xml:space="preserve"> AI offers a comprehensive evaluation of candidates, aligning their skills and interests with suitable job roles while providing personalized feedback and career guidance. This holistic approach not only enhances the recruitment process for employers but also supports candidates in their professional development.</w:t>
      </w:r>
    </w:p>
    <w:p w14:paraId="5DC2B29F" w14:textId="77777777" w:rsidR="00585722" w:rsidRPr="00DD2912" w:rsidRDefault="00585722" w:rsidP="00D1129D">
      <w:pPr>
        <w:spacing w:line="360" w:lineRule="auto"/>
        <w:jc w:val="both"/>
        <w:rPr>
          <w:rFonts w:ascii="Times New Roman" w:hAnsi="Times New Roman" w:cs="Times New Roman"/>
          <w:sz w:val="24"/>
          <w:szCs w:val="24"/>
        </w:rPr>
      </w:pPr>
      <w:r w:rsidRPr="00DD2912">
        <w:rPr>
          <w:rFonts w:ascii="Times New Roman" w:hAnsi="Times New Roman" w:cs="Times New Roman"/>
          <w:sz w:val="24"/>
          <w:szCs w:val="24"/>
        </w:rPr>
        <w:br w:type="page"/>
      </w:r>
    </w:p>
    <w:p w14:paraId="34245953" w14:textId="00CA682B" w:rsidR="00585722" w:rsidRPr="00DD2912" w:rsidRDefault="00665C03" w:rsidP="00D1129D">
      <w:pPr>
        <w:pStyle w:val="Heading1"/>
        <w:spacing w:line="360" w:lineRule="auto"/>
        <w:ind w:left="431" w:hanging="573"/>
        <w:jc w:val="both"/>
        <w:rPr>
          <w:rFonts w:cs="Times New Roman"/>
          <w:szCs w:val="28"/>
        </w:rPr>
      </w:pPr>
      <w:r w:rsidRPr="00DD2912">
        <w:rPr>
          <w:rFonts w:cs="Times New Roman"/>
          <w:szCs w:val="28"/>
        </w:rPr>
        <w:lastRenderedPageBreak/>
        <w:t xml:space="preserve">PROBLEM STATEMENT </w:t>
      </w:r>
    </w:p>
    <w:p w14:paraId="60F5C621" w14:textId="77777777" w:rsidR="00F9631E" w:rsidRPr="00F9631E" w:rsidRDefault="00F9631E" w:rsidP="00D1129D">
      <w:pPr>
        <w:spacing w:line="360" w:lineRule="auto"/>
        <w:ind w:firstLine="426"/>
        <w:jc w:val="both"/>
        <w:rPr>
          <w:rFonts w:ascii="Times New Roman" w:hAnsi="Times New Roman" w:cs="Times New Roman"/>
          <w:sz w:val="24"/>
          <w:szCs w:val="24"/>
        </w:rPr>
      </w:pPr>
      <w:r w:rsidRPr="00F9631E">
        <w:rPr>
          <w:rFonts w:ascii="Times New Roman" w:hAnsi="Times New Roman" w:cs="Times New Roman"/>
          <w:sz w:val="24"/>
          <w:szCs w:val="24"/>
        </w:rPr>
        <w:t>The traditional hiring process in many organizations is often time-consuming, inconsistent, and prone to human biases, which can lead to suboptimal hiring decisions. With the rise of remote work and the increasing demand for diverse talent, there is a critical need for more efficient, objective, and data-driven recruitment solutions.</w:t>
      </w:r>
    </w:p>
    <w:p w14:paraId="64503BA6" w14:textId="77777777" w:rsidR="00F9631E" w:rsidRPr="00DD2912" w:rsidRDefault="00F9631E" w:rsidP="00D1129D">
      <w:pPr>
        <w:pStyle w:val="Heading2"/>
        <w:spacing w:line="360" w:lineRule="auto"/>
        <w:jc w:val="both"/>
        <w:rPr>
          <w:rFonts w:cs="Times New Roman"/>
        </w:rPr>
      </w:pPr>
      <w:r w:rsidRPr="00DD2912">
        <w:rPr>
          <w:rFonts w:cs="Times New Roman"/>
        </w:rPr>
        <w:t>Bias and Subjectivity:</w:t>
      </w:r>
    </w:p>
    <w:p w14:paraId="750D42C4"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Inherent Bias:</w:t>
      </w:r>
      <w:r w:rsidRPr="00F9631E">
        <w:rPr>
          <w:rFonts w:ascii="Times New Roman" w:hAnsi="Times New Roman" w:cs="Times New Roman"/>
          <w:sz w:val="24"/>
          <w:szCs w:val="24"/>
        </w:rPr>
        <w:t xml:space="preserve"> Human biases, both conscious and unconscious, can heavily influence hiring decisions. This includes biases based on gender, race, age, and other demographic factors, which can result in a lack of diversity within organizations.</w:t>
      </w:r>
    </w:p>
    <w:p w14:paraId="18C755E3"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Subjective Evaluation:</w:t>
      </w:r>
      <w:r w:rsidRPr="00F9631E">
        <w:rPr>
          <w:rFonts w:ascii="Times New Roman" w:hAnsi="Times New Roman" w:cs="Times New Roman"/>
          <w:sz w:val="24"/>
          <w:szCs w:val="24"/>
        </w:rPr>
        <w:t xml:space="preserve"> Different interviewers may have different interpretations of a candidate's qualifications and potential, leading to inconsistent assessments and decision-making.</w:t>
      </w:r>
    </w:p>
    <w:p w14:paraId="3236A288" w14:textId="77777777" w:rsidR="00F9631E" w:rsidRPr="00DD2912" w:rsidRDefault="00F9631E" w:rsidP="00D1129D">
      <w:pPr>
        <w:pStyle w:val="Heading2"/>
        <w:spacing w:line="360" w:lineRule="auto"/>
        <w:jc w:val="both"/>
        <w:rPr>
          <w:rFonts w:cs="Times New Roman"/>
        </w:rPr>
      </w:pPr>
      <w:r w:rsidRPr="00DD2912">
        <w:rPr>
          <w:rFonts w:cs="Times New Roman"/>
        </w:rPr>
        <w:t>Time and Resource Intensive:</w:t>
      </w:r>
    </w:p>
    <w:p w14:paraId="750616AA" w14:textId="464C27C0"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Lengthy Screening Process:</w:t>
      </w:r>
      <w:r w:rsidRPr="00F9631E">
        <w:rPr>
          <w:rFonts w:ascii="Times New Roman" w:hAnsi="Times New Roman" w:cs="Times New Roman"/>
          <w:sz w:val="24"/>
          <w:szCs w:val="24"/>
        </w:rPr>
        <w:t xml:space="preserve"> The initial stages of recruitment, including screening resumes and conducting preliminary interviews, are often </w:t>
      </w:r>
      <w:r w:rsidRPr="00DD2912">
        <w:rPr>
          <w:rFonts w:ascii="Times New Roman" w:hAnsi="Times New Roman" w:cs="Times New Roman"/>
          <w:sz w:val="24"/>
          <w:szCs w:val="24"/>
        </w:rPr>
        <w:t>labour-intensive</w:t>
      </w:r>
      <w:r w:rsidRPr="00F9631E">
        <w:rPr>
          <w:rFonts w:ascii="Times New Roman" w:hAnsi="Times New Roman" w:cs="Times New Roman"/>
          <w:sz w:val="24"/>
          <w:szCs w:val="24"/>
        </w:rPr>
        <w:t>. This can be particularly burdensome for companies receiving a high volume of applications.</w:t>
      </w:r>
    </w:p>
    <w:p w14:paraId="05A0811B"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Multiple Interview Rounds:</w:t>
      </w:r>
      <w:r w:rsidRPr="00F9631E">
        <w:rPr>
          <w:rFonts w:ascii="Times New Roman" w:hAnsi="Times New Roman" w:cs="Times New Roman"/>
          <w:sz w:val="24"/>
          <w:szCs w:val="24"/>
        </w:rPr>
        <w:t xml:space="preserve"> Traditional hiring processes often involve several rounds of interviews to assess various skills and cultural fit, which can be time-consuming for both recruiters and candidates.</w:t>
      </w:r>
    </w:p>
    <w:p w14:paraId="79859A55" w14:textId="77777777" w:rsidR="00F9631E" w:rsidRPr="00DD2912" w:rsidRDefault="00F9631E" w:rsidP="00D1129D">
      <w:pPr>
        <w:pStyle w:val="Heading2"/>
        <w:spacing w:line="360" w:lineRule="auto"/>
        <w:jc w:val="both"/>
        <w:rPr>
          <w:rFonts w:cs="Times New Roman"/>
        </w:rPr>
      </w:pPr>
      <w:r w:rsidRPr="00DD2912">
        <w:rPr>
          <w:rFonts w:cs="Times New Roman"/>
        </w:rPr>
        <w:t>Inconsistent Skill Assessment:</w:t>
      </w:r>
    </w:p>
    <w:p w14:paraId="157EB18F"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Variable Standards:</w:t>
      </w:r>
      <w:r w:rsidRPr="00F9631E">
        <w:rPr>
          <w:rFonts w:ascii="Times New Roman" w:hAnsi="Times New Roman" w:cs="Times New Roman"/>
          <w:sz w:val="24"/>
          <w:szCs w:val="24"/>
        </w:rPr>
        <w:t xml:space="preserve"> Interviewers may have different expectations and criteria for evaluating candidates, leading to variability in the assessment of skills and qualifications.</w:t>
      </w:r>
    </w:p>
    <w:p w14:paraId="386E6609"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Limited Depth:</w:t>
      </w:r>
      <w:r w:rsidRPr="00F9631E">
        <w:rPr>
          <w:rFonts w:ascii="Times New Roman" w:hAnsi="Times New Roman" w:cs="Times New Roman"/>
          <w:sz w:val="24"/>
          <w:szCs w:val="24"/>
        </w:rPr>
        <w:t xml:space="preserve"> Standard interview questions may not fully capture a candidate’s ability to solve real-world problems or their potential for growth and development within the company.</w:t>
      </w:r>
    </w:p>
    <w:p w14:paraId="7E4D2BC0" w14:textId="77777777" w:rsidR="00F9631E" w:rsidRPr="00DD2912" w:rsidRDefault="00F9631E" w:rsidP="00D1129D">
      <w:pPr>
        <w:pStyle w:val="Heading2"/>
        <w:spacing w:line="360" w:lineRule="auto"/>
        <w:jc w:val="both"/>
        <w:rPr>
          <w:rFonts w:cs="Times New Roman"/>
        </w:rPr>
      </w:pPr>
      <w:r w:rsidRPr="00DD2912">
        <w:rPr>
          <w:rFonts w:cs="Times New Roman"/>
        </w:rPr>
        <w:t>Limited Data Utilization:</w:t>
      </w:r>
    </w:p>
    <w:p w14:paraId="719465B3"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Minimal Data Analysis:</w:t>
      </w:r>
      <w:r w:rsidRPr="00F9631E">
        <w:rPr>
          <w:rFonts w:ascii="Times New Roman" w:hAnsi="Times New Roman" w:cs="Times New Roman"/>
          <w:sz w:val="24"/>
          <w:szCs w:val="24"/>
        </w:rPr>
        <w:t xml:space="preserve"> Traditional hiring methods often rely on subjective judgment rather than data-driven insights. There is typically little to no analysis of past hiring data to improve future recruitment strategies.</w:t>
      </w:r>
    </w:p>
    <w:p w14:paraId="650E7518"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lastRenderedPageBreak/>
        <w:t>Poor Feedback Mechanisms:</w:t>
      </w:r>
      <w:r w:rsidRPr="00F9631E">
        <w:rPr>
          <w:rFonts w:ascii="Times New Roman" w:hAnsi="Times New Roman" w:cs="Times New Roman"/>
          <w:sz w:val="24"/>
          <w:szCs w:val="24"/>
        </w:rPr>
        <w:t xml:space="preserve"> Candidates often receive little or no feedback on their performance, limiting their ability to improve and prepare for future opportunities.</w:t>
      </w:r>
    </w:p>
    <w:p w14:paraId="76AEF74D" w14:textId="77777777" w:rsidR="00F9631E" w:rsidRPr="00DD2912" w:rsidRDefault="00F9631E" w:rsidP="00D1129D">
      <w:pPr>
        <w:pStyle w:val="Heading2"/>
        <w:spacing w:line="360" w:lineRule="auto"/>
        <w:jc w:val="both"/>
        <w:rPr>
          <w:rFonts w:cs="Times New Roman"/>
        </w:rPr>
      </w:pPr>
      <w:r w:rsidRPr="00DD2912">
        <w:rPr>
          <w:rFonts w:cs="Times New Roman"/>
        </w:rPr>
        <w:t>Remote Hiring Challenges:</w:t>
      </w:r>
    </w:p>
    <w:p w14:paraId="31524028" w14:textId="77777777" w:rsidR="00F9631E" w:rsidRPr="00F9631E"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Lack of Tools for Remote Assessment:</w:t>
      </w:r>
      <w:r w:rsidRPr="00F9631E">
        <w:rPr>
          <w:rFonts w:ascii="Times New Roman" w:hAnsi="Times New Roman" w:cs="Times New Roman"/>
          <w:sz w:val="24"/>
          <w:szCs w:val="24"/>
        </w:rPr>
        <w:t xml:space="preserve"> With the shift towards remote work, many organizations face challenges in assessing candidates effectively without in-person interactions.</w:t>
      </w:r>
    </w:p>
    <w:p w14:paraId="3B7409AF" w14:textId="77777777" w:rsidR="00F9631E" w:rsidRPr="00DD2912" w:rsidRDefault="00F9631E" w:rsidP="00D1129D">
      <w:pPr>
        <w:numPr>
          <w:ilvl w:val="1"/>
          <w:numId w:val="5"/>
        </w:numPr>
        <w:tabs>
          <w:tab w:val="clear" w:pos="1440"/>
        </w:tabs>
        <w:spacing w:line="360" w:lineRule="auto"/>
        <w:ind w:left="993"/>
        <w:jc w:val="both"/>
        <w:rPr>
          <w:rFonts w:ascii="Times New Roman" w:hAnsi="Times New Roman" w:cs="Times New Roman"/>
          <w:sz w:val="24"/>
          <w:szCs w:val="24"/>
        </w:rPr>
      </w:pPr>
      <w:r w:rsidRPr="00F9631E">
        <w:rPr>
          <w:rFonts w:ascii="Times New Roman" w:hAnsi="Times New Roman" w:cs="Times New Roman"/>
          <w:b/>
          <w:bCs/>
          <w:sz w:val="24"/>
          <w:szCs w:val="24"/>
        </w:rPr>
        <w:t>Difficulty in Assessing Soft Skills Remotely:</w:t>
      </w:r>
      <w:r w:rsidRPr="00F9631E">
        <w:rPr>
          <w:rFonts w:ascii="Times New Roman" w:hAnsi="Times New Roman" w:cs="Times New Roman"/>
          <w:sz w:val="24"/>
          <w:szCs w:val="24"/>
        </w:rPr>
        <w:t xml:space="preserve"> Traditional video interviews and remote assessments may not adequately capture a candidate's communication skills, teamwork, and other interpersonal attributes.</w:t>
      </w:r>
    </w:p>
    <w:p w14:paraId="2A499657" w14:textId="6B59A32E" w:rsidR="00F9631E" w:rsidRPr="00DD2912" w:rsidRDefault="002F7E4E" w:rsidP="00D1129D">
      <w:pPr>
        <w:pStyle w:val="Heading1"/>
        <w:spacing w:line="360" w:lineRule="auto"/>
        <w:ind w:left="284"/>
        <w:jc w:val="both"/>
        <w:rPr>
          <w:rFonts w:cs="Times New Roman"/>
          <w:szCs w:val="28"/>
        </w:rPr>
      </w:pPr>
      <w:r w:rsidRPr="00DD2912">
        <w:rPr>
          <w:rFonts w:cs="Times New Roman"/>
          <w:szCs w:val="28"/>
        </w:rPr>
        <w:t>NEED FOR INSIGHTHIRE AI IN BUSINESS/CUSTOMER AND MARKET</w:t>
      </w:r>
    </w:p>
    <w:p w14:paraId="226F33D6" w14:textId="77777777" w:rsidR="00F9631E" w:rsidRPr="00DD2912" w:rsidRDefault="00F9631E" w:rsidP="00D1129D">
      <w:pPr>
        <w:pStyle w:val="NormalWeb"/>
        <w:spacing w:line="360" w:lineRule="auto"/>
        <w:ind w:firstLine="426"/>
        <w:jc w:val="both"/>
      </w:pPr>
      <w:proofErr w:type="spellStart"/>
      <w:r w:rsidRPr="00DD2912">
        <w:rPr>
          <w:rStyle w:val="Strong"/>
        </w:rPr>
        <w:t>InsightHire</w:t>
      </w:r>
      <w:proofErr w:type="spellEnd"/>
      <w:r w:rsidRPr="00DD2912">
        <w:rPr>
          <w:rStyle w:val="Strong"/>
        </w:rPr>
        <w:t xml:space="preserve"> AI</w:t>
      </w:r>
      <w:r w:rsidRPr="00DD2912">
        <w:t xml:space="preserve"> addresses critical gaps in the current recruitment landscape by providing a streamlined, unbiased, and data-driven approach to hiring. Businesses today face significant challenges in identifying and hiring the right talent quickly and efficiently. Traditional hiring processes are often time-consuming, inconsistent, and susceptible to human biases, leading to suboptimal hiring decisions and increased costs. Additionally, as organizations strive to enhance diversity and inclusivity, there is a growing need for tools that can objectively assess candidates based on their skills and potential rather than subjective criteria.</w:t>
      </w:r>
    </w:p>
    <w:p w14:paraId="1F2457AF" w14:textId="77777777" w:rsidR="00F9631E" w:rsidRPr="00DD2912" w:rsidRDefault="00F9631E" w:rsidP="00D1129D">
      <w:pPr>
        <w:pStyle w:val="NormalWeb"/>
        <w:spacing w:line="360" w:lineRule="auto"/>
        <w:ind w:firstLine="426"/>
        <w:jc w:val="both"/>
      </w:pPr>
      <w:r w:rsidRPr="00DD2912">
        <w:t xml:space="preserve">For customers, particularly HR professionals and hiring managers, </w:t>
      </w:r>
      <w:proofErr w:type="spellStart"/>
      <w:r w:rsidRPr="00DD2912">
        <w:rPr>
          <w:rStyle w:val="Strong"/>
        </w:rPr>
        <w:t>InsightHire</w:t>
      </w:r>
      <w:proofErr w:type="spellEnd"/>
      <w:r w:rsidRPr="00DD2912">
        <w:rPr>
          <w:rStyle w:val="Strong"/>
        </w:rPr>
        <w:t xml:space="preserve"> AI</w:t>
      </w:r>
      <w:r w:rsidRPr="00DD2912">
        <w:t xml:space="preserve"> offers a solution that automates the initial screening and assessment stages, significantly reducing the time and effort required to sift through large volumes of applications. By leveraging AI and machine learning algorithms, the platform provides a more accurate assessment of a candidate’s skills, potential, and fit for a particular role, allowing companies to make better-informed hiring decisions.</w:t>
      </w:r>
    </w:p>
    <w:p w14:paraId="50449E3A" w14:textId="77777777" w:rsidR="00F9631E" w:rsidRPr="00DD2912" w:rsidRDefault="00F9631E" w:rsidP="00D1129D">
      <w:pPr>
        <w:pStyle w:val="NormalWeb"/>
        <w:spacing w:line="360" w:lineRule="auto"/>
        <w:ind w:firstLine="426"/>
        <w:jc w:val="both"/>
      </w:pPr>
      <w:r w:rsidRPr="00DD2912">
        <w:t xml:space="preserve">In the current market, there is an increasing demand for digital transformation tools that enhance operational efficiency. The rise of remote work has further complicated the recruitment process, making it difficult for businesses to assess candidates' soft skills and cultural fit remotely. </w:t>
      </w:r>
      <w:proofErr w:type="spellStart"/>
      <w:r w:rsidRPr="00DD2912">
        <w:rPr>
          <w:rStyle w:val="Strong"/>
        </w:rPr>
        <w:t>InsightHire</w:t>
      </w:r>
      <w:proofErr w:type="spellEnd"/>
      <w:r w:rsidRPr="00DD2912">
        <w:rPr>
          <w:rStyle w:val="Strong"/>
        </w:rPr>
        <w:t xml:space="preserve"> AI</w:t>
      </w:r>
      <w:r w:rsidRPr="00DD2912">
        <w:t xml:space="preserve"> provides robust remote assessment capabilities, ensuring that companies can maintain a high standard of candidate evaluation regardless of location.</w:t>
      </w:r>
    </w:p>
    <w:p w14:paraId="7377061C" w14:textId="77777777" w:rsidR="00F9631E" w:rsidRPr="00DD2912" w:rsidRDefault="00F9631E" w:rsidP="00D1129D">
      <w:pPr>
        <w:pStyle w:val="NormalWeb"/>
        <w:spacing w:line="360" w:lineRule="auto"/>
        <w:ind w:firstLine="426"/>
        <w:jc w:val="both"/>
      </w:pPr>
      <w:r w:rsidRPr="00DD2912">
        <w:lastRenderedPageBreak/>
        <w:t xml:space="preserve">Overall, </w:t>
      </w:r>
      <w:proofErr w:type="spellStart"/>
      <w:r w:rsidRPr="00DD2912">
        <w:rPr>
          <w:rStyle w:val="Strong"/>
        </w:rPr>
        <w:t>InsightHire</w:t>
      </w:r>
      <w:proofErr w:type="spellEnd"/>
      <w:r w:rsidRPr="00DD2912">
        <w:rPr>
          <w:rStyle w:val="Strong"/>
        </w:rPr>
        <w:t xml:space="preserve"> AI</w:t>
      </w:r>
      <w:r w:rsidRPr="00DD2912">
        <w:t xml:space="preserve"> meets a pressing need in the market by enabling businesses to optimize their hiring processes, improve candidate experience, and ensure fair and objective evaluation practices. This ultimately leads to better talent acquisition, reduced turnover, and a more diverse and inclusive workforce.</w:t>
      </w:r>
    </w:p>
    <w:p w14:paraId="3B106413" w14:textId="294D2033" w:rsidR="002B2E32" w:rsidRPr="00DD2912" w:rsidRDefault="002F7E4E" w:rsidP="00D1129D">
      <w:pPr>
        <w:pStyle w:val="Heading1"/>
        <w:spacing w:line="360" w:lineRule="auto"/>
        <w:ind w:left="284"/>
        <w:jc w:val="both"/>
        <w:rPr>
          <w:rFonts w:cs="Times New Roman"/>
          <w:szCs w:val="28"/>
        </w:rPr>
      </w:pPr>
      <w:r w:rsidRPr="00DD2912">
        <w:rPr>
          <w:rFonts w:cs="Times New Roman"/>
          <w:szCs w:val="28"/>
        </w:rPr>
        <w:t xml:space="preserve">EXTERNAL SEARCH </w:t>
      </w:r>
    </w:p>
    <w:p w14:paraId="7CA5640F" w14:textId="6EF1532A" w:rsidR="002B2E32" w:rsidRPr="002B2E32" w:rsidRDefault="002B2E32" w:rsidP="00D1129D">
      <w:pPr>
        <w:pStyle w:val="NormalWeb"/>
        <w:spacing w:line="360" w:lineRule="auto"/>
        <w:ind w:firstLine="426"/>
        <w:jc w:val="both"/>
      </w:pPr>
      <w:r w:rsidRPr="002B2E32">
        <w:t xml:space="preserve">To develop </w:t>
      </w:r>
      <w:proofErr w:type="spellStart"/>
      <w:r w:rsidRPr="002B2E32">
        <w:rPr>
          <w:b/>
          <w:bCs/>
        </w:rPr>
        <w:t>InsightHire</w:t>
      </w:r>
      <w:proofErr w:type="spellEnd"/>
      <w:r w:rsidRPr="002B2E32">
        <w:rPr>
          <w:b/>
          <w:bCs/>
        </w:rPr>
        <w:t xml:space="preserve"> AI</w:t>
      </w:r>
      <w:r w:rsidRPr="002B2E32">
        <w:t xml:space="preserve"> effectively, </w:t>
      </w:r>
      <w:proofErr w:type="gramStart"/>
      <w:r w:rsidRPr="002B2E32">
        <w:t>it's</w:t>
      </w:r>
      <w:proofErr w:type="gramEnd"/>
      <w:r w:rsidRPr="002B2E32">
        <w:t xml:space="preserve"> important to understand the current landscape of AI in recruitment, explore existing technologies, and identify gaps and opportunities in the market. Below are some valuable online information sources, references, and links that provide insights into AI-powered recruitment tools, industry trends, and related technologies:</w:t>
      </w:r>
    </w:p>
    <w:p w14:paraId="4F690137" w14:textId="77777777" w:rsidR="002B2E32" w:rsidRPr="002B2E32" w:rsidRDefault="002B2E32" w:rsidP="00D1129D">
      <w:pPr>
        <w:pStyle w:val="NormalWeb"/>
        <w:numPr>
          <w:ilvl w:val="0"/>
          <w:numId w:val="53"/>
        </w:numPr>
        <w:spacing w:beforeAutospacing="0" w:afterAutospacing="0" w:line="360" w:lineRule="auto"/>
        <w:jc w:val="both"/>
      </w:pPr>
      <w:r w:rsidRPr="002B2E32">
        <w:rPr>
          <w:b/>
          <w:bCs/>
        </w:rPr>
        <w:t>Existing AI-Powered Recruitment Tools</w:t>
      </w:r>
    </w:p>
    <w:p w14:paraId="0A606D08" w14:textId="77777777" w:rsidR="002B2E32" w:rsidRPr="002B2E32" w:rsidRDefault="002B2E32" w:rsidP="00D1129D">
      <w:pPr>
        <w:pStyle w:val="NormalWeb"/>
        <w:numPr>
          <w:ilvl w:val="1"/>
          <w:numId w:val="6"/>
        </w:numPr>
        <w:spacing w:line="360" w:lineRule="auto"/>
        <w:jc w:val="both"/>
      </w:pPr>
      <w:hyperlink r:id="rId8" w:tgtFrame="_new" w:history="1">
        <w:proofErr w:type="spellStart"/>
        <w:r w:rsidRPr="002B2E32">
          <w:rPr>
            <w:rStyle w:val="Hyperlink"/>
          </w:rPr>
          <w:t>HireVue</w:t>
        </w:r>
        <w:proofErr w:type="spellEnd"/>
        <w:r w:rsidRPr="002B2E32">
          <w:rPr>
            <w:rStyle w:val="Hyperlink"/>
          </w:rPr>
          <w:t>: A</w:t>
        </w:r>
        <w:r w:rsidRPr="002B2E32">
          <w:rPr>
            <w:rStyle w:val="Hyperlink"/>
          </w:rPr>
          <w:t>I</w:t>
        </w:r>
        <w:r w:rsidRPr="002B2E32">
          <w:rPr>
            <w:rStyle w:val="Hyperlink"/>
          </w:rPr>
          <w:t>-Driven Interview and Assessment Platform</w:t>
        </w:r>
      </w:hyperlink>
    </w:p>
    <w:p w14:paraId="30437B69" w14:textId="77777777" w:rsidR="002B2E32" w:rsidRPr="002B2E32" w:rsidRDefault="002B2E32" w:rsidP="00D1129D">
      <w:pPr>
        <w:pStyle w:val="NormalWeb"/>
        <w:numPr>
          <w:ilvl w:val="1"/>
          <w:numId w:val="6"/>
        </w:numPr>
        <w:spacing w:line="360" w:lineRule="auto"/>
        <w:jc w:val="both"/>
      </w:pPr>
      <w:hyperlink r:id="rId9" w:tgtFrame="_new" w:history="1">
        <w:proofErr w:type="spellStart"/>
        <w:r w:rsidRPr="002B2E32">
          <w:rPr>
            <w:rStyle w:val="Hyperlink"/>
          </w:rPr>
          <w:t>Pymetrics</w:t>
        </w:r>
        <w:proofErr w:type="spellEnd"/>
        <w:r w:rsidRPr="002B2E32">
          <w:rPr>
            <w:rStyle w:val="Hyperlink"/>
          </w:rPr>
          <w:t>: AI-Powered Asses</w:t>
        </w:r>
        <w:r w:rsidRPr="002B2E32">
          <w:rPr>
            <w:rStyle w:val="Hyperlink"/>
          </w:rPr>
          <w:t>s</w:t>
        </w:r>
        <w:r w:rsidRPr="002B2E32">
          <w:rPr>
            <w:rStyle w:val="Hyperlink"/>
          </w:rPr>
          <w:t>ments for Hiring</w:t>
        </w:r>
      </w:hyperlink>
    </w:p>
    <w:p w14:paraId="4640F525" w14:textId="7E53D773" w:rsidR="002B2E32" w:rsidRPr="00DD2912" w:rsidRDefault="002B2E32" w:rsidP="00D1129D">
      <w:pPr>
        <w:pStyle w:val="NormalWeb"/>
        <w:numPr>
          <w:ilvl w:val="1"/>
          <w:numId w:val="6"/>
        </w:numPr>
        <w:spacing w:line="360" w:lineRule="auto"/>
        <w:jc w:val="both"/>
      </w:pPr>
      <w:hyperlink r:id="rId10" w:tgtFrame="_new" w:history="1">
        <w:r w:rsidRPr="002B2E32">
          <w:rPr>
            <w:rStyle w:val="Hyperlink"/>
          </w:rPr>
          <w:t>Modern Hire: AI Too</w:t>
        </w:r>
        <w:r w:rsidRPr="002B2E32">
          <w:rPr>
            <w:rStyle w:val="Hyperlink"/>
          </w:rPr>
          <w:t>l</w:t>
        </w:r>
        <w:r w:rsidRPr="002B2E32">
          <w:rPr>
            <w:rStyle w:val="Hyperlink"/>
          </w:rPr>
          <w:t>s for Hiring and Talent Acquisition</w:t>
        </w:r>
      </w:hyperlink>
    </w:p>
    <w:p w14:paraId="20A36139" w14:textId="3086147E" w:rsidR="002B2E32" w:rsidRPr="00DD2912" w:rsidRDefault="00CC4FCF" w:rsidP="00D1129D">
      <w:pPr>
        <w:pStyle w:val="Heading1"/>
        <w:spacing w:line="360" w:lineRule="auto"/>
        <w:jc w:val="both"/>
        <w:rPr>
          <w:rFonts w:cs="Times New Roman"/>
        </w:rPr>
      </w:pPr>
      <w:r w:rsidRPr="00DD2912">
        <w:rPr>
          <w:rFonts w:cs="Times New Roman"/>
        </w:rPr>
        <w:t>BENCH MARKING ALTERNATE PRODUCTS (COMPARISON WITH EXISTING PRODUCTS/SERVICES)</w:t>
      </w:r>
    </w:p>
    <w:p w14:paraId="4509715F" w14:textId="77777777" w:rsidR="002B2E32" w:rsidRPr="00DD2912" w:rsidRDefault="002B2E32" w:rsidP="00D1129D">
      <w:pPr>
        <w:pStyle w:val="Heading2"/>
        <w:spacing w:line="360" w:lineRule="auto"/>
        <w:jc w:val="both"/>
        <w:rPr>
          <w:rFonts w:eastAsia="Times New Roman" w:cs="Times New Roman"/>
        </w:rPr>
      </w:pPr>
      <w:proofErr w:type="spellStart"/>
      <w:r w:rsidRPr="00DD2912">
        <w:rPr>
          <w:rFonts w:eastAsia="Times New Roman" w:cs="Times New Roman"/>
        </w:rPr>
        <w:t>HireVue</w:t>
      </w:r>
      <w:proofErr w:type="spellEnd"/>
    </w:p>
    <w:p w14:paraId="164F16B1" w14:textId="6052F824"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Overview:</w:t>
      </w:r>
      <w:r w:rsidRPr="002B2E32">
        <w:t xml:space="preserve"> </w:t>
      </w:r>
      <w:proofErr w:type="spellStart"/>
      <w:r w:rsidRPr="002B2E32">
        <w:t>HireVue</w:t>
      </w:r>
      <w:proofErr w:type="spellEnd"/>
      <w:r w:rsidRPr="002B2E32">
        <w:t xml:space="preserve"> is a popular AI-driven platform that focuses on video interviewing and pre-employment assessments. It uses AI to </w:t>
      </w:r>
      <w:r w:rsidR="003F4959" w:rsidRPr="00DD2912">
        <w:t>analyse</w:t>
      </w:r>
      <w:r w:rsidRPr="002B2E32">
        <w:t xml:space="preserve"> video interviews and assess candidates' competencies based on their verbal and non-verbal cues.</w:t>
      </w:r>
    </w:p>
    <w:p w14:paraId="73263B38"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Features:</w:t>
      </w:r>
    </w:p>
    <w:p w14:paraId="1CBAD905" w14:textId="77777777" w:rsidR="002B2E32" w:rsidRPr="002B2E32" w:rsidRDefault="002B2E32" w:rsidP="00D1129D">
      <w:pPr>
        <w:pStyle w:val="NormalWeb"/>
        <w:numPr>
          <w:ilvl w:val="2"/>
          <w:numId w:val="7"/>
        </w:numPr>
        <w:tabs>
          <w:tab w:val="clear" w:pos="2160"/>
        </w:tabs>
        <w:spacing w:line="360" w:lineRule="auto"/>
        <w:ind w:left="1418"/>
        <w:jc w:val="both"/>
      </w:pPr>
      <w:r w:rsidRPr="002B2E32">
        <w:t>AI-powered video interviewing and assessment.</w:t>
      </w:r>
    </w:p>
    <w:p w14:paraId="47244A17" w14:textId="77777777" w:rsidR="002B2E32" w:rsidRPr="002B2E32" w:rsidRDefault="002B2E32" w:rsidP="00D1129D">
      <w:pPr>
        <w:pStyle w:val="NormalWeb"/>
        <w:numPr>
          <w:ilvl w:val="2"/>
          <w:numId w:val="7"/>
        </w:numPr>
        <w:tabs>
          <w:tab w:val="clear" w:pos="2160"/>
        </w:tabs>
        <w:spacing w:line="360" w:lineRule="auto"/>
        <w:ind w:left="1418"/>
        <w:jc w:val="both"/>
      </w:pPr>
      <w:r w:rsidRPr="002B2E32">
        <w:t>Predictive analytics for candidate evaluation.</w:t>
      </w:r>
    </w:p>
    <w:p w14:paraId="563B33D0" w14:textId="77777777" w:rsidR="002B2E32" w:rsidRPr="002B2E32" w:rsidRDefault="002B2E32" w:rsidP="00D1129D">
      <w:pPr>
        <w:pStyle w:val="NormalWeb"/>
        <w:numPr>
          <w:ilvl w:val="2"/>
          <w:numId w:val="7"/>
        </w:numPr>
        <w:tabs>
          <w:tab w:val="clear" w:pos="2160"/>
        </w:tabs>
        <w:spacing w:line="360" w:lineRule="auto"/>
        <w:ind w:left="1418"/>
        <w:jc w:val="both"/>
      </w:pPr>
      <w:r w:rsidRPr="002B2E32">
        <w:t>Automated scheduling and recruiting workflows.</w:t>
      </w:r>
    </w:p>
    <w:p w14:paraId="383F9C23" w14:textId="77777777" w:rsidR="002B2E32" w:rsidRPr="002B2E32" w:rsidRDefault="002B2E32" w:rsidP="00D1129D">
      <w:pPr>
        <w:pStyle w:val="NormalWeb"/>
        <w:numPr>
          <w:ilvl w:val="2"/>
          <w:numId w:val="7"/>
        </w:numPr>
        <w:tabs>
          <w:tab w:val="clear" w:pos="2160"/>
        </w:tabs>
        <w:spacing w:line="360" w:lineRule="auto"/>
        <w:ind w:left="1418"/>
        <w:jc w:val="both"/>
      </w:pPr>
      <w:r w:rsidRPr="002B2E32">
        <w:t>Integration with major Applicant Tracking Systems (ATS).</w:t>
      </w:r>
    </w:p>
    <w:p w14:paraId="7B55C1EE"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t>Strengths:</w:t>
      </w:r>
    </w:p>
    <w:p w14:paraId="23FDB1C9"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Extensive experience in the market with a strong customer base.</w:t>
      </w:r>
    </w:p>
    <w:p w14:paraId="569A3C44"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Robust video analysis capabilities that assess verbal and non-verbal communication.</w:t>
      </w:r>
    </w:p>
    <w:p w14:paraId="7606EB25"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lastRenderedPageBreak/>
        <w:t>Weaknesses:</w:t>
      </w:r>
    </w:p>
    <w:p w14:paraId="0277E09B" w14:textId="77777777" w:rsidR="002B2E32" w:rsidRPr="002B2E32" w:rsidRDefault="002B2E32" w:rsidP="00D1129D">
      <w:pPr>
        <w:pStyle w:val="NormalWeb"/>
        <w:numPr>
          <w:ilvl w:val="2"/>
          <w:numId w:val="7"/>
        </w:numPr>
        <w:tabs>
          <w:tab w:val="clear" w:pos="2160"/>
        </w:tabs>
        <w:spacing w:line="360" w:lineRule="auto"/>
        <w:ind w:left="1418"/>
        <w:jc w:val="both"/>
      </w:pPr>
      <w:r w:rsidRPr="002B2E32">
        <w:t>Heavy reliance on video data, which may introduce bias based on visual appearance.</w:t>
      </w:r>
    </w:p>
    <w:p w14:paraId="4BF05F04" w14:textId="77777777" w:rsidR="002B2E32" w:rsidRPr="002B2E32" w:rsidRDefault="002B2E32" w:rsidP="00D1129D">
      <w:pPr>
        <w:pStyle w:val="NormalWeb"/>
        <w:numPr>
          <w:ilvl w:val="2"/>
          <w:numId w:val="7"/>
        </w:numPr>
        <w:tabs>
          <w:tab w:val="clear" w:pos="2160"/>
        </w:tabs>
        <w:spacing w:line="360" w:lineRule="auto"/>
        <w:ind w:left="1418"/>
        <w:jc w:val="both"/>
      </w:pPr>
      <w:r w:rsidRPr="002B2E32">
        <w:t>Limited to predefined question sets and assessments.</w:t>
      </w:r>
    </w:p>
    <w:p w14:paraId="5F7A0BF2" w14:textId="77777777" w:rsidR="002B2E32" w:rsidRPr="00DD2912" w:rsidRDefault="002B2E32" w:rsidP="00D1129D">
      <w:pPr>
        <w:pStyle w:val="Heading2"/>
        <w:spacing w:line="360" w:lineRule="auto"/>
        <w:jc w:val="both"/>
        <w:rPr>
          <w:rFonts w:eastAsia="Times New Roman" w:cs="Times New Roman"/>
        </w:rPr>
      </w:pPr>
      <w:proofErr w:type="spellStart"/>
      <w:r w:rsidRPr="00DD2912">
        <w:rPr>
          <w:rFonts w:eastAsia="Times New Roman" w:cs="Times New Roman"/>
        </w:rPr>
        <w:t>Pymetrics</w:t>
      </w:r>
      <w:proofErr w:type="spellEnd"/>
    </w:p>
    <w:p w14:paraId="68293E8B"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t>Overview:</w:t>
      </w:r>
      <w:r w:rsidRPr="002B2E32">
        <w:t xml:space="preserve"> </w:t>
      </w:r>
      <w:proofErr w:type="spellStart"/>
      <w:r w:rsidRPr="002B2E32">
        <w:t>Pymetrics</w:t>
      </w:r>
      <w:proofErr w:type="spellEnd"/>
      <w:r w:rsidRPr="002B2E32">
        <w:t xml:space="preserve"> uses neuroscience-based games and machine learning to match candidates to jobs. It assesses cognitive and emotional attributes to predict job fit and performance.</w:t>
      </w:r>
    </w:p>
    <w:p w14:paraId="11514F76"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t>Features:</w:t>
      </w:r>
    </w:p>
    <w:p w14:paraId="77622A18" w14:textId="77777777" w:rsidR="002B2E32" w:rsidRPr="002B2E32" w:rsidRDefault="002B2E32" w:rsidP="00D1129D">
      <w:pPr>
        <w:pStyle w:val="NormalWeb"/>
        <w:numPr>
          <w:ilvl w:val="2"/>
          <w:numId w:val="7"/>
        </w:numPr>
        <w:tabs>
          <w:tab w:val="clear" w:pos="2160"/>
        </w:tabs>
        <w:spacing w:line="360" w:lineRule="auto"/>
        <w:ind w:left="1418"/>
        <w:jc w:val="both"/>
      </w:pPr>
      <w:r w:rsidRPr="002B2E32">
        <w:t>Game-based assessments to evaluate cognitive and emotional traits.</w:t>
      </w:r>
    </w:p>
    <w:p w14:paraId="0BF5DED2" w14:textId="77777777" w:rsidR="002B2E32" w:rsidRPr="002B2E32" w:rsidRDefault="002B2E32" w:rsidP="00D1129D">
      <w:pPr>
        <w:pStyle w:val="NormalWeb"/>
        <w:numPr>
          <w:ilvl w:val="2"/>
          <w:numId w:val="7"/>
        </w:numPr>
        <w:tabs>
          <w:tab w:val="clear" w:pos="2160"/>
        </w:tabs>
        <w:spacing w:line="360" w:lineRule="auto"/>
        <w:ind w:left="1418"/>
        <w:jc w:val="both"/>
      </w:pPr>
      <w:r w:rsidRPr="002B2E32">
        <w:t>AI algorithms for matching candidates with roles.</w:t>
      </w:r>
    </w:p>
    <w:p w14:paraId="7271DAC1" w14:textId="77777777" w:rsidR="002B2E32" w:rsidRPr="002B2E32" w:rsidRDefault="002B2E32" w:rsidP="00D1129D">
      <w:pPr>
        <w:pStyle w:val="NormalWeb"/>
        <w:numPr>
          <w:ilvl w:val="2"/>
          <w:numId w:val="7"/>
        </w:numPr>
        <w:tabs>
          <w:tab w:val="clear" w:pos="2160"/>
        </w:tabs>
        <w:spacing w:line="360" w:lineRule="auto"/>
        <w:ind w:left="1418"/>
        <w:jc w:val="both"/>
      </w:pPr>
      <w:r w:rsidRPr="002B2E32">
        <w:t>Customizable assessments to suit different job roles.</w:t>
      </w:r>
    </w:p>
    <w:p w14:paraId="14E20E5C"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Strengths:</w:t>
      </w:r>
    </w:p>
    <w:p w14:paraId="3F4D96CB" w14:textId="77777777" w:rsidR="002B2E32" w:rsidRPr="002B2E32" w:rsidRDefault="002B2E32" w:rsidP="00D1129D">
      <w:pPr>
        <w:pStyle w:val="NormalWeb"/>
        <w:numPr>
          <w:ilvl w:val="2"/>
          <w:numId w:val="7"/>
        </w:numPr>
        <w:tabs>
          <w:tab w:val="clear" w:pos="2160"/>
        </w:tabs>
        <w:spacing w:line="360" w:lineRule="auto"/>
        <w:ind w:left="1418"/>
        <w:jc w:val="both"/>
      </w:pPr>
      <w:r w:rsidRPr="002B2E32">
        <w:t>Focus on cognitive and emotional traits provides unique insights.</w:t>
      </w:r>
    </w:p>
    <w:p w14:paraId="1E9ECC81" w14:textId="77777777" w:rsidR="002B2E32" w:rsidRPr="002B2E32" w:rsidRDefault="002B2E32" w:rsidP="00D1129D">
      <w:pPr>
        <w:pStyle w:val="NormalWeb"/>
        <w:numPr>
          <w:ilvl w:val="2"/>
          <w:numId w:val="7"/>
        </w:numPr>
        <w:tabs>
          <w:tab w:val="clear" w:pos="2160"/>
        </w:tabs>
        <w:spacing w:line="360" w:lineRule="auto"/>
        <w:ind w:left="1418"/>
        <w:jc w:val="both"/>
      </w:pPr>
      <w:r w:rsidRPr="002B2E32">
        <w:t>Gamified assessments create an engaging candidate experience.</w:t>
      </w:r>
    </w:p>
    <w:p w14:paraId="4D1833C6"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Weaknesses:</w:t>
      </w:r>
    </w:p>
    <w:p w14:paraId="348714A3"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Less emphasis on technical skills and domain-specific knowledge.</w:t>
      </w:r>
    </w:p>
    <w:p w14:paraId="3D2F85A9"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May not fully replace traditional assessment methods in technical hiring.</w:t>
      </w:r>
    </w:p>
    <w:p w14:paraId="63277311" w14:textId="77777777" w:rsidR="002B2E32" w:rsidRPr="00DD2912" w:rsidRDefault="002B2E32" w:rsidP="00D1129D">
      <w:pPr>
        <w:pStyle w:val="Heading2"/>
        <w:spacing w:line="360" w:lineRule="auto"/>
        <w:jc w:val="both"/>
        <w:rPr>
          <w:rFonts w:eastAsia="Times New Roman" w:cs="Times New Roman"/>
        </w:rPr>
      </w:pPr>
      <w:r w:rsidRPr="00DD2912">
        <w:rPr>
          <w:rFonts w:eastAsia="Times New Roman" w:cs="Times New Roman"/>
        </w:rPr>
        <w:t>Modern Hire</w:t>
      </w:r>
    </w:p>
    <w:p w14:paraId="7B7648BC"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t>Overview:</w:t>
      </w:r>
      <w:r w:rsidRPr="002B2E32">
        <w:t xml:space="preserve"> Modern Hire combines AI, predictive analytics, and validated assessment science to improve hiring outcomes. It offers a unified platform for virtual job simulations, video interviews, and assessments.</w:t>
      </w:r>
    </w:p>
    <w:p w14:paraId="03D15447"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t>Features:</w:t>
      </w:r>
    </w:p>
    <w:p w14:paraId="109AE490" w14:textId="77777777" w:rsidR="002B2E32" w:rsidRPr="002B2E32" w:rsidRDefault="002B2E32" w:rsidP="00D1129D">
      <w:pPr>
        <w:pStyle w:val="NormalWeb"/>
        <w:numPr>
          <w:ilvl w:val="2"/>
          <w:numId w:val="7"/>
        </w:numPr>
        <w:tabs>
          <w:tab w:val="clear" w:pos="2160"/>
        </w:tabs>
        <w:spacing w:line="360" w:lineRule="auto"/>
        <w:ind w:left="1418"/>
        <w:jc w:val="both"/>
      </w:pPr>
      <w:r w:rsidRPr="002B2E32">
        <w:t>AI-driven video and phone interviews.</w:t>
      </w:r>
    </w:p>
    <w:p w14:paraId="213F27B4" w14:textId="77777777" w:rsidR="002B2E32" w:rsidRPr="002B2E32" w:rsidRDefault="002B2E32" w:rsidP="00D1129D">
      <w:pPr>
        <w:pStyle w:val="NormalWeb"/>
        <w:numPr>
          <w:ilvl w:val="2"/>
          <w:numId w:val="7"/>
        </w:numPr>
        <w:tabs>
          <w:tab w:val="clear" w:pos="2160"/>
        </w:tabs>
        <w:spacing w:line="360" w:lineRule="auto"/>
        <w:ind w:left="1418"/>
        <w:jc w:val="both"/>
      </w:pPr>
      <w:r w:rsidRPr="002B2E32">
        <w:t>Job simulations and predictive assessments.</w:t>
      </w:r>
    </w:p>
    <w:p w14:paraId="0EE2F17F" w14:textId="77777777" w:rsidR="002B2E32" w:rsidRPr="002B2E32" w:rsidRDefault="002B2E32" w:rsidP="00D1129D">
      <w:pPr>
        <w:pStyle w:val="NormalWeb"/>
        <w:numPr>
          <w:ilvl w:val="2"/>
          <w:numId w:val="7"/>
        </w:numPr>
        <w:tabs>
          <w:tab w:val="clear" w:pos="2160"/>
        </w:tabs>
        <w:spacing w:line="360" w:lineRule="auto"/>
        <w:ind w:left="1418"/>
        <w:jc w:val="both"/>
      </w:pPr>
      <w:r w:rsidRPr="002B2E32">
        <w:t>Analytics for predicting candidate performance and fit.</w:t>
      </w:r>
    </w:p>
    <w:p w14:paraId="33574518"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Strengths:</w:t>
      </w:r>
    </w:p>
    <w:p w14:paraId="360266C9" w14:textId="77777777" w:rsidR="002B2E32" w:rsidRPr="002B2E32" w:rsidRDefault="002B2E32" w:rsidP="00D1129D">
      <w:pPr>
        <w:pStyle w:val="NormalWeb"/>
        <w:numPr>
          <w:ilvl w:val="2"/>
          <w:numId w:val="7"/>
        </w:numPr>
        <w:tabs>
          <w:tab w:val="clear" w:pos="2160"/>
        </w:tabs>
        <w:spacing w:line="360" w:lineRule="auto"/>
        <w:ind w:left="1418"/>
        <w:jc w:val="both"/>
      </w:pPr>
      <w:r w:rsidRPr="002B2E32">
        <w:t>Comprehensive assessment tools covering various aspects of the hiring process.</w:t>
      </w:r>
    </w:p>
    <w:p w14:paraId="152E0849" w14:textId="77777777" w:rsidR="002B2E32" w:rsidRPr="002B2E32" w:rsidRDefault="002B2E32" w:rsidP="00D1129D">
      <w:pPr>
        <w:pStyle w:val="NormalWeb"/>
        <w:numPr>
          <w:ilvl w:val="2"/>
          <w:numId w:val="7"/>
        </w:numPr>
        <w:tabs>
          <w:tab w:val="clear" w:pos="2160"/>
        </w:tabs>
        <w:spacing w:line="360" w:lineRule="auto"/>
        <w:ind w:left="1418"/>
        <w:jc w:val="both"/>
      </w:pPr>
      <w:r w:rsidRPr="002B2E32">
        <w:t>Strong focus on predicting candidate success and job fit.</w:t>
      </w:r>
    </w:p>
    <w:p w14:paraId="22009524"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Weaknesses:</w:t>
      </w:r>
    </w:p>
    <w:p w14:paraId="0B663789" w14:textId="77777777" w:rsidR="002B2E32" w:rsidRPr="002B2E32" w:rsidRDefault="002B2E32" w:rsidP="00D1129D">
      <w:pPr>
        <w:pStyle w:val="NormalWeb"/>
        <w:numPr>
          <w:ilvl w:val="2"/>
          <w:numId w:val="7"/>
        </w:numPr>
        <w:tabs>
          <w:tab w:val="clear" w:pos="2160"/>
        </w:tabs>
        <w:spacing w:line="360" w:lineRule="auto"/>
        <w:ind w:left="1418"/>
        <w:jc w:val="both"/>
      </w:pPr>
      <w:r w:rsidRPr="002B2E32">
        <w:t>The complexity of use may require extensive training for HR teams.</w:t>
      </w:r>
    </w:p>
    <w:p w14:paraId="6B6D31BF" w14:textId="77777777" w:rsidR="002B2E32" w:rsidRPr="002B2E32" w:rsidRDefault="002B2E32" w:rsidP="00D1129D">
      <w:pPr>
        <w:pStyle w:val="NormalWeb"/>
        <w:numPr>
          <w:ilvl w:val="2"/>
          <w:numId w:val="7"/>
        </w:numPr>
        <w:tabs>
          <w:tab w:val="clear" w:pos="2160"/>
        </w:tabs>
        <w:spacing w:line="360" w:lineRule="auto"/>
        <w:ind w:left="1418"/>
        <w:jc w:val="both"/>
      </w:pPr>
      <w:r w:rsidRPr="002B2E32">
        <w:lastRenderedPageBreak/>
        <w:t>Higher cost may not be suitable for smaller organizations.</w:t>
      </w:r>
    </w:p>
    <w:p w14:paraId="571A6851" w14:textId="77777777" w:rsidR="002B2E32" w:rsidRPr="00DD2912" w:rsidRDefault="002B2E32" w:rsidP="00D1129D">
      <w:pPr>
        <w:pStyle w:val="Heading2"/>
        <w:spacing w:line="360" w:lineRule="auto"/>
        <w:jc w:val="both"/>
        <w:rPr>
          <w:rFonts w:eastAsia="Times New Roman" w:cs="Times New Roman"/>
        </w:rPr>
      </w:pPr>
      <w:proofErr w:type="spellStart"/>
      <w:r w:rsidRPr="00DD2912">
        <w:rPr>
          <w:rFonts w:eastAsia="Times New Roman" w:cs="Times New Roman"/>
        </w:rPr>
        <w:t>Vervoe</w:t>
      </w:r>
      <w:proofErr w:type="spellEnd"/>
    </w:p>
    <w:p w14:paraId="2B20D60D"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Overview:</w:t>
      </w:r>
      <w:r w:rsidRPr="002B2E32">
        <w:t xml:space="preserve"> </w:t>
      </w:r>
      <w:proofErr w:type="spellStart"/>
      <w:r w:rsidRPr="002B2E32">
        <w:t>Vervoe</w:t>
      </w:r>
      <w:proofErr w:type="spellEnd"/>
      <w:r w:rsidRPr="002B2E32">
        <w:t xml:space="preserve"> focuses on skills assessments to rank candidates based on their performance. It uses machine learning to automate candidate grading and identify the best candidates.</w:t>
      </w:r>
    </w:p>
    <w:p w14:paraId="25C07668"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Features:</w:t>
      </w:r>
    </w:p>
    <w:p w14:paraId="638B4AC5" w14:textId="77777777" w:rsidR="002B2E32" w:rsidRPr="002B2E32" w:rsidRDefault="002B2E32" w:rsidP="00D1129D">
      <w:pPr>
        <w:pStyle w:val="NormalWeb"/>
        <w:numPr>
          <w:ilvl w:val="2"/>
          <w:numId w:val="7"/>
        </w:numPr>
        <w:tabs>
          <w:tab w:val="clear" w:pos="2160"/>
        </w:tabs>
        <w:spacing w:line="360" w:lineRule="auto"/>
        <w:ind w:left="1418"/>
        <w:jc w:val="both"/>
      </w:pPr>
      <w:r w:rsidRPr="002B2E32">
        <w:t>Customizable skills assessments for various job roles.</w:t>
      </w:r>
    </w:p>
    <w:p w14:paraId="71C06358" w14:textId="77777777" w:rsidR="002B2E32" w:rsidRPr="002B2E32" w:rsidRDefault="002B2E32" w:rsidP="00D1129D">
      <w:pPr>
        <w:pStyle w:val="NormalWeb"/>
        <w:numPr>
          <w:ilvl w:val="2"/>
          <w:numId w:val="7"/>
        </w:numPr>
        <w:tabs>
          <w:tab w:val="clear" w:pos="2160"/>
        </w:tabs>
        <w:spacing w:line="360" w:lineRule="auto"/>
        <w:ind w:left="1418"/>
        <w:jc w:val="both"/>
      </w:pPr>
      <w:r w:rsidRPr="002B2E32">
        <w:t>Automated grading using machine learning.</w:t>
      </w:r>
    </w:p>
    <w:p w14:paraId="7CB029DD" w14:textId="77777777" w:rsidR="002B2E32" w:rsidRPr="002B2E32" w:rsidRDefault="002B2E32" w:rsidP="00D1129D">
      <w:pPr>
        <w:pStyle w:val="NormalWeb"/>
        <w:numPr>
          <w:ilvl w:val="2"/>
          <w:numId w:val="7"/>
        </w:numPr>
        <w:tabs>
          <w:tab w:val="clear" w:pos="2160"/>
        </w:tabs>
        <w:spacing w:line="360" w:lineRule="auto"/>
        <w:ind w:left="1418"/>
        <w:jc w:val="both"/>
      </w:pPr>
      <w:r w:rsidRPr="002B2E32">
        <w:t>Detailed candidate performance analytics.</w:t>
      </w:r>
    </w:p>
    <w:p w14:paraId="0D431014"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Strengths:</w:t>
      </w:r>
    </w:p>
    <w:p w14:paraId="60CC8E6E"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Emphasis on skills-based hiring, ensuring candidates meet specific job requirements.</w:t>
      </w:r>
    </w:p>
    <w:p w14:paraId="2280F086"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Flexible and customizable assessments.</w:t>
      </w:r>
    </w:p>
    <w:p w14:paraId="479800FF" w14:textId="77777777" w:rsidR="002B2E32" w:rsidRPr="002B2E32" w:rsidRDefault="002B2E32" w:rsidP="00D1129D">
      <w:pPr>
        <w:pStyle w:val="NormalWeb"/>
        <w:numPr>
          <w:ilvl w:val="1"/>
          <w:numId w:val="7"/>
        </w:numPr>
        <w:tabs>
          <w:tab w:val="clear" w:pos="1440"/>
          <w:tab w:val="num" w:pos="1134"/>
        </w:tabs>
        <w:spacing w:line="360" w:lineRule="auto"/>
        <w:ind w:left="993"/>
        <w:jc w:val="both"/>
      </w:pPr>
      <w:r w:rsidRPr="002B2E32">
        <w:rPr>
          <w:b/>
          <w:bCs/>
        </w:rPr>
        <w:t>Weaknesses:</w:t>
      </w:r>
    </w:p>
    <w:p w14:paraId="2D6B18F2" w14:textId="77777777" w:rsidR="002B2E32" w:rsidRPr="002B2E32" w:rsidRDefault="002B2E32" w:rsidP="00D1129D">
      <w:pPr>
        <w:pStyle w:val="NormalWeb"/>
        <w:numPr>
          <w:ilvl w:val="2"/>
          <w:numId w:val="7"/>
        </w:numPr>
        <w:tabs>
          <w:tab w:val="clear" w:pos="2160"/>
          <w:tab w:val="num" w:pos="1058"/>
        </w:tabs>
        <w:spacing w:line="360" w:lineRule="auto"/>
        <w:ind w:left="1418"/>
        <w:jc w:val="both"/>
      </w:pPr>
      <w:r w:rsidRPr="002B2E32">
        <w:t>Limited to skills assessments, which may not capture a candidate's cultural fit or soft skills.</w:t>
      </w:r>
    </w:p>
    <w:p w14:paraId="00A8BB62" w14:textId="77777777" w:rsidR="002B2E32" w:rsidRPr="002B2E32" w:rsidRDefault="002B2E32" w:rsidP="00D1129D">
      <w:pPr>
        <w:pStyle w:val="NormalWeb"/>
        <w:numPr>
          <w:ilvl w:val="2"/>
          <w:numId w:val="7"/>
        </w:numPr>
        <w:tabs>
          <w:tab w:val="clear" w:pos="2160"/>
          <w:tab w:val="num" w:pos="1058"/>
        </w:tabs>
        <w:spacing w:line="360" w:lineRule="auto"/>
        <w:ind w:left="1418"/>
        <w:jc w:val="both"/>
      </w:pPr>
      <w:r w:rsidRPr="002B2E32">
        <w:t>Lack of integration with broader HR systems.</w:t>
      </w:r>
    </w:p>
    <w:p w14:paraId="64294C4E" w14:textId="77777777" w:rsidR="002B2E32" w:rsidRPr="00DD2912" w:rsidRDefault="002B2E32" w:rsidP="00D1129D">
      <w:pPr>
        <w:pStyle w:val="Heading2"/>
        <w:spacing w:line="360" w:lineRule="auto"/>
        <w:jc w:val="both"/>
        <w:rPr>
          <w:rFonts w:eastAsia="Times New Roman" w:cs="Times New Roman"/>
        </w:rPr>
      </w:pPr>
      <w:r w:rsidRPr="00DD2912">
        <w:rPr>
          <w:rFonts w:eastAsia="Times New Roman" w:cs="Times New Roman"/>
        </w:rPr>
        <w:t>Outmatch</w:t>
      </w:r>
    </w:p>
    <w:p w14:paraId="1F6144E6" w14:textId="67484E03" w:rsidR="002B2E32" w:rsidRPr="002B2E32" w:rsidRDefault="002B2E32" w:rsidP="00D1129D">
      <w:pPr>
        <w:pStyle w:val="NormalWeb"/>
        <w:numPr>
          <w:ilvl w:val="1"/>
          <w:numId w:val="7"/>
        </w:numPr>
        <w:tabs>
          <w:tab w:val="clear" w:pos="1440"/>
          <w:tab w:val="num" w:pos="1058"/>
        </w:tabs>
        <w:spacing w:line="360" w:lineRule="auto"/>
        <w:ind w:left="993"/>
        <w:jc w:val="both"/>
      </w:pPr>
      <w:r w:rsidRPr="002B2E32">
        <w:rPr>
          <w:b/>
          <w:bCs/>
        </w:rPr>
        <w:t>Overview:</w:t>
      </w:r>
      <w:r w:rsidRPr="002B2E32">
        <w:t xml:space="preserve"> Outmatch offers a suite of tools for pre-hire assessments, video interviewing, and </w:t>
      </w:r>
      <w:r w:rsidR="004D286C" w:rsidRPr="00DD2912">
        <w:t>behavioural</w:t>
      </w:r>
      <w:r w:rsidRPr="002B2E32">
        <w:t xml:space="preserve"> insights. It leverages AI to predict candidate success and improve the hiring process.</w:t>
      </w:r>
    </w:p>
    <w:p w14:paraId="719CF475" w14:textId="77777777" w:rsidR="002B2E32" w:rsidRPr="002B2E32" w:rsidRDefault="002B2E32" w:rsidP="00D1129D">
      <w:pPr>
        <w:pStyle w:val="NormalWeb"/>
        <w:numPr>
          <w:ilvl w:val="1"/>
          <w:numId w:val="7"/>
        </w:numPr>
        <w:tabs>
          <w:tab w:val="clear" w:pos="1440"/>
          <w:tab w:val="num" w:pos="1058"/>
        </w:tabs>
        <w:spacing w:line="360" w:lineRule="auto"/>
        <w:ind w:left="993"/>
        <w:jc w:val="both"/>
      </w:pPr>
      <w:r w:rsidRPr="002B2E32">
        <w:rPr>
          <w:b/>
          <w:bCs/>
        </w:rPr>
        <w:t>Features:</w:t>
      </w:r>
    </w:p>
    <w:p w14:paraId="2D5B2298"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AI-driven assessments and video interviews.</w:t>
      </w:r>
    </w:p>
    <w:p w14:paraId="1C4ADEE3" w14:textId="255DCB8B" w:rsidR="002B2E32" w:rsidRPr="002B2E32" w:rsidRDefault="004D286C" w:rsidP="00D1129D">
      <w:pPr>
        <w:pStyle w:val="NormalWeb"/>
        <w:numPr>
          <w:ilvl w:val="2"/>
          <w:numId w:val="7"/>
        </w:numPr>
        <w:tabs>
          <w:tab w:val="clear" w:pos="2160"/>
          <w:tab w:val="num" w:pos="1843"/>
        </w:tabs>
        <w:spacing w:line="360" w:lineRule="auto"/>
        <w:ind w:left="1418"/>
        <w:jc w:val="both"/>
      </w:pPr>
      <w:r w:rsidRPr="00DD2912">
        <w:t>Behavioural</w:t>
      </w:r>
      <w:r w:rsidR="002B2E32" w:rsidRPr="002B2E32">
        <w:t xml:space="preserve"> insights and predictive analytics.</w:t>
      </w:r>
    </w:p>
    <w:p w14:paraId="7F5570BE"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Integration with ATS and HR systems.</w:t>
      </w:r>
    </w:p>
    <w:p w14:paraId="0BD337C4" w14:textId="77777777" w:rsidR="002B2E32" w:rsidRPr="002B2E32" w:rsidRDefault="002B2E32" w:rsidP="00D1129D">
      <w:pPr>
        <w:pStyle w:val="NormalWeb"/>
        <w:numPr>
          <w:ilvl w:val="1"/>
          <w:numId w:val="7"/>
        </w:numPr>
        <w:tabs>
          <w:tab w:val="clear" w:pos="1440"/>
          <w:tab w:val="num" w:pos="1058"/>
        </w:tabs>
        <w:spacing w:line="360" w:lineRule="auto"/>
        <w:ind w:left="993"/>
        <w:jc w:val="both"/>
      </w:pPr>
      <w:r w:rsidRPr="002B2E32">
        <w:rPr>
          <w:b/>
          <w:bCs/>
        </w:rPr>
        <w:t>Strengths:</w:t>
      </w:r>
    </w:p>
    <w:p w14:paraId="410F0EBA" w14:textId="1DB0E941"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 xml:space="preserve">Strong focus on </w:t>
      </w:r>
      <w:r w:rsidR="004D286C" w:rsidRPr="00DD2912">
        <w:t>behavioural</w:t>
      </w:r>
      <w:r w:rsidRPr="002B2E32">
        <w:t xml:space="preserve"> assessments and predictive analytics.</w:t>
      </w:r>
    </w:p>
    <w:p w14:paraId="79B4DC12" w14:textId="77777777" w:rsidR="002B2E32" w:rsidRPr="002B2E32" w:rsidRDefault="002B2E32" w:rsidP="00D1129D">
      <w:pPr>
        <w:pStyle w:val="NormalWeb"/>
        <w:numPr>
          <w:ilvl w:val="2"/>
          <w:numId w:val="7"/>
        </w:numPr>
        <w:tabs>
          <w:tab w:val="clear" w:pos="2160"/>
          <w:tab w:val="num" w:pos="1843"/>
        </w:tabs>
        <w:spacing w:line="360" w:lineRule="auto"/>
        <w:ind w:left="1418"/>
        <w:jc w:val="both"/>
      </w:pPr>
      <w:r w:rsidRPr="002B2E32">
        <w:t>Integrates well with existing HR systems, providing a seamless workflow.</w:t>
      </w:r>
    </w:p>
    <w:p w14:paraId="2A6B8AF6" w14:textId="77777777" w:rsidR="002B2E32" w:rsidRPr="002B2E32" w:rsidRDefault="002B2E32" w:rsidP="00D1129D">
      <w:pPr>
        <w:pStyle w:val="NormalWeb"/>
        <w:numPr>
          <w:ilvl w:val="1"/>
          <w:numId w:val="7"/>
        </w:numPr>
        <w:tabs>
          <w:tab w:val="clear" w:pos="1440"/>
        </w:tabs>
        <w:spacing w:line="360" w:lineRule="auto"/>
        <w:ind w:left="993"/>
        <w:jc w:val="both"/>
      </w:pPr>
      <w:r w:rsidRPr="002B2E32">
        <w:rPr>
          <w:b/>
          <w:bCs/>
        </w:rPr>
        <w:t>Weaknesses:</w:t>
      </w:r>
    </w:p>
    <w:p w14:paraId="7ABED2E9" w14:textId="77777777" w:rsidR="002B2E32" w:rsidRPr="002B2E32" w:rsidRDefault="002B2E32" w:rsidP="00D1129D">
      <w:pPr>
        <w:pStyle w:val="NormalWeb"/>
        <w:numPr>
          <w:ilvl w:val="2"/>
          <w:numId w:val="7"/>
        </w:numPr>
        <w:tabs>
          <w:tab w:val="clear" w:pos="2160"/>
          <w:tab w:val="num" w:pos="1418"/>
        </w:tabs>
        <w:spacing w:line="360" w:lineRule="auto"/>
        <w:ind w:left="1418"/>
        <w:jc w:val="both"/>
      </w:pPr>
      <w:r w:rsidRPr="002B2E32">
        <w:t>Less focus on domain-specific technical assessments.</w:t>
      </w:r>
    </w:p>
    <w:p w14:paraId="05AE22CB" w14:textId="77777777" w:rsidR="002B2E32" w:rsidRPr="002B2E32" w:rsidRDefault="002B2E32" w:rsidP="00D1129D">
      <w:pPr>
        <w:pStyle w:val="NormalWeb"/>
        <w:numPr>
          <w:ilvl w:val="2"/>
          <w:numId w:val="7"/>
        </w:numPr>
        <w:tabs>
          <w:tab w:val="clear" w:pos="2160"/>
          <w:tab w:val="num" w:pos="1418"/>
        </w:tabs>
        <w:spacing w:line="360" w:lineRule="auto"/>
        <w:ind w:left="1418"/>
        <w:jc w:val="both"/>
      </w:pPr>
      <w:r w:rsidRPr="002B2E32">
        <w:t>Potential for bias in AI-driven assessments if not carefully managed.</w:t>
      </w:r>
    </w:p>
    <w:p w14:paraId="047979D3" w14:textId="07689CDF" w:rsidR="002B2E32" w:rsidRPr="00DD2912" w:rsidRDefault="002B2E32" w:rsidP="00D1129D">
      <w:pPr>
        <w:pStyle w:val="Heading2"/>
        <w:spacing w:line="360" w:lineRule="auto"/>
        <w:jc w:val="both"/>
        <w:rPr>
          <w:rFonts w:eastAsia="Times New Roman" w:cs="Times New Roman"/>
        </w:rPr>
      </w:pPr>
      <w:r w:rsidRPr="00DD2912">
        <w:rPr>
          <w:rFonts w:eastAsia="Times New Roman" w:cs="Times New Roman"/>
        </w:rPr>
        <w:lastRenderedPageBreak/>
        <w:t>Comparison Summary</w:t>
      </w:r>
    </w:p>
    <w:p w14:paraId="43435058" w14:textId="77777777" w:rsidR="002B2E32" w:rsidRPr="002B2E32" w:rsidRDefault="002B2E32" w:rsidP="00D1129D">
      <w:pPr>
        <w:pStyle w:val="NormalWeb"/>
        <w:spacing w:line="360" w:lineRule="auto"/>
        <w:ind w:firstLine="426"/>
        <w:jc w:val="both"/>
      </w:pPr>
      <w:proofErr w:type="spellStart"/>
      <w:r w:rsidRPr="002B2E32">
        <w:rPr>
          <w:b/>
          <w:bCs/>
        </w:rPr>
        <w:t>InsightHire</w:t>
      </w:r>
      <w:proofErr w:type="spellEnd"/>
      <w:r w:rsidRPr="002B2E32">
        <w:rPr>
          <w:b/>
          <w:bCs/>
        </w:rPr>
        <w:t xml:space="preserve"> AI</w:t>
      </w:r>
      <w:r w:rsidRPr="002B2E32">
        <w:t xml:space="preserve"> stands out from these existing products in several key ways:</w:t>
      </w:r>
    </w:p>
    <w:p w14:paraId="086E1EC2" w14:textId="77777777" w:rsidR="002B2E32" w:rsidRPr="002B2E32" w:rsidRDefault="002B2E32" w:rsidP="00D1129D">
      <w:pPr>
        <w:pStyle w:val="NormalWeb"/>
        <w:numPr>
          <w:ilvl w:val="0"/>
          <w:numId w:val="8"/>
        </w:numPr>
        <w:spacing w:line="360" w:lineRule="auto"/>
        <w:jc w:val="both"/>
      </w:pPr>
      <w:r w:rsidRPr="002B2E32">
        <w:rPr>
          <w:b/>
          <w:bCs/>
        </w:rPr>
        <w:t>Comprehensive Assessment:</w:t>
      </w:r>
      <w:r w:rsidRPr="002B2E32">
        <w:t xml:space="preserve"> Unlike other platforms that focus mainly on video interviews, gamified tests, or skills assessments, </w:t>
      </w:r>
      <w:proofErr w:type="spellStart"/>
      <w:r w:rsidRPr="002B2E32">
        <w:rPr>
          <w:b/>
          <w:bCs/>
        </w:rPr>
        <w:t>InsightHire</w:t>
      </w:r>
      <w:proofErr w:type="spellEnd"/>
      <w:r w:rsidRPr="002B2E32">
        <w:rPr>
          <w:b/>
          <w:bCs/>
        </w:rPr>
        <w:t xml:space="preserve"> AI</w:t>
      </w:r>
      <w:r w:rsidRPr="002B2E32">
        <w:t xml:space="preserve"> provides a multi-stage assessment process that includes basic multi-domain questions, targeted problem-solving exercises, and AI-driven analysis to evaluate a candidate's strengths and fit across various domains.</w:t>
      </w:r>
    </w:p>
    <w:p w14:paraId="039EA357" w14:textId="77777777" w:rsidR="002B2E32" w:rsidRPr="002B2E32" w:rsidRDefault="002B2E32" w:rsidP="00D1129D">
      <w:pPr>
        <w:pStyle w:val="NormalWeb"/>
        <w:numPr>
          <w:ilvl w:val="0"/>
          <w:numId w:val="8"/>
        </w:numPr>
        <w:spacing w:line="360" w:lineRule="auto"/>
        <w:jc w:val="both"/>
      </w:pPr>
      <w:r w:rsidRPr="002B2E32">
        <w:rPr>
          <w:b/>
          <w:bCs/>
        </w:rPr>
        <w:t>Adaptive Testing:</w:t>
      </w:r>
      <w:r w:rsidRPr="002B2E32">
        <w:t xml:space="preserve"> The platform’s ability to provide additional assessments based on a candidate's performance in unexpected areas allows for a more dynamic evaluation process, ensuring that candidates are assessed comprehensively.</w:t>
      </w:r>
    </w:p>
    <w:p w14:paraId="77ECF02F" w14:textId="77777777" w:rsidR="002B2E32" w:rsidRPr="002B2E32" w:rsidRDefault="002B2E32" w:rsidP="00D1129D">
      <w:pPr>
        <w:pStyle w:val="NormalWeb"/>
        <w:numPr>
          <w:ilvl w:val="0"/>
          <w:numId w:val="8"/>
        </w:numPr>
        <w:spacing w:line="360" w:lineRule="auto"/>
        <w:jc w:val="both"/>
      </w:pPr>
      <w:r w:rsidRPr="002B2E32">
        <w:rPr>
          <w:b/>
          <w:bCs/>
        </w:rPr>
        <w:t>Enhanced Feedback Mechanism:</w:t>
      </w:r>
      <w:r w:rsidRPr="002B2E32">
        <w:t xml:space="preserve"> </w:t>
      </w:r>
      <w:proofErr w:type="spellStart"/>
      <w:r w:rsidRPr="002B2E32">
        <w:rPr>
          <w:b/>
          <w:bCs/>
        </w:rPr>
        <w:t>InsightHire</w:t>
      </w:r>
      <w:proofErr w:type="spellEnd"/>
      <w:r w:rsidRPr="002B2E32">
        <w:rPr>
          <w:b/>
          <w:bCs/>
        </w:rPr>
        <w:t xml:space="preserve"> AI</w:t>
      </w:r>
      <w:r w:rsidRPr="002B2E32">
        <w:t xml:space="preserve"> offers detailed feedback to both successful and unsuccessful candidates, including suggestions for improvement and learning pathways, which is not commonly found in other platforms.</w:t>
      </w:r>
    </w:p>
    <w:p w14:paraId="57C72206" w14:textId="77777777" w:rsidR="002B2E32" w:rsidRPr="002B2E32" w:rsidRDefault="002B2E32" w:rsidP="00D1129D">
      <w:pPr>
        <w:pStyle w:val="NormalWeb"/>
        <w:numPr>
          <w:ilvl w:val="0"/>
          <w:numId w:val="8"/>
        </w:numPr>
        <w:spacing w:line="360" w:lineRule="auto"/>
        <w:jc w:val="both"/>
      </w:pPr>
      <w:r w:rsidRPr="002B2E32">
        <w:rPr>
          <w:b/>
          <w:bCs/>
        </w:rPr>
        <w:t>Bias Reduction and Fairness:</w:t>
      </w:r>
      <w:r w:rsidRPr="002B2E32">
        <w:t xml:space="preserve"> By leveraging AI for consistent evaluation and minimizing human bias, </w:t>
      </w:r>
      <w:proofErr w:type="spellStart"/>
      <w:r w:rsidRPr="002B2E32">
        <w:rPr>
          <w:b/>
          <w:bCs/>
        </w:rPr>
        <w:t>InsightHire</w:t>
      </w:r>
      <w:proofErr w:type="spellEnd"/>
      <w:r w:rsidRPr="002B2E32">
        <w:rPr>
          <w:b/>
          <w:bCs/>
        </w:rPr>
        <w:t xml:space="preserve"> AI</w:t>
      </w:r>
      <w:r w:rsidRPr="002B2E32">
        <w:t xml:space="preserve"> aims to promote diversity and inclusion more effectively than many existing solutions that may still incorporate subjective elements.</w:t>
      </w:r>
    </w:p>
    <w:p w14:paraId="4108056D" w14:textId="02FC322C" w:rsidR="005927E8" w:rsidRPr="00DD2912" w:rsidRDefault="00CC4FCF" w:rsidP="00D1129D">
      <w:pPr>
        <w:pStyle w:val="Heading1"/>
        <w:spacing w:line="360" w:lineRule="auto"/>
        <w:jc w:val="both"/>
        <w:rPr>
          <w:rFonts w:cs="Times New Roman"/>
        </w:rPr>
      </w:pPr>
      <w:r w:rsidRPr="00DD2912">
        <w:rPr>
          <w:rFonts w:cs="Times New Roman"/>
        </w:rPr>
        <w:t>APPLICABLE REGULATIONS (GOVERNMENT AND ENVIRONMENTAL REGULATIONS IMPOSED BY COUNTRIES)</w:t>
      </w:r>
    </w:p>
    <w:p w14:paraId="4981545D" w14:textId="2710C0F8" w:rsidR="005927E8" w:rsidRPr="005927E8" w:rsidRDefault="005927E8" w:rsidP="00D1129D">
      <w:pPr>
        <w:spacing w:line="360" w:lineRule="auto"/>
        <w:ind w:firstLine="284"/>
        <w:jc w:val="both"/>
        <w:rPr>
          <w:rFonts w:ascii="Times New Roman" w:hAnsi="Times New Roman" w:cs="Times New Roman"/>
          <w:sz w:val="24"/>
          <w:szCs w:val="24"/>
        </w:rPr>
      </w:pPr>
      <w:r w:rsidRPr="005927E8">
        <w:rPr>
          <w:rFonts w:ascii="Times New Roman" w:hAnsi="Times New Roman" w:cs="Times New Roman"/>
          <w:sz w:val="24"/>
          <w:szCs w:val="24"/>
        </w:rPr>
        <w:t xml:space="preserve">When developing and deploying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w:t>
      </w:r>
      <w:proofErr w:type="gramStart"/>
      <w:r w:rsidRPr="005927E8">
        <w:rPr>
          <w:rFonts w:ascii="Times New Roman" w:hAnsi="Times New Roman" w:cs="Times New Roman"/>
          <w:sz w:val="24"/>
          <w:szCs w:val="24"/>
        </w:rPr>
        <w:t>it's</w:t>
      </w:r>
      <w:proofErr w:type="gramEnd"/>
      <w:r w:rsidRPr="005927E8">
        <w:rPr>
          <w:rFonts w:ascii="Times New Roman" w:hAnsi="Times New Roman" w:cs="Times New Roman"/>
          <w:sz w:val="24"/>
          <w:szCs w:val="24"/>
        </w:rPr>
        <w:t xml:space="preserve"> important to be aware of and comply with various regulations that govern the use of AI technologies, data protection, and employment practices. Below is a detailed overview of applicable regulations that may impact the product</w:t>
      </w:r>
    </w:p>
    <w:p w14:paraId="018E5E90" w14:textId="7D311764" w:rsidR="005927E8" w:rsidRPr="00DD2912" w:rsidRDefault="005927E8" w:rsidP="00D1129D">
      <w:pPr>
        <w:pStyle w:val="Heading2"/>
        <w:spacing w:line="360" w:lineRule="auto"/>
        <w:jc w:val="both"/>
        <w:rPr>
          <w:rFonts w:cs="Times New Roman"/>
        </w:rPr>
      </w:pPr>
      <w:r w:rsidRPr="00DD2912">
        <w:rPr>
          <w:rFonts w:cs="Times New Roman"/>
        </w:rPr>
        <w:t>Data Protection and Privacy Regulations</w:t>
      </w:r>
    </w:p>
    <w:p w14:paraId="4DCE6792" w14:textId="77777777" w:rsidR="005927E8" w:rsidRPr="00DD2912" w:rsidRDefault="005927E8" w:rsidP="00D1129D">
      <w:pPr>
        <w:pStyle w:val="Heading3"/>
        <w:spacing w:line="360" w:lineRule="auto"/>
        <w:jc w:val="both"/>
        <w:rPr>
          <w:rFonts w:cs="Times New Roman"/>
          <w:b/>
          <w:bCs/>
        </w:rPr>
      </w:pPr>
      <w:r w:rsidRPr="00DD2912">
        <w:rPr>
          <w:rFonts w:cs="Times New Roman"/>
          <w:b/>
          <w:bCs/>
        </w:rPr>
        <w:t>General Data Protection Regulation (GDPR) - European Union</w:t>
      </w:r>
    </w:p>
    <w:p w14:paraId="02681ACB" w14:textId="77777777" w:rsidR="005927E8" w:rsidRPr="005927E8" w:rsidRDefault="005927E8" w:rsidP="00D1129D">
      <w:pPr>
        <w:numPr>
          <w:ilvl w:val="0"/>
          <w:numId w:val="16"/>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GDPR regulates data protection and privacy for individuals within the EU. It requires companies to obtain explicit consent from users before processing personal data and mandates that organizations provide clear data usage policies.</w:t>
      </w:r>
    </w:p>
    <w:p w14:paraId="6ED89903" w14:textId="77777777" w:rsidR="005927E8" w:rsidRPr="005927E8" w:rsidRDefault="005927E8" w:rsidP="00D1129D">
      <w:pPr>
        <w:numPr>
          <w:ilvl w:val="0"/>
          <w:numId w:val="16"/>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ensure that candidate data is collected, stored, and processed in compliance with GDPR, including providing data access rights and implementing data protection measures.</w:t>
      </w:r>
    </w:p>
    <w:p w14:paraId="0672FBEF" w14:textId="77777777" w:rsidR="005927E8" w:rsidRPr="00DD2912" w:rsidRDefault="005927E8" w:rsidP="00D1129D">
      <w:pPr>
        <w:pStyle w:val="Heading3"/>
        <w:spacing w:line="360" w:lineRule="auto"/>
        <w:jc w:val="both"/>
        <w:rPr>
          <w:rFonts w:cs="Times New Roman"/>
          <w:b/>
          <w:bCs/>
        </w:rPr>
      </w:pPr>
      <w:r w:rsidRPr="00DD2912">
        <w:rPr>
          <w:rFonts w:cs="Times New Roman"/>
          <w:b/>
          <w:bCs/>
        </w:rPr>
        <w:lastRenderedPageBreak/>
        <w:t>California Consumer Privacy Act (CCPA) - United States</w:t>
      </w:r>
    </w:p>
    <w:p w14:paraId="0437C357" w14:textId="77777777" w:rsidR="005927E8" w:rsidRPr="005927E8" w:rsidRDefault="005927E8" w:rsidP="00D1129D">
      <w:pPr>
        <w:numPr>
          <w:ilvl w:val="0"/>
          <w:numId w:val="17"/>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CCPA provides California residents with rights regarding their personal data, including the right to know what data is being collected, to access it, and to request its deletion.</w:t>
      </w:r>
    </w:p>
    <w:p w14:paraId="6A4D86F7" w14:textId="77777777" w:rsidR="005927E8" w:rsidRPr="005927E8" w:rsidRDefault="005927E8" w:rsidP="00D1129D">
      <w:pPr>
        <w:numPr>
          <w:ilvl w:val="0"/>
          <w:numId w:val="17"/>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If operating in California or serving California-based users,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comply with CCPA requirements for data privacy and transparency.</w:t>
      </w:r>
    </w:p>
    <w:p w14:paraId="3B3FB1EF" w14:textId="77777777" w:rsidR="005927E8" w:rsidRPr="00DD2912" w:rsidRDefault="005927E8" w:rsidP="00D1129D">
      <w:pPr>
        <w:pStyle w:val="Heading3"/>
        <w:spacing w:line="360" w:lineRule="auto"/>
        <w:jc w:val="both"/>
        <w:rPr>
          <w:rFonts w:cs="Times New Roman"/>
          <w:b/>
          <w:bCs/>
        </w:rPr>
      </w:pPr>
      <w:r w:rsidRPr="00DD2912">
        <w:rPr>
          <w:rFonts w:cs="Times New Roman"/>
          <w:b/>
          <w:bCs/>
        </w:rPr>
        <w:t>Personal Data Protection Act (PDPA) - Singapore</w:t>
      </w:r>
    </w:p>
    <w:p w14:paraId="1599EF80" w14:textId="77777777" w:rsidR="005927E8" w:rsidRPr="005927E8" w:rsidRDefault="005927E8" w:rsidP="00D1129D">
      <w:pPr>
        <w:numPr>
          <w:ilvl w:val="0"/>
          <w:numId w:val="18"/>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PDPA governs the collection, use, and disclosure of personal data in Singapore. It requires organizations to obtain consent, provide access to personal data, and implement protection measures.</w:t>
      </w:r>
    </w:p>
    <w:p w14:paraId="4D85B487" w14:textId="77777777" w:rsidR="005927E8" w:rsidRPr="005927E8" w:rsidRDefault="005927E8" w:rsidP="00D1129D">
      <w:pPr>
        <w:numPr>
          <w:ilvl w:val="0"/>
          <w:numId w:val="18"/>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For operations in Singapore,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align with PDPA regulations, ensuring proper consent and data protection practices.</w:t>
      </w:r>
    </w:p>
    <w:p w14:paraId="1D6B6D45" w14:textId="77777777" w:rsidR="005927E8" w:rsidRPr="00DD2912" w:rsidRDefault="005927E8" w:rsidP="00D1129D">
      <w:pPr>
        <w:pStyle w:val="Heading3"/>
        <w:spacing w:line="360" w:lineRule="auto"/>
        <w:jc w:val="both"/>
        <w:rPr>
          <w:rFonts w:cs="Times New Roman"/>
          <w:b/>
          <w:bCs/>
        </w:rPr>
      </w:pPr>
      <w:r w:rsidRPr="00DD2912">
        <w:rPr>
          <w:rFonts w:cs="Times New Roman"/>
          <w:b/>
          <w:bCs/>
        </w:rPr>
        <w:t>Brazilian General Data Protection Law (LGPD) - Brazil</w:t>
      </w:r>
    </w:p>
    <w:p w14:paraId="3D4BBBD2" w14:textId="77777777" w:rsidR="005927E8" w:rsidRPr="005927E8" w:rsidRDefault="005927E8" w:rsidP="00D1129D">
      <w:pPr>
        <w:numPr>
          <w:ilvl w:val="0"/>
          <w:numId w:val="19"/>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LGPD regulates personal data processing in Brazil, </w:t>
      </w:r>
      <w:proofErr w:type="gramStart"/>
      <w:r w:rsidRPr="005927E8">
        <w:rPr>
          <w:rFonts w:ascii="Times New Roman" w:hAnsi="Times New Roman" w:cs="Times New Roman"/>
          <w:sz w:val="24"/>
          <w:szCs w:val="24"/>
        </w:rPr>
        <w:t>similar to</w:t>
      </w:r>
      <w:proofErr w:type="gramEnd"/>
      <w:r w:rsidRPr="005927E8">
        <w:rPr>
          <w:rFonts w:ascii="Times New Roman" w:hAnsi="Times New Roman" w:cs="Times New Roman"/>
          <w:sz w:val="24"/>
          <w:szCs w:val="24"/>
        </w:rPr>
        <w:t xml:space="preserve"> GDPR. It requires clear consent for data collection, data protection, and rights for data access and correction.</w:t>
      </w:r>
    </w:p>
    <w:p w14:paraId="53A77521" w14:textId="77777777" w:rsidR="005927E8" w:rsidRPr="00DD2912" w:rsidRDefault="005927E8" w:rsidP="00D1129D">
      <w:pPr>
        <w:numPr>
          <w:ilvl w:val="0"/>
          <w:numId w:val="19"/>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Compliance with LGPD is necessary if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processes data from Brazilian users.</w:t>
      </w:r>
    </w:p>
    <w:p w14:paraId="1AC89897" w14:textId="51DAD843" w:rsidR="005927E8" w:rsidRPr="00DD2912" w:rsidRDefault="005927E8" w:rsidP="00D1129D">
      <w:pPr>
        <w:pStyle w:val="Heading2"/>
        <w:spacing w:line="360" w:lineRule="auto"/>
        <w:jc w:val="both"/>
        <w:rPr>
          <w:rFonts w:cs="Times New Roman"/>
          <w:b w:val="0"/>
        </w:rPr>
      </w:pPr>
      <w:r w:rsidRPr="00DD2912">
        <w:rPr>
          <w:rFonts w:cs="Times New Roman"/>
        </w:rPr>
        <w:t>Employment and Anti-Discrimination Regulations</w:t>
      </w:r>
    </w:p>
    <w:p w14:paraId="1C928704" w14:textId="77777777" w:rsidR="005927E8" w:rsidRPr="00DD2912" w:rsidRDefault="005927E8" w:rsidP="00D1129D">
      <w:pPr>
        <w:pStyle w:val="Heading3"/>
        <w:spacing w:line="360" w:lineRule="auto"/>
        <w:jc w:val="both"/>
        <w:rPr>
          <w:rFonts w:cs="Times New Roman"/>
          <w:b/>
          <w:bCs/>
        </w:rPr>
      </w:pPr>
      <w:r w:rsidRPr="00DD2912">
        <w:rPr>
          <w:rFonts w:cs="Times New Roman"/>
          <w:b/>
          <w:bCs/>
        </w:rPr>
        <w:t>Equal Employment Opportunity Commission (EEOC) - United States</w:t>
      </w:r>
    </w:p>
    <w:p w14:paraId="3C5253BC" w14:textId="77777777" w:rsidR="005927E8" w:rsidRPr="005927E8" w:rsidRDefault="005927E8" w:rsidP="00D1129D">
      <w:pPr>
        <w:numPr>
          <w:ilvl w:val="0"/>
          <w:numId w:val="20"/>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EEOC enforces federal laws that prohibit employment discrimination. It ensures that hiring practices are fair and do not discriminate based on race, </w:t>
      </w:r>
      <w:proofErr w:type="spellStart"/>
      <w:r w:rsidRPr="005927E8">
        <w:rPr>
          <w:rFonts w:ascii="Times New Roman" w:hAnsi="Times New Roman" w:cs="Times New Roman"/>
          <w:sz w:val="24"/>
          <w:szCs w:val="24"/>
        </w:rPr>
        <w:t>color</w:t>
      </w:r>
      <w:proofErr w:type="spellEnd"/>
      <w:r w:rsidRPr="005927E8">
        <w:rPr>
          <w:rFonts w:ascii="Times New Roman" w:hAnsi="Times New Roman" w:cs="Times New Roman"/>
          <w:sz w:val="24"/>
          <w:szCs w:val="24"/>
        </w:rPr>
        <w:t>, religion, sex, national origin, disability, or age.</w:t>
      </w:r>
    </w:p>
    <w:p w14:paraId="3D631E60" w14:textId="77777777" w:rsidR="005927E8" w:rsidRPr="005927E8" w:rsidRDefault="005927E8" w:rsidP="00D1129D">
      <w:pPr>
        <w:numPr>
          <w:ilvl w:val="0"/>
          <w:numId w:val="20"/>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ensure that its AI-driven assessments and recommendations do not result in discriminatory practices and adhere to EEOC guidelines.</w:t>
      </w:r>
    </w:p>
    <w:p w14:paraId="1E9122DE" w14:textId="77777777" w:rsidR="005927E8" w:rsidRPr="00DD2912" w:rsidRDefault="005927E8" w:rsidP="00D1129D">
      <w:pPr>
        <w:pStyle w:val="Heading3"/>
        <w:spacing w:line="360" w:lineRule="auto"/>
        <w:jc w:val="both"/>
        <w:rPr>
          <w:rFonts w:cs="Times New Roman"/>
          <w:b/>
          <w:bCs/>
        </w:rPr>
      </w:pPr>
      <w:r w:rsidRPr="00DD2912">
        <w:rPr>
          <w:rFonts w:cs="Times New Roman"/>
          <w:b/>
          <w:bCs/>
        </w:rPr>
        <w:t>Employment Standards Act (ESA) - Canada</w:t>
      </w:r>
    </w:p>
    <w:p w14:paraId="40F357E5" w14:textId="77777777" w:rsidR="005927E8" w:rsidRPr="005927E8" w:rsidRDefault="005927E8" w:rsidP="00D1129D">
      <w:pPr>
        <w:numPr>
          <w:ilvl w:val="0"/>
          <w:numId w:val="21"/>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ESA provides minimum employment standards and protects employees' rights in Canada. It covers various aspects of employment, including hiring practices.</w:t>
      </w:r>
    </w:p>
    <w:p w14:paraId="527FBD57" w14:textId="77777777" w:rsidR="005927E8" w:rsidRPr="005927E8" w:rsidRDefault="005927E8" w:rsidP="00D1129D">
      <w:pPr>
        <w:numPr>
          <w:ilvl w:val="0"/>
          <w:numId w:val="21"/>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lastRenderedPageBreak/>
        <w:t>Relevance:</w:t>
      </w:r>
      <w:r w:rsidRPr="005927E8">
        <w:rPr>
          <w:rFonts w:ascii="Times New Roman" w:hAnsi="Times New Roman" w:cs="Times New Roman"/>
          <w:sz w:val="24"/>
          <w:szCs w:val="24"/>
        </w:rPr>
        <w:t xml:space="preserve">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comply with ESA regulations to ensure fair and lawful employment practices in Canada.</w:t>
      </w:r>
    </w:p>
    <w:p w14:paraId="098F8195" w14:textId="77777777" w:rsidR="005927E8" w:rsidRPr="00DD2912" w:rsidRDefault="005927E8" w:rsidP="00D1129D">
      <w:pPr>
        <w:pStyle w:val="Heading3"/>
        <w:spacing w:line="360" w:lineRule="auto"/>
        <w:jc w:val="both"/>
        <w:rPr>
          <w:rFonts w:cs="Times New Roman"/>
          <w:b/>
          <w:bCs/>
        </w:rPr>
      </w:pPr>
      <w:r w:rsidRPr="00DD2912">
        <w:rPr>
          <w:rFonts w:cs="Times New Roman"/>
          <w:b/>
          <w:bCs/>
        </w:rPr>
        <w:t>Anti-Discrimination Laws - Various Countries</w:t>
      </w:r>
    </w:p>
    <w:p w14:paraId="616AF5D6" w14:textId="77777777" w:rsidR="005927E8" w:rsidRPr="005927E8" w:rsidRDefault="005927E8" w:rsidP="00D1129D">
      <w:pPr>
        <w:numPr>
          <w:ilvl w:val="0"/>
          <w:numId w:val="22"/>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Many countries have their own anti-discrimination laws and regulations, such as the UK Equality Act 2010, which prohibits discrimination based on protected characteristics.</w:t>
      </w:r>
    </w:p>
    <w:p w14:paraId="5F66023C" w14:textId="77777777" w:rsidR="005927E8" w:rsidRPr="005927E8" w:rsidRDefault="005927E8" w:rsidP="00D1129D">
      <w:pPr>
        <w:numPr>
          <w:ilvl w:val="0"/>
          <w:numId w:val="22"/>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adapt to local anti-discrimination laws to ensure fair and unbiased hiring practices across different regions.</w:t>
      </w:r>
    </w:p>
    <w:p w14:paraId="67709C6C" w14:textId="52A24EDD" w:rsidR="005927E8" w:rsidRPr="00DD2912" w:rsidRDefault="005927E8" w:rsidP="00D1129D">
      <w:pPr>
        <w:pStyle w:val="Heading2"/>
        <w:spacing w:line="360" w:lineRule="auto"/>
        <w:jc w:val="both"/>
        <w:rPr>
          <w:rFonts w:cs="Times New Roman"/>
        </w:rPr>
      </w:pPr>
      <w:r w:rsidRPr="00DD2912">
        <w:rPr>
          <w:rFonts w:cs="Times New Roman"/>
        </w:rPr>
        <w:t>AI and Technology Regulations</w:t>
      </w:r>
    </w:p>
    <w:p w14:paraId="662DD943" w14:textId="77777777" w:rsidR="005927E8" w:rsidRPr="00DD2912" w:rsidRDefault="005927E8" w:rsidP="00D1129D">
      <w:pPr>
        <w:pStyle w:val="Heading3"/>
        <w:spacing w:line="360" w:lineRule="auto"/>
        <w:jc w:val="both"/>
        <w:rPr>
          <w:rFonts w:cs="Times New Roman"/>
          <w:b/>
          <w:bCs/>
        </w:rPr>
      </w:pPr>
      <w:r w:rsidRPr="00DD2912">
        <w:rPr>
          <w:rFonts w:cs="Times New Roman"/>
          <w:b/>
          <w:bCs/>
        </w:rPr>
        <w:t>AI Act - European Union (Proposed)</w:t>
      </w:r>
    </w:p>
    <w:p w14:paraId="07F4CD1D" w14:textId="77777777" w:rsidR="005927E8" w:rsidRPr="005927E8" w:rsidRDefault="005927E8" w:rsidP="00D1129D">
      <w:pPr>
        <w:numPr>
          <w:ilvl w:val="0"/>
          <w:numId w:val="23"/>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The AI Act aims to regulate high-risk AI systems, including those used in recruitment, to ensure they are safe, transparent, and non-discriminatory.</w:t>
      </w:r>
    </w:p>
    <w:p w14:paraId="556D88FB" w14:textId="77777777" w:rsidR="005927E8" w:rsidRPr="005927E8" w:rsidRDefault="005927E8" w:rsidP="00D1129D">
      <w:pPr>
        <w:numPr>
          <w:ilvl w:val="0"/>
          <w:numId w:val="23"/>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If adopted, the AI Act will impose requirements on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regarding transparency, risk management, and compliance for AI systems.</w:t>
      </w:r>
    </w:p>
    <w:p w14:paraId="662CEEE8" w14:textId="77777777" w:rsidR="005927E8" w:rsidRPr="00DD2912" w:rsidRDefault="005927E8" w:rsidP="00D1129D">
      <w:pPr>
        <w:pStyle w:val="Heading3"/>
        <w:spacing w:line="360" w:lineRule="auto"/>
        <w:jc w:val="both"/>
        <w:rPr>
          <w:rFonts w:cs="Times New Roman"/>
          <w:b/>
          <w:bCs/>
        </w:rPr>
      </w:pPr>
      <w:r w:rsidRPr="00DD2912">
        <w:rPr>
          <w:rFonts w:cs="Times New Roman"/>
          <w:b/>
          <w:bCs/>
        </w:rPr>
        <w:t>Algorithm Transparency Laws - Various Jurisdictions</w:t>
      </w:r>
    </w:p>
    <w:p w14:paraId="64D61F6F" w14:textId="77777777" w:rsidR="005927E8" w:rsidRPr="005927E8" w:rsidRDefault="005927E8" w:rsidP="00D1129D">
      <w:pPr>
        <w:numPr>
          <w:ilvl w:val="0"/>
          <w:numId w:val="24"/>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Some regions are introducing regulations requiring transparency in AI algorithms and decision-making processes, ensuring that users understand how decisions are made.</w:t>
      </w:r>
    </w:p>
    <w:p w14:paraId="0580C769" w14:textId="77777777" w:rsidR="005927E8" w:rsidRPr="005927E8" w:rsidRDefault="005927E8" w:rsidP="00D1129D">
      <w:pPr>
        <w:numPr>
          <w:ilvl w:val="0"/>
          <w:numId w:val="24"/>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w:t>
      </w: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may need to provide clear explanations of its AI-driven assessments and decision-making processes to comply with these regulations.</w:t>
      </w:r>
    </w:p>
    <w:p w14:paraId="386EB1B4" w14:textId="714132E1" w:rsidR="005927E8" w:rsidRPr="00DD2912" w:rsidRDefault="005927E8" w:rsidP="00D1129D">
      <w:pPr>
        <w:pStyle w:val="Heading2"/>
        <w:spacing w:line="360" w:lineRule="auto"/>
        <w:jc w:val="both"/>
        <w:rPr>
          <w:rFonts w:cs="Times New Roman"/>
        </w:rPr>
      </w:pPr>
      <w:r w:rsidRPr="00DD2912">
        <w:rPr>
          <w:rFonts w:cs="Times New Roman"/>
        </w:rPr>
        <w:t>Environmental Regulations</w:t>
      </w:r>
    </w:p>
    <w:p w14:paraId="09A426D4" w14:textId="2D217FA7" w:rsidR="005927E8" w:rsidRPr="005927E8" w:rsidRDefault="005927E8" w:rsidP="00D1129D">
      <w:pPr>
        <w:spacing w:line="360" w:lineRule="auto"/>
        <w:ind w:firstLine="426"/>
        <w:jc w:val="both"/>
        <w:rPr>
          <w:rFonts w:ascii="Times New Roman" w:hAnsi="Times New Roman" w:cs="Times New Roman"/>
          <w:sz w:val="24"/>
          <w:szCs w:val="24"/>
        </w:rPr>
      </w:pPr>
      <w:r w:rsidRPr="005927E8">
        <w:rPr>
          <w:rFonts w:ascii="Times New Roman" w:hAnsi="Times New Roman" w:cs="Times New Roman"/>
          <w:sz w:val="24"/>
          <w:szCs w:val="24"/>
        </w:rPr>
        <w:t>While environmental regulations are less directly related to AI technologies, they may still impact operations, particularly in areas related to energy consumption and electronic waste</w:t>
      </w:r>
    </w:p>
    <w:p w14:paraId="79723DB9" w14:textId="77777777" w:rsidR="005927E8" w:rsidRPr="00DD2912" w:rsidRDefault="005927E8" w:rsidP="00D1129D">
      <w:pPr>
        <w:pStyle w:val="Heading3"/>
        <w:spacing w:line="360" w:lineRule="auto"/>
        <w:jc w:val="both"/>
        <w:rPr>
          <w:rFonts w:cs="Times New Roman"/>
          <w:b/>
          <w:bCs/>
        </w:rPr>
      </w:pPr>
      <w:r w:rsidRPr="00DD2912">
        <w:rPr>
          <w:rFonts w:cs="Times New Roman"/>
          <w:b/>
          <w:bCs/>
        </w:rPr>
        <w:t>Electronic Waste Disposal Regulations</w:t>
      </w:r>
    </w:p>
    <w:p w14:paraId="2EB6D094" w14:textId="77777777" w:rsidR="005927E8" w:rsidRPr="005927E8" w:rsidRDefault="005927E8" w:rsidP="00D1129D">
      <w:pPr>
        <w:numPr>
          <w:ilvl w:val="0"/>
          <w:numId w:val="25"/>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Regulations regarding the disposal and recycling of electronic equipment to prevent environmental harm.</w:t>
      </w:r>
    </w:p>
    <w:p w14:paraId="366C86AC" w14:textId="77777777" w:rsidR="005927E8" w:rsidRPr="005927E8" w:rsidRDefault="005927E8" w:rsidP="00D1129D">
      <w:pPr>
        <w:numPr>
          <w:ilvl w:val="0"/>
          <w:numId w:val="25"/>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Ensuring that any hardware used in data </w:t>
      </w:r>
      <w:proofErr w:type="spellStart"/>
      <w:r w:rsidRPr="005927E8">
        <w:rPr>
          <w:rFonts w:ascii="Times New Roman" w:hAnsi="Times New Roman" w:cs="Times New Roman"/>
          <w:sz w:val="24"/>
          <w:szCs w:val="24"/>
        </w:rPr>
        <w:t>centers</w:t>
      </w:r>
      <w:proofErr w:type="spellEnd"/>
      <w:r w:rsidRPr="005927E8">
        <w:rPr>
          <w:rFonts w:ascii="Times New Roman" w:hAnsi="Times New Roman" w:cs="Times New Roman"/>
          <w:sz w:val="24"/>
          <w:szCs w:val="24"/>
        </w:rPr>
        <w:t xml:space="preserve"> or for development is disposed of or recycled according to local regulations.</w:t>
      </w:r>
    </w:p>
    <w:p w14:paraId="7C774434" w14:textId="77777777" w:rsidR="005927E8" w:rsidRPr="00DD2912" w:rsidRDefault="005927E8" w:rsidP="00D1129D">
      <w:pPr>
        <w:pStyle w:val="Heading3"/>
        <w:spacing w:line="360" w:lineRule="auto"/>
        <w:jc w:val="both"/>
        <w:rPr>
          <w:rFonts w:cs="Times New Roman"/>
          <w:b/>
          <w:bCs/>
        </w:rPr>
      </w:pPr>
      <w:r w:rsidRPr="00DD2912">
        <w:rPr>
          <w:rFonts w:cs="Times New Roman"/>
          <w:b/>
          <w:bCs/>
        </w:rPr>
        <w:lastRenderedPageBreak/>
        <w:t>Energy Efficiency Regulations</w:t>
      </w:r>
    </w:p>
    <w:p w14:paraId="06808949" w14:textId="77777777" w:rsidR="005927E8" w:rsidRPr="005927E8" w:rsidRDefault="005927E8" w:rsidP="00D1129D">
      <w:pPr>
        <w:numPr>
          <w:ilvl w:val="0"/>
          <w:numId w:val="26"/>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Overview:</w:t>
      </w:r>
      <w:r w:rsidRPr="005927E8">
        <w:rPr>
          <w:rFonts w:ascii="Times New Roman" w:hAnsi="Times New Roman" w:cs="Times New Roman"/>
          <w:sz w:val="24"/>
          <w:szCs w:val="24"/>
        </w:rPr>
        <w:t xml:space="preserve"> Regulations aimed at improving energy efficiency and reducing carbon footprint.</w:t>
      </w:r>
    </w:p>
    <w:p w14:paraId="0C1F7BE1" w14:textId="77777777" w:rsidR="005927E8" w:rsidRPr="005927E8" w:rsidRDefault="005927E8" w:rsidP="00D1129D">
      <w:pPr>
        <w:numPr>
          <w:ilvl w:val="0"/>
          <w:numId w:val="26"/>
        </w:numPr>
        <w:spacing w:line="360" w:lineRule="auto"/>
        <w:jc w:val="both"/>
        <w:rPr>
          <w:rFonts w:ascii="Times New Roman" w:hAnsi="Times New Roman" w:cs="Times New Roman"/>
          <w:sz w:val="24"/>
          <w:szCs w:val="24"/>
        </w:rPr>
      </w:pPr>
      <w:r w:rsidRPr="005927E8">
        <w:rPr>
          <w:rFonts w:ascii="Times New Roman" w:hAnsi="Times New Roman" w:cs="Times New Roman"/>
          <w:b/>
          <w:bCs/>
          <w:sz w:val="24"/>
          <w:szCs w:val="24"/>
        </w:rPr>
        <w:t>Relevance:</w:t>
      </w:r>
      <w:r w:rsidRPr="005927E8">
        <w:rPr>
          <w:rFonts w:ascii="Times New Roman" w:hAnsi="Times New Roman" w:cs="Times New Roman"/>
          <w:sz w:val="24"/>
          <w:szCs w:val="24"/>
        </w:rPr>
        <w:t xml:space="preserve"> Implementing energy-efficient practices in data </w:t>
      </w:r>
      <w:proofErr w:type="spellStart"/>
      <w:r w:rsidRPr="005927E8">
        <w:rPr>
          <w:rFonts w:ascii="Times New Roman" w:hAnsi="Times New Roman" w:cs="Times New Roman"/>
          <w:sz w:val="24"/>
          <w:szCs w:val="24"/>
        </w:rPr>
        <w:t>centers</w:t>
      </w:r>
      <w:proofErr w:type="spellEnd"/>
      <w:r w:rsidRPr="005927E8">
        <w:rPr>
          <w:rFonts w:ascii="Times New Roman" w:hAnsi="Times New Roman" w:cs="Times New Roman"/>
          <w:sz w:val="24"/>
          <w:szCs w:val="24"/>
        </w:rPr>
        <w:t xml:space="preserve"> and development operations to comply with regulations and reduce environmental impact.</w:t>
      </w:r>
    </w:p>
    <w:p w14:paraId="2EE02FB8" w14:textId="77777777" w:rsidR="005927E8" w:rsidRPr="00DD2912" w:rsidRDefault="005927E8" w:rsidP="00D1129D">
      <w:pPr>
        <w:spacing w:line="360" w:lineRule="auto"/>
        <w:ind w:firstLine="426"/>
        <w:jc w:val="both"/>
        <w:rPr>
          <w:rFonts w:ascii="Times New Roman" w:hAnsi="Times New Roman" w:cs="Times New Roman"/>
          <w:sz w:val="24"/>
          <w:szCs w:val="24"/>
        </w:rPr>
      </w:pPr>
      <w:proofErr w:type="spellStart"/>
      <w:r w:rsidRPr="005927E8">
        <w:rPr>
          <w:rFonts w:ascii="Times New Roman" w:hAnsi="Times New Roman" w:cs="Times New Roman"/>
          <w:b/>
          <w:bCs/>
          <w:sz w:val="24"/>
          <w:szCs w:val="24"/>
        </w:rPr>
        <w:t>InsightHire</w:t>
      </w:r>
      <w:proofErr w:type="spellEnd"/>
      <w:r w:rsidRPr="005927E8">
        <w:rPr>
          <w:rFonts w:ascii="Times New Roman" w:hAnsi="Times New Roman" w:cs="Times New Roman"/>
          <w:b/>
          <w:bCs/>
          <w:sz w:val="24"/>
          <w:szCs w:val="24"/>
        </w:rPr>
        <w:t xml:space="preserve"> AI</w:t>
      </w:r>
      <w:r w:rsidRPr="005927E8">
        <w:rPr>
          <w:rFonts w:ascii="Times New Roman" w:hAnsi="Times New Roman" w:cs="Times New Roman"/>
          <w:sz w:val="24"/>
          <w:szCs w:val="24"/>
        </w:rPr>
        <w:t xml:space="preserve"> must navigate these regulations to ensure compliance, mitigate legal risks, and promote ethical practices in its deployment and operation. Engaging with legal and regulatory experts can help in understanding and adhering to applicable laws and standards.</w:t>
      </w:r>
    </w:p>
    <w:p w14:paraId="7145BD30" w14:textId="77777777" w:rsidR="00DE4DFE" w:rsidRPr="005927E8" w:rsidRDefault="00DE4DFE" w:rsidP="00D1129D">
      <w:pPr>
        <w:spacing w:line="360" w:lineRule="auto"/>
        <w:jc w:val="both"/>
        <w:rPr>
          <w:rFonts w:ascii="Times New Roman" w:hAnsi="Times New Roman" w:cs="Times New Roman"/>
          <w:sz w:val="24"/>
          <w:szCs w:val="24"/>
        </w:rPr>
      </w:pPr>
    </w:p>
    <w:p w14:paraId="0F674F19" w14:textId="1337F1B5" w:rsidR="005927E8" w:rsidRPr="00DD2912" w:rsidRDefault="00CC4FCF" w:rsidP="00D1129D">
      <w:pPr>
        <w:pStyle w:val="Heading1"/>
        <w:spacing w:line="360" w:lineRule="auto"/>
        <w:jc w:val="both"/>
        <w:rPr>
          <w:rFonts w:cs="Times New Roman"/>
        </w:rPr>
      </w:pPr>
      <w:r w:rsidRPr="00DD2912">
        <w:rPr>
          <w:rFonts w:cs="Times New Roman"/>
        </w:rPr>
        <w:t xml:space="preserve">APPLICABLE CONSTRAINTS </w:t>
      </w:r>
    </w:p>
    <w:p w14:paraId="4DC60EBF" w14:textId="77777777" w:rsidR="00DE4DFE" w:rsidRPr="00DE4DFE" w:rsidRDefault="00DE4DFE" w:rsidP="00D1129D">
      <w:pPr>
        <w:tabs>
          <w:tab w:val="num" w:pos="1134"/>
        </w:tabs>
        <w:spacing w:line="360" w:lineRule="auto"/>
        <w:ind w:firstLine="426"/>
        <w:jc w:val="both"/>
        <w:rPr>
          <w:rFonts w:ascii="Times New Roman" w:hAnsi="Times New Roman" w:cs="Times New Roman"/>
          <w:sz w:val="24"/>
          <w:szCs w:val="24"/>
        </w:rPr>
      </w:pPr>
      <w:r w:rsidRPr="00DE4DFE">
        <w:rPr>
          <w:rFonts w:ascii="Times New Roman" w:hAnsi="Times New Roman" w:cs="Times New Roman"/>
          <w:sz w:val="24"/>
          <w:szCs w:val="24"/>
        </w:rPr>
        <w:t xml:space="preserve">When developing </w:t>
      </w:r>
      <w:proofErr w:type="spellStart"/>
      <w:r w:rsidRPr="00DE4DFE">
        <w:rPr>
          <w:rFonts w:ascii="Times New Roman" w:hAnsi="Times New Roman" w:cs="Times New Roman"/>
          <w:b/>
          <w:bCs/>
          <w:sz w:val="24"/>
          <w:szCs w:val="24"/>
        </w:rPr>
        <w:t>InsightHire</w:t>
      </w:r>
      <w:proofErr w:type="spellEnd"/>
      <w:r w:rsidRPr="00DE4DFE">
        <w:rPr>
          <w:rFonts w:ascii="Times New Roman" w:hAnsi="Times New Roman" w:cs="Times New Roman"/>
          <w:b/>
          <w:bCs/>
          <w:sz w:val="24"/>
          <w:szCs w:val="24"/>
        </w:rPr>
        <w:t xml:space="preserve"> AI</w:t>
      </w:r>
      <w:r w:rsidRPr="00DE4DFE">
        <w:rPr>
          <w:rFonts w:ascii="Times New Roman" w:hAnsi="Times New Roman" w:cs="Times New Roman"/>
          <w:sz w:val="24"/>
          <w:szCs w:val="24"/>
        </w:rPr>
        <w:t>, several constraints must be considered to ensure successful implementation and operation. These constraints include:</w:t>
      </w:r>
    </w:p>
    <w:p w14:paraId="5F9DDC71" w14:textId="3BEB59E6" w:rsidR="00DE4DFE" w:rsidRPr="00DD2912" w:rsidRDefault="00DE4DFE" w:rsidP="00D1129D">
      <w:pPr>
        <w:pStyle w:val="Heading2"/>
        <w:spacing w:line="360" w:lineRule="auto"/>
        <w:jc w:val="both"/>
        <w:rPr>
          <w:rFonts w:cs="Times New Roman"/>
        </w:rPr>
      </w:pPr>
      <w:r w:rsidRPr="00DD2912">
        <w:rPr>
          <w:rFonts w:cs="Times New Roman"/>
        </w:rPr>
        <w:t>Space Requirements</w:t>
      </w:r>
    </w:p>
    <w:p w14:paraId="5AA8E49D" w14:textId="77777777" w:rsidR="00DE4DFE" w:rsidRPr="00DE4DFE" w:rsidRDefault="00DE4DFE" w:rsidP="00D1129D">
      <w:pPr>
        <w:numPr>
          <w:ilvl w:val="1"/>
          <w:numId w:val="30"/>
        </w:numPr>
        <w:tabs>
          <w:tab w:val="clear" w:pos="1440"/>
          <w:tab w:val="num" w:pos="1134"/>
        </w:tabs>
        <w:spacing w:line="360" w:lineRule="auto"/>
        <w:ind w:left="709"/>
        <w:jc w:val="both"/>
        <w:rPr>
          <w:rFonts w:ascii="Times New Roman" w:hAnsi="Times New Roman" w:cs="Times New Roman"/>
          <w:sz w:val="24"/>
          <w:szCs w:val="24"/>
        </w:rPr>
      </w:pPr>
      <w:r w:rsidRPr="00DE4DFE">
        <w:rPr>
          <w:rFonts w:ascii="Times New Roman" w:hAnsi="Times New Roman" w:cs="Times New Roman"/>
          <w:b/>
          <w:bCs/>
          <w:sz w:val="24"/>
          <w:szCs w:val="24"/>
        </w:rPr>
        <w:t>Data Storage:</w:t>
      </w:r>
      <w:r w:rsidRPr="00DE4DFE">
        <w:rPr>
          <w:rFonts w:ascii="Times New Roman" w:hAnsi="Times New Roman" w:cs="Times New Roman"/>
          <w:sz w:val="24"/>
          <w:szCs w:val="24"/>
        </w:rPr>
        <w:t xml:space="preserve"> Significant data storage capacity is required for storing candidate information, assessment data, and machine learning models. Cloud storage solutions or on-premises data </w:t>
      </w:r>
      <w:proofErr w:type="spellStart"/>
      <w:r w:rsidRPr="00DE4DFE">
        <w:rPr>
          <w:rFonts w:ascii="Times New Roman" w:hAnsi="Times New Roman" w:cs="Times New Roman"/>
          <w:sz w:val="24"/>
          <w:szCs w:val="24"/>
        </w:rPr>
        <w:t>centers</w:t>
      </w:r>
      <w:proofErr w:type="spellEnd"/>
      <w:r w:rsidRPr="00DE4DFE">
        <w:rPr>
          <w:rFonts w:ascii="Times New Roman" w:hAnsi="Times New Roman" w:cs="Times New Roman"/>
          <w:sz w:val="24"/>
          <w:szCs w:val="24"/>
        </w:rPr>
        <w:t xml:space="preserve"> should be adequately sized to handle the data volume.</w:t>
      </w:r>
    </w:p>
    <w:p w14:paraId="4F7CA29C" w14:textId="6FD740E6" w:rsidR="00470DC0" w:rsidRPr="00DD2912" w:rsidRDefault="00DE4DFE" w:rsidP="00D1129D">
      <w:pPr>
        <w:numPr>
          <w:ilvl w:val="1"/>
          <w:numId w:val="30"/>
        </w:numPr>
        <w:tabs>
          <w:tab w:val="clear" w:pos="1440"/>
          <w:tab w:val="num" w:pos="1134"/>
        </w:tabs>
        <w:spacing w:line="360" w:lineRule="auto"/>
        <w:ind w:left="709"/>
        <w:jc w:val="both"/>
        <w:rPr>
          <w:rFonts w:ascii="Times New Roman" w:hAnsi="Times New Roman" w:cs="Times New Roman"/>
          <w:sz w:val="24"/>
          <w:szCs w:val="24"/>
        </w:rPr>
      </w:pPr>
      <w:r w:rsidRPr="00DE4DFE">
        <w:rPr>
          <w:rFonts w:ascii="Times New Roman" w:hAnsi="Times New Roman" w:cs="Times New Roman"/>
          <w:b/>
          <w:bCs/>
          <w:sz w:val="24"/>
          <w:szCs w:val="24"/>
        </w:rPr>
        <w:t>Computational Resources:</w:t>
      </w:r>
      <w:r w:rsidRPr="00DE4DFE">
        <w:rPr>
          <w:rFonts w:ascii="Times New Roman" w:hAnsi="Times New Roman" w:cs="Times New Roman"/>
          <w:sz w:val="24"/>
          <w:szCs w:val="24"/>
        </w:rPr>
        <w:t xml:space="preserve"> Running AI algorithms and processing large datasets requires substantial computational resources. Depending on the scale, this might necessitate dedicated servers or cloud-based computing services.</w:t>
      </w:r>
    </w:p>
    <w:p w14:paraId="33C7CE43" w14:textId="1DB8E210" w:rsidR="00DE4DFE" w:rsidRPr="00DD2912" w:rsidRDefault="00470DC0" w:rsidP="00D1129D">
      <w:pPr>
        <w:pStyle w:val="Heading2"/>
        <w:spacing w:line="360" w:lineRule="auto"/>
        <w:jc w:val="both"/>
        <w:rPr>
          <w:rFonts w:cs="Times New Roman"/>
        </w:rPr>
      </w:pPr>
      <w:r w:rsidRPr="00DD2912">
        <w:rPr>
          <w:rFonts w:cs="Times New Roman"/>
        </w:rPr>
        <w:t>Budget Constraints</w:t>
      </w:r>
    </w:p>
    <w:p w14:paraId="01754892" w14:textId="77777777" w:rsidR="00470DC0" w:rsidRPr="00470DC0" w:rsidRDefault="00470DC0" w:rsidP="00D1129D">
      <w:pPr>
        <w:numPr>
          <w:ilvl w:val="0"/>
          <w:numId w:val="31"/>
        </w:numPr>
        <w:tabs>
          <w:tab w:val="clear" w:pos="720"/>
          <w:tab w:val="num" w:pos="426"/>
        </w:tabs>
        <w:spacing w:line="360" w:lineRule="auto"/>
        <w:ind w:left="709"/>
        <w:jc w:val="both"/>
        <w:rPr>
          <w:rFonts w:ascii="Times New Roman" w:hAnsi="Times New Roman" w:cs="Times New Roman"/>
          <w:sz w:val="24"/>
          <w:szCs w:val="24"/>
        </w:rPr>
      </w:pPr>
      <w:r w:rsidRPr="00470DC0">
        <w:rPr>
          <w:rFonts w:ascii="Times New Roman" w:hAnsi="Times New Roman" w:cs="Times New Roman"/>
          <w:b/>
          <w:bCs/>
          <w:sz w:val="24"/>
          <w:szCs w:val="24"/>
        </w:rPr>
        <w:t>Development Costs:</w:t>
      </w:r>
      <w:r w:rsidRPr="00470DC0">
        <w:rPr>
          <w:rFonts w:ascii="Times New Roman" w:hAnsi="Times New Roman" w:cs="Times New Roman"/>
          <w:sz w:val="24"/>
          <w:szCs w:val="24"/>
        </w:rPr>
        <w:t xml:space="preserve"> Developing AI-powered features involves costs related to research and development, including hiring skilled professionals and acquiring necessary software tools and platforms.</w:t>
      </w:r>
    </w:p>
    <w:p w14:paraId="0B6DB33A" w14:textId="77777777" w:rsidR="00470DC0" w:rsidRPr="00470DC0" w:rsidRDefault="00470DC0" w:rsidP="00D1129D">
      <w:pPr>
        <w:numPr>
          <w:ilvl w:val="0"/>
          <w:numId w:val="31"/>
        </w:numPr>
        <w:tabs>
          <w:tab w:val="clear" w:pos="720"/>
          <w:tab w:val="num" w:pos="426"/>
        </w:tabs>
        <w:spacing w:line="360" w:lineRule="auto"/>
        <w:ind w:left="709"/>
        <w:jc w:val="both"/>
        <w:rPr>
          <w:rFonts w:ascii="Times New Roman" w:hAnsi="Times New Roman" w:cs="Times New Roman"/>
          <w:sz w:val="24"/>
          <w:szCs w:val="24"/>
        </w:rPr>
      </w:pPr>
      <w:r w:rsidRPr="00470DC0">
        <w:rPr>
          <w:rFonts w:ascii="Times New Roman" w:hAnsi="Times New Roman" w:cs="Times New Roman"/>
          <w:b/>
          <w:bCs/>
          <w:sz w:val="24"/>
          <w:szCs w:val="24"/>
        </w:rPr>
        <w:t>Infrastructure Costs:</w:t>
      </w:r>
      <w:r w:rsidRPr="00470DC0">
        <w:rPr>
          <w:rFonts w:ascii="Times New Roman" w:hAnsi="Times New Roman" w:cs="Times New Roman"/>
          <w:sz w:val="24"/>
          <w:szCs w:val="24"/>
        </w:rPr>
        <w:t xml:space="preserve"> Budget for cloud computing services or data </w:t>
      </w:r>
      <w:proofErr w:type="spellStart"/>
      <w:r w:rsidRPr="00470DC0">
        <w:rPr>
          <w:rFonts w:ascii="Times New Roman" w:hAnsi="Times New Roman" w:cs="Times New Roman"/>
          <w:sz w:val="24"/>
          <w:szCs w:val="24"/>
        </w:rPr>
        <w:t>center</w:t>
      </w:r>
      <w:proofErr w:type="spellEnd"/>
      <w:r w:rsidRPr="00470DC0">
        <w:rPr>
          <w:rFonts w:ascii="Times New Roman" w:hAnsi="Times New Roman" w:cs="Times New Roman"/>
          <w:sz w:val="24"/>
          <w:szCs w:val="24"/>
        </w:rPr>
        <w:t xml:space="preserve"> infrastructure, including costs for data storage, processing power, and maintenance.</w:t>
      </w:r>
    </w:p>
    <w:p w14:paraId="6C477545" w14:textId="5BC1082E" w:rsidR="00470DC0" w:rsidRPr="00470DC0" w:rsidRDefault="00470DC0" w:rsidP="00D1129D">
      <w:pPr>
        <w:numPr>
          <w:ilvl w:val="0"/>
          <w:numId w:val="31"/>
        </w:numPr>
        <w:tabs>
          <w:tab w:val="clear" w:pos="720"/>
          <w:tab w:val="num" w:pos="426"/>
        </w:tabs>
        <w:spacing w:line="360" w:lineRule="auto"/>
        <w:ind w:left="709"/>
        <w:jc w:val="both"/>
        <w:rPr>
          <w:rFonts w:ascii="Times New Roman" w:hAnsi="Times New Roman" w:cs="Times New Roman"/>
          <w:sz w:val="24"/>
          <w:szCs w:val="24"/>
        </w:rPr>
      </w:pPr>
      <w:r w:rsidRPr="00470DC0">
        <w:rPr>
          <w:rFonts w:ascii="Times New Roman" w:hAnsi="Times New Roman" w:cs="Times New Roman"/>
          <w:b/>
          <w:bCs/>
          <w:sz w:val="24"/>
          <w:szCs w:val="24"/>
        </w:rPr>
        <w:t>Operational Costs:</w:t>
      </w:r>
      <w:r w:rsidRPr="00470DC0">
        <w:rPr>
          <w:rFonts w:ascii="Times New Roman" w:hAnsi="Times New Roman" w:cs="Times New Roman"/>
          <w:sz w:val="24"/>
          <w:szCs w:val="24"/>
        </w:rPr>
        <w:t xml:space="preserve"> Ongoing expenses for server maintenance, data security, compliance with regulations, and customer support.</w:t>
      </w:r>
    </w:p>
    <w:p w14:paraId="67B75C89" w14:textId="17D05285" w:rsidR="00470DC0" w:rsidRPr="00DD2912" w:rsidRDefault="00470DC0" w:rsidP="00D1129D">
      <w:pPr>
        <w:pStyle w:val="Heading2"/>
        <w:spacing w:line="360" w:lineRule="auto"/>
        <w:jc w:val="both"/>
        <w:rPr>
          <w:rFonts w:cs="Times New Roman"/>
        </w:rPr>
      </w:pPr>
      <w:r w:rsidRPr="00DD2912">
        <w:rPr>
          <w:rFonts w:cs="Times New Roman"/>
        </w:rPr>
        <w:lastRenderedPageBreak/>
        <w:t>Expertise Requirements</w:t>
      </w:r>
    </w:p>
    <w:p w14:paraId="0065DFAC" w14:textId="77777777" w:rsidR="00470DC0" w:rsidRPr="00470DC0" w:rsidRDefault="00470DC0" w:rsidP="00D1129D">
      <w:pPr>
        <w:numPr>
          <w:ilvl w:val="0"/>
          <w:numId w:val="32"/>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AI and Machine Learning:</w:t>
      </w:r>
      <w:r w:rsidRPr="00470DC0">
        <w:rPr>
          <w:rFonts w:ascii="Times New Roman" w:hAnsi="Times New Roman" w:cs="Times New Roman"/>
          <w:sz w:val="24"/>
          <w:szCs w:val="24"/>
        </w:rPr>
        <w:t xml:space="preserve"> Expertise in AI and machine learning is crucial for developing effective algorithms for candidate assessment, data analysis, and predictive </w:t>
      </w:r>
      <w:proofErr w:type="spellStart"/>
      <w:r w:rsidRPr="00470DC0">
        <w:rPr>
          <w:rFonts w:ascii="Times New Roman" w:hAnsi="Times New Roman" w:cs="Times New Roman"/>
          <w:sz w:val="24"/>
          <w:szCs w:val="24"/>
        </w:rPr>
        <w:t>modeling</w:t>
      </w:r>
      <w:proofErr w:type="spellEnd"/>
      <w:r w:rsidRPr="00470DC0">
        <w:rPr>
          <w:rFonts w:ascii="Times New Roman" w:hAnsi="Times New Roman" w:cs="Times New Roman"/>
          <w:sz w:val="24"/>
          <w:szCs w:val="24"/>
        </w:rPr>
        <w:t>.</w:t>
      </w:r>
    </w:p>
    <w:p w14:paraId="5F426C2D" w14:textId="77777777" w:rsidR="00470DC0" w:rsidRPr="00470DC0" w:rsidRDefault="00470DC0" w:rsidP="00D1129D">
      <w:pPr>
        <w:numPr>
          <w:ilvl w:val="0"/>
          <w:numId w:val="32"/>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Natural Language Processing (NLP):</w:t>
      </w:r>
      <w:r w:rsidRPr="00470DC0">
        <w:rPr>
          <w:rFonts w:ascii="Times New Roman" w:hAnsi="Times New Roman" w:cs="Times New Roman"/>
          <w:sz w:val="24"/>
          <w:szCs w:val="24"/>
        </w:rPr>
        <w:t xml:space="preserve"> Specialized knowledge in NLP is needed to handle and interpret candidate responses, particularly for text-based assessments.</w:t>
      </w:r>
    </w:p>
    <w:p w14:paraId="123CD803" w14:textId="77777777" w:rsidR="00470DC0" w:rsidRPr="00470DC0" w:rsidRDefault="00470DC0" w:rsidP="00D1129D">
      <w:pPr>
        <w:numPr>
          <w:ilvl w:val="0"/>
          <w:numId w:val="32"/>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Software Development:</w:t>
      </w:r>
      <w:r w:rsidRPr="00470DC0">
        <w:rPr>
          <w:rFonts w:ascii="Times New Roman" w:hAnsi="Times New Roman" w:cs="Times New Roman"/>
          <w:sz w:val="24"/>
          <w:szCs w:val="24"/>
        </w:rPr>
        <w:t xml:space="preserve"> Skilled software developers are required to build the front-end user interface, back-end systems, and integrate AI components into the platform.</w:t>
      </w:r>
    </w:p>
    <w:p w14:paraId="4337AEE6" w14:textId="77777777" w:rsidR="00470DC0" w:rsidRPr="00470DC0" w:rsidRDefault="00470DC0" w:rsidP="00D1129D">
      <w:pPr>
        <w:numPr>
          <w:ilvl w:val="0"/>
          <w:numId w:val="32"/>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Data Privacy and Security:</w:t>
      </w:r>
      <w:r w:rsidRPr="00470DC0">
        <w:rPr>
          <w:rFonts w:ascii="Times New Roman" w:hAnsi="Times New Roman" w:cs="Times New Roman"/>
          <w:sz w:val="24"/>
          <w:szCs w:val="24"/>
        </w:rPr>
        <w:t xml:space="preserve"> Expertise in data protection laws and cybersecurity is essential to ensure compliance with regulations and safeguard sensitive candidate data.</w:t>
      </w:r>
    </w:p>
    <w:p w14:paraId="4A3D9627" w14:textId="4987FC55" w:rsidR="00470DC0" w:rsidRPr="00DD2912" w:rsidRDefault="00470DC0" w:rsidP="00D1129D">
      <w:pPr>
        <w:pStyle w:val="Heading2"/>
        <w:spacing w:line="360" w:lineRule="auto"/>
        <w:jc w:val="both"/>
        <w:rPr>
          <w:rFonts w:cs="Times New Roman"/>
        </w:rPr>
      </w:pPr>
      <w:r w:rsidRPr="00DD2912">
        <w:rPr>
          <w:rFonts w:cs="Times New Roman"/>
        </w:rPr>
        <w:t>Legal and Compliance Constraints</w:t>
      </w:r>
    </w:p>
    <w:p w14:paraId="37B645E3" w14:textId="67A7DA90" w:rsidR="00470DC0" w:rsidRPr="00470DC0" w:rsidRDefault="00470DC0" w:rsidP="00D1129D">
      <w:pPr>
        <w:numPr>
          <w:ilvl w:val="0"/>
          <w:numId w:val="33"/>
        </w:numPr>
        <w:tabs>
          <w:tab w:val="clear" w:pos="720"/>
          <w:tab w:val="num" w:pos="426"/>
        </w:tabs>
        <w:spacing w:line="360" w:lineRule="auto"/>
        <w:ind w:left="709"/>
        <w:jc w:val="both"/>
        <w:rPr>
          <w:rFonts w:ascii="Times New Roman" w:hAnsi="Times New Roman" w:cs="Times New Roman"/>
          <w:sz w:val="24"/>
          <w:szCs w:val="24"/>
        </w:rPr>
      </w:pPr>
      <w:r w:rsidRPr="00470DC0">
        <w:rPr>
          <w:rFonts w:ascii="Times New Roman" w:hAnsi="Times New Roman" w:cs="Times New Roman"/>
          <w:b/>
          <w:bCs/>
          <w:sz w:val="24"/>
          <w:szCs w:val="24"/>
        </w:rPr>
        <w:t>Regulatory Compliance:</w:t>
      </w:r>
      <w:r w:rsidRPr="00470DC0">
        <w:rPr>
          <w:rFonts w:ascii="Times New Roman" w:hAnsi="Times New Roman" w:cs="Times New Roman"/>
          <w:sz w:val="24"/>
          <w:szCs w:val="24"/>
        </w:rPr>
        <w:t xml:space="preserve"> Understanding and adhering to various data protection, employment, and AI regulations across different regions.</w:t>
      </w:r>
    </w:p>
    <w:p w14:paraId="66A3E8A2" w14:textId="77777777" w:rsidR="00470DC0" w:rsidRPr="00DD2912" w:rsidRDefault="00470DC0" w:rsidP="00D1129D">
      <w:pPr>
        <w:numPr>
          <w:ilvl w:val="0"/>
          <w:numId w:val="33"/>
        </w:numPr>
        <w:tabs>
          <w:tab w:val="clear" w:pos="720"/>
          <w:tab w:val="num" w:pos="426"/>
        </w:tabs>
        <w:spacing w:line="360" w:lineRule="auto"/>
        <w:ind w:left="709" w:hanging="283"/>
        <w:jc w:val="both"/>
        <w:rPr>
          <w:rFonts w:ascii="Times New Roman" w:hAnsi="Times New Roman" w:cs="Times New Roman"/>
          <w:sz w:val="24"/>
          <w:szCs w:val="24"/>
        </w:rPr>
      </w:pPr>
      <w:r w:rsidRPr="00470DC0">
        <w:rPr>
          <w:rFonts w:ascii="Times New Roman" w:hAnsi="Times New Roman" w:cs="Times New Roman"/>
          <w:b/>
          <w:bCs/>
          <w:sz w:val="24"/>
          <w:szCs w:val="24"/>
        </w:rPr>
        <w:t>Bias Mitigation:</w:t>
      </w:r>
      <w:r w:rsidRPr="00470DC0">
        <w:rPr>
          <w:rFonts w:ascii="Times New Roman" w:hAnsi="Times New Roman" w:cs="Times New Roman"/>
          <w:sz w:val="24"/>
          <w:szCs w:val="24"/>
        </w:rPr>
        <w:t xml:space="preserve"> Implementing measures to prevent bias in AI models and ensure fairness in the recruitment process.</w:t>
      </w:r>
    </w:p>
    <w:p w14:paraId="696E6D8D" w14:textId="77777777" w:rsidR="00470DC0" w:rsidRPr="00470DC0" w:rsidRDefault="00470DC0" w:rsidP="00D1129D">
      <w:pPr>
        <w:spacing w:line="360" w:lineRule="auto"/>
        <w:jc w:val="both"/>
        <w:rPr>
          <w:rFonts w:ascii="Times New Roman" w:hAnsi="Times New Roman" w:cs="Times New Roman"/>
          <w:sz w:val="24"/>
          <w:szCs w:val="24"/>
        </w:rPr>
      </w:pPr>
    </w:p>
    <w:p w14:paraId="13207A67" w14:textId="0D1662F5" w:rsidR="00470DC0" w:rsidRPr="00DD2912" w:rsidRDefault="00CC4FCF" w:rsidP="00D1129D">
      <w:pPr>
        <w:pStyle w:val="Heading1"/>
        <w:spacing w:line="360" w:lineRule="auto"/>
        <w:jc w:val="both"/>
        <w:rPr>
          <w:rFonts w:cs="Times New Roman"/>
        </w:rPr>
      </w:pPr>
      <w:r w:rsidRPr="00DD2912">
        <w:rPr>
          <w:rFonts w:cs="Times New Roman"/>
        </w:rPr>
        <w:t>BUSINESS MODEL (MONETIZATION IDEA) FOR INSIGHTHIRE AI</w:t>
      </w:r>
    </w:p>
    <w:p w14:paraId="60048381" w14:textId="77777777" w:rsidR="00470DC0" w:rsidRPr="00470DC0" w:rsidRDefault="00470DC0" w:rsidP="00D1129D">
      <w:pPr>
        <w:spacing w:line="360" w:lineRule="auto"/>
        <w:ind w:left="709"/>
        <w:jc w:val="both"/>
        <w:rPr>
          <w:rFonts w:ascii="Times New Roman" w:hAnsi="Times New Roman" w:cs="Times New Roman"/>
          <w:sz w:val="24"/>
          <w:szCs w:val="24"/>
        </w:rPr>
      </w:pPr>
      <w:proofErr w:type="spellStart"/>
      <w:r w:rsidRPr="00470DC0">
        <w:rPr>
          <w:rFonts w:ascii="Times New Roman" w:hAnsi="Times New Roman" w:cs="Times New Roman"/>
          <w:b/>
          <w:bCs/>
          <w:sz w:val="24"/>
          <w:szCs w:val="24"/>
        </w:rPr>
        <w:t>InsightHire</w:t>
      </w:r>
      <w:proofErr w:type="spellEnd"/>
      <w:r w:rsidRPr="00470DC0">
        <w:rPr>
          <w:rFonts w:ascii="Times New Roman" w:hAnsi="Times New Roman" w:cs="Times New Roman"/>
          <w:b/>
          <w:bCs/>
          <w:sz w:val="24"/>
          <w:szCs w:val="24"/>
        </w:rPr>
        <w:t xml:space="preserve"> AI</w:t>
      </w:r>
      <w:r w:rsidRPr="00470DC0">
        <w:rPr>
          <w:rFonts w:ascii="Times New Roman" w:hAnsi="Times New Roman" w:cs="Times New Roman"/>
          <w:sz w:val="24"/>
          <w:szCs w:val="24"/>
        </w:rPr>
        <w:t xml:space="preserve"> can adopt several monetization strategies to generate revenue and sustain its operations:</w:t>
      </w:r>
    </w:p>
    <w:p w14:paraId="2835CDA5" w14:textId="77777777" w:rsidR="00470DC0" w:rsidRPr="00DD2912" w:rsidRDefault="00470DC0" w:rsidP="00D1129D">
      <w:pPr>
        <w:pStyle w:val="Heading2"/>
        <w:spacing w:line="360" w:lineRule="auto"/>
        <w:jc w:val="both"/>
        <w:rPr>
          <w:rFonts w:cs="Times New Roman"/>
        </w:rPr>
      </w:pPr>
      <w:r w:rsidRPr="00DD2912">
        <w:rPr>
          <w:rFonts w:cs="Times New Roman"/>
        </w:rPr>
        <w:t>Subscription-Based Model</w:t>
      </w:r>
    </w:p>
    <w:p w14:paraId="331F0E5B"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Offer tiered subscription plans for businesses, ranging from basic to premium options. Each tier can provide different levels of access to features, such as the number of assessments, advanced analytics, and customization options.</w:t>
      </w:r>
    </w:p>
    <w:p w14:paraId="4976839D"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Predictable revenue stream with potential for scalable growth as businesses upgrade to higher tiers.</w:t>
      </w:r>
    </w:p>
    <w:p w14:paraId="62A3ED9B" w14:textId="77777777" w:rsidR="00470DC0" w:rsidRPr="00DD2912" w:rsidRDefault="00470DC0" w:rsidP="00D1129D">
      <w:pPr>
        <w:pStyle w:val="Heading2"/>
        <w:spacing w:line="360" w:lineRule="auto"/>
        <w:jc w:val="both"/>
        <w:rPr>
          <w:rFonts w:cs="Times New Roman"/>
        </w:rPr>
      </w:pPr>
      <w:r w:rsidRPr="00DD2912">
        <w:rPr>
          <w:rFonts w:cs="Times New Roman"/>
        </w:rPr>
        <w:lastRenderedPageBreak/>
        <w:t>Pay-Per-Assessment Model</w:t>
      </w:r>
    </w:p>
    <w:p w14:paraId="45DF4FC4"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Charge businesses based on the number of assessments or interviews conducted through the platform. This model allows companies to pay for only the assessments they use.</w:t>
      </w:r>
    </w:p>
    <w:p w14:paraId="2303E0BB"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Flexibility for businesses to scale usage based on their needs, potentially attracting smaller companies or startups.</w:t>
      </w:r>
    </w:p>
    <w:p w14:paraId="66D12732" w14:textId="77777777" w:rsidR="00470DC0" w:rsidRPr="00DD2912" w:rsidRDefault="00470DC0" w:rsidP="00D1129D">
      <w:pPr>
        <w:pStyle w:val="Heading2"/>
        <w:spacing w:line="360" w:lineRule="auto"/>
        <w:jc w:val="both"/>
        <w:rPr>
          <w:rFonts w:cs="Times New Roman"/>
        </w:rPr>
      </w:pPr>
      <w:r w:rsidRPr="00DD2912">
        <w:rPr>
          <w:rFonts w:cs="Times New Roman"/>
        </w:rPr>
        <w:t>Enterprise Licensing</w:t>
      </w:r>
    </w:p>
    <w:p w14:paraId="00D98B06"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Provide customized licensing agreements for large enterprises with high-volume hiring needs. This model includes tailored features, dedicated support, and integration with existing HR systems.</w:t>
      </w:r>
    </w:p>
    <w:p w14:paraId="34B72133"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Large contracts and long-term agreements can provide significant revenue and stability.</w:t>
      </w:r>
    </w:p>
    <w:p w14:paraId="708167F5" w14:textId="77777777" w:rsidR="00470DC0" w:rsidRPr="00DD2912" w:rsidRDefault="00470DC0" w:rsidP="00D1129D">
      <w:pPr>
        <w:pStyle w:val="Heading2"/>
        <w:spacing w:line="360" w:lineRule="auto"/>
        <w:jc w:val="both"/>
        <w:rPr>
          <w:rFonts w:cs="Times New Roman"/>
        </w:rPr>
      </w:pPr>
      <w:r w:rsidRPr="00DD2912">
        <w:rPr>
          <w:rFonts w:cs="Times New Roman"/>
        </w:rPr>
        <w:t>Add-On Services</w:t>
      </w:r>
    </w:p>
    <w:p w14:paraId="2F7E23D2"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Offer additional services such as advanced analytics, custom assessment development, and personalized training for HR teams as paid add-ons.</w:t>
      </w:r>
    </w:p>
    <w:p w14:paraId="1530EA43"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Additional revenue streams from services beyond the core product, enhancing value for customers.</w:t>
      </w:r>
    </w:p>
    <w:p w14:paraId="1097BDF2" w14:textId="77777777" w:rsidR="00470DC0" w:rsidRPr="00DD2912" w:rsidRDefault="00470DC0" w:rsidP="00D1129D">
      <w:pPr>
        <w:pStyle w:val="Heading2"/>
        <w:spacing w:line="360" w:lineRule="auto"/>
        <w:jc w:val="both"/>
        <w:rPr>
          <w:rFonts w:cs="Times New Roman"/>
        </w:rPr>
      </w:pPr>
      <w:r w:rsidRPr="00DD2912">
        <w:rPr>
          <w:rFonts w:cs="Times New Roman"/>
        </w:rPr>
        <w:t>Consulting and Support</w:t>
      </w:r>
    </w:p>
    <w:p w14:paraId="285EA9D5"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Provide consulting services for businesses to optimize their hiring processes, implement AI solutions, and ensure compliance with regulations. Offer ongoing support and training as part of the service.</w:t>
      </w:r>
    </w:p>
    <w:p w14:paraId="52A61DB4"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Generates revenue through consulting fees and builds long-term relationships with clients.</w:t>
      </w:r>
    </w:p>
    <w:p w14:paraId="49CE6D9D" w14:textId="77777777" w:rsidR="00470DC0" w:rsidRPr="00DD2912" w:rsidRDefault="00470DC0" w:rsidP="00D1129D">
      <w:pPr>
        <w:pStyle w:val="Heading2"/>
        <w:spacing w:line="360" w:lineRule="auto"/>
        <w:jc w:val="both"/>
        <w:rPr>
          <w:rFonts w:cs="Times New Roman"/>
        </w:rPr>
      </w:pPr>
      <w:r w:rsidRPr="00DD2912">
        <w:rPr>
          <w:rFonts w:cs="Times New Roman"/>
        </w:rPr>
        <w:t>Data Insights and Reporting</w:t>
      </w:r>
    </w:p>
    <w:p w14:paraId="0F4FF71B"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Offer detailed insights and reports based on candidate assessments and hiring trends as a premium feature. Provide actionable intelligence to help businesses make informed hiring decisions.</w:t>
      </w:r>
    </w:p>
    <w:p w14:paraId="09C77CD6"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Adds value to the core product and can attract businesses looking for data-driven hiring solutions.</w:t>
      </w:r>
    </w:p>
    <w:p w14:paraId="450CCFCB" w14:textId="77777777" w:rsidR="00470DC0" w:rsidRPr="00DD2912" w:rsidRDefault="00470DC0" w:rsidP="00D1129D">
      <w:pPr>
        <w:pStyle w:val="Heading2"/>
        <w:spacing w:line="360" w:lineRule="auto"/>
        <w:jc w:val="both"/>
        <w:rPr>
          <w:rFonts w:cs="Times New Roman"/>
        </w:rPr>
      </w:pPr>
      <w:r w:rsidRPr="00DD2912">
        <w:rPr>
          <w:rFonts w:cs="Times New Roman"/>
        </w:rPr>
        <w:lastRenderedPageBreak/>
        <w:t>Freemium Model</w:t>
      </w:r>
    </w:p>
    <w:p w14:paraId="178C857A" w14:textId="77777777" w:rsidR="00470DC0" w:rsidRPr="00470DC0"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Description:</w:t>
      </w:r>
      <w:r w:rsidRPr="00470DC0">
        <w:rPr>
          <w:rFonts w:ascii="Times New Roman" w:hAnsi="Times New Roman" w:cs="Times New Roman"/>
          <w:sz w:val="24"/>
          <w:szCs w:val="24"/>
        </w:rPr>
        <w:t xml:space="preserve"> Provide a basic version of the platform for free with limited features, while offering advanced features and capabilities through a paid subscription.</w:t>
      </w:r>
    </w:p>
    <w:p w14:paraId="525A95C1" w14:textId="4CCE70E4" w:rsidR="00DE4DFE" w:rsidRPr="00DD2912" w:rsidRDefault="00470DC0" w:rsidP="00D1129D">
      <w:pPr>
        <w:spacing w:line="360" w:lineRule="auto"/>
        <w:ind w:left="1080"/>
        <w:jc w:val="both"/>
        <w:rPr>
          <w:rFonts w:ascii="Times New Roman" w:hAnsi="Times New Roman" w:cs="Times New Roman"/>
          <w:sz w:val="24"/>
          <w:szCs w:val="24"/>
        </w:rPr>
      </w:pPr>
      <w:r w:rsidRPr="00470DC0">
        <w:rPr>
          <w:rFonts w:ascii="Times New Roman" w:hAnsi="Times New Roman" w:cs="Times New Roman"/>
          <w:b/>
          <w:bCs/>
          <w:sz w:val="24"/>
          <w:szCs w:val="24"/>
        </w:rPr>
        <w:t>Advantages:</w:t>
      </w:r>
      <w:r w:rsidRPr="00470DC0">
        <w:rPr>
          <w:rFonts w:ascii="Times New Roman" w:hAnsi="Times New Roman" w:cs="Times New Roman"/>
          <w:sz w:val="24"/>
          <w:szCs w:val="24"/>
        </w:rPr>
        <w:t xml:space="preserve"> Attracts users with the free version and converts a percentage to paying customers, allowing businesses to try the product before committing.</w:t>
      </w:r>
    </w:p>
    <w:p w14:paraId="3CAA2C05" w14:textId="417F56FA" w:rsidR="00470DC0" w:rsidRPr="00DD2912" w:rsidRDefault="00CC4FCF" w:rsidP="00D1129D">
      <w:pPr>
        <w:pStyle w:val="Heading1"/>
        <w:spacing w:line="360" w:lineRule="auto"/>
        <w:jc w:val="both"/>
        <w:rPr>
          <w:rFonts w:cs="Times New Roman"/>
        </w:rPr>
      </w:pPr>
      <w:r w:rsidRPr="00DD2912">
        <w:rPr>
          <w:rFonts w:cs="Times New Roman"/>
        </w:rPr>
        <w:t xml:space="preserve"> BUDGET CONSTRAINTS FOR INSIGHTHIRE AI MVP</w:t>
      </w:r>
    </w:p>
    <w:p w14:paraId="01BB794C" w14:textId="77777777" w:rsidR="00470DC0" w:rsidRPr="00DD2912" w:rsidRDefault="00470DC0" w:rsidP="00D1129D">
      <w:pPr>
        <w:pStyle w:val="Heading2"/>
        <w:spacing w:line="360" w:lineRule="auto"/>
        <w:jc w:val="both"/>
        <w:rPr>
          <w:rFonts w:cs="Times New Roman"/>
        </w:rPr>
      </w:pPr>
      <w:r w:rsidRPr="00DD2912">
        <w:rPr>
          <w:rFonts w:cs="Times New Roman"/>
        </w:rPr>
        <w:t>Development Costs</w:t>
      </w:r>
    </w:p>
    <w:p w14:paraId="10290B44" w14:textId="77777777" w:rsidR="00470DC0" w:rsidRPr="00470DC0" w:rsidRDefault="00470DC0" w:rsidP="00D1129D">
      <w:pPr>
        <w:numPr>
          <w:ilvl w:val="1"/>
          <w:numId w:val="37"/>
        </w:numPr>
        <w:tabs>
          <w:tab w:val="clear" w:pos="1440"/>
        </w:tabs>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Research and Development (R&amp;D):</w:t>
      </w:r>
      <w:r w:rsidRPr="00470DC0">
        <w:rPr>
          <w:rFonts w:ascii="Times New Roman" w:hAnsi="Times New Roman" w:cs="Times New Roman"/>
          <w:sz w:val="24"/>
          <w:szCs w:val="24"/>
        </w:rPr>
        <w:t xml:space="preserve"> Initial development costs including hiring a small team of AI researchers, data scientists, and software engineers for MVP development.</w:t>
      </w:r>
    </w:p>
    <w:p w14:paraId="11A1DB18" w14:textId="6C9E3615" w:rsidR="00470DC0" w:rsidRPr="00470DC0" w:rsidRDefault="00470DC0" w:rsidP="00D1129D">
      <w:pPr>
        <w:numPr>
          <w:ilvl w:val="2"/>
          <w:numId w:val="37"/>
        </w:numPr>
        <w:tabs>
          <w:tab w:val="clear" w:pos="2160"/>
          <w:tab w:val="left" w:pos="1843"/>
        </w:tabs>
        <w:spacing w:line="360" w:lineRule="auto"/>
        <w:ind w:left="2268" w:hanging="425"/>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₹10,00,000 - ₹25,00,000</w:t>
      </w:r>
    </w:p>
    <w:p w14:paraId="095ED25B"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Software Development:</w:t>
      </w:r>
      <w:r w:rsidRPr="00470DC0">
        <w:rPr>
          <w:rFonts w:ascii="Times New Roman" w:hAnsi="Times New Roman" w:cs="Times New Roman"/>
          <w:sz w:val="24"/>
          <w:szCs w:val="24"/>
        </w:rPr>
        <w:t xml:space="preserve"> Costs for building the basic front-end and back-end of the MVP. This includes hiring developers or a development agency.</w:t>
      </w:r>
    </w:p>
    <w:p w14:paraId="15B8AE19"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₹8,00,000 - ₹15,00,000</w:t>
      </w:r>
    </w:p>
    <w:p w14:paraId="68FBC208"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Natural Language Processing (NLP) and AI Model Training:</w:t>
      </w:r>
      <w:r w:rsidRPr="00470DC0">
        <w:rPr>
          <w:rFonts w:ascii="Times New Roman" w:hAnsi="Times New Roman" w:cs="Times New Roman"/>
          <w:sz w:val="24"/>
          <w:szCs w:val="24"/>
        </w:rPr>
        <w:t xml:space="preserve"> Basic NLP and AI functionalities for initial testing and prototype. May involve using pre-trained models to reduce costs.</w:t>
      </w:r>
    </w:p>
    <w:p w14:paraId="1D4F9BA7"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₹10,00,000 - ₹20,00,000</w:t>
      </w:r>
    </w:p>
    <w:p w14:paraId="12131AFB" w14:textId="77777777" w:rsidR="00470DC0" w:rsidRPr="00DD2912" w:rsidRDefault="00470DC0" w:rsidP="00D1129D">
      <w:pPr>
        <w:pStyle w:val="Heading2"/>
        <w:spacing w:line="360" w:lineRule="auto"/>
        <w:jc w:val="both"/>
        <w:rPr>
          <w:rFonts w:cs="Times New Roman"/>
        </w:rPr>
      </w:pPr>
      <w:r w:rsidRPr="00DD2912">
        <w:rPr>
          <w:rFonts w:cs="Times New Roman"/>
        </w:rPr>
        <w:t>Infrastructure Costs</w:t>
      </w:r>
    </w:p>
    <w:p w14:paraId="01FEC356"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Cloud Computing Services:</w:t>
      </w:r>
      <w:r w:rsidRPr="00470DC0">
        <w:rPr>
          <w:rFonts w:ascii="Times New Roman" w:hAnsi="Times New Roman" w:cs="Times New Roman"/>
          <w:sz w:val="24"/>
          <w:szCs w:val="24"/>
        </w:rPr>
        <w:t xml:space="preserve"> Costs for cloud-based computing and storage necessary for running and testing the MVP.</w:t>
      </w:r>
    </w:p>
    <w:p w14:paraId="25987DE8"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₹5,00,000 - ₹10,00,000</w:t>
      </w:r>
    </w:p>
    <w:p w14:paraId="6622E195"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Data Storage:</w:t>
      </w:r>
      <w:r w:rsidRPr="00470DC0">
        <w:rPr>
          <w:rFonts w:ascii="Times New Roman" w:hAnsi="Times New Roman" w:cs="Times New Roman"/>
          <w:sz w:val="24"/>
          <w:szCs w:val="24"/>
        </w:rPr>
        <w:t xml:space="preserve"> Basic storage costs for storing candidate data during the MVP phase.</w:t>
      </w:r>
    </w:p>
    <w:p w14:paraId="6334F9BA"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₹2,00,000 - ₹5,00,000</w:t>
      </w:r>
    </w:p>
    <w:p w14:paraId="025D444B" w14:textId="77777777" w:rsidR="00470DC0" w:rsidRPr="00DD2912" w:rsidRDefault="00470DC0" w:rsidP="00D1129D">
      <w:pPr>
        <w:pStyle w:val="Heading2"/>
        <w:spacing w:line="360" w:lineRule="auto"/>
        <w:jc w:val="both"/>
        <w:rPr>
          <w:rFonts w:cs="Times New Roman"/>
        </w:rPr>
      </w:pPr>
      <w:r w:rsidRPr="00DD2912">
        <w:rPr>
          <w:rFonts w:cs="Times New Roman"/>
        </w:rPr>
        <w:t>Operational Costs</w:t>
      </w:r>
    </w:p>
    <w:p w14:paraId="4F119E0D"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Salaries and Compensation:</w:t>
      </w:r>
      <w:r w:rsidRPr="00470DC0">
        <w:rPr>
          <w:rFonts w:ascii="Times New Roman" w:hAnsi="Times New Roman" w:cs="Times New Roman"/>
          <w:sz w:val="24"/>
          <w:szCs w:val="24"/>
        </w:rPr>
        <w:t xml:space="preserve"> Salaries for a small team working on the MVP, including key personnel such as project managers, developers, and AI specialists.</w:t>
      </w:r>
    </w:p>
    <w:p w14:paraId="71E94A63"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₹15,00,000 - ₹30,00,000 (for the MVP phase)</w:t>
      </w:r>
    </w:p>
    <w:p w14:paraId="1DD7BDDD"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lastRenderedPageBreak/>
        <w:t>Marketing and Sales:</w:t>
      </w:r>
      <w:r w:rsidRPr="00470DC0">
        <w:rPr>
          <w:rFonts w:ascii="Times New Roman" w:hAnsi="Times New Roman" w:cs="Times New Roman"/>
          <w:sz w:val="24"/>
          <w:szCs w:val="24"/>
        </w:rPr>
        <w:t xml:space="preserve"> Basic marketing efforts to promote the MVP, including digital marketing and outreach to early adopters.</w:t>
      </w:r>
    </w:p>
    <w:p w14:paraId="789B9189"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₹5,00,000 - ₹10,00,000</w:t>
      </w:r>
    </w:p>
    <w:p w14:paraId="032B3533" w14:textId="77777777" w:rsidR="00470DC0" w:rsidRPr="00DD2912" w:rsidRDefault="00470DC0" w:rsidP="00D1129D">
      <w:pPr>
        <w:pStyle w:val="Heading2"/>
        <w:spacing w:line="360" w:lineRule="auto"/>
        <w:jc w:val="both"/>
        <w:rPr>
          <w:rFonts w:cs="Times New Roman"/>
        </w:rPr>
      </w:pPr>
      <w:r w:rsidRPr="00DD2912">
        <w:rPr>
          <w:rFonts w:cs="Times New Roman"/>
        </w:rPr>
        <w:t>Legal and Compliance Costs</w:t>
      </w:r>
    </w:p>
    <w:p w14:paraId="2BA4A5E4"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Legal Fees:</w:t>
      </w:r>
      <w:r w:rsidRPr="00470DC0">
        <w:rPr>
          <w:rFonts w:ascii="Times New Roman" w:hAnsi="Times New Roman" w:cs="Times New Roman"/>
          <w:sz w:val="24"/>
          <w:szCs w:val="24"/>
        </w:rPr>
        <w:t xml:space="preserve"> Initial legal consultations to ensure basic compliance with data protection regulations and intellectual property considerations.</w:t>
      </w:r>
    </w:p>
    <w:p w14:paraId="667CF6CB"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₹2,00,000 - ₹5,00,000</w:t>
      </w:r>
    </w:p>
    <w:p w14:paraId="6314A7DB" w14:textId="77777777" w:rsidR="00470DC0" w:rsidRPr="00DD2912" w:rsidRDefault="00470DC0" w:rsidP="00D1129D">
      <w:pPr>
        <w:pStyle w:val="Heading2"/>
        <w:spacing w:line="360" w:lineRule="auto"/>
        <w:jc w:val="both"/>
        <w:rPr>
          <w:rFonts w:cs="Times New Roman"/>
        </w:rPr>
      </w:pPr>
      <w:r w:rsidRPr="00DD2912">
        <w:rPr>
          <w:rFonts w:cs="Times New Roman"/>
        </w:rPr>
        <w:t>Miscellaneous Costs</w:t>
      </w:r>
    </w:p>
    <w:p w14:paraId="2A785BCB"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Office Space and Utilities:</w:t>
      </w:r>
      <w:r w:rsidRPr="00470DC0">
        <w:rPr>
          <w:rFonts w:ascii="Times New Roman" w:hAnsi="Times New Roman" w:cs="Times New Roman"/>
          <w:sz w:val="24"/>
          <w:szCs w:val="24"/>
        </w:rPr>
        <w:t xml:space="preserve"> Minimal costs for office space if required, or remote work arrangements to save on expenses.</w:t>
      </w:r>
    </w:p>
    <w:p w14:paraId="66664F6A"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₹5,00,000 - ₹10,00,000 (if applicable)</w:t>
      </w:r>
    </w:p>
    <w:p w14:paraId="7E017916" w14:textId="77777777" w:rsidR="00470DC0" w:rsidRPr="00470DC0" w:rsidRDefault="00470DC0" w:rsidP="00D1129D">
      <w:pPr>
        <w:numPr>
          <w:ilvl w:val="1"/>
          <w:numId w:val="37"/>
        </w:numPr>
        <w:spacing w:line="360" w:lineRule="auto"/>
        <w:ind w:left="567" w:hanging="425"/>
        <w:jc w:val="both"/>
        <w:rPr>
          <w:rFonts w:ascii="Times New Roman" w:hAnsi="Times New Roman" w:cs="Times New Roman"/>
          <w:sz w:val="24"/>
          <w:szCs w:val="24"/>
        </w:rPr>
      </w:pPr>
      <w:r w:rsidRPr="00470DC0">
        <w:rPr>
          <w:rFonts w:ascii="Times New Roman" w:hAnsi="Times New Roman" w:cs="Times New Roman"/>
          <w:b/>
          <w:bCs/>
          <w:sz w:val="24"/>
          <w:szCs w:val="24"/>
        </w:rPr>
        <w:t>Contingency Fund:</w:t>
      </w:r>
      <w:r w:rsidRPr="00470DC0">
        <w:rPr>
          <w:rFonts w:ascii="Times New Roman" w:hAnsi="Times New Roman" w:cs="Times New Roman"/>
          <w:sz w:val="24"/>
          <w:szCs w:val="24"/>
        </w:rPr>
        <w:t xml:space="preserve"> Reserve funds for unexpected issues or additional minor expenses.</w:t>
      </w:r>
    </w:p>
    <w:p w14:paraId="198F2A32" w14:textId="77777777" w:rsidR="00470DC0" w:rsidRPr="00470DC0" w:rsidRDefault="00470DC0" w:rsidP="00D1129D">
      <w:pPr>
        <w:numPr>
          <w:ilvl w:val="2"/>
          <w:numId w:val="37"/>
        </w:numPr>
        <w:spacing w:line="360" w:lineRule="auto"/>
        <w:jc w:val="both"/>
        <w:rPr>
          <w:rFonts w:ascii="Times New Roman" w:hAnsi="Times New Roman" w:cs="Times New Roman"/>
          <w:sz w:val="24"/>
          <w:szCs w:val="24"/>
        </w:rPr>
      </w:pPr>
      <w:r w:rsidRPr="00470DC0">
        <w:rPr>
          <w:rFonts w:ascii="Times New Roman" w:hAnsi="Times New Roman" w:cs="Times New Roman"/>
          <w:b/>
          <w:bCs/>
          <w:sz w:val="24"/>
          <w:szCs w:val="24"/>
        </w:rPr>
        <w:t>Estimated Cost:</w:t>
      </w:r>
      <w:r w:rsidRPr="00470DC0">
        <w:rPr>
          <w:rFonts w:ascii="Times New Roman" w:hAnsi="Times New Roman" w:cs="Times New Roman"/>
          <w:sz w:val="24"/>
          <w:szCs w:val="24"/>
        </w:rPr>
        <w:t xml:space="preserve"> ₹2,00,000 - ₹5,00,000</w:t>
      </w:r>
    </w:p>
    <w:p w14:paraId="2452748A" w14:textId="77777777" w:rsidR="00470DC0" w:rsidRPr="00DD2912" w:rsidRDefault="00470DC0" w:rsidP="00D1129D">
      <w:pPr>
        <w:pStyle w:val="Heading2"/>
        <w:spacing w:line="360" w:lineRule="auto"/>
        <w:jc w:val="both"/>
        <w:rPr>
          <w:rFonts w:cs="Times New Roman"/>
        </w:rPr>
      </w:pPr>
      <w:r w:rsidRPr="00DD2912">
        <w:rPr>
          <w:rFonts w:cs="Times New Roman"/>
        </w:rPr>
        <w:t>Total Estimated Budget for MVP</w:t>
      </w:r>
    </w:p>
    <w:p w14:paraId="0A4DAAB4" w14:textId="46F17D1C" w:rsidR="00470DC0" w:rsidRPr="00470DC0" w:rsidRDefault="00470DC0" w:rsidP="00D1129D">
      <w:pPr>
        <w:spacing w:line="360" w:lineRule="auto"/>
        <w:ind w:firstLine="426"/>
        <w:jc w:val="both"/>
        <w:rPr>
          <w:rFonts w:ascii="Times New Roman" w:hAnsi="Times New Roman" w:cs="Times New Roman"/>
          <w:sz w:val="24"/>
          <w:szCs w:val="24"/>
        </w:rPr>
      </w:pPr>
      <w:r w:rsidRPr="00470DC0">
        <w:rPr>
          <w:rFonts w:ascii="Times New Roman" w:hAnsi="Times New Roman" w:cs="Times New Roman"/>
          <w:sz w:val="24"/>
          <w:szCs w:val="24"/>
        </w:rPr>
        <w:t xml:space="preserve">Combining these costs, the total budget for developing and launching an MVP of </w:t>
      </w:r>
      <w:proofErr w:type="spellStart"/>
      <w:r w:rsidRPr="00470DC0">
        <w:rPr>
          <w:rFonts w:ascii="Times New Roman" w:hAnsi="Times New Roman" w:cs="Times New Roman"/>
          <w:b/>
          <w:bCs/>
          <w:sz w:val="24"/>
          <w:szCs w:val="24"/>
        </w:rPr>
        <w:t>InsightHire</w:t>
      </w:r>
      <w:proofErr w:type="spellEnd"/>
      <w:r w:rsidRPr="00470DC0">
        <w:rPr>
          <w:rFonts w:ascii="Times New Roman" w:hAnsi="Times New Roman" w:cs="Times New Roman"/>
          <w:b/>
          <w:bCs/>
          <w:sz w:val="24"/>
          <w:szCs w:val="24"/>
        </w:rPr>
        <w:t xml:space="preserve"> AI</w:t>
      </w:r>
      <w:r w:rsidRPr="00470DC0">
        <w:rPr>
          <w:rFonts w:ascii="Times New Roman" w:hAnsi="Times New Roman" w:cs="Times New Roman"/>
          <w:sz w:val="24"/>
          <w:szCs w:val="24"/>
        </w:rPr>
        <w:t xml:space="preserve"> can range from approximately</w:t>
      </w:r>
    </w:p>
    <w:p w14:paraId="609A6353" w14:textId="77777777" w:rsidR="00470DC0" w:rsidRPr="00470DC0" w:rsidRDefault="00470DC0" w:rsidP="00D1129D">
      <w:pPr>
        <w:numPr>
          <w:ilvl w:val="0"/>
          <w:numId w:val="38"/>
        </w:numPr>
        <w:tabs>
          <w:tab w:val="clear" w:pos="720"/>
        </w:tabs>
        <w:spacing w:line="360" w:lineRule="auto"/>
        <w:ind w:left="2268"/>
        <w:jc w:val="both"/>
        <w:rPr>
          <w:rFonts w:ascii="Times New Roman" w:hAnsi="Times New Roman" w:cs="Times New Roman"/>
          <w:sz w:val="24"/>
          <w:szCs w:val="24"/>
        </w:rPr>
      </w:pPr>
      <w:r w:rsidRPr="00470DC0">
        <w:rPr>
          <w:rFonts w:ascii="Times New Roman" w:hAnsi="Times New Roman" w:cs="Times New Roman"/>
          <w:b/>
          <w:bCs/>
          <w:sz w:val="24"/>
          <w:szCs w:val="24"/>
        </w:rPr>
        <w:t>Minimum Estimate:</w:t>
      </w:r>
      <w:r w:rsidRPr="00470DC0">
        <w:rPr>
          <w:rFonts w:ascii="Times New Roman" w:hAnsi="Times New Roman" w:cs="Times New Roman"/>
          <w:sz w:val="24"/>
          <w:szCs w:val="24"/>
        </w:rPr>
        <w:t xml:space="preserve"> ₹47,00,000</w:t>
      </w:r>
    </w:p>
    <w:p w14:paraId="1DE1603D" w14:textId="77777777" w:rsidR="00470DC0" w:rsidRPr="00470DC0" w:rsidRDefault="00470DC0" w:rsidP="00D1129D">
      <w:pPr>
        <w:numPr>
          <w:ilvl w:val="0"/>
          <w:numId w:val="38"/>
        </w:numPr>
        <w:tabs>
          <w:tab w:val="clear" w:pos="720"/>
        </w:tabs>
        <w:spacing w:line="360" w:lineRule="auto"/>
        <w:ind w:left="2268"/>
        <w:jc w:val="both"/>
        <w:rPr>
          <w:rFonts w:ascii="Times New Roman" w:hAnsi="Times New Roman" w:cs="Times New Roman"/>
          <w:sz w:val="24"/>
          <w:szCs w:val="24"/>
        </w:rPr>
      </w:pPr>
      <w:r w:rsidRPr="00470DC0">
        <w:rPr>
          <w:rFonts w:ascii="Times New Roman" w:hAnsi="Times New Roman" w:cs="Times New Roman"/>
          <w:b/>
          <w:bCs/>
          <w:sz w:val="24"/>
          <w:szCs w:val="24"/>
        </w:rPr>
        <w:t>Maximum Estimate:</w:t>
      </w:r>
      <w:r w:rsidRPr="00470DC0">
        <w:rPr>
          <w:rFonts w:ascii="Times New Roman" w:hAnsi="Times New Roman" w:cs="Times New Roman"/>
          <w:sz w:val="24"/>
          <w:szCs w:val="24"/>
        </w:rPr>
        <w:t xml:space="preserve"> ₹85,00,000</w:t>
      </w:r>
    </w:p>
    <w:p w14:paraId="6A35CC04" w14:textId="77777777" w:rsidR="00470DC0" w:rsidRPr="00DD2912" w:rsidRDefault="00470DC0" w:rsidP="00D1129D">
      <w:pPr>
        <w:spacing w:line="360" w:lineRule="auto"/>
        <w:ind w:firstLine="426"/>
        <w:jc w:val="both"/>
        <w:rPr>
          <w:rFonts w:ascii="Times New Roman" w:hAnsi="Times New Roman" w:cs="Times New Roman"/>
          <w:sz w:val="24"/>
          <w:szCs w:val="24"/>
        </w:rPr>
      </w:pPr>
      <w:r w:rsidRPr="00470DC0">
        <w:rPr>
          <w:rFonts w:ascii="Times New Roman" w:hAnsi="Times New Roman" w:cs="Times New Roman"/>
          <w:sz w:val="24"/>
          <w:szCs w:val="24"/>
        </w:rPr>
        <w:t>These estimates focus on creating a functional MVP with essential features to validate the concept, gather feedback, and make iterative improvements. The MVP budget is designed to be cost-effective while providing a foundational platform for future development.</w:t>
      </w:r>
    </w:p>
    <w:p w14:paraId="41773610" w14:textId="77777777" w:rsidR="00701780" w:rsidRPr="00470DC0" w:rsidRDefault="00701780" w:rsidP="00D1129D">
      <w:pPr>
        <w:spacing w:line="360" w:lineRule="auto"/>
        <w:jc w:val="both"/>
        <w:rPr>
          <w:rFonts w:ascii="Times New Roman" w:hAnsi="Times New Roman" w:cs="Times New Roman"/>
          <w:sz w:val="24"/>
          <w:szCs w:val="24"/>
        </w:rPr>
      </w:pPr>
    </w:p>
    <w:p w14:paraId="679FE49E" w14:textId="64EEDA40" w:rsidR="00470DC0" w:rsidRPr="00DD2912" w:rsidRDefault="00CC4FCF" w:rsidP="00D1129D">
      <w:pPr>
        <w:pStyle w:val="Heading1"/>
        <w:spacing w:line="360" w:lineRule="auto"/>
        <w:jc w:val="both"/>
        <w:rPr>
          <w:rFonts w:cs="Times New Roman"/>
        </w:rPr>
      </w:pPr>
      <w:r w:rsidRPr="00DD2912">
        <w:rPr>
          <w:rFonts w:cs="Times New Roman"/>
        </w:rPr>
        <w:t>BUDGET CONSTRAINTS FOR INSIGHTHIRE AI MMP (MINIMUM MARKETABLE PRODUCT)</w:t>
      </w:r>
    </w:p>
    <w:p w14:paraId="01BB1F3F" w14:textId="77777777" w:rsidR="00701780" w:rsidRPr="00701780" w:rsidRDefault="00701780" w:rsidP="00D1129D">
      <w:pPr>
        <w:spacing w:line="360" w:lineRule="auto"/>
        <w:ind w:firstLine="426"/>
        <w:jc w:val="both"/>
        <w:rPr>
          <w:rFonts w:ascii="Times New Roman" w:hAnsi="Times New Roman" w:cs="Times New Roman"/>
          <w:sz w:val="24"/>
          <w:szCs w:val="24"/>
        </w:rPr>
      </w:pPr>
      <w:r w:rsidRPr="00701780">
        <w:rPr>
          <w:rFonts w:ascii="Times New Roman" w:hAnsi="Times New Roman" w:cs="Times New Roman"/>
          <w:sz w:val="24"/>
          <w:szCs w:val="24"/>
        </w:rPr>
        <w:t xml:space="preserve">When developing </w:t>
      </w:r>
      <w:proofErr w:type="spellStart"/>
      <w:r w:rsidRPr="00701780">
        <w:rPr>
          <w:rFonts w:ascii="Times New Roman" w:hAnsi="Times New Roman" w:cs="Times New Roman"/>
          <w:b/>
          <w:bCs/>
          <w:sz w:val="24"/>
          <w:szCs w:val="24"/>
        </w:rPr>
        <w:t>InsightHire</w:t>
      </w:r>
      <w:proofErr w:type="spellEnd"/>
      <w:r w:rsidRPr="00701780">
        <w:rPr>
          <w:rFonts w:ascii="Times New Roman" w:hAnsi="Times New Roman" w:cs="Times New Roman"/>
          <w:b/>
          <w:bCs/>
          <w:sz w:val="24"/>
          <w:szCs w:val="24"/>
        </w:rPr>
        <w:t xml:space="preserve"> AI</w:t>
      </w:r>
      <w:r w:rsidRPr="00701780">
        <w:rPr>
          <w:rFonts w:ascii="Times New Roman" w:hAnsi="Times New Roman" w:cs="Times New Roman"/>
          <w:sz w:val="24"/>
          <w:szCs w:val="24"/>
        </w:rPr>
        <w:t xml:space="preserve">, </w:t>
      </w:r>
      <w:proofErr w:type="gramStart"/>
      <w:r w:rsidRPr="00701780">
        <w:rPr>
          <w:rFonts w:ascii="Times New Roman" w:hAnsi="Times New Roman" w:cs="Times New Roman"/>
          <w:sz w:val="24"/>
          <w:szCs w:val="24"/>
        </w:rPr>
        <w:t>it's</w:t>
      </w:r>
      <w:proofErr w:type="gramEnd"/>
      <w:r w:rsidRPr="00701780">
        <w:rPr>
          <w:rFonts w:ascii="Times New Roman" w:hAnsi="Times New Roman" w:cs="Times New Roman"/>
          <w:sz w:val="24"/>
          <w:szCs w:val="24"/>
        </w:rPr>
        <w:t xml:space="preserve"> crucial to estimate the budget across various categories. </w:t>
      </w:r>
      <w:proofErr w:type="gramStart"/>
      <w:r w:rsidRPr="00701780">
        <w:rPr>
          <w:rFonts w:ascii="Times New Roman" w:hAnsi="Times New Roman" w:cs="Times New Roman"/>
          <w:sz w:val="24"/>
          <w:szCs w:val="24"/>
        </w:rPr>
        <w:t>Here’s</w:t>
      </w:r>
      <w:proofErr w:type="gramEnd"/>
      <w:r w:rsidRPr="00701780">
        <w:rPr>
          <w:rFonts w:ascii="Times New Roman" w:hAnsi="Times New Roman" w:cs="Times New Roman"/>
          <w:sz w:val="24"/>
          <w:szCs w:val="24"/>
        </w:rPr>
        <w:t xml:space="preserve"> a breakdown of estimated costs in Indian Rupees (INR):</w:t>
      </w:r>
    </w:p>
    <w:p w14:paraId="02AA6B56" w14:textId="77777777" w:rsidR="00701780" w:rsidRPr="00DD2912" w:rsidRDefault="00701780" w:rsidP="00D1129D">
      <w:pPr>
        <w:pStyle w:val="Heading2"/>
        <w:spacing w:line="360" w:lineRule="auto"/>
        <w:jc w:val="both"/>
        <w:rPr>
          <w:rFonts w:cs="Times New Roman"/>
        </w:rPr>
      </w:pPr>
      <w:r w:rsidRPr="00DD2912">
        <w:rPr>
          <w:rFonts w:cs="Times New Roman"/>
        </w:rPr>
        <w:lastRenderedPageBreak/>
        <w:t>Development Costs</w:t>
      </w:r>
    </w:p>
    <w:p w14:paraId="5EE4859A"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Research and Development (R&amp;D):</w:t>
      </w:r>
      <w:r w:rsidRPr="00701780">
        <w:rPr>
          <w:rFonts w:ascii="Times New Roman" w:hAnsi="Times New Roman" w:cs="Times New Roman"/>
          <w:sz w:val="24"/>
          <w:szCs w:val="24"/>
        </w:rPr>
        <w:t xml:space="preserve"> Includes salaries for AI researchers, data scientists, and software engineers.</w:t>
      </w:r>
    </w:p>
    <w:p w14:paraId="7FE66118"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₹50,00,000 - ₹1,00,00,000</w:t>
      </w:r>
    </w:p>
    <w:p w14:paraId="4427CD74"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Software Development:</w:t>
      </w:r>
      <w:r w:rsidRPr="00701780">
        <w:rPr>
          <w:rFonts w:ascii="Times New Roman" w:hAnsi="Times New Roman" w:cs="Times New Roman"/>
          <w:sz w:val="24"/>
          <w:szCs w:val="24"/>
        </w:rPr>
        <w:t xml:space="preserve"> Costs associated with front-end and back-end development, including hiring developers and purchasing development tools.</w:t>
      </w:r>
    </w:p>
    <w:p w14:paraId="4601BF2B"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₹30,00,000 - ₹60,00,000</w:t>
      </w:r>
    </w:p>
    <w:p w14:paraId="4C0FC144"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Natural Language Processing (NLP) and AI Model Training:</w:t>
      </w:r>
      <w:r w:rsidRPr="00701780">
        <w:rPr>
          <w:rFonts w:ascii="Times New Roman" w:hAnsi="Times New Roman" w:cs="Times New Roman"/>
          <w:sz w:val="24"/>
          <w:szCs w:val="24"/>
        </w:rPr>
        <w:t xml:space="preserve"> Expenses for NLP experts, data </w:t>
      </w:r>
      <w:proofErr w:type="spellStart"/>
      <w:r w:rsidRPr="00701780">
        <w:rPr>
          <w:rFonts w:ascii="Times New Roman" w:hAnsi="Times New Roman" w:cs="Times New Roman"/>
          <w:sz w:val="24"/>
          <w:szCs w:val="24"/>
        </w:rPr>
        <w:t>labeling</w:t>
      </w:r>
      <w:proofErr w:type="spellEnd"/>
      <w:r w:rsidRPr="00701780">
        <w:rPr>
          <w:rFonts w:ascii="Times New Roman" w:hAnsi="Times New Roman" w:cs="Times New Roman"/>
          <w:sz w:val="24"/>
          <w:szCs w:val="24"/>
        </w:rPr>
        <w:t>, model training, and validation.</w:t>
      </w:r>
    </w:p>
    <w:p w14:paraId="13763615"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₹40,00,000 - ₹80,00,000</w:t>
      </w:r>
    </w:p>
    <w:p w14:paraId="39057814" w14:textId="77777777" w:rsidR="00701780" w:rsidRPr="00DD2912" w:rsidRDefault="00701780" w:rsidP="00D1129D">
      <w:pPr>
        <w:pStyle w:val="Heading2"/>
        <w:spacing w:line="360" w:lineRule="auto"/>
        <w:jc w:val="both"/>
        <w:rPr>
          <w:rFonts w:cs="Times New Roman"/>
        </w:rPr>
      </w:pPr>
      <w:r w:rsidRPr="00DD2912">
        <w:rPr>
          <w:rFonts w:cs="Times New Roman"/>
        </w:rPr>
        <w:t>Infrastructure Costs</w:t>
      </w:r>
    </w:p>
    <w:p w14:paraId="21DC76CD"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Cloud Computing Services:</w:t>
      </w:r>
      <w:r w:rsidRPr="00701780">
        <w:rPr>
          <w:rFonts w:ascii="Times New Roman" w:hAnsi="Times New Roman" w:cs="Times New Roman"/>
          <w:sz w:val="24"/>
          <w:szCs w:val="24"/>
        </w:rPr>
        <w:t xml:space="preserve"> Costs for using cloud services for computing power and data storage (e.g., AWS, Azure).</w:t>
      </w:r>
    </w:p>
    <w:p w14:paraId="21C660A7"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₹20,00,000 - ₹40,00,000 per year</w:t>
      </w:r>
    </w:p>
    <w:p w14:paraId="5276B9C3"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Data Storage:</w:t>
      </w:r>
      <w:r w:rsidRPr="00701780">
        <w:rPr>
          <w:rFonts w:ascii="Times New Roman" w:hAnsi="Times New Roman" w:cs="Times New Roman"/>
          <w:sz w:val="24"/>
          <w:szCs w:val="24"/>
        </w:rPr>
        <w:t xml:space="preserve"> Expenses for storing large volumes of candidate data securely.</w:t>
      </w:r>
    </w:p>
    <w:p w14:paraId="2FC1588A"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₹10,00,000 - ₹25,00,000 per year</w:t>
      </w:r>
    </w:p>
    <w:p w14:paraId="276E72C9"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Hardware Costs:</w:t>
      </w:r>
      <w:r w:rsidRPr="00701780">
        <w:rPr>
          <w:rFonts w:ascii="Times New Roman" w:hAnsi="Times New Roman" w:cs="Times New Roman"/>
          <w:sz w:val="24"/>
          <w:szCs w:val="24"/>
        </w:rPr>
        <w:t xml:space="preserve"> If opting for on-premises servers, costs for purchasing and maintaining servers.</w:t>
      </w:r>
    </w:p>
    <w:p w14:paraId="53365BE4"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₹30,00,000 - ₹60,00,000</w:t>
      </w:r>
    </w:p>
    <w:p w14:paraId="67700F9E" w14:textId="77777777" w:rsidR="00701780" w:rsidRPr="00DD2912" w:rsidRDefault="00701780" w:rsidP="00D1129D">
      <w:pPr>
        <w:pStyle w:val="Heading2"/>
        <w:spacing w:line="360" w:lineRule="auto"/>
        <w:jc w:val="both"/>
        <w:rPr>
          <w:rFonts w:cs="Times New Roman"/>
        </w:rPr>
      </w:pPr>
      <w:r w:rsidRPr="00DD2912">
        <w:rPr>
          <w:rFonts w:cs="Times New Roman"/>
        </w:rPr>
        <w:t>Operational Costs</w:t>
      </w:r>
    </w:p>
    <w:p w14:paraId="51141FC7"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Salaries and Compensation:</w:t>
      </w:r>
      <w:r w:rsidRPr="00701780">
        <w:rPr>
          <w:rFonts w:ascii="Times New Roman" w:hAnsi="Times New Roman" w:cs="Times New Roman"/>
          <w:sz w:val="24"/>
          <w:szCs w:val="24"/>
        </w:rPr>
        <w:t xml:space="preserve"> Ongoing salaries for full-time employees including HR, customer support, and management.</w:t>
      </w:r>
    </w:p>
    <w:p w14:paraId="0C13E70B"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₹60,00,000 - ₹1,20,00,000 per year</w:t>
      </w:r>
    </w:p>
    <w:p w14:paraId="72934AFD"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Marketing and Sales:</w:t>
      </w:r>
      <w:r w:rsidRPr="00701780">
        <w:rPr>
          <w:rFonts w:ascii="Times New Roman" w:hAnsi="Times New Roman" w:cs="Times New Roman"/>
          <w:sz w:val="24"/>
          <w:szCs w:val="24"/>
        </w:rPr>
        <w:t xml:space="preserve"> Costs for promoting the product, including digital marketing, sales teams, and promotional events.</w:t>
      </w:r>
    </w:p>
    <w:p w14:paraId="17B0BC61"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₹20,00,000 - ₹40,00,000</w:t>
      </w:r>
    </w:p>
    <w:p w14:paraId="7237A170"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lastRenderedPageBreak/>
        <w:t>Customer Support:</w:t>
      </w:r>
      <w:r w:rsidRPr="00701780">
        <w:rPr>
          <w:rFonts w:ascii="Times New Roman" w:hAnsi="Times New Roman" w:cs="Times New Roman"/>
          <w:sz w:val="24"/>
          <w:szCs w:val="24"/>
        </w:rPr>
        <w:t xml:space="preserve"> Expenses for providing support to users, including staffing and support tools.</w:t>
      </w:r>
    </w:p>
    <w:p w14:paraId="5B393B79"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₹10,00,000 - ₹20,00,000 per year</w:t>
      </w:r>
    </w:p>
    <w:p w14:paraId="3DAB7F7A" w14:textId="77777777" w:rsidR="00701780" w:rsidRPr="00DD2912" w:rsidRDefault="00701780" w:rsidP="00D1129D">
      <w:pPr>
        <w:pStyle w:val="Heading2"/>
        <w:spacing w:line="360" w:lineRule="auto"/>
        <w:jc w:val="both"/>
        <w:rPr>
          <w:rFonts w:cs="Times New Roman"/>
        </w:rPr>
      </w:pPr>
      <w:r w:rsidRPr="00DD2912">
        <w:rPr>
          <w:rFonts w:cs="Times New Roman"/>
        </w:rPr>
        <w:t>Legal and Compliance Costs</w:t>
      </w:r>
    </w:p>
    <w:p w14:paraId="77464216"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Legal Fees:</w:t>
      </w:r>
      <w:r w:rsidRPr="00701780">
        <w:rPr>
          <w:rFonts w:ascii="Times New Roman" w:hAnsi="Times New Roman" w:cs="Times New Roman"/>
          <w:sz w:val="24"/>
          <w:szCs w:val="24"/>
        </w:rPr>
        <w:t xml:space="preserve"> Costs for legal consultations, patent filings, and compliance with data protection regulations.</w:t>
      </w:r>
    </w:p>
    <w:p w14:paraId="5D622CDE"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₹10,00,000 - ₹25,00,000</w:t>
      </w:r>
    </w:p>
    <w:p w14:paraId="1A6029A0"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Compliance and Certification:</w:t>
      </w:r>
      <w:r w:rsidRPr="00701780">
        <w:rPr>
          <w:rFonts w:ascii="Times New Roman" w:hAnsi="Times New Roman" w:cs="Times New Roman"/>
          <w:sz w:val="24"/>
          <w:szCs w:val="24"/>
        </w:rPr>
        <w:t xml:space="preserve"> Expenses for ensuring compliance with relevant regulations and obtaining necessary certifications.</w:t>
      </w:r>
    </w:p>
    <w:p w14:paraId="7629A4F5"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₹5,00,000 - ₹15,00,000</w:t>
      </w:r>
    </w:p>
    <w:p w14:paraId="36AA2FEF" w14:textId="77777777" w:rsidR="00701780" w:rsidRPr="00DD2912" w:rsidRDefault="00701780" w:rsidP="00D1129D">
      <w:pPr>
        <w:pStyle w:val="Heading2"/>
        <w:spacing w:line="360" w:lineRule="auto"/>
        <w:jc w:val="both"/>
        <w:rPr>
          <w:rFonts w:cs="Times New Roman"/>
        </w:rPr>
      </w:pPr>
      <w:r w:rsidRPr="00DD2912">
        <w:rPr>
          <w:rFonts w:cs="Times New Roman"/>
        </w:rPr>
        <w:t>Miscellaneous Costs</w:t>
      </w:r>
    </w:p>
    <w:p w14:paraId="39FDB113"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Office Space and Utilities:</w:t>
      </w:r>
      <w:r w:rsidRPr="00701780">
        <w:rPr>
          <w:rFonts w:ascii="Times New Roman" w:hAnsi="Times New Roman" w:cs="Times New Roman"/>
          <w:sz w:val="24"/>
          <w:szCs w:val="24"/>
        </w:rPr>
        <w:t xml:space="preserve"> If applicable, costs for office space rental, utilities, and related expenses.</w:t>
      </w:r>
    </w:p>
    <w:p w14:paraId="547F0A28"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₹15,00,000 - ₹30,00,000 per year</w:t>
      </w:r>
    </w:p>
    <w:p w14:paraId="28B57BB9" w14:textId="77777777" w:rsidR="00701780" w:rsidRPr="00701780" w:rsidRDefault="00701780" w:rsidP="00D1129D">
      <w:pPr>
        <w:numPr>
          <w:ilvl w:val="1"/>
          <w:numId w:val="39"/>
        </w:numPr>
        <w:spacing w:line="360" w:lineRule="auto"/>
        <w:ind w:left="567" w:hanging="425"/>
        <w:jc w:val="both"/>
        <w:rPr>
          <w:rFonts w:ascii="Times New Roman" w:hAnsi="Times New Roman" w:cs="Times New Roman"/>
          <w:sz w:val="24"/>
          <w:szCs w:val="24"/>
        </w:rPr>
      </w:pPr>
      <w:r w:rsidRPr="00701780">
        <w:rPr>
          <w:rFonts w:ascii="Times New Roman" w:hAnsi="Times New Roman" w:cs="Times New Roman"/>
          <w:b/>
          <w:bCs/>
          <w:sz w:val="24"/>
          <w:szCs w:val="24"/>
        </w:rPr>
        <w:t>Contingency Fund:</w:t>
      </w:r>
      <w:r w:rsidRPr="00701780">
        <w:rPr>
          <w:rFonts w:ascii="Times New Roman" w:hAnsi="Times New Roman" w:cs="Times New Roman"/>
          <w:sz w:val="24"/>
          <w:szCs w:val="24"/>
        </w:rPr>
        <w:t xml:space="preserve"> Reserve funds for unforeseen expenses and unexpected costs.</w:t>
      </w:r>
    </w:p>
    <w:p w14:paraId="55581DDB" w14:textId="77777777" w:rsidR="00701780" w:rsidRPr="00701780" w:rsidRDefault="00701780" w:rsidP="00D1129D">
      <w:pPr>
        <w:numPr>
          <w:ilvl w:val="2"/>
          <w:numId w:val="39"/>
        </w:numPr>
        <w:tabs>
          <w:tab w:val="clear" w:pos="216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Estimated Cost:</w:t>
      </w:r>
      <w:r w:rsidRPr="00701780">
        <w:rPr>
          <w:rFonts w:ascii="Times New Roman" w:hAnsi="Times New Roman" w:cs="Times New Roman"/>
          <w:sz w:val="24"/>
          <w:szCs w:val="24"/>
        </w:rPr>
        <w:t xml:space="preserve"> ₹10,00,000 - ₹20,00,000</w:t>
      </w:r>
    </w:p>
    <w:p w14:paraId="307E367F" w14:textId="77777777" w:rsidR="00701780" w:rsidRPr="00DD2912" w:rsidRDefault="00701780" w:rsidP="00D1129D">
      <w:pPr>
        <w:pStyle w:val="Heading2"/>
        <w:spacing w:line="360" w:lineRule="auto"/>
        <w:jc w:val="both"/>
        <w:rPr>
          <w:rFonts w:cs="Times New Roman"/>
        </w:rPr>
      </w:pPr>
      <w:r w:rsidRPr="00DD2912">
        <w:rPr>
          <w:rFonts w:cs="Times New Roman"/>
        </w:rPr>
        <w:t>Total Estimated Budget</w:t>
      </w:r>
    </w:p>
    <w:p w14:paraId="74FD7B1A" w14:textId="77777777" w:rsidR="00701780" w:rsidRPr="00701780" w:rsidRDefault="00701780" w:rsidP="00D1129D">
      <w:pPr>
        <w:spacing w:line="360" w:lineRule="auto"/>
        <w:ind w:firstLine="284"/>
        <w:jc w:val="both"/>
        <w:rPr>
          <w:rFonts w:ascii="Times New Roman" w:hAnsi="Times New Roman" w:cs="Times New Roman"/>
          <w:sz w:val="24"/>
          <w:szCs w:val="24"/>
        </w:rPr>
      </w:pPr>
      <w:r w:rsidRPr="00701780">
        <w:rPr>
          <w:rFonts w:ascii="Times New Roman" w:hAnsi="Times New Roman" w:cs="Times New Roman"/>
          <w:sz w:val="24"/>
          <w:szCs w:val="24"/>
        </w:rPr>
        <w:t xml:space="preserve">Combining all the estimated costs, the total budget for developing and operating </w:t>
      </w:r>
      <w:proofErr w:type="spellStart"/>
      <w:r w:rsidRPr="00701780">
        <w:rPr>
          <w:rFonts w:ascii="Times New Roman" w:hAnsi="Times New Roman" w:cs="Times New Roman"/>
          <w:b/>
          <w:bCs/>
          <w:sz w:val="24"/>
          <w:szCs w:val="24"/>
        </w:rPr>
        <w:t>InsightHire</w:t>
      </w:r>
      <w:proofErr w:type="spellEnd"/>
      <w:r w:rsidRPr="00701780">
        <w:rPr>
          <w:rFonts w:ascii="Times New Roman" w:hAnsi="Times New Roman" w:cs="Times New Roman"/>
          <w:b/>
          <w:bCs/>
          <w:sz w:val="24"/>
          <w:szCs w:val="24"/>
        </w:rPr>
        <w:t xml:space="preserve"> AI</w:t>
      </w:r>
      <w:r w:rsidRPr="00701780">
        <w:rPr>
          <w:rFonts w:ascii="Times New Roman" w:hAnsi="Times New Roman" w:cs="Times New Roman"/>
          <w:sz w:val="24"/>
          <w:szCs w:val="24"/>
        </w:rPr>
        <w:t xml:space="preserve"> can range from approximately:</w:t>
      </w:r>
    </w:p>
    <w:p w14:paraId="3B6893E6" w14:textId="77777777" w:rsidR="00701780" w:rsidRPr="00701780" w:rsidRDefault="00701780" w:rsidP="00D1129D">
      <w:pPr>
        <w:numPr>
          <w:ilvl w:val="0"/>
          <w:numId w:val="40"/>
        </w:numPr>
        <w:tabs>
          <w:tab w:val="clear" w:pos="72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Minimum Estimate:</w:t>
      </w:r>
      <w:r w:rsidRPr="00701780">
        <w:rPr>
          <w:rFonts w:ascii="Times New Roman" w:hAnsi="Times New Roman" w:cs="Times New Roman"/>
          <w:sz w:val="24"/>
          <w:szCs w:val="24"/>
        </w:rPr>
        <w:t xml:space="preserve"> ₹2,70,00,000</w:t>
      </w:r>
    </w:p>
    <w:p w14:paraId="35FEB758" w14:textId="77777777" w:rsidR="00701780" w:rsidRPr="00701780" w:rsidRDefault="00701780" w:rsidP="00D1129D">
      <w:pPr>
        <w:numPr>
          <w:ilvl w:val="0"/>
          <w:numId w:val="40"/>
        </w:numPr>
        <w:tabs>
          <w:tab w:val="clear" w:pos="720"/>
        </w:tabs>
        <w:spacing w:line="360" w:lineRule="auto"/>
        <w:ind w:left="2552" w:hanging="425"/>
        <w:jc w:val="both"/>
        <w:rPr>
          <w:rFonts w:ascii="Times New Roman" w:hAnsi="Times New Roman" w:cs="Times New Roman"/>
          <w:sz w:val="24"/>
          <w:szCs w:val="24"/>
        </w:rPr>
      </w:pPr>
      <w:r w:rsidRPr="00701780">
        <w:rPr>
          <w:rFonts w:ascii="Times New Roman" w:hAnsi="Times New Roman" w:cs="Times New Roman"/>
          <w:b/>
          <w:bCs/>
          <w:sz w:val="24"/>
          <w:szCs w:val="24"/>
        </w:rPr>
        <w:t>Maximum Estimate:</w:t>
      </w:r>
      <w:r w:rsidRPr="00701780">
        <w:rPr>
          <w:rFonts w:ascii="Times New Roman" w:hAnsi="Times New Roman" w:cs="Times New Roman"/>
          <w:sz w:val="24"/>
          <w:szCs w:val="24"/>
        </w:rPr>
        <w:t xml:space="preserve"> ₹4,80,00,000</w:t>
      </w:r>
    </w:p>
    <w:p w14:paraId="1D3F6288" w14:textId="1BC9E431" w:rsidR="00701780" w:rsidRPr="00DD2912" w:rsidRDefault="00701780" w:rsidP="00D1129D">
      <w:pPr>
        <w:spacing w:line="360" w:lineRule="auto"/>
        <w:ind w:firstLine="426"/>
        <w:jc w:val="both"/>
        <w:rPr>
          <w:rFonts w:ascii="Times New Roman" w:hAnsi="Times New Roman" w:cs="Times New Roman"/>
          <w:sz w:val="24"/>
          <w:szCs w:val="24"/>
        </w:rPr>
      </w:pPr>
      <w:r w:rsidRPr="00701780">
        <w:rPr>
          <w:rFonts w:ascii="Times New Roman" w:hAnsi="Times New Roman" w:cs="Times New Roman"/>
          <w:sz w:val="24"/>
          <w:szCs w:val="24"/>
        </w:rPr>
        <w:t>These estimates provide a broad overview of the potential costs involved. Actual expenses may vary based on specific project requirements, scale, and operational strategies</w:t>
      </w:r>
      <w:r w:rsidRPr="00DD2912">
        <w:rPr>
          <w:rFonts w:ascii="Times New Roman" w:hAnsi="Times New Roman" w:cs="Times New Roman"/>
          <w:sz w:val="24"/>
          <w:szCs w:val="24"/>
        </w:rPr>
        <w:t>.</w:t>
      </w:r>
    </w:p>
    <w:p w14:paraId="66A58F48" w14:textId="746E4A8B" w:rsidR="00701780" w:rsidRPr="00DD2912" w:rsidRDefault="00CC4FCF" w:rsidP="00D1129D">
      <w:pPr>
        <w:pStyle w:val="Heading1"/>
        <w:spacing w:line="360" w:lineRule="auto"/>
        <w:jc w:val="both"/>
        <w:rPr>
          <w:rFonts w:cs="Times New Roman"/>
        </w:rPr>
      </w:pPr>
      <w:r w:rsidRPr="00DD2912">
        <w:rPr>
          <w:rFonts w:cs="Times New Roman"/>
        </w:rPr>
        <w:t xml:space="preserve">CONCEPT GENERATION </w:t>
      </w:r>
    </w:p>
    <w:p w14:paraId="33E1DA10" w14:textId="77777777" w:rsidR="004947FC" w:rsidRPr="004947FC" w:rsidRDefault="004947FC" w:rsidP="00D1129D">
      <w:pPr>
        <w:spacing w:line="360" w:lineRule="auto"/>
        <w:ind w:firstLine="426"/>
        <w:jc w:val="both"/>
        <w:rPr>
          <w:rFonts w:ascii="Times New Roman" w:hAnsi="Times New Roman" w:cs="Times New Roman"/>
          <w:sz w:val="24"/>
          <w:szCs w:val="24"/>
        </w:rPr>
      </w:pPr>
      <w:proofErr w:type="spellStart"/>
      <w:r w:rsidRPr="004947FC">
        <w:rPr>
          <w:rFonts w:ascii="Times New Roman" w:hAnsi="Times New Roman" w:cs="Times New Roman"/>
          <w:b/>
          <w:bCs/>
          <w:sz w:val="24"/>
          <w:szCs w:val="24"/>
        </w:rPr>
        <w:t>InsightHire</w:t>
      </w:r>
      <w:proofErr w:type="spellEnd"/>
      <w:r w:rsidRPr="004947FC">
        <w:rPr>
          <w:rFonts w:ascii="Times New Roman" w:hAnsi="Times New Roman" w:cs="Times New Roman"/>
          <w:b/>
          <w:bCs/>
          <w:sz w:val="24"/>
          <w:szCs w:val="24"/>
        </w:rPr>
        <w:t xml:space="preserve"> AI</w:t>
      </w:r>
      <w:r w:rsidRPr="004947FC">
        <w:rPr>
          <w:rFonts w:ascii="Times New Roman" w:hAnsi="Times New Roman" w:cs="Times New Roman"/>
          <w:sz w:val="24"/>
          <w:szCs w:val="24"/>
        </w:rPr>
        <w:t xml:space="preserve"> aims to transform recruitment by using AI to evaluate candidates' skills, interests, and strengths through a structured interview process. </w:t>
      </w:r>
      <w:proofErr w:type="gramStart"/>
      <w:r w:rsidRPr="004947FC">
        <w:rPr>
          <w:rFonts w:ascii="Times New Roman" w:hAnsi="Times New Roman" w:cs="Times New Roman"/>
          <w:sz w:val="24"/>
          <w:szCs w:val="24"/>
        </w:rPr>
        <w:t>Here’s</w:t>
      </w:r>
      <w:proofErr w:type="gramEnd"/>
      <w:r w:rsidRPr="004947FC">
        <w:rPr>
          <w:rFonts w:ascii="Times New Roman" w:hAnsi="Times New Roman" w:cs="Times New Roman"/>
          <w:sz w:val="24"/>
          <w:szCs w:val="24"/>
        </w:rPr>
        <w:t xml:space="preserve"> a streamlined overview of the concept generation:</w:t>
      </w:r>
    </w:p>
    <w:p w14:paraId="7A7763B6" w14:textId="77777777" w:rsidR="004947FC" w:rsidRPr="00DD2912" w:rsidRDefault="004947FC" w:rsidP="00D1129D">
      <w:pPr>
        <w:pStyle w:val="Heading2"/>
        <w:spacing w:line="360" w:lineRule="auto"/>
        <w:jc w:val="both"/>
        <w:rPr>
          <w:rFonts w:cs="Times New Roman"/>
        </w:rPr>
      </w:pPr>
      <w:r w:rsidRPr="00DD2912">
        <w:rPr>
          <w:rFonts w:cs="Times New Roman"/>
        </w:rPr>
        <w:lastRenderedPageBreak/>
        <w:t>Identify the Problem</w:t>
      </w:r>
    </w:p>
    <w:p w14:paraId="51393D65"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Hiring Challenges:</w:t>
      </w:r>
      <w:r w:rsidRPr="004947FC">
        <w:rPr>
          <w:rFonts w:ascii="Times New Roman" w:hAnsi="Times New Roman" w:cs="Times New Roman"/>
          <w:sz w:val="24"/>
          <w:szCs w:val="24"/>
        </w:rPr>
        <w:t xml:space="preserve"> Traditional methods can be subjective and inefficient.</w:t>
      </w:r>
    </w:p>
    <w:p w14:paraId="1BF52456"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Need:</w:t>
      </w:r>
      <w:r w:rsidRPr="004947FC">
        <w:rPr>
          <w:rFonts w:ascii="Times New Roman" w:hAnsi="Times New Roman" w:cs="Times New Roman"/>
          <w:sz w:val="24"/>
          <w:szCs w:val="24"/>
        </w:rPr>
        <w:t xml:space="preserve"> More objective and efficient candidate assessments.</w:t>
      </w:r>
    </w:p>
    <w:p w14:paraId="267FA626" w14:textId="77777777" w:rsidR="004947FC" w:rsidRPr="00DD2912" w:rsidRDefault="004947FC" w:rsidP="00D1129D">
      <w:pPr>
        <w:pStyle w:val="Heading2"/>
        <w:spacing w:line="360" w:lineRule="auto"/>
        <w:jc w:val="both"/>
        <w:rPr>
          <w:rFonts w:cs="Times New Roman"/>
        </w:rPr>
      </w:pPr>
      <w:r w:rsidRPr="00DD2912">
        <w:rPr>
          <w:rFonts w:cs="Times New Roman"/>
        </w:rPr>
        <w:t>Understand Market Needs</w:t>
      </w:r>
    </w:p>
    <w:p w14:paraId="0A15CE68"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Trends:</w:t>
      </w:r>
      <w:r w:rsidRPr="004947FC">
        <w:rPr>
          <w:rFonts w:ascii="Times New Roman" w:hAnsi="Times New Roman" w:cs="Times New Roman"/>
          <w:sz w:val="24"/>
          <w:szCs w:val="24"/>
        </w:rPr>
        <w:t xml:space="preserve"> Growing demand for AI in recruitment.</w:t>
      </w:r>
    </w:p>
    <w:p w14:paraId="019C3404"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Pain Points:</w:t>
      </w:r>
      <w:r w:rsidRPr="004947FC">
        <w:rPr>
          <w:rFonts w:ascii="Times New Roman" w:hAnsi="Times New Roman" w:cs="Times New Roman"/>
          <w:sz w:val="24"/>
          <w:szCs w:val="24"/>
        </w:rPr>
        <w:t xml:space="preserve"> Difficulties in accurate candidate assessment and alignment with job roles.</w:t>
      </w:r>
    </w:p>
    <w:p w14:paraId="608434D3"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Competitive Landscape:</w:t>
      </w:r>
      <w:r w:rsidRPr="004947FC">
        <w:rPr>
          <w:rFonts w:ascii="Times New Roman" w:hAnsi="Times New Roman" w:cs="Times New Roman"/>
          <w:sz w:val="24"/>
          <w:szCs w:val="24"/>
        </w:rPr>
        <w:t xml:space="preserve"> Existing solutions may lack comprehensive assessments.</w:t>
      </w:r>
    </w:p>
    <w:p w14:paraId="4AEB6569" w14:textId="77777777" w:rsidR="004947FC" w:rsidRPr="00DD2912" w:rsidRDefault="004947FC" w:rsidP="00D1129D">
      <w:pPr>
        <w:pStyle w:val="Heading2"/>
        <w:spacing w:line="360" w:lineRule="auto"/>
        <w:jc w:val="both"/>
        <w:rPr>
          <w:rFonts w:cs="Times New Roman"/>
        </w:rPr>
      </w:pPr>
      <w:r w:rsidRPr="00DD2912">
        <w:rPr>
          <w:rFonts w:cs="Times New Roman"/>
        </w:rPr>
        <w:t>Define Product Vision</w:t>
      </w:r>
    </w:p>
    <w:p w14:paraId="439E3B85"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Objective:</w:t>
      </w:r>
      <w:r w:rsidRPr="004947FC">
        <w:rPr>
          <w:rFonts w:ascii="Times New Roman" w:hAnsi="Times New Roman" w:cs="Times New Roman"/>
          <w:sz w:val="24"/>
          <w:szCs w:val="24"/>
        </w:rPr>
        <w:t xml:space="preserve"> Develop an AI platform for multi-stage candidate evaluation.</w:t>
      </w:r>
    </w:p>
    <w:p w14:paraId="285E3702"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Features:</w:t>
      </w:r>
      <w:r w:rsidRPr="004947FC">
        <w:rPr>
          <w:rFonts w:ascii="Times New Roman" w:hAnsi="Times New Roman" w:cs="Times New Roman"/>
          <w:sz w:val="24"/>
          <w:szCs w:val="24"/>
        </w:rPr>
        <w:t xml:space="preserve"> Multi-stage interviews, AI-driven predictions, and personalized feedback.</w:t>
      </w:r>
    </w:p>
    <w:p w14:paraId="41710B76" w14:textId="77777777" w:rsidR="004947FC" w:rsidRPr="00DD2912" w:rsidRDefault="004947FC" w:rsidP="00D1129D">
      <w:pPr>
        <w:pStyle w:val="Heading2"/>
        <w:spacing w:line="360" w:lineRule="auto"/>
        <w:jc w:val="both"/>
        <w:rPr>
          <w:rFonts w:cs="Times New Roman"/>
        </w:rPr>
      </w:pPr>
      <w:r w:rsidRPr="00DD2912">
        <w:rPr>
          <w:rFonts w:cs="Times New Roman"/>
        </w:rPr>
        <w:t>Brainstorm Features</w:t>
      </w:r>
    </w:p>
    <w:p w14:paraId="28D18F80"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Interview Stages:</w:t>
      </w:r>
      <w:r w:rsidRPr="004947FC">
        <w:rPr>
          <w:rFonts w:ascii="Times New Roman" w:hAnsi="Times New Roman" w:cs="Times New Roman"/>
          <w:sz w:val="24"/>
          <w:szCs w:val="24"/>
        </w:rPr>
        <w:t xml:space="preserve"> Basic info, domain-specific questions, problem-solving assessments, optional additional domain tasks.</w:t>
      </w:r>
    </w:p>
    <w:p w14:paraId="0A7AEEFB"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AI Capabilities:</w:t>
      </w:r>
      <w:r w:rsidRPr="004947FC">
        <w:rPr>
          <w:rFonts w:ascii="Times New Roman" w:hAnsi="Times New Roman" w:cs="Times New Roman"/>
          <w:sz w:val="24"/>
          <w:szCs w:val="24"/>
        </w:rPr>
        <w:t xml:space="preserve"> Predictive models, personalized feedback, and career guidance.</w:t>
      </w:r>
    </w:p>
    <w:p w14:paraId="292EBF9E"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UI/UX:</w:t>
      </w:r>
      <w:r w:rsidRPr="004947FC">
        <w:rPr>
          <w:rFonts w:ascii="Times New Roman" w:hAnsi="Times New Roman" w:cs="Times New Roman"/>
          <w:sz w:val="24"/>
          <w:szCs w:val="24"/>
        </w:rPr>
        <w:t xml:space="preserve"> Intuitive design for both candidates and recruiters.</w:t>
      </w:r>
    </w:p>
    <w:p w14:paraId="0179DF3A" w14:textId="77777777" w:rsidR="004947FC" w:rsidRPr="00DD2912" w:rsidRDefault="004947FC" w:rsidP="00D1129D">
      <w:pPr>
        <w:pStyle w:val="Heading2"/>
        <w:spacing w:line="360" w:lineRule="auto"/>
        <w:jc w:val="both"/>
        <w:rPr>
          <w:rFonts w:cs="Times New Roman"/>
        </w:rPr>
      </w:pPr>
      <w:r w:rsidRPr="00DD2912">
        <w:rPr>
          <w:rFonts w:cs="Times New Roman"/>
        </w:rPr>
        <w:t>Validate the Concept</w:t>
      </w:r>
    </w:p>
    <w:p w14:paraId="3B756AD8"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Market Research:</w:t>
      </w:r>
      <w:r w:rsidRPr="004947FC">
        <w:rPr>
          <w:rFonts w:ascii="Times New Roman" w:hAnsi="Times New Roman" w:cs="Times New Roman"/>
          <w:sz w:val="24"/>
          <w:szCs w:val="24"/>
        </w:rPr>
        <w:t xml:space="preserve"> Gather feedback from HR professionals and candidates.</w:t>
      </w:r>
    </w:p>
    <w:p w14:paraId="2290B1D8"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Prototyping:</w:t>
      </w:r>
      <w:r w:rsidRPr="004947FC">
        <w:rPr>
          <w:rFonts w:ascii="Times New Roman" w:hAnsi="Times New Roman" w:cs="Times New Roman"/>
          <w:sz w:val="24"/>
          <w:szCs w:val="24"/>
        </w:rPr>
        <w:t xml:space="preserve"> Build a basic prototype to test functionalities.</w:t>
      </w:r>
    </w:p>
    <w:p w14:paraId="24037473"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Iterative Improvement:</w:t>
      </w:r>
      <w:r w:rsidRPr="004947FC">
        <w:rPr>
          <w:rFonts w:ascii="Times New Roman" w:hAnsi="Times New Roman" w:cs="Times New Roman"/>
          <w:sz w:val="24"/>
          <w:szCs w:val="24"/>
        </w:rPr>
        <w:t xml:space="preserve"> Refine based on feedback.</w:t>
      </w:r>
    </w:p>
    <w:p w14:paraId="33973678" w14:textId="77777777" w:rsidR="004947FC" w:rsidRPr="00DD2912" w:rsidRDefault="004947FC" w:rsidP="00D1129D">
      <w:pPr>
        <w:pStyle w:val="Heading2"/>
        <w:spacing w:line="360" w:lineRule="auto"/>
        <w:jc w:val="both"/>
        <w:rPr>
          <w:rFonts w:cs="Times New Roman"/>
        </w:rPr>
      </w:pPr>
      <w:r w:rsidRPr="00DD2912">
        <w:rPr>
          <w:rFonts w:cs="Times New Roman"/>
        </w:rPr>
        <w:t>Assess Feasibility</w:t>
      </w:r>
    </w:p>
    <w:p w14:paraId="4B117980"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Technical:</w:t>
      </w:r>
      <w:r w:rsidRPr="004947FC">
        <w:rPr>
          <w:rFonts w:ascii="Times New Roman" w:hAnsi="Times New Roman" w:cs="Times New Roman"/>
          <w:sz w:val="24"/>
          <w:szCs w:val="24"/>
        </w:rPr>
        <w:t xml:space="preserve"> Evaluate AI model requirements.</w:t>
      </w:r>
    </w:p>
    <w:p w14:paraId="786F1084" w14:textId="77777777" w:rsidR="004947FC" w:rsidRPr="004947FC" w:rsidRDefault="004947FC" w:rsidP="00D1129D">
      <w:pPr>
        <w:numPr>
          <w:ilvl w:val="1"/>
          <w:numId w:val="42"/>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Financial:</w:t>
      </w:r>
      <w:r w:rsidRPr="004947FC">
        <w:rPr>
          <w:rFonts w:ascii="Times New Roman" w:hAnsi="Times New Roman" w:cs="Times New Roman"/>
          <w:sz w:val="24"/>
          <w:szCs w:val="24"/>
        </w:rPr>
        <w:t xml:space="preserve"> Estimate development and operational costs.</w:t>
      </w:r>
    </w:p>
    <w:p w14:paraId="57D9A32B" w14:textId="77777777" w:rsidR="004947FC" w:rsidRPr="004947FC" w:rsidRDefault="004947FC" w:rsidP="00D1129D">
      <w:pPr>
        <w:numPr>
          <w:ilvl w:val="1"/>
          <w:numId w:val="43"/>
        </w:numPr>
        <w:spacing w:line="360" w:lineRule="auto"/>
        <w:ind w:left="567" w:hanging="425"/>
        <w:jc w:val="both"/>
        <w:rPr>
          <w:rFonts w:ascii="Times New Roman" w:hAnsi="Times New Roman" w:cs="Times New Roman"/>
          <w:sz w:val="24"/>
          <w:szCs w:val="24"/>
        </w:rPr>
      </w:pPr>
      <w:r w:rsidRPr="004947FC">
        <w:rPr>
          <w:rFonts w:ascii="Times New Roman" w:hAnsi="Times New Roman" w:cs="Times New Roman"/>
          <w:b/>
          <w:bCs/>
          <w:sz w:val="24"/>
          <w:szCs w:val="24"/>
        </w:rPr>
        <w:t>Legal:</w:t>
      </w:r>
      <w:r w:rsidRPr="004947FC">
        <w:rPr>
          <w:rFonts w:ascii="Times New Roman" w:hAnsi="Times New Roman" w:cs="Times New Roman"/>
          <w:sz w:val="24"/>
          <w:szCs w:val="24"/>
        </w:rPr>
        <w:t xml:space="preserve"> Ensure compliance with data protection regulations.</w:t>
      </w:r>
    </w:p>
    <w:p w14:paraId="53559557" w14:textId="77777777" w:rsidR="004947FC" w:rsidRPr="00DD2912" w:rsidRDefault="004947FC" w:rsidP="00D1129D">
      <w:pPr>
        <w:spacing w:line="360" w:lineRule="auto"/>
        <w:jc w:val="both"/>
        <w:rPr>
          <w:rFonts w:ascii="Times New Roman" w:hAnsi="Times New Roman" w:cs="Times New Roman"/>
          <w:sz w:val="24"/>
          <w:szCs w:val="24"/>
        </w:rPr>
      </w:pPr>
      <w:r w:rsidRPr="004947FC">
        <w:rPr>
          <w:rFonts w:ascii="Times New Roman" w:hAnsi="Times New Roman" w:cs="Times New Roman"/>
          <w:sz w:val="24"/>
          <w:szCs w:val="24"/>
        </w:rPr>
        <w:t xml:space="preserve">This process refines </w:t>
      </w:r>
      <w:proofErr w:type="spellStart"/>
      <w:r w:rsidRPr="004947FC">
        <w:rPr>
          <w:rFonts w:ascii="Times New Roman" w:hAnsi="Times New Roman" w:cs="Times New Roman"/>
          <w:b/>
          <w:bCs/>
          <w:sz w:val="24"/>
          <w:szCs w:val="24"/>
        </w:rPr>
        <w:t>InsightHire</w:t>
      </w:r>
      <w:proofErr w:type="spellEnd"/>
      <w:r w:rsidRPr="004947FC">
        <w:rPr>
          <w:rFonts w:ascii="Times New Roman" w:hAnsi="Times New Roman" w:cs="Times New Roman"/>
          <w:b/>
          <w:bCs/>
          <w:sz w:val="24"/>
          <w:szCs w:val="24"/>
        </w:rPr>
        <w:t xml:space="preserve"> AI</w:t>
      </w:r>
      <w:r w:rsidRPr="004947FC">
        <w:rPr>
          <w:rFonts w:ascii="Times New Roman" w:hAnsi="Times New Roman" w:cs="Times New Roman"/>
          <w:sz w:val="24"/>
          <w:szCs w:val="24"/>
        </w:rPr>
        <w:t xml:space="preserve"> into a practical, innovative recruitment tool, addressing traditional hiring challenges with AI-driven efficiency.</w:t>
      </w:r>
    </w:p>
    <w:p w14:paraId="3CFA663D" w14:textId="659F2CD4" w:rsidR="00597E86" w:rsidRPr="00DD2912" w:rsidRDefault="00CC4FCF" w:rsidP="00D1129D">
      <w:pPr>
        <w:pStyle w:val="Heading1"/>
        <w:spacing w:line="360" w:lineRule="auto"/>
        <w:jc w:val="both"/>
        <w:rPr>
          <w:rFonts w:cs="Times New Roman"/>
        </w:rPr>
      </w:pPr>
      <w:r w:rsidRPr="00DD2912">
        <w:rPr>
          <w:rFonts w:cs="Times New Roman"/>
        </w:rPr>
        <w:lastRenderedPageBreak/>
        <w:t xml:space="preserve">CONCEPT DEVELOPMENT </w:t>
      </w:r>
    </w:p>
    <w:p w14:paraId="6D31167D" w14:textId="1EE64CBA" w:rsidR="00597E86" w:rsidRPr="00DD2912" w:rsidRDefault="00597E86" w:rsidP="00D1129D">
      <w:pPr>
        <w:pStyle w:val="Heading2"/>
        <w:spacing w:line="360" w:lineRule="auto"/>
        <w:jc w:val="both"/>
        <w:rPr>
          <w:rFonts w:cs="Times New Roman"/>
        </w:rPr>
      </w:pPr>
      <w:r w:rsidRPr="00DD2912">
        <w:rPr>
          <w:rFonts w:cs="Times New Roman"/>
        </w:rPr>
        <w:t xml:space="preserve">Round 1: Initial Information Collection and </w:t>
      </w:r>
      <w:r w:rsidR="004D286C" w:rsidRPr="00DD2912">
        <w:rPr>
          <w:rFonts w:cs="Times New Roman"/>
        </w:rPr>
        <w:t>Behavioural</w:t>
      </w:r>
      <w:r w:rsidRPr="00DD2912">
        <w:rPr>
          <w:rFonts w:cs="Times New Roman"/>
        </w:rPr>
        <w:t xml:space="preserve"> Analysis</w:t>
      </w:r>
    </w:p>
    <w:p w14:paraId="0F389B92" w14:textId="3CBDED62"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Objective:</w:t>
      </w:r>
      <w:r w:rsidRPr="00597E86">
        <w:rPr>
          <w:rFonts w:ascii="Times New Roman" w:hAnsi="Times New Roman" w:cs="Times New Roman"/>
          <w:sz w:val="24"/>
          <w:szCs w:val="24"/>
        </w:rPr>
        <w:t xml:space="preserve"> Gather fundamental details about the candidates and </w:t>
      </w:r>
      <w:r w:rsidR="004D286C" w:rsidRPr="00DD2912">
        <w:rPr>
          <w:rFonts w:ascii="Times New Roman" w:hAnsi="Times New Roman" w:cs="Times New Roman"/>
          <w:sz w:val="24"/>
          <w:szCs w:val="24"/>
        </w:rPr>
        <w:t>analyse</w:t>
      </w:r>
      <w:r w:rsidRPr="00597E86">
        <w:rPr>
          <w:rFonts w:ascii="Times New Roman" w:hAnsi="Times New Roman" w:cs="Times New Roman"/>
          <w:sz w:val="24"/>
          <w:szCs w:val="24"/>
        </w:rPr>
        <w:t xml:space="preserve"> their </w:t>
      </w:r>
      <w:r w:rsidR="004D286C" w:rsidRPr="00DD2912">
        <w:rPr>
          <w:rFonts w:ascii="Times New Roman" w:hAnsi="Times New Roman" w:cs="Times New Roman"/>
          <w:sz w:val="24"/>
          <w:szCs w:val="24"/>
        </w:rPr>
        <w:t>behaviour</w:t>
      </w:r>
      <w:r w:rsidRPr="00597E86">
        <w:rPr>
          <w:rFonts w:ascii="Times New Roman" w:hAnsi="Times New Roman" w:cs="Times New Roman"/>
          <w:sz w:val="24"/>
          <w:szCs w:val="24"/>
        </w:rPr>
        <w:t xml:space="preserve"> and routine.</w:t>
      </w:r>
    </w:p>
    <w:p w14:paraId="09B4E1B8" w14:textId="58C41D10"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Actions</w:t>
      </w:r>
    </w:p>
    <w:p w14:paraId="7B4413BA" w14:textId="769BD250" w:rsidR="00597E86" w:rsidRPr="00597E86" w:rsidRDefault="00597E86" w:rsidP="00D1129D">
      <w:pPr>
        <w:numPr>
          <w:ilvl w:val="2"/>
          <w:numId w:val="44"/>
        </w:numPr>
        <w:tabs>
          <w:tab w:val="clear" w:pos="2160"/>
        </w:tabs>
        <w:spacing w:line="360" w:lineRule="auto"/>
        <w:ind w:left="993" w:hanging="425"/>
        <w:jc w:val="both"/>
        <w:rPr>
          <w:rFonts w:ascii="Times New Roman" w:hAnsi="Times New Roman" w:cs="Times New Roman"/>
          <w:sz w:val="24"/>
          <w:szCs w:val="24"/>
        </w:rPr>
      </w:pPr>
      <w:r w:rsidRPr="00597E86">
        <w:rPr>
          <w:rFonts w:ascii="Times New Roman" w:hAnsi="Times New Roman" w:cs="Times New Roman"/>
          <w:b/>
          <w:bCs/>
          <w:sz w:val="24"/>
          <w:szCs w:val="24"/>
        </w:rPr>
        <w:t>Information Collection</w:t>
      </w:r>
    </w:p>
    <w:p w14:paraId="7DB5B623" w14:textId="77777777" w:rsidR="00597E86" w:rsidRPr="00597E86" w:rsidRDefault="00597E86" w:rsidP="00D1129D">
      <w:pPr>
        <w:numPr>
          <w:ilvl w:val="3"/>
          <w:numId w:val="47"/>
        </w:numPr>
        <w:spacing w:line="360" w:lineRule="auto"/>
        <w:ind w:left="1418"/>
        <w:jc w:val="both"/>
        <w:rPr>
          <w:rFonts w:ascii="Times New Roman" w:hAnsi="Times New Roman" w:cs="Times New Roman"/>
          <w:sz w:val="24"/>
          <w:szCs w:val="24"/>
        </w:rPr>
      </w:pPr>
      <w:r w:rsidRPr="00597E86">
        <w:rPr>
          <w:rFonts w:ascii="Times New Roman" w:hAnsi="Times New Roman" w:cs="Times New Roman"/>
          <w:sz w:val="24"/>
          <w:szCs w:val="24"/>
        </w:rPr>
        <w:t>Candidates submit their basic personal information.</w:t>
      </w:r>
    </w:p>
    <w:p w14:paraId="3F194863" w14:textId="77777777" w:rsidR="00597E86" w:rsidRPr="00597E86" w:rsidRDefault="00597E86" w:rsidP="00D1129D">
      <w:pPr>
        <w:numPr>
          <w:ilvl w:val="3"/>
          <w:numId w:val="47"/>
        </w:numPr>
        <w:spacing w:line="360" w:lineRule="auto"/>
        <w:ind w:left="1418"/>
        <w:jc w:val="both"/>
        <w:rPr>
          <w:rFonts w:ascii="Times New Roman" w:hAnsi="Times New Roman" w:cs="Times New Roman"/>
          <w:sz w:val="24"/>
          <w:szCs w:val="24"/>
        </w:rPr>
      </w:pPr>
      <w:r w:rsidRPr="00597E86">
        <w:rPr>
          <w:rFonts w:ascii="Times New Roman" w:hAnsi="Times New Roman" w:cs="Times New Roman"/>
          <w:sz w:val="24"/>
          <w:szCs w:val="24"/>
        </w:rPr>
        <w:t>Upload resumes detailing their educational background, work experience, and skills.</w:t>
      </w:r>
    </w:p>
    <w:p w14:paraId="47FAD88E" w14:textId="77777777" w:rsidR="00597E86" w:rsidRPr="00597E86" w:rsidRDefault="00597E86" w:rsidP="00D1129D">
      <w:pPr>
        <w:numPr>
          <w:ilvl w:val="3"/>
          <w:numId w:val="47"/>
        </w:numPr>
        <w:spacing w:line="360" w:lineRule="auto"/>
        <w:ind w:left="1418"/>
        <w:jc w:val="both"/>
        <w:rPr>
          <w:rFonts w:ascii="Times New Roman" w:hAnsi="Times New Roman" w:cs="Times New Roman"/>
          <w:sz w:val="24"/>
          <w:szCs w:val="24"/>
        </w:rPr>
      </w:pPr>
      <w:r w:rsidRPr="00597E86">
        <w:rPr>
          <w:rFonts w:ascii="Times New Roman" w:hAnsi="Times New Roman" w:cs="Times New Roman"/>
          <w:sz w:val="24"/>
          <w:szCs w:val="24"/>
        </w:rPr>
        <w:t>Indicate their preferred domain of work or interest.</w:t>
      </w:r>
    </w:p>
    <w:p w14:paraId="7D528A36" w14:textId="077624E3" w:rsidR="00597E86" w:rsidRPr="00597E86" w:rsidRDefault="004D286C" w:rsidP="00D1129D">
      <w:pPr>
        <w:numPr>
          <w:ilvl w:val="2"/>
          <w:numId w:val="44"/>
        </w:numPr>
        <w:tabs>
          <w:tab w:val="clear" w:pos="2160"/>
        </w:tabs>
        <w:spacing w:line="360" w:lineRule="auto"/>
        <w:ind w:left="993" w:hanging="425"/>
        <w:jc w:val="both"/>
        <w:rPr>
          <w:rFonts w:ascii="Times New Roman" w:hAnsi="Times New Roman" w:cs="Times New Roman"/>
          <w:sz w:val="24"/>
          <w:szCs w:val="24"/>
        </w:rPr>
      </w:pPr>
      <w:r w:rsidRPr="00DD2912">
        <w:rPr>
          <w:rFonts w:ascii="Times New Roman" w:hAnsi="Times New Roman" w:cs="Times New Roman"/>
          <w:b/>
          <w:bCs/>
          <w:sz w:val="24"/>
          <w:szCs w:val="24"/>
        </w:rPr>
        <w:t>Behavioural</w:t>
      </w:r>
      <w:r w:rsidR="00597E86" w:rsidRPr="00597E86">
        <w:rPr>
          <w:rFonts w:ascii="Times New Roman" w:hAnsi="Times New Roman" w:cs="Times New Roman"/>
          <w:b/>
          <w:bCs/>
          <w:sz w:val="24"/>
          <w:szCs w:val="24"/>
        </w:rPr>
        <w:t xml:space="preserve"> Analysis</w:t>
      </w:r>
    </w:p>
    <w:p w14:paraId="628D3685" w14:textId="40BEBAB7" w:rsidR="00597E86" w:rsidRPr="00597E86" w:rsidRDefault="00597E86" w:rsidP="00D1129D">
      <w:pPr>
        <w:numPr>
          <w:ilvl w:val="3"/>
          <w:numId w:val="48"/>
        </w:numPr>
        <w:spacing w:line="360" w:lineRule="auto"/>
        <w:ind w:left="1418"/>
        <w:jc w:val="both"/>
        <w:rPr>
          <w:rFonts w:ascii="Times New Roman" w:hAnsi="Times New Roman" w:cs="Times New Roman"/>
          <w:sz w:val="24"/>
          <w:szCs w:val="24"/>
        </w:rPr>
      </w:pPr>
      <w:r w:rsidRPr="00597E86">
        <w:rPr>
          <w:rFonts w:ascii="Times New Roman" w:hAnsi="Times New Roman" w:cs="Times New Roman"/>
          <w:sz w:val="24"/>
          <w:szCs w:val="24"/>
        </w:rPr>
        <w:t xml:space="preserve">Candidates complete a </w:t>
      </w:r>
      <w:r w:rsidR="004D286C" w:rsidRPr="00DD2912">
        <w:rPr>
          <w:rFonts w:ascii="Times New Roman" w:hAnsi="Times New Roman" w:cs="Times New Roman"/>
          <w:sz w:val="24"/>
          <w:szCs w:val="24"/>
        </w:rPr>
        <w:t>behavioural</w:t>
      </w:r>
      <w:r w:rsidRPr="00597E86">
        <w:rPr>
          <w:rFonts w:ascii="Times New Roman" w:hAnsi="Times New Roman" w:cs="Times New Roman"/>
          <w:sz w:val="24"/>
          <w:szCs w:val="24"/>
        </w:rPr>
        <w:t xml:space="preserve"> questionnaire or survey designed to understand their work habits, problem-solving approaches, and daily routines.</w:t>
      </w:r>
    </w:p>
    <w:p w14:paraId="5E7184BA" w14:textId="51AD04E7" w:rsidR="00597E86" w:rsidRPr="00597E86" w:rsidRDefault="00597E86" w:rsidP="00D1129D">
      <w:pPr>
        <w:numPr>
          <w:ilvl w:val="3"/>
          <w:numId w:val="48"/>
        </w:numPr>
        <w:spacing w:line="360" w:lineRule="auto"/>
        <w:ind w:left="1418"/>
        <w:jc w:val="both"/>
        <w:rPr>
          <w:rFonts w:ascii="Times New Roman" w:hAnsi="Times New Roman" w:cs="Times New Roman"/>
          <w:sz w:val="24"/>
          <w:szCs w:val="24"/>
        </w:rPr>
      </w:pPr>
      <w:r w:rsidRPr="00597E86">
        <w:rPr>
          <w:rFonts w:ascii="Times New Roman" w:hAnsi="Times New Roman" w:cs="Times New Roman"/>
          <w:sz w:val="24"/>
          <w:szCs w:val="24"/>
        </w:rPr>
        <w:t xml:space="preserve">AI </w:t>
      </w:r>
      <w:r w:rsidR="004D286C" w:rsidRPr="00DD2912">
        <w:rPr>
          <w:rFonts w:ascii="Times New Roman" w:hAnsi="Times New Roman" w:cs="Times New Roman"/>
          <w:sz w:val="24"/>
          <w:szCs w:val="24"/>
        </w:rPr>
        <w:t>analyses</w:t>
      </w:r>
      <w:r w:rsidRPr="00597E86">
        <w:rPr>
          <w:rFonts w:ascii="Times New Roman" w:hAnsi="Times New Roman" w:cs="Times New Roman"/>
          <w:sz w:val="24"/>
          <w:szCs w:val="24"/>
        </w:rPr>
        <w:t xml:space="preserve"> responses to identify patterns in </w:t>
      </w:r>
      <w:r w:rsidR="004D286C" w:rsidRPr="00DD2912">
        <w:rPr>
          <w:rFonts w:ascii="Times New Roman" w:hAnsi="Times New Roman" w:cs="Times New Roman"/>
          <w:sz w:val="24"/>
          <w:szCs w:val="24"/>
        </w:rPr>
        <w:t>behaviour</w:t>
      </w:r>
      <w:r w:rsidRPr="00597E86">
        <w:rPr>
          <w:rFonts w:ascii="Times New Roman" w:hAnsi="Times New Roman" w:cs="Times New Roman"/>
          <w:sz w:val="24"/>
          <w:szCs w:val="24"/>
        </w:rPr>
        <w:t>, such as decision-making styles, teamwork preferences, and time management.</w:t>
      </w:r>
    </w:p>
    <w:p w14:paraId="43FDA970" w14:textId="607FBE23" w:rsidR="00597E86" w:rsidRPr="00597E86" w:rsidRDefault="00597E86" w:rsidP="00D1129D">
      <w:pPr>
        <w:numPr>
          <w:ilvl w:val="1"/>
          <w:numId w:val="44"/>
        </w:numPr>
        <w:tabs>
          <w:tab w:val="clear" w:pos="1440"/>
        </w:tabs>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Purpose:</w:t>
      </w:r>
      <w:r w:rsidRPr="00597E86">
        <w:rPr>
          <w:rFonts w:ascii="Times New Roman" w:hAnsi="Times New Roman" w:cs="Times New Roman"/>
          <w:sz w:val="24"/>
          <w:szCs w:val="24"/>
        </w:rPr>
        <w:t xml:space="preserve"> To understand candidates' backgrounds, preferences, and </w:t>
      </w:r>
      <w:r w:rsidR="004D286C" w:rsidRPr="00DD2912">
        <w:rPr>
          <w:rFonts w:ascii="Times New Roman" w:hAnsi="Times New Roman" w:cs="Times New Roman"/>
          <w:sz w:val="24"/>
          <w:szCs w:val="24"/>
        </w:rPr>
        <w:t>behavioural</w:t>
      </w:r>
      <w:r w:rsidRPr="00597E86">
        <w:rPr>
          <w:rFonts w:ascii="Times New Roman" w:hAnsi="Times New Roman" w:cs="Times New Roman"/>
          <w:sz w:val="24"/>
          <w:szCs w:val="24"/>
        </w:rPr>
        <w:t xml:space="preserve"> traits, which helps tailor the evaluation process and provide insights into their fit for various roles.</w:t>
      </w:r>
    </w:p>
    <w:p w14:paraId="755A0DAB" w14:textId="77777777" w:rsidR="00597E86" w:rsidRPr="00DD2912" w:rsidRDefault="00597E86" w:rsidP="00D1129D">
      <w:pPr>
        <w:pStyle w:val="Heading2"/>
        <w:spacing w:line="360" w:lineRule="auto"/>
        <w:jc w:val="both"/>
        <w:rPr>
          <w:rFonts w:cs="Times New Roman"/>
        </w:rPr>
      </w:pPr>
      <w:r w:rsidRPr="00DD2912">
        <w:rPr>
          <w:rFonts w:cs="Times New Roman"/>
        </w:rPr>
        <w:t>Round 2: Domain Analysis</w:t>
      </w:r>
    </w:p>
    <w:p w14:paraId="1ACB4D1D"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Objective:</w:t>
      </w:r>
      <w:r w:rsidRPr="00597E86">
        <w:rPr>
          <w:rFonts w:ascii="Times New Roman" w:hAnsi="Times New Roman" w:cs="Times New Roman"/>
          <w:sz w:val="24"/>
          <w:szCs w:val="24"/>
        </w:rPr>
        <w:t xml:space="preserve"> Identify candidates' strengths across various domains.</w:t>
      </w:r>
    </w:p>
    <w:p w14:paraId="045A0BE9"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Actions:</w:t>
      </w:r>
    </w:p>
    <w:p w14:paraId="0D8789DE" w14:textId="77777777" w:rsidR="00597E86" w:rsidRPr="00597E86" w:rsidRDefault="00597E86" w:rsidP="00D1129D">
      <w:pPr>
        <w:numPr>
          <w:ilvl w:val="2"/>
          <w:numId w:val="49"/>
        </w:numPr>
        <w:spacing w:line="360" w:lineRule="auto"/>
        <w:ind w:left="993"/>
        <w:jc w:val="both"/>
        <w:rPr>
          <w:rFonts w:ascii="Times New Roman" w:hAnsi="Times New Roman" w:cs="Times New Roman"/>
          <w:sz w:val="24"/>
          <w:szCs w:val="24"/>
        </w:rPr>
      </w:pPr>
      <w:r w:rsidRPr="00597E86">
        <w:rPr>
          <w:rFonts w:ascii="Times New Roman" w:hAnsi="Times New Roman" w:cs="Times New Roman"/>
          <w:sz w:val="24"/>
          <w:szCs w:val="24"/>
        </w:rPr>
        <w:t>AI presents candidates with basic questions related to multiple domains (e.g., software development, marketing, finance).</w:t>
      </w:r>
    </w:p>
    <w:p w14:paraId="23C0C12C" w14:textId="77777777" w:rsidR="00597E86" w:rsidRPr="00597E86" w:rsidRDefault="00597E86" w:rsidP="00D1129D">
      <w:pPr>
        <w:numPr>
          <w:ilvl w:val="2"/>
          <w:numId w:val="49"/>
        </w:numPr>
        <w:spacing w:line="360" w:lineRule="auto"/>
        <w:ind w:left="993"/>
        <w:jc w:val="both"/>
        <w:rPr>
          <w:rFonts w:ascii="Times New Roman" w:hAnsi="Times New Roman" w:cs="Times New Roman"/>
          <w:sz w:val="24"/>
          <w:szCs w:val="24"/>
        </w:rPr>
      </w:pPr>
      <w:r w:rsidRPr="00597E86">
        <w:rPr>
          <w:rFonts w:ascii="Times New Roman" w:hAnsi="Times New Roman" w:cs="Times New Roman"/>
          <w:sz w:val="24"/>
          <w:szCs w:val="24"/>
        </w:rPr>
        <w:t xml:space="preserve">Responses are </w:t>
      </w:r>
      <w:proofErr w:type="spellStart"/>
      <w:r w:rsidRPr="00597E86">
        <w:rPr>
          <w:rFonts w:ascii="Times New Roman" w:hAnsi="Times New Roman" w:cs="Times New Roman"/>
          <w:sz w:val="24"/>
          <w:szCs w:val="24"/>
        </w:rPr>
        <w:t>analyzed</w:t>
      </w:r>
      <w:proofErr w:type="spellEnd"/>
      <w:r w:rsidRPr="00597E86">
        <w:rPr>
          <w:rFonts w:ascii="Times New Roman" w:hAnsi="Times New Roman" w:cs="Times New Roman"/>
          <w:sz w:val="24"/>
          <w:szCs w:val="24"/>
        </w:rPr>
        <w:t xml:space="preserve"> using machine learning algorithms to predict which domain best matches the candidates' skills and knowledge.</w:t>
      </w:r>
    </w:p>
    <w:p w14:paraId="34BF7F50"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Purpose:</w:t>
      </w:r>
      <w:r w:rsidRPr="00597E86">
        <w:rPr>
          <w:rFonts w:ascii="Times New Roman" w:hAnsi="Times New Roman" w:cs="Times New Roman"/>
          <w:sz w:val="24"/>
          <w:szCs w:val="24"/>
        </w:rPr>
        <w:t xml:space="preserve"> To determine candidates' strongest areas and their potential fit for various roles based on initial responses.</w:t>
      </w:r>
    </w:p>
    <w:p w14:paraId="31840119" w14:textId="77777777" w:rsidR="00597E86" w:rsidRPr="00DD2912" w:rsidRDefault="00597E86" w:rsidP="00D1129D">
      <w:pPr>
        <w:pStyle w:val="Heading2"/>
        <w:spacing w:line="360" w:lineRule="auto"/>
        <w:jc w:val="both"/>
        <w:rPr>
          <w:rFonts w:cs="Times New Roman"/>
        </w:rPr>
      </w:pPr>
      <w:r w:rsidRPr="00DD2912">
        <w:rPr>
          <w:rFonts w:cs="Times New Roman"/>
        </w:rPr>
        <w:lastRenderedPageBreak/>
        <w:t>Round 3: Domain-Specific Assessment</w:t>
      </w:r>
    </w:p>
    <w:p w14:paraId="302AD82D"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Objective:</w:t>
      </w:r>
      <w:r w:rsidRPr="00597E86">
        <w:rPr>
          <w:rFonts w:ascii="Times New Roman" w:hAnsi="Times New Roman" w:cs="Times New Roman"/>
          <w:sz w:val="24"/>
          <w:szCs w:val="24"/>
        </w:rPr>
        <w:t xml:space="preserve"> Evaluate candidates' problem-solving abilities in their chosen domain.</w:t>
      </w:r>
    </w:p>
    <w:p w14:paraId="76B403BF"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Actions:</w:t>
      </w:r>
    </w:p>
    <w:p w14:paraId="7300A893" w14:textId="77777777" w:rsidR="00597E86" w:rsidRPr="00597E86" w:rsidRDefault="00597E86" w:rsidP="00D1129D">
      <w:pPr>
        <w:numPr>
          <w:ilvl w:val="2"/>
          <w:numId w:val="50"/>
        </w:numPr>
        <w:spacing w:line="360" w:lineRule="auto"/>
        <w:ind w:left="993"/>
        <w:jc w:val="both"/>
        <w:rPr>
          <w:rFonts w:ascii="Times New Roman" w:hAnsi="Times New Roman" w:cs="Times New Roman"/>
          <w:sz w:val="24"/>
          <w:szCs w:val="24"/>
        </w:rPr>
      </w:pPr>
      <w:r w:rsidRPr="00597E86">
        <w:rPr>
          <w:rFonts w:ascii="Times New Roman" w:hAnsi="Times New Roman" w:cs="Times New Roman"/>
          <w:sz w:val="24"/>
          <w:szCs w:val="24"/>
        </w:rPr>
        <w:t>Candidates receive problem-solving questions tailored to their indicated domain of interest.</w:t>
      </w:r>
    </w:p>
    <w:p w14:paraId="7B5008B5" w14:textId="77777777" w:rsidR="00597E86" w:rsidRPr="00597E86" w:rsidRDefault="00597E86" w:rsidP="00D1129D">
      <w:pPr>
        <w:numPr>
          <w:ilvl w:val="2"/>
          <w:numId w:val="50"/>
        </w:numPr>
        <w:spacing w:line="360" w:lineRule="auto"/>
        <w:ind w:left="993"/>
        <w:jc w:val="both"/>
        <w:rPr>
          <w:rFonts w:ascii="Times New Roman" w:hAnsi="Times New Roman" w:cs="Times New Roman"/>
          <w:sz w:val="24"/>
          <w:szCs w:val="24"/>
        </w:rPr>
      </w:pPr>
      <w:r w:rsidRPr="00597E86">
        <w:rPr>
          <w:rFonts w:ascii="Times New Roman" w:hAnsi="Times New Roman" w:cs="Times New Roman"/>
          <w:sz w:val="24"/>
          <w:szCs w:val="24"/>
        </w:rPr>
        <w:t>Their answers are assessed to gauge their proficiency and depth of understanding in the specific domain.</w:t>
      </w:r>
    </w:p>
    <w:p w14:paraId="486B0AF4"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Purpose:</w:t>
      </w:r>
      <w:r w:rsidRPr="00597E86">
        <w:rPr>
          <w:rFonts w:ascii="Times New Roman" w:hAnsi="Times New Roman" w:cs="Times New Roman"/>
          <w:sz w:val="24"/>
          <w:szCs w:val="24"/>
        </w:rPr>
        <w:t xml:space="preserve"> To assess candidates' practical skills and problem-solving capabilities in their preferred area.</w:t>
      </w:r>
    </w:p>
    <w:p w14:paraId="4D900E94" w14:textId="77777777" w:rsidR="00597E86" w:rsidRPr="00DD2912" w:rsidRDefault="00597E86" w:rsidP="00D1129D">
      <w:pPr>
        <w:pStyle w:val="Heading2"/>
        <w:spacing w:line="360" w:lineRule="auto"/>
        <w:jc w:val="both"/>
        <w:rPr>
          <w:rFonts w:cs="Times New Roman"/>
        </w:rPr>
      </w:pPr>
      <w:r w:rsidRPr="00DD2912">
        <w:rPr>
          <w:rFonts w:cs="Times New Roman"/>
        </w:rPr>
        <w:t>Round 4 (if applicable): Additional Domain Assessment</w:t>
      </w:r>
    </w:p>
    <w:p w14:paraId="2A8C18BC"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Objective:</w:t>
      </w:r>
      <w:r w:rsidRPr="00597E86">
        <w:rPr>
          <w:rFonts w:ascii="Times New Roman" w:hAnsi="Times New Roman" w:cs="Times New Roman"/>
          <w:sz w:val="24"/>
          <w:szCs w:val="24"/>
        </w:rPr>
        <w:t xml:space="preserve"> Further evaluate candidates who demonstrated strong abilities in domains other than their chosen field.</w:t>
      </w:r>
    </w:p>
    <w:p w14:paraId="5B9DBD63" w14:textId="068288BB"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Actions</w:t>
      </w:r>
    </w:p>
    <w:p w14:paraId="4D7757AE" w14:textId="77777777" w:rsidR="00597E86" w:rsidRPr="00597E86" w:rsidRDefault="00597E86" w:rsidP="00D1129D">
      <w:pPr>
        <w:numPr>
          <w:ilvl w:val="2"/>
          <w:numId w:val="51"/>
        </w:numPr>
        <w:spacing w:line="360" w:lineRule="auto"/>
        <w:ind w:left="993"/>
        <w:jc w:val="both"/>
        <w:rPr>
          <w:rFonts w:ascii="Times New Roman" w:hAnsi="Times New Roman" w:cs="Times New Roman"/>
          <w:sz w:val="24"/>
          <w:szCs w:val="24"/>
        </w:rPr>
      </w:pPr>
      <w:r w:rsidRPr="00597E86">
        <w:rPr>
          <w:rFonts w:ascii="Times New Roman" w:hAnsi="Times New Roman" w:cs="Times New Roman"/>
          <w:sz w:val="24"/>
          <w:szCs w:val="24"/>
        </w:rPr>
        <w:t>For candidates who performed exceptionally well in multiple domains in Round 2, additional problem-solving tasks are provided in these alternative domains.</w:t>
      </w:r>
    </w:p>
    <w:p w14:paraId="766B8A72"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Purpose:</w:t>
      </w:r>
      <w:r w:rsidRPr="00597E86">
        <w:rPr>
          <w:rFonts w:ascii="Times New Roman" w:hAnsi="Times New Roman" w:cs="Times New Roman"/>
          <w:sz w:val="24"/>
          <w:szCs w:val="24"/>
        </w:rPr>
        <w:t xml:space="preserve"> To explore and validate candidates' strengths in domains outside their initial preference, providing a comprehensive view of their capabilities.</w:t>
      </w:r>
    </w:p>
    <w:p w14:paraId="16AB2842" w14:textId="77777777" w:rsidR="00597E86" w:rsidRPr="00DD2912" w:rsidRDefault="00597E86" w:rsidP="00D1129D">
      <w:pPr>
        <w:pStyle w:val="Heading2"/>
        <w:spacing w:line="360" w:lineRule="auto"/>
        <w:jc w:val="both"/>
        <w:rPr>
          <w:rFonts w:cs="Times New Roman"/>
        </w:rPr>
      </w:pPr>
      <w:r w:rsidRPr="00DD2912">
        <w:rPr>
          <w:rFonts w:cs="Times New Roman"/>
        </w:rPr>
        <w:t>Feedback and Recommendations</w:t>
      </w:r>
    </w:p>
    <w:p w14:paraId="3F3434BB" w14:textId="77777777"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Objective:</w:t>
      </w:r>
      <w:r w:rsidRPr="00597E86">
        <w:rPr>
          <w:rFonts w:ascii="Times New Roman" w:hAnsi="Times New Roman" w:cs="Times New Roman"/>
          <w:sz w:val="24"/>
          <w:szCs w:val="24"/>
        </w:rPr>
        <w:t xml:space="preserve"> Provide actionable insights and guidance based on the assessment results.</w:t>
      </w:r>
    </w:p>
    <w:p w14:paraId="50D7D215" w14:textId="3F7855DB" w:rsidR="00597E86" w:rsidRPr="00597E86" w:rsidRDefault="00597E86" w:rsidP="00D1129D">
      <w:pPr>
        <w:numPr>
          <w:ilvl w:val="1"/>
          <w:numId w:val="44"/>
        </w:numPr>
        <w:spacing w:line="360" w:lineRule="auto"/>
        <w:ind w:left="567" w:hanging="425"/>
        <w:jc w:val="both"/>
        <w:rPr>
          <w:rFonts w:ascii="Times New Roman" w:hAnsi="Times New Roman" w:cs="Times New Roman"/>
          <w:sz w:val="24"/>
          <w:szCs w:val="24"/>
        </w:rPr>
      </w:pPr>
      <w:r w:rsidRPr="00597E86">
        <w:rPr>
          <w:rFonts w:ascii="Times New Roman" w:hAnsi="Times New Roman" w:cs="Times New Roman"/>
          <w:b/>
          <w:bCs/>
          <w:sz w:val="24"/>
          <w:szCs w:val="24"/>
        </w:rPr>
        <w:t>Actions</w:t>
      </w:r>
    </w:p>
    <w:p w14:paraId="02A35BE8" w14:textId="77777777" w:rsidR="00597E86" w:rsidRPr="00597E86" w:rsidRDefault="00597E86" w:rsidP="00D1129D">
      <w:pPr>
        <w:numPr>
          <w:ilvl w:val="2"/>
          <w:numId w:val="52"/>
        </w:numPr>
        <w:spacing w:line="360" w:lineRule="auto"/>
        <w:ind w:left="851"/>
        <w:jc w:val="both"/>
        <w:rPr>
          <w:rFonts w:ascii="Times New Roman" w:hAnsi="Times New Roman" w:cs="Times New Roman"/>
          <w:sz w:val="24"/>
          <w:szCs w:val="24"/>
        </w:rPr>
      </w:pPr>
      <w:r w:rsidRPr="00597E86">
        <w:rPr>
          <w:rFonts w:ascii="Times New Roman" w:hAnsi="Times New Roman" w:cs="Times New Roman"/>
          <w:b/>
          <w:bCs/>
          <w:sz w:val="24"/>
          <w:szCs w:val="24"/>
        </w:rPr>
        <w:t>For Selected Candidates:</w:t>
      </w:r>
      <w:r w:rsidRPr="00597E86">
        <w:rPr>
          <w:rFonts w:ascii="Times New Roman" w:hAnsi="Times New Roman" w:cs="Times New Roman"/>
          <w:sz w:val="24"/>
          <w:szCs w:val="24"/>
        </w:rPr>
        <w:t xml:space="preserve"> Receive feedback on their performance, including alignment between their interests and strengths. Suggestions for potential job roles are provided based on their strongest domains.</w:t>
      </w:r>
    </w:p>
    <w:p w14:paraId="50097273" w14:textId="77777777" w:rsidR="00597E86" w:rsidRPr="00597E86" w:rsidRDefault="00597E86" w:rsidP="00D1129D">
      <w:pPr>
        <w:numPr>
          <w:ilvl w:val="2"/>
          <w:numId w:val="52"/>
        </w:numPr>
        <w:spacing w:line="360" w:lineRule="auto"/>
        <w:ind w:left="851"/>
        <w:jc w:val="both"/>
        <w:rPr>
          <w:rFonts w:ascii="Times New Roman" w:hAnsi="Times New Roman" w:cs="Times New Roman"/>
          <w:sz w:val="24"/>
          <w:szCs w:val="24"/>
        </w:rPr>
      </w:pPr>
      <w:r w:rsidRPr="00597E86">
        <w:rPr>
          <w:rFonts w:ascii="Times New Roman" w:hAnsi="Times New Roman" w:cs="Times New Roman"/>
          <w:b/>
          <w:bCs/>
          <w:sz w:val="24"/>
          <w:szCs w:val="24"/>
        </w:rPr>
        <w:t>For Rejected Candidates:</w:t>
      </w:r>
      <w:r w:rsidRPr="00597E86">
        <w:rPr>
          <w:rFonts w:ascii="Times New Roman" w:hAnsi="Times New Roman" w:cs="Times New Roman"/>
          <w:sz w:val="24"/>
          <w:szCs w:val="24"/>
        </w:rPr>
        <w:t xml:space="preserve"> Receive feedback on their performance, including whether their interests align with their strengths. If there is a mismatch, detailed recommendations are given on how to improve skills in their strong areas or explore alternative career paths. Additionally, a learning pathway is suggested to help them better prepare for future interviews.</w:t>
      </w:r>
    </w:p>
    <w:p w14:paraId="15789533" w14:textId="77777777" w:rsidR="00597E86" w:rsidRPr="00597E86" w:rsidRDefault="00597E86" w:rsidP="00D1129D">
      <w:pPr>
        <w:numPr>
          <w:ilvl w:val="1"/>
          <w:numId w:val="44"/>
        </w:numPr>
        <w:tabs>
          <w:tab w:val="clear" w:pos="1440"/>
        </w:tabs>
        <w:spacing w:line="360" w:lineRule="auto"/>
        <w:ind w:left="426"/>
        <w:jc w:val="both"/>
        <w:rPr>
          <w:rFonts w:ascii="Times New Roman" w:hAnsi="Times New Roman" w:cs="Times New Roman"/>
          <w:sz w:val="24"/>
          <w:szCs w:val="24"/>
        </w:rPr>
      </w:pPr>
      <w:r w:rsidRPr="00597E86">
        <w:rPr>
          <w:rFonts w:ascii="Times New Roman" w:hAnsi="Times New Roman" w:cs="Times New Roman"/>
          <w:b/>
          <w:bCs/>
          <w:sz w:val="24"/>
          <w:szCs w:val="24"/>
        </w:rPr>
        <w:lastRenderedPageBreak/>
        <w:t>Purpose:</w:t>
      </w:r>
      <w:r w:rsidRPr="00597E86">
        <w:rPr>
          <w:rFonts w:ascii="Times New Roman" w:hAnsi="Times New Roman" w:cs="Times New Roman"/>
          <w:sz w:val="24"/>
          <w:szCs w:val="24"/>
        </w:rPr>
        <w:t xml:space="preserve"> To support candidates in understanding their strengths and areas for improvement, enhancing their career </w:t>
      </w:r>
      <w:proofErr w:type="gramStart"/>
      <w:r w:rsidRPr="00597E86">
        <w:rPr>
          <w:rFonts w:ascii="Times New Roman" w:hAnsi="Times New Roman" w:cs="Times New Roman"/>
          <w:sz w:val="24"/>
          <w:szCs w:val="24"/>
        </w:rPr>
        <w:t>prospects</w:t>
      </w:r>
      <w:proofErr w:type="gramEnd"/>
      <w:r w:rsidRPr="00597E86">
        <w:rPr>
          <w:rFonts w:ascii="Times New Roman" w:hAnsi="Times New Roman" w:cs="Times New Roman"/>
          <w:sz w:val="24"/>
          <w:szCs w:val="24"/>
        </w:rPr>
        <w:t xml:space="preserve"> and preparing them for future opportunities.</w:t>
      </w:r>
    </w:p>
    <w:p w14:paraId="4E0093D4" w14:textId="2E459BD7" w:rsidR="00597E86" w:rsidRPr="00DD2912" w:rsidRDefault="00597E86" w:rsidP="00D1129D">
      <w:pPr>
        <w:pStyle w:val="Heading2"/>
        <w:spacing w:line="360" w:lineRule="auto"/>
        <w:jc w:val="both"/>
        <w:rPr>
          <w:rFonts w:cs="Times New Roman"/>
        </w:rPr>
      </w:pPr>
      <w:r w:rsidRPr="00DD2912">
        <w:rPr>
          <w:rFonts w:cs="Times New Roman"/>
        </w:rPr>
        <w:t>Summary</w:t>
      </w:r>
    </w:p>
    <w:p w14:paraId="0733FEBE" w14:textId="77777777" w:rsidR="00597E86" w:rsidRPr="00597E86" w:rsidRDefault="00597E86" w:rsidP="00D1129D">
      <w:pPr>
        <w:numPr>
          <w:ilvl w:val="0"/>
          <w:numId w:val="45"/>
        </w:numPr>
        <w:spacing w:line="360" w:lineRule="auto"/>
        <w:jc w:val="both"/>
        <w:rPr>
          <w:rFonts w:ascii="Times New Roman" w:hAnsi="Times New Roman" w:cs="Times New Roman"/>
          <w:sz w:val="24"/>
          <w:szCs w:val="24"/>
        </w:rPr>
      </w:pPr>
      <w:r w:rsidRPr="00597E86">
        <w:rPr>
          <w:rFonts w:ascii="Times New Roman" w:hAnsi="Times New Roman" w:cs="Times New Roman"/>
          <w:b/>
          <w:bCs/>
          <w:sz w:val="24"/>
          <w:szCs w:val="24"/>
        </w:rPr>
        <w:t>Round 1</w:t>
      </w:r>
      <w:r w:rsidRPr="00597E86">
        <w:rPr>
          <w:rFonts w:ascii="Times New Roman" w:hAnsi="Times New Roman" w:cs="Times New Roman"/>
          <w:sz w:val="24"/>
          <w:szCs w:val="24"/>
        </w:rPr>
        <w:t xml:space="preserve"> collects basic information and preferences while </w:t>
      </w:r>
      <w:proofErr w:type="spellStart"/>
      <w:r w:rsidRPr="00597E86">
        <w:rPr>
          <w:rFonts w:ascii="Times New Roman" w:hAnsi="Times New Roman" w:cs="Times New Roman"/>
          <w:sz w:val="24"/>
          <w:szCs w:val="24"/>
        </w:rPr>
        <w:t>analyzing</w:t>
      </w:r>
      <w:proofErr w:type="spellEnd"/>
      <w:r w:rsidRPr="00597E86">
        <w:rPr>
          <w:rFonts w:ascii="Times New Roman" w:hAnsi="Times New Roman" w:cs="Times New Roman"/>
          <w:sz w:val="24"/>
          <w:szCs w:val="24"/>
        </w:rPr>
        <w:t xml:space="preserve"> </w:t>
      </w:r>
      <w:proofErr w:type="spellStart"/>
      <w:r w:rsidRPr="00597E86">
        <w:rPr>
          <w:rFonts w:ascii="Times New Roman" w:hAnsi="Times New Roman" w:cs="Times New Roman"/>
          <w:sz w:val="24"/>
          <w:szCs w:val="24"/>
        </w:rPr>
        <w:t>behavioral</w:t>
      </w:r>
      <w:proofErr w:type="spellEnd"/>
      <w:r w:rsidRPr="00597E86">
        <w:rPr>
          <w:rFonts w:ascii="Times New Roman" w:hAnsi="Times New Roman" w:cs="Times New Roman"/>
          <w:sz w:val="24"/>
          <w:szCs w:val="24"/>
        </w:rPr>
        <w:t xml:space="preserve"> traits and routines.</w:t>
      </w:r>
    </w:p>
    <w:p w14:paraId="70C06084" w14:textId="77777777" w:rsidR="00597E86" w:rsidRPr="00597E86" w:rsidRDefault="00597E86" w:rsidP="00D1129D">
      <w:pPr>
        <w:numPr>
          <w:ilvl w:val="0"/>
          <w:numId w:val="45"/>
        </w:numPr>
        <w:spacing w:line="360" w:lineRule="auto"/>
        <w:jc w:val="both"/>
        <w:rPr>
          <w:rFonts w:ascii="Times New Roman" w:hAnsi="Times New Roman" w:cs="Times New Roman"/>
          <w:sz w:val="24"/>
          <w:szCs w:val="24"/>
        </w:rPr>
      </w:pPr>
      <w:r w:rsidRPr="00597E86">
        <w:rPr>
          <w:rFonts w:ascii="Times New Roman" w:hAnsi="Times New Roman" w:cs="Times New Roman"/>
          <w:b/>
          <w:bCs/>
          <w:sz w:val="24"/>
          <w:szCs w:val="24"/>
        </w:rPr>
        <w:t>Round 2</w:t>
      </w:r>
      <w:r w:rsidRPr="00597E86">
        <w:rPr>
          <w:rFonts w:ascii="Times New Roman" w:hAnsi="Times New Roman" w:cs="Times New Roman"/>
          <w:sz w:val="24"/>
          <w:szCs w:val="24"/>
        </w:rPr>
        <w:t xml:space="preserve"> uses AI to </w:t>
      </w:r>
      <w:proofErr w:type="spellStart"/>
      <w:r w:rsidRPr="00597E86">
        <w:rPr>
          <w:rFonts w:ascii="Times New Roman" w:hAnsi="Times New Roman" w:cs="Times New Roman"/>
          <w:sz w:val="24"/>
          <w:szCs w:val="24"/>
        </w:rPr>
        <w:t>analyze</w:t>
      </w:r>
      <w:proofErr w:type="spellEnd"/>
      <w:r w:rsidRPr="00597E86">
        <w:rPr>
          <w:rFonts w:ascii="Times New Roman" w:hAnsi="Times New Roman" w:cs="Times New Roman"/>
          <w:sz w:val="24"/>
          <w:szCs w:val="24"/>
        </w:rPr>
        <w:t xml:space="preserve"> responses and predict candidates' strengths.</w:t>
      </w:r>
    </w:p>
    <w:p w14:paraId="1F438936" w14:textId="77777777" w:rsidR="00597E86" w:rsidRPr="00597E86" w:rsidRDefault="00597E86" w:rsidP="00D1129D">
      <w:pPr>
        <w:numPr>
          <w:ilvl w:val="0"/>
          <w:numId w:val="45"/>
        </w:numPr>
        <w:spacing w:line="360" w:lineRule="auto"/>
        <w:jc w:val="both"/>
        <w:rPr>
          <w:rFonts w:ascii="Times New Roman" w:hAnsi="Times New Roman" w:cs="Times New Roman"/>
          <w:sz w:val="24"/>
          <w:szCs w:val="24"/>
        </w:rPr>
      </w:pPr>
      <w:r w:rsidRPr="00597E86">
        <w:rPr>
          <w:rFonts w:ascii="Times New Roman" w:hAnsi="Times New Roman" w:cs="Times New Roman"/>
          <w:b/>
          <w:bCs/>
          <w:sz w:val="24"/>
          <w:szCs w:val="24"/>
        </w:rPr>
        <w:t>Round 3</w:t>
      </w:r>
      <w:r w:rsidRPr="00597E86">
        <w:rPr>
          <w:rFonts w:ascii="Times New Roman" w:hAnsi="Times New Roman" w:cs="Times New Roman"/>
          <w:sz w:val="24"/>
          <w:szCs w:val="24"/>
        </w:rPr>
        <w:t xml:space="preserve"> assesses practical skills in the chosen domain.</w:t>
      </w:r>
    </w:p>
    <w:p w14:paraId="7CF3ADC3" w14:textId="77777777" w:rsidR="00597E86" w:rsidRPr="00597E86" w:rsidRDefault="00597E86" w:rsidP="00D1129D">
      <w:pPr>
        <w:numPr>
          <w:ilvl w:val="0"/>
          <w:numId w:val="45"/>
        </w:numPr>
        <w:spacing w:line="360" w:lineRule="auto"/>
        <w:jc w:val="both"/>
        <w:rPr>
          <w:rFonts w:ascii="Times New Roman" w:hAnsi="Times New Roman" w:cs="Times New Roman"/>
          <w:sz w:val="24"/>
          <w:szCs w:val="24"/>
        </w:rPr>
      </w:pPr>
      <w:r w:rsidRPr="00597E86">
        <w:rPr>
          <w:rFonts w:ascii="Times New Roman" w:hAnsi="Times New Roman" w:cs="Times New Roman"/>
          <w:b/>
          <w:bCs/>
          <w:sz w:val="24"/>
          <w:szCs w:val="24"/>
        </w:rPr>
        <w:t>Round 4</w:t>
      </w:r>
      <w:r w:rsidRPr="00597E86">
        <w:rPr>
          <w:rFonts w:ascii="Times New Roman" w:hAnsi="Times New Roman" w:cs="Times New Roman"/>
          <w:sz w:val="24"/>
          <w:szCs w:val="24"/>
        </w:rPr>
        <w:t xml:space="preserve"> (if needed) evaluates performance in other domains based on Round 2 results.</w:t>
      </w:r>
    </w:p>
    <w:p w14:paraId="2B5E072E" w14:textId="77777777" w:rsidR="00597E86" w:rsidRPr="00597E86" w:rsidRDefault="00597E86" w:rsidP="00D1129D">
      <w:pPr>
        <w:numPr>
          <w:ilvl w:val="0"/>
          <w:numId w:val="45"/>
        </w:numPr>
        <w:spacing w:line="360" w:lineRule="auto"/>
        <w:jc w:val="both"/>
        <w:rPr>
          <w:rFonts w:ascii="Times New Roman" w:hAnsi="Times New Roman" w:cs="Times New Roman"/>
          <w:sz w:val="24"/>
          <w:szCs w:val="24"/>
        </w:rPr>
      </w:pPr>
      <w:r w:rsidRPr="00597E86">
        <w:rPr>
          <w:rFonts w:ascii="Times New Roman" w:hAnsi="Times New Roman" w:cs="Times New Roman"/>
          <w:b/>
          <w:bCs/>
          <w:sz w:val="24"/>
          <w:szCs w:val="24"/>
        </w:rPr>
        <w:t>Feedback and Recommendations</w:t>
      </w:r>
      <w:r w:rsidRPr="00597E86">
        <w:rPr>
          <w:rFonts w:ascii="Times New Roman" w:hAnsi="Times New Roman" w:cs="Times New Roman"/>
          <w:sz w:val="24"/>
          <w:szCs w:val="24"/>
        </w:rPr>
        <w:t xml:space="preserve"> provide candidates with personalized insights and guidance for career development and future interviews.</w:t>
      </w:r>
    </w:p>
    <w:p w14:paraId="51463492" w14:textId="77777777" w:rsidR="00597E86" w:rsidRPr="00DD2912" w:rsidRDefault="00597E86" w:rsidP="00D1129D">
      <w:pPr>
        <w:spacing w:line="360" w:lineRule="auto"/>
        <w:jc w:val="both"/>
        <w:rPr>
          <w:rFonts w:ascii="Times New Roman" w:hAnsi="Times New Roman" w:cs="Times New Roman"/>
          <w:sz w:val="24"/>
          <w:szCs w:val="24"/>
        </w:rPr>
      </w:pPr>
      <w:r w:rsidRPr="00597E86">
        <w:rPr>
          <w:rFonts w:ascii="Times New Roman" w:hAnsi="Times New Roman" w:cs="Times New Roman"/>
          <w:sz w:val="24"/>
          <w:szCs w:val="24"/>
        </w:rPr>
        <w:t xml:space="preserve">This comprehensive process ensures a thorough evaluation of candidates, aligning their skills, interests, and </w:t>
      </w:r>
      <w:proofErr w:type="spellStart"/>
      <w:r w:rsidRPr="00597E86">
        <w:rPr>
          <w:rFonts w:ascii="Times New Roman" w:hAnsi="Times New Roman" w:cs="Times New Roman"/>
          <w:sz w:val="24"/>
          <w:szCs w:val="24"/>
        </w:rPr>
        <w:t>behavior</w:t>
      </w:r>
      <w:proofErr w:type="spellEnd"/>
      <w:r w:rsidRPr="00597E86">
        <w:rPr>
          <w:rFonts w:ascii="Times New Roman" w:hAnsi="Times New Roman" w:cs="Times New Roman"/>
          <w:sz w:val="24"/>
          <w:szCs w:val="24"/>
        </w:rPr>
        <w:t xml:space="preserve"> with suitable roles while offering valuable feedback for ongoing career growth.</w:t>
      </w:r>
    </w:p>
    <w:p w14:paraId="0FCCD6DA" w14:textId="77777777" w:rsidR="002F7E4E" w:rsidRPr="00597E86" w:rsidRDefault="002F7E4E" w:rsidP="00D1129D">
      <w:pPr>
        <w:spacing w:line="360" w:lineRule="auto"/>
        <w:jc w:val="both"/>
        <w:rPr>
          <w:rFonts w:ascii="Times New Roman" w:hAnsi="Times New Roman" w:cs="Times New Roman"/>
          <w:sz w:val="24"/>
          <w:szCs w:val="24"/>
        </w:rPr>
      </w:pPr>
    </w:p>
    <w:p w14:paraId="05482328" w14:textId="4B6299A8" w:rsidR="004947FC" w:rsidRPr="00DD2912" w:rsidRDefault="002401B3" w:rsidP="00D1129D">
      <w:pPr>
        <w:pStyle w:val="Heading1"/>
        <w:spacing w:line="360" w:lineRule="auto"/>
        <w:ind w:hanging="574"/>
        <w:jc w:val="both"/>
        <w:rPr>
          <w:rFonts w:cs="Times New Roman"/>
          <w:bCs/>
        </w:rPr>
      </w:pPr>
      <w:r w:rsidRPr="00DD2912">
        <w:rPr>
          <w:rFonts w:cs="Times New Roman"/>
          <w:bCs/>
        </w:rPr>
        <w:t>FINAL PRODUCT PROTOTYPE (ABSTRACT) WITH SCHEMATIC DIAGRAM</w:t>
      </w:r>
    </w:p>
    <w:p w14:paraId="0A0DFBF2" w14:textId="77777777" w:rsidR="002401B3" w:rsidRPr="00DD2912" w:rsidRDefault="002401B3" w:rsidP="00D1129D">
      <w:pPr>
        <w:pStyle w:val="Heading2"/>
        <w:spacing w:line="360" w:lineRule="auto"/>
        <w:jc w:val="both"/>
        <w:rPr>
          <w:rFonts w:cs="Times New Roman"/>
        </w:rPr>
      </w:pPr>
      <w:r w:rsidRPr="00DD2912">
        <w:rPr>
          <w:rFonts w:cs="Times New Roman"/>
        </w:rPr>
        <w:t>Abstract</w:t>
      </w:r>
    </w:p>
    <w:p w14:paraId="3F446B8E" w14:textId="32DA4890" w:rsidR="002401B3" w:rsidRPr="00DD2912" w:rsidRDefault="002401B3" w:rsidP="00D1129D">
      <w:pPr>
        <w:spacing w:line="360" w:lineRule="auto"/>
        <w:ind w:firstLine="426"/>
        <w:jc w:val="both"/>
        <w:rPr>
          <w:rFonts w:ascii="Times New Roman" w:hAnsi="Times New Roman" w:cs="Times New Roman"/>
        </w:rPr>
      </w:pPr>
      <w:r w:rsidRPr="00DD2912">
        <w:rPr>
          <w:rFonts w:ascii="Times New Roman" w:hAnsi="Times New Roman" w:cs="Times New Roman"/>
        </w:rPr>
        <w:t xml:space="preserve">The </w:t>
      </w:r>
      <w:proofErr w:type="spellStart"/>
      <w:r w:rsidRPr="00DD2912">
        <w:rPr>
          <w:rFonts w:ascii="Times New Roman" w:hAnsi="Times New Roman" w:cs="Times New Roman"/>
        </w:rPr>
        <w:t>In</w:t>
      </w:r>
      <w:r w:rsidRPr="00DD2912">
        <w:rPr>
          <w:rFonts w:ascii="Times New Roman" w:hAnsi="Times New Roman" w:cs="Times New Roman"/>
        </w:rPr>
        <w:t>sightHire</w:t>
      </w:r>
      <w:proofErr w:type="spellEnd"/>
      <w:r w:rsidRPr="00DD2912">
        <w:rPr>
          <w:rFonts w:ascii="Times New Roman" w:hAnsi="Times New Roman" w:cs="Times New Roman"/>
        </w:rPr>
        <w:t xml:space="preserve"> AI platform is designed to revolutionize the interview process by leveraging advanced AI technologies to assess candidates comprehensively, predict their potential, and provide actionable insights. The system is structured into multiple stages, each handling specific aspects of the candidate evaluation process. The final product integrates user-friendly interfaces, robust backend systems, and sophisticated AI modules to ensure a seamless and efficient experience for both candidates and organizations.</w:t>
      </w:r>
    </w:p>
    <w:p w14:paraId="7B1E9DA4" w14:textId="77777777" w:rsidR="002401B3" w:rsidRPr="00DD2912" w:rsidRDefault="002401B3" w:rsidP="00D1129D">
      <w:pPr>
        <w:spacing w:line="360" w:lineRule="auto"/>
        <w:jc w:val="both"/>
        <w:rPr>
          <w:rFonts w:ascii="Times New Roman" w:hAnsi="Times New Roman" w:cs="Times New Roman"/>
        </w:rPr>
      </w:pPr>
      <w:r w:rsidRPr="00DD2912">
        <w:rPr>
          <w:rFonts w:ascii="Times New Roman" w:hAnsi="Times New Roman" w:cs="Times New Roman"/>
        </w:rPr>
        <w:br w:type="page"/>
      </w:r>
    </w:p>
    <w:p w14:paraId="7DDD6E38" w14:textId="4CB98680" w:rsidR="002401B3" w:rsidRPr="00DD2912" w:rsidRDefault="002401B3" w:rsidP="00D1129D">
      <w:pPr>
        <w:pStyle w:val="Heading2"/>
        <w:spacing w:line="360" w:lineRule="auto"/>
        <w:jc w:val="both"/>
        <w:rPr>
          <w:rFonts w:cs="Times New Roman"/>
        </w:rPr>
      </w:pPr>
      <w:r w:rsidRPr="00DD2912">
        <w:rPr>
          <w:rFonts w:cs="Times New Roman"/>
        </w:rPr>
        <w:lastRenderedPageBreak/>
        <w:t>Schematic Diagram</w:t>
      </w:r>
    </w:p>
    <w:p w14:paraId="7EB5CD07" w14:textId="71D099B6" w:rsidR="002401B3" w:rsidRDefault="00121F73" w:rsidP="00D1129D">
      <w:pPr>
        <w:spacing w:line="360" w:lineRule="auto"/>
        <w:jc w:val="both"/>
        <w:rPr>
          <w:rFonts w:ascii="Times New Roman" w:hAnsi="Times New Roman" w:cs="Times New Roman"/>
        </w:rPr>
      </w:pPr>
      <w:r w:rsidRPr="00DD2912">
        <w:rPr>
          <w:rFonts w:ascii="Times New Roman" w:hAnsi="Times New Roman" w:cs="Times New Roman"/>
          <w:noProof/>
        </w:rPr>
        <w:drawing>
          <wp:inline distT="0" distB="0" distL="0" distR="0" wp14:anchorId="6AA5D16D" wp14:editId="691198FB">
            <wp:extent cx="5731510" cy="5782310"/>
            <wp:effectExtent l="0" t="0" r="2540" b="8890"/>
            <wp:docPr id="525207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7202" name="Picture 5252072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82310"/>
                    </a:xfrm>
                    <a:prstGeom prst="rect">
                      <a:avLst/>
                    </a:prstGeom>
                  </pic:spPr>
                </pic:pic>
              </a:graphicData>
            </a:graphic>
          </wp:inline>
        </w:drawing>
      </w:r>
    </w:p>
    <w:p w14:paraId="69F00F1E" w14:textId="77777777" w:rsidR="00F6124E" w:rsidRPr="00DD2912" w:rsidRDefault="00F6124E" w:rsidP="00D1129D">
      <w:pPr>
        <w:spacing w:line="360" w:lineRule="auto"/>
        <w:jc w:val="both"/>
        <w:rPr>
          <w:rFonts w:ascii="Times New Roman" w:hAnsi="Times New Roman" w:cs="Times New Roman"/>
        </w:rPr>
      </w:pPr>
    </w:p>
    <w:p w14:paraId="651F97B0" w14:textId="567D4C19" w:rsidR="00121F73" w:rsidRPr="00DD2912" w:rsidRDefault="00F6124E" w:rsidP="00D1129D">
      <w:pPr>
        <w:pStyle w:val="Heading1"/>
        <w:spacing w:line="360" w:lineRule="auto"/>
        <w:jc w:val="both"/>
        <w:rPr>
          <w:rFonts w:cs="Times New Roman"/>
          <w:bCs/>
        </w:rPr>
      </w:pPr>
      <w:r w:rsidRPr="00DD2912">
        <w:rPr>
          <w:rFonts w:cs="Times New Roman"/>
          <w:bCs/>
        </w:rPr>
        <w:t>PRODUCT DETAILS</w:t>
      </w:r>
    </w:p>
    <w:p w14:paraId="21ED9C1A" w14:textId="693110FD" w:rsidR="00121F73" w:rsidRPr="00DD2912" w:rsidRDefault="00121F73" w:rsidP="00D1129D">
      <w:pPr>
        <w:pStyle w:val="Heading2"/>
        <w:spacing w:line="360" w:lineRule="auto"/>
        <w:jc w:val="both"/>
        <w:rPr>
          <w:rFonts w:cs="Times New Roman"/>
        </w:rPr>
      </w:pPr>
      <w:r w:rsidRPr="00DD2912">
        <w:rPr>
          <w:rFonts w:cs="Times New Roman"/>
        </w:rPr>
        <w:t>How does it work</w:t>
      </w:r>
    </w:p>
    <w:p w14:paraId="73C85B66" w14:textId="5C92155B" w:rsidR="00F6124E" w:rsidRDefault="00DD2912" w:rsidP="00D1129D">
      <w:pPr>
        <w:spacing w:line="360" w:lineRule="auto"/>
        <w:jc w:val="both"/>
        <w:rPr>
          <w:rFonts w:ascii="Times New Roman" w:hAnsi="Times New Roman" w:cs="Times New Roman"/>
        </w:rPr>
      </w:pPr>
      <w:proofErr w:type="spellStart"/>
      <w:r w:rsidRPr="00DD2912">
        <w:rPr>
          <w:rFonts w:ascii="Times New Roman" w:hAnsi="Times New Roman" w:cs="Times New Roman"/>
          <w:b/>
          <w:bCs/>
        </w:rPr>
        <w:t>InsightHire</w:t>
      </w:r>
      <w:proofErr w:type="spellEnd"/>
      <w:r w:rsidRPr="00DD2912">
        <w:rPr>
          <w:rFonts w:ascii="Times New Roman" w:hAnsi="Times New Roman" w:cs="Times New Roman"/>
          <w:b/>
          <w:bCs/>
        </w:rPr>
        <w:t xml:space="preserve"> AI</w:t>
      </w:r>
      <w:r w:rsidRPr="00DD2912">
        <w:rPr>
          <w:rFonts w:ascii="Times New Roman" w:hAnsi="Times New Roman" w:cs="Times New Roman"/>
        </w:rPr>
        <w:t xml:space="preserve"> is designed to provide a seamless and efficient interview experience for candidates</w:t>
      </w:r>
      <w:r w:rsidRPr="00DD2912">
        <w:rPr>
          <w:rFonts w:ascii="Times New Roman" w:hAnsi="Times New Roman" w:cs="Times New Roman"/>
        </w:rPr>
        <w:t xml:space="preserve"> in website platform</w:t>
      </w:r>
      <w:r w:rsidRPr="00DD2912">
        <w:rPr>
          <w:rFonts w:ascii="Times New Roman" w:hAnsi="Times New Roman" w:cs="Times New Roman"/>
        </w:rPr>
        <w:t xml:space="preserve">, guiding them through a structured, AI-driven assessment process. </w:t>
      </w:r>
      <w:proofErr w:type="gramStart"/>
      <w:r w:rsidRPr="00DD2912">
        <w:rPr>
          <w:rFonts w:ascii="Times New Roman" w:hAnsi="Times New Roman" w:cs="Times New Roman"/>
        </w:rPr>
        <w:t>Here’s</w:t>
      </w:r>
      <w:proofErr w:type="gramEnd"/>
      <w:r w:rsidRPr="00DD2912">
        <w:rPr>
          <w:rFonts w:ascii="Times New Roman" w:hAnsi="Times New Roman" w:cs="Times New Roman"/>
        </w:rPr>
        <w:t xml:space="preserve"> a step-by-step guide on how candidates use </w:t>
      </w:r>
      <w:proofErr w:type="spellStart"/>
      <w:r w:rsidRPr="00DD2912">
        <w:rPr>
          <w:rFonts w:ascii="Times New Roman" w:hAnsi="Times New Roman" w:cs="Times New Roman"/>
        </w:rPr>
        <w:t>InsightHire</w:t>
      </w:r>
      <w:proofErr w:type="spellEnd"/>
      <w:r w:rsidRPr="00DD2912">
        <w:rPr>
          <w:rFonts w:ascii="Times New Roman" w:hAnsi="Times New Roman" w:cs="Times New Roman"/>
        </w:rPr>
        <w:t xml:space="preserve"> AI:</w:t>
      </w:r>
    </w:p>
    <w:p w14:paraId="1FBE24AF" w14:textId="157B1174" w:rsidR="00DD2912" w:rsidRPr="00DD2912" w:rsidRDefault="00F6124E" w:rsidP="00F6124E">
      <w:pPr>
        <w:rPr>
          <w:rFonts w:ascii="Times New Roman" w:hAnsi="Times New Roman" w:cs="Times New Roman"/>
        </w:rPr>
      </w:pPr>
      <w:r>
        <w:rPr>
          <w:rFonts w:ascii="Times New Roman" w:hAnsi="Times New Roman" w:cs="Times New Roman"/>
        </w:rPr>
        <w:br w:type="page"/>
      </w:r>
    </w:p>
    <w:p w14:paraId="686757F5" w14:textId="77777777" w:rsidR="00DD2912" w:rsidRPr="00DD2912" w:rsidRDefault="00DD2912" w:rsidP="00D1129D">
      <w:pPr>
        <w:numPr>
          <w:ilvl w:val="0"/>
          <w:numId w:val="83"/>
        </w:numPr>
        <w:spacing w:line="360" w:lineRule="auto"/>
        <w:jc w:val="both"/>
        <w:rPr>
          <w:rFonts w:ascii="Times New Roman" w:hAnsi="Times New Roman" w:cs="Times New Roman"/>
        </w:rPr>
      </w:pPr>
      <w:r w:rsidRPr="00DD2912">
        <w:rPr>
          <w:rFonts w:ascii="Times New Roman" w:hAnsi="Times New Roman" w:cs="Times New Roman"/>
          <w:b/>
          <w:bCs/>
        </w:rPr>
        <w:lastRenderedPageBreak/>
        <w:t>Registration and Account Creation</w:t>
      </w:r>
      <w:r w:rsidRPr="00DD2912">
        <w:rPr>
          <w:rFonts w:ascii="Times New Roman" w:hAnsi="Times New Roman" w:cs="Times New Roman"/>
        </w:rPr>
        <w:t>:</w:t>
      </w:r>
    </w:p>
    <w:p w14:paraId="5FA62E3D"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xml:space="preserve">: Candidates start by registering on the </w:t>
      </w:r>
      <w:proofErr w:type="spellStart"/>
      <w:r w:rsidRPr="00DD2912">
        <w:rPr>
          <w:rFonts w:ascii="Times New Roman" w:hAnsi="Times New Roman" w:cs="Times New Roman"/>
        </w:rPr>
        <w:t>InsightHire</w:t>
      </w:r>
      <w:proofErr w:type="spellEnd"/>
      <w:r w:rsidRPr="00DD2912">
        <w:rPr>
          <w:rFonts w:ascii="Times New Roman" w:hAnsi="Times New Roman" w:cs="Times New Roman"/>
        </w:rPr>
        <w:t xml:space="preserve"> AI platform. They create an account by providing basic personal details such as their name, email address, and contact information.</w:t>
      </w:r>
    </w:p>
    <w:p w14:paraId="0548CB02"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This step ensures that candidates have a secure and personalized account to manage their application process.</w:t>
      </w:r>
    </w:p>
    <w:p w14:paraId="54A0ADF8" w14:textId="77777777" w:rsidR="00DD2912" w:rsidRPr="00DD2912" w:rsidRDefault="00DD2912" w:rsidP="00D1129D">
      <w:pPr>
        <w:numPr>
          <w:ilvl w:val="0"/>
          <w:numId w:val="84"/>
        </w:numPr>
        <w:spacing w:line="360" w:lineRule="auto"/>
        <w:jc w:val="both"/>
        <w:rPr>
          <w:rFonts w:ascii="Times New Roman" w:hAnsi="Times New Roman" w:cs="Times New Roman"/>
        </w:rPr>
      </w:pPr>
      <w:r w:rsidRPr="00DD2912">
        <w:rPr>
          <w:rFonts w:ascii="Times New Roman" w:hAnsi="Times New Roman" w:cs="Times New Roman"/>
          <w:b/>
          <w:bCs/>
        </w:rPr>
        <w:t>Profile Setup and Information Submission</w:t>
      </w:r>
      <w:r w:rsidRPr="00DD2912">
        <w:rPr>
          <w:rFonts w:ascii="Times New Roman" w:hAnsi="Times New Roman" w:cs="Times New Roman"/>
        </w:rPr>
        <w:t>:</w:t>
      </w:r>
    </w:p>
    <w:p w14:paraId="333EDD4F"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xml:space="preserve">: Once registered, candidates complete their profiles by uploading their resumes and filling out additional information such as educational background, work experience, skills, and any certifications they possess. They also specify their preferred domain of work or interest, and optionally, their daily routines and </w:t>
      </w:r>
      <w:proofErr w:type="spellStart"/>
      <w:r w:rsidRPr="00DD2912">
        <w:rPr>
          <w:rFonts w:ascii="Times New Roman" w:hAnsi="Times New Roman" w:cs="Times New Roman"/>
        </w:rPr>
        <w:t>behavioral</w:t>
      </w:r>
      <w:proofErr w:type="spellEnd"/>
      <w:r w:rsidRPr="00DD2912">
        <w:rPr>
          <w:rFonts w:ascii="Times New Roman" w:hAnsi="Times New Roman" w:cs="Times New Roman"/>
        </w:rPr>
        <w:t xml:space="preserve"> traits.</w:t>
      </w:r>
    </w:p>
    <w:p w14:paraId="0DBCEDDA"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This information helps the AI to create a comprehensive profile of the candidate, which is essential for tailoring the subsequent interview rounds and providing personalized feedback.</w:t>
      </w:r>
    </w:p>
    <w:p w14:paraId="23FD88FB" w14:textId="77777777" w:rsidR="00DD2912" w:rsidRPr="00DD2912" w:rsidRDefault="00DD2912" w:rsidP="00D1129D">
      <w:pPr>
        <w:numPr>
          <w:ilvl w:val="0"/>
          <w:numId w:val="85"/>
        </w:numPr>
        <w:spacing w:line="360" w:lineRule="auto"/>
        <w:jc w:val="both"/>
        <w:rPr>
          <w:rFonts w:ascii="Times New Roman" w:hAnsi="Times New Roman" w:cs="Times New Roman"/>
        </w:rPr>
      </w:pPr>
      <w:r w:rsidRPr="00DD2912">
        <w:rPr>
          <w:rFonts w:ascii="Times New Roman" w:hAnsi="Times New Roman" w:cs="Times New Roman"/>
          <w:b/>
          <w:bCs/>
        </w:rPr>
        <w:t>Round 1: Initial Information Collection</w:t>
      </w:r>
      <w:r w:rsidRPr="00DD2912">
        <w:rPr>
          <w:rFonts w:ascii="Times New Roman" w:hAnsi="Times New Roman" w:cs="Times New Roman"/>
        </w:rPr>
        <w:t>:</w:t>
      </w:r>
    </w:p>
    <w:p w14:paraId="507CD548"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xml:space="preserve">: In this round, candidates provide their basic information, confirm their resume details, and elaborate on their preferred domain of work or interest. They may also be asked to answer questions about their daily routines and </w:t>
      </w:r>
      <w:proofErr w:type="spellStart"/>
      <w:r w:rsidRPr="00DD2912">
        <w:rPr>
          <w:rFonts w:ascii="Times New Roman" w:hAnsi="Times New Roman" w:cs="Times New Roman"/>
        </w:rPr>
        <w:t>behavioral</w:t>
      </w:r>
      <w:proofErr w:type="spellEnd"/>
      <w:r w:rsidRPr="00DD2912">
        <w:rPr>
          <w:rFonts w:ascii="Times New Roman" w:hAnsi="Times New Roman" w:cs="Times New Roman"/>
        </w:rPr>
        <w:t xml:space="preserve"> traits.</w:t>
      </w:r>
    </w:p>
    <w:p w14:paraId="600F0BAA"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The aim is to gather foundational data that sets the stage for further evaluation, allowing the AI to align candidates’ profiles with suitable roles and domains.</w:t>
      </w:r>
    </w:p>
    <w:p w14:paraId="3C3F50CD" w14:textId="77777777" w:rsidR="00DD2912" w:rsidRPr="00DD2912" w:rsidRDefault="00DD2912" w:rsidP="00D1129D">
      <w:pPr>
        <w:numPr>
          <w:ilvl w:val="0"/>
          <w:numId w:val="86"/>
        </w:numPr>
        <w:spacing w:line="360" w:lineRule="auto"/>
        <w:jc w:val="both"/>
        <w:rPr>
          <w:rFonts w:ascii="Times New Roman" w:hAnsi="Times New Roman" w:cs="Times New Roman"/>
        </w:rPr>
      </w:pPr>
      <w:r w:rsidRPr="00DD2912">
        <w:rPr>
          <w:rFonts w:ascii="Times New Roman" w:hAnsi="Times New Roman" w:cs="Times New Roman"/>
          <w:b/>
          <w:bCs/>
        </w:rPr>
        <w:t>Round 2: Domain Analysis</w:t>
      </w:r>
      <w:r w:rsidRPr="00DD2912">
        <w:rPr>
          <w:rFonts w:ascii="Times New Roman" w:hAnsi="Times New Roman" w:cs="Times New Roman"/>
        </w:rPr>
        <w:t>:</w:t>
      </w:r>
    </w:p>
    <w:p w14:paraId="640B8C5B"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Candidates are presented with a series of basic questions across various domains (e.g., software development, marketing, finance). These questions are designed to gauge their general knowledge and understanding in different fields.</w:t>
      </w:r>
    </w:p>
    <w:p w14:paraId="2A146EA1" w14:textId="71634DAF" w:rsidR="00F6124E"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xml:space="preserve">: The responses are </w:t>
      </w:r>
      <w:proofErr w:type="spellStart"/>
      <w:r w:rsidRPr="00DD2912">
        <w:rPr>
          <w:rFonts w:ascii="Times New Roman" w:hAnsi="Times New Roman" w:cs="Times New Roman"/>
        </w:rPr>
        <w:t>analyzed</w:t>
      </w:r>
      <w:proofErr w:type="spellEnd"/>
      <w:r w:rsidRPr="00DD2912">
        <w:rPr>
          <w:rFonts w:ascii="Times New Roman" w:hAnsi="Times New Roman" w:cs="Times New Roman"/>
        </w:rPr>
        <w:t xml:space="preserve"> using AI algorithms to predict which domain best matches each candidate’s skills and knowledge. This helps identify the strongest areas for each candidate.</w:t>
      </w:r>
    </w:p>
    <w:p w14:paraId="5657624F" w14:textId="115554A3" w:rsidR="00DD2912" w:rsidRPr="00DD2912" w:rsidRDefault="00F6124E" w:rsidP="00F6124E">
      <w:pPr>
        <w:rPr>
          <w:rFonts w:ascii="Times New Roman" w:hAnsi="Times New Roman" w:cs="Times New Roman"/>
        </w:rPr>
      </w:pPr>
      <w:r>
        <w:rPr>
          <w:rFonts w:ascii="Times New Roman" w:hAnsi="Times New Roman" w:cs="Times New Roman"/>
        </w:rPr>
        <w:br w:type="page"/>
      </w:r>
    </w:p>
    <w:p w14:paraId="6CE4DBB8" w14:textId="77777777" w:rsidR="00DD2912" w:rsidRPr="00DD2912" w:rsidRDefault="00DD2912" w:rsidP="00D1129D">
      <w:pPr>
        <w:numPr>
          <w:ilvl w:val="0"/>
          <w:numId w:val="87"/>
        </w:numPr>
        <w:spacing w:line="360" w:lineRule="auto"/>
        <w:jc w:val="both"/>
        <w:rPr>
          <w:rFonts w:ascii="Times New Roman" w:hAnsi="Times New Roman" w:cs="Times New Roman"/>
        </w:rPr>
      </w:pPr>
      <w:r w:rsidRPr="00DD2912">
        <w:rPr>
          <w:rFonts w:ascii="Times New Roman" w:hAnsi="Times New Roman" w:cs="Times New Roman"/>
          <w:b/>
          <w:bCs/>
        </w:rPr>
        <w:lastRenderedPageBreak/>
        <w:t>Round 3: Domain-Specific Assessment</w:t>
      </w:r>
      <w:r w:rsidRPr="00DD2912">
        <w:rPr>
          <w:rFonts w:ascii="Times New Roman" w:hAnsi="Times New Roman" w:cs="Times New Roman"/>
        </w:rPr>
        <w:t>:</w:t>
      </w:r>
    </w:p>
    <w:p w14:paraId="22CE1BC1"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Based on the predictions from Round 2, candidates receive problem-solving questions tailored to their indicated domain of interest. These questions are more specialized and require a deeper understanding of the domain.</w:t>
      </w:r>
    </w:p>
    <w:p w14:paraId="580B82F8"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This round assesses the candidates’ practical skills and problem-solving abilities in their chosen domain, providing a clearer picture of their suitability for specific roles.</w:t>
      </w:r>
    </w:p>
    <w:p w14:paraId="4CAC455A" w14:textId="77777777" w:rsidR="00DD2912" w:rsidRPr="00DD2912" w:rsidRDefault="00DD2912" w:rsidP="00D1129D">
      <w:pPr>
        <w:numPr>
          <w:ilvl w:val="0"/>
          <w:numId w:val="88"/>
        </w:numPr>
        <w:spacing w:line="360" w:lineRule="auto"/>
        <w:jc w:val="both"/>
        <w:rPr>
          <w:rFonts w:ascii="Times New Roman" w:hAnsi="Times New Roman" w:cs="Times New Roman"/>
        </w:rPr>
      </w:pPr>
      <w:r w:rsidRPr="00DD2912">
        <w:rPr>
          <w:rFonts w:ascii="Times New Roman" w:hAnsi="Times New Roman" w:cs="Times New Roman"/>
          <w:b/>
          <w:bCs/>
        </w:rPr>
        <w:t>Round 4: Additional Domain Assessment (if applicable)</w:t>
      </w:r>
      <w:r w:rsidRPr="00DD2912">
        <w:rPr>
          <w:rFonts w:ascii="Times New Roman" w:hAnsi="Times New Roman" w:cs="Times New Roman"/>
        </w:rPr>
        <w:t>:</w:t>
      </w:r>
    </w:p>
    <w:p w14:paraId="07ED5EB2"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If a candidate has shown strong abilities in domains other than their preferred one during Round 2, they may be invited to participate in additional assessments for these domains. This involves problem-solving tasks specific to the new domains identified.</w:t>
      </w:r>
    </w:p>
    <w:p w14:paraId="385693B4"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To further explore and validate the candidates' strengths in multiple domains, ensuring a comprehensive evaluation of their capabilities.</w:t>
      </w:r>
    </w:p>
    <w:p w14:paraId="6C6D2D57" w14:textId="77777777" w:rsidR="00DD2912" w:rsidRPr="00DD2912" w:rsidRDefault="00DD2912" w:rsidP="00D1129D">
      <w:pPr>
        <w:numPr>
          <w:ilvl w:val="0"/>
          <w:numId w:val="89"/>
        </w:numPr>
        <w:spacing w:line="360" w:lineRule="auto"/>
        <w:jc w:val="both"/>
        <w:rPr>
          <w:rFonts w:ascii="Times New Roman" w:hAnsi="Times New Roman" w:cs="Times New Roman"/>
        </w:rPr>
      </w:pPr>
      <w:r w:rsidRPr="00DD2912">
        <w:rPr>
          <w:rFonts w:ascii="Times New Roman" w:hAnsi="Times New Roman" w:cs="Times New Roman"/>
          <w:b/>
          <w:bCs/>
        </w:rPr>
        <w:t>Feedback and Results</w:t>
      </w:r>
      <w:r w:rsidRPr="00DD2912">
        <w:rPr>
          <w:rFonts w:ascii="Times New Roman" w:hAnsi="Times New Roman" w:cs="Times New Roman"/>
        </w:rPr>
        <w:t>:</w:t>
      </w:r>
    </w:p>
    <w:p w14:paraId="3371515A"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After completing all rounds, candidates receive detailed feedback generated by the AI. This feedback includes:</w:t>
      </w:r>
    </w:p>
    <w:p w14:paraId="1D4AAF28" w14:textId="77777777" w:rsidR="00DD2912" w:rsidRPr="00DD2912" w:rsidRDefault="00DD2912" w:rsidP="00D1129D">
      <w:pPr>
        <w:numPr>
          <w:ilvl w:val="2"/>
          <w:numId w:val="82"/>
        </w:numPr>
        <w:spacing w:line="360" w:lineRule="auto"/>
        <w:jc w:val="both"/>
        <w:rPr>
          <w:rFonts w:ascii="Times New Roman" w:hAnsi="Times New Roman" w:cs="Times New Roman"/>
        </w:rPr>
      </w:pPr>
      <w:r w:rsidRPr="00DD2912">
        <w:rPr>
          <w:rFonts w:ascii="Times New Roman" w:hAnsi="Times New Roman" w:cs="Times New Roman"/>
          <w:b/>
          <w:bCs/>
        </w:rPr>
        <w:t>For Selected Candidates</w:t>
      </w:r>
      <w:r w:rsidRPr="00DD2912">
        <w:rPr>
          <w:rFonts w:ascii="Times New Roman" w:hAnsi="Times New Roman" w:cs="Times New Roman"/>
        </w:rPr>
        <w:t>: Insights into their performance, areas of excellence, areas for improvement, and suggestions for suitable job roles.</w:t>
      </w:r>
    </w:p>
    <w:p w14:paraId="552E539E" w14:textId="77777777" w:rsidR="00DD2912" w:rsidRPr="00DD2912" w:rsidRDefault="00DD2912" w:rsidP="00D1129D">
      <w:pPr>
        <w:numPr>
          <w:ilvl w:val="2"/>
          <w:numId w:val="82"/>
        </w:numPr>
        <w:spacing w:line="360" w:lineRule="auto"/>
        <w:jc w:val="both"/>
        <w:rPr>
          <w:rFonts w:ascii="Times New Roman" w:hAnsi="Times New Roman" w:cs="Times New Roman"/>
        </w:rPr>
      </w:pPr>
      <w:r w:rsidRPr="00DD2912">
        <w:rPr>
          <w:rFonts w:ascii="Times New Roman" w:hAnsi="Times New Roman" w:cs="Times New Roman"/>
          <w:b/>
          <w:bCs/>
        </w:rPr>
        <w:t>For Rejected Candidates</w:t>
      </w:r>
      <w:r w:rsidRPr="00DD2912">
        <w:rPr>
          <w:rFonts w:ascii="Times New Roman" w:hAnsi="Times New Roman" w:cs="Times New Roman"/>
        </w:rPr>
        <w:t>: Constructive feedback on why they did not make it to the next stage, identifying their strengths and weaknesses, and suggesting a learning pathway for future opportunities.</w:t>
      </w:r>
    </w:p>
    <w:p w14:paraId="6D4AB62D"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To provide candidates with actionable insights and personalized guidance, helping them understand their performance and how to improve.</w:t>
      </w:r>
    </w:p>
    <w:p w14:paraId="663BDE1F" w14:textId="77777777" w:rsidR="00DD2912" w:rsidRPr="00DD2912" w:rsidRDefault="00DD2912" w:rsidP="00D1129D">
      <w:pPr>
        <w:numPr>
          <w:ilvl w:val="0"/>
          <w:numId w:val="90"/>
        </w:numPr>
        <w:spacing w:line="360" w:lineRule="auto"/>
        <w:jc w:val="both"/>
        <w:rPr>
          <w:rFonts w:ascii="Times New Roman" w:hAnsi="Times New Roman" w:cs="Times New Roman"/>
        </w:rPr>
      </w:pPr>
      <w:r w:rsidRPr="00DD2912">
        <w:rPr>
          <w:rFonts w:ascii="Times New Roman" w:hAnsi="Times New Roman" w:cs="Times New Roman"/>
          <w:b/>
          <w:bCs/>
        </w:rPr>
        <w:t>Learning Pathways and Recommendations</w:t>
      </w:r>
      <w:r w:rsidRPr="00DD2912">
        <w:rPr>
          <w:rFonts w:ascii="Times New Roman" w:hAnsi="Times New Roman" w:cs="Times New Roman"/>
        </w:rPr>
        <w:t>:</w:t>
      </w:r>
    </w:p>
    <w:p w14:paraId="21C53C2E"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Based on the feedback, candidates can access recommended learning resources, courses, or training programs to enhance their skills and prepare better for future interviews.</w:t>
      </w:r>
    </w:p>
    <w:p w14:paraId="26A28049" w14:textId="559848D5" w:rsidR="00F6124E"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To encourage continuous learning and skill development, aligning candidates with their career goals and potential job opportunities.</w:t>
      </w:r>
    </w:p>
    <w:p w14:paraId="420504DC" w14:textId="7AA83F7E" w:rsidR="00DD2912" w:rsidRPr="00DD2912" w:rsidRDefault="00F6124E" w:rsidP="00F6124E">
      <w:pPr>
        <w:rPr>
          <w:rFonts w:ascii="Times New Roman" w:hAnsi="Times New Roman" w:cs="Times New Roman"/>
        </w:rPr>
      </w:pPr>
      <w:r>
        <w:rPr>
          <w:rFonts w:ascii="Times New Roman" w:hAnsi="Times New Roman" w:cs="Times New Roman"/>
        </w:rPr>
        <w:br w:type="page"/>
      </w:r>
    </w:p>
    <w:p w14:paraId="4320469D" w14:textId="77777777" w:rsidR="00DD2912" w:rsidRPr="00DD2912" w:rsidRDefault="00DD2912" w:rsidP="00D1129D">
      <w:pPr>
        <w:numPr>
          <w:ilvl w:val="0"/>
          <w:numId w:val="91"/>
        </w:numPr>
        <w:spacing w:line="360" w:lineRule="auto"/>
        <w:jc w:val="both"/>
        <w:rPr>
          <w:rFonts w:ascii="Times New Roman" w:hAnsi="Times New Roman" w:cs="Times New Roman"/>
        </w:rPr>
      </w:pPr>
      <w:r w:rsidRPr="00DD2912">
        <w:rPr>
          <w:rFonts w:ascii="Times New Roman" w:hAnsi="Times New Roman" w:cs="Times New Roman"/>
          <w:b/>
          <w:bCs/>
        </w:rPr>
        <w:lastRenderedPageBreak/>
        <w:t>Application and Follow-Up</w:t>
      </w:r>
      <w:r w:rsidRPr="00DD2912">
        <w:rPr>
          <w:rFonts w:ascii="Times New Roman" w:hAnsi="Times New Roman" w:cs="Times New Roman"/>
        </w:rPr>
        <w:t>:</w:t>
      </w:r>
    </w:p>
    <w:p w14:paraId="4841C38F"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Procedure</w:t>
      </w:r>
      <w:r w:rsidRPr="00DD2912">
        <w:rPr>
          <w:rFonts w:ascii="Times New Roman" w:hAnsi="Times New Roman" w:cs="Times New Roman"/>
        </w:rPr>
        <w:t>: Candidates can track the status of their application through their account dashboard, view feedback, and apply for other positions if available.</w:t>
      </w:r>
    </w:p>
    <w:p w14:paraId="1DF82C94" w14:textId="77777777" w:rsidR="00DD2912" w:rsidRPr="00DD2912" w:rsidRDefault="00DD2912" w:rsidP="00D1129D">
      <w:pPr>
        <w:numPr>
          <w:ilvl w:val="1"/>
          <w:numId w:val="82"/>
        </w:numPr>
        <w:spacing w:line="360" w:lineRule="auto"/>
        <w:jc w:val="both"/>
        <w:rPr>
          <w:rFonts w:ascii="Times New Roman" w:hAnsi="Times New Roman" w:cs="Times New Roman"/>
        </w:rPr>
      </w:pPr>
      <w:r w:rsidRPr="00DD2912">
        <w:rPr>
          <w:rFonts w:ascii="Times New Roman" w:hAnsi="Times New Roman" w:cs="Times New Roman"/>
          <w:b/>
          <w:bCs/>
        </w:rPr>
        <w:t>Purpose</w:t>
      </w:r>
      <w:r w:rsidRPr="00DD2912">
        <w:rPr>
          <w:rFonts w:ascii="Times New Roman" w:hAnsi="Times New Roman" w:cs="Times New Roman"/>
        </w:rPr>
        <w:t>: This ensures candidates stay informed and engaged throughout the process, fostering a positive candidate experience.</w:t>
      </w:r>
    </w:p>
    <w:p w14:paraId="54D2E542" w14:textId="77777777" w:rsidR="00DD2912" w:rsidRPr="00F6124E" w:rsidRDefault="00DD2912" w:rsidP="00F6124E">
      <w:pPr>
        <w:pStyle w:val="ListParagraph"/>
        <w:numPr>
          <w:ilvl w:val="0"/>
          <w:numId w:val="95"/>
        </w:numPr>
        <w:rPr>
          <w:rFonts w:ascii="Times New Roman" w:hAnsi="Times New Roman" w:cs="Times New Roman"/>
          <w:b/>
          <w:bCs/>
        </w:rPr>
      </w:pPr>
      <w:r w:rsidRPr="00F6124E">
        <w:rPr>
          <w:rFonts w:ascii="Times New Roman" w:hAnsi="Times New Roman" w:cs="Times New Roman"/>
          <w:b/>
          <w:bCs/>
        </w:rPr>
        <w:t>Summary</w:t>
      </w:r>
    </w:p>
    <w:p w14:paraId="39B1F75C" w14:textId="77777777" w:rsidR="00DD2912" w:rsidRPr="00DD2912" w:rsidRDefault="00DD2912" w:rsidP="00D1129D">
      <w:pPr>
        <w:pStyle w:val="ListParagraph"/>
        <w:numPr>
          <w:ilvl w:val="0"/>
          <w:numId w:val="94"/>
        </w:numPr>
        <w:spacing w:line="360" w:lineRule="auto"/>
        <w:ind w:left="1418"/>
        <w:jc w:val="both"/>
        <w:rPr>
          <w:rFonts w:ascii="Times New Roman" w:hAnsi="Times New Roman" w:cs="Times New Roman"/>
        </w:rPr>
      </w:pPr>
      <w:proofErr w:type="spellStart"/>
      <w:r w:rsidRPr="00DD2912">
        <w:rPr>
          <w:rFonts w:ascii="Times New Roman" w:hAnsi="Times New Roman" w:cs="Times New Roman"/>
        </w:rPr>
        <w:t>InsightHire</w:t>
      </w:r>
      <w:proofErr w:type="spellEnd"/>
      <w:r w:rsidRPr="00DD2912">
        <w:rPr>
          <w:rFonts w:ascii="Times New Roman" w:hAnsi="Times New Roman" w:cs="Times New Roman"/>
        </w:rPr>
        <w:t xml:space="preserve"> AI provides a streamlined and transparent process for candidates, combining advanced AI-driven assessments with personalized feedback and development pathways. By guiding candidates through multiple rounds of evaluation and offering constructive feedback, </w:t>
      </w:r>
      <w:proofErr w:type="spellStart"/>
      <w:r w:rsidRPr="00DD2912">
        <w:rPr>
          <w:rFonts w:ascii="Times New Roman" w:hAnsi="Times New Roman" w:cs="Times New Roman"/>
        </w:rPr>
        <w:t>InsightHire</w:t>
      </w:r>
      <w:proofErr w:type="spellEnd"/>
      <w:r w:rsidRPr="00DD2912">
        <w:rPr>
          <w:rFonts w:ascii="Times New Roman" w:hAnsi="Times New Roman" w:cs="Times New Roman"/>
        </w:rPr>
        <w:t xml:space="preserve"> AI helps them better understand their strengths and areas for improvement, ultimately enhancing their career prospects and preparation for future opportunities.</w:t>
      </w:r>
    </w:p>
    <w:p w14:paraId="2FDCB625" w14:textId="77777777" w:rsidR="00DD2912" w:rsidRPr="00DD2912" w:rsidRDefault="00DD2912" w:rsidP="00D1129D">
      <w:pPr>
        <w:spacing w:line="360" w:lineRule="auto"/>
        <w:jc w:val="both"/>
        <w:rPr>
          <w:rFonts w:ascii="Times New Roman" w:hAnsi="Times New Roman" w:cs="Times New Roman"/>
        </w:rPr>
      </w:pPr>
    </w:p>
    <w:p w14:paraId="69D409E8" w14:textId="40D0B27C" w:rsidR="004E1062" w:rsidRPr="00DD2912" w:rsidRDefault="004E1062" w:rsidP="00D1129D">
      <w:pPr>
        <w:pStyle w:val="Heading2"/>
        <w:spacing w:line="360" w:lineRule="auto"/>
        <w:jc w:val="both"/>
        <w:rPr>
          <w:rFonts w:cs="Times New Roman"/>
        </w:rPr>
      </w:pPr>
      <w:r w:rsidRPr="00DD2912">
        <w:rPr>
          <w:rFonts w:cs="Times New Roman"/>
        </w:rPr>
        <w:t>Algorithms, frameworks, software needed</w:t>
      </w:r>
    </w:p>
    <w:p w14:paraId="4000BE20" w14:textId="77777777" w:rsidR="004E1062" w:rsidRPr="00DD2912" w:rsidRDefault="004E1062" w:rsidP="00D1129D">
      <w:pPr>
        <w:pStyle w:val="Heading3"/>
        <w:spacing w:line="360" w:lineRule="auto"/>
        <w:jc w:val="both"/>
        <w:rPr>
          <w:rFonts w:cs="Times New Roman"/>
          <w:b/>
          <w:bCs/>
        </w:rPr>
      </w:pPr>
      <w:r w:rsidRPr="00DD2912">
        <w:rPr>
          <w:rFonts w:cs="Times New Roman"/>
          <w:b/>
          <w:bCs/>
        </w:rPr>
        <w:t>Algorithms:</w:t>
      </w:r>
    </w:p>
    <w:p w14:paraId="778A9C66" w14:textId="77777777" w:rsidR="004E1062" w:rsidRPr="004E1062" w:rsidRDefault="004E1062" w:rsidP="00D1129D">
      <w:pPr>
        <w:numPr>
          <w:ilvl w:val="0"/>
          <w:numId w:val="60"/>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Machine Learning Models:</w:t>
      </w:r>
    </w:p>
    <w:p w14:paraId="1B9EFFE6" w14:textId="77777777" w:rsidR="004E1062" w:rsidRPr="004E1062" w:rsidRDefault="004E1062" w:rsidP="00D1129D">
      <w:pPr>
        <w:numPr>
          <w:ilvl w:val="1"/>
          <w:numId w:val="60"/>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Classification Algorithms: For predicting the strongest domain (e.g., Random Forest, Support Vector Machines).</w:t>
      </w:r>
    </w:p>
    <w:p w14:paraId="3DCBE45C" w14:textId="77777777" w:rsidR="004E1062" w:rsidRPr="004E1062" w:rsidRDefault="004E1062" w:rsidP="00D1129D">
      <w:pPr>
        <w:numPr>
          <w:ilvl w:val="1"/>
          <w:numId w:val="60"/>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Regression Algorithms: For scoring problem-solving abilities (e.g., Linear Regression, Gradient Boosting).</w:t>
      </w:r>
    </w:p>
    <w:p w14:paraId="5204740A" w14:textId="77777777" w:rsidR="004E1062" w:rsidRPr="004E1062" w:rsidRDefault="004E1062" w:rsidP="00D1129D">
      <w:pPr>
        <w:numPr>
          <w:ilvl w:val="0"/>
          <w:numId w:val="60"/>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Natural Language Processing (NLP):</w:t>
      </w:r>
    </w:p>
    <w:p w14:paraId="0FE47C93" w14:textId="77777777" w:rsidR="004E1062" w:rsidRPr="004E1062" w:rsidRDefault="004E1062" w:rsidP="00D1129D">
      <w:pPr>
        <w:numPr>
          <w:ilvl w:val="1"/>
          <w:numId w:val="60"/>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 xml:space="preserve">Text Analysis: For </w:t>
      </w:r>
      <w:proofErr w:type="spellStart"/>
      <w:r w:rsidRPr="004E1062">
        <w:rPr>
          <w:rFonts w:ascii="Times New Roman" w:hAnsi="Times New Roman" w:cs="Times New Roman"/>
          <w:sz w:val="24"/>
          <w:szCs w:val="24"/>
        </w:rPr>
        <w:t>analyzing</w:t>
      </w:r>
      <w:proofErr w:type="spellEnd"/>
      <w:r w:rsidRPr="004E1062">
        <w:rPr>
          <w:rFonts w:ascii="Times New Roman" w:hAnsi="Times New Roman" w:cs="Times New Roman"/>
          <w:sz w:val="24"/>
          <w:szCs w:val="24"/>
        </w:rPr>
        <w:t xml:space="preserve"> resumes and responses (e.g., Named Entity Recognition, Sentiment Analysis).</w:t>
      </w:r>
    </w:p>
    <w:p w14:paraId="4B8BDE2E" w14:textId="77777777" w:rsidR="004E1062" w:rsidRPr="00DD2912" w:rsidRDefault="004E1062" w:rsidP="00D1129D">
      <w:pPr>
        <w:numPr>
          <w:ilvl w:val="1"/>
          <w:numId w:val="60"/>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Question-Answering Models: For evaluating responses to open-ended questions.</w:t>
      </w:r>
    </w:p>
    <w:p w14:paraId="7003C648" w14:textId="563E2AC7" w:rsidR="004E1062" w:rsidRPr="00DD2912" w:rsidRDefault="004E1062" w:rsidP="00D1129D">
      <w:pPr>
        <w:pStyle w:val="Heading3"/>
        <w:spacing w:line="360" w:lineRule="auto"/>
        <w:jc w:val="both"/>
        <w:rPr>
          <w:rFonts w:cs="Times New Roman"/>
          <w:b/>
          <w:bCs/>
        </w:rPr>
      </w:pPr>
      <w:r w:rsidRPr="00DD2912">
        <w:rPr>
          <w:rFonts w:cs="Times New Roman"/>
          <w:b/>
          <w:bCs/>
        </w:rPr>
        <w:t>Frameworks and Libraries</w:t>
      </w:r>
    </w:p>
    <w:p w14:paraId="3404F918" w14:textId="322D1845" w:rsidR="004E1062" w:rsidRPr="00DD2912" w:rsidRDefault="004E1062" w:rsidP="00D1129D">
      <w:pPr>
        <w:pStyle w:val="ListParagraph"/>
        <w:numPr>
          <w:ilvl w:val="0"/>
          <w:numId w:val="65"/>
        </w:numPr>
        <w:spacing w:line="360" w:lineRule="auto"/>
        <w:jc w:val="both"/>
        <w:rPr>
          <w:rFonts w:ascii="Times New Roman" w:hAnsi="Times New Roman" w:cs="Times New Roman"/>
          <w:sz w:val="24"/>
          <w:szCs w:val="24"/>
        </w:rPr>
      </w:pPr>
      <w:r w:rsidRPr="00DD2912">
        <w:rPr>
          <w:rFonts w:ascii="Times New Roman" w:hAnsi="Times New Roman" w:cs="Times New Roman"/>
          <w:sz w:val="24"/>
          <w:szCs w:val="24"/>
        </w:rPr>
        <w:t>Web Development:</w:t>
      </w:r>
    </w:p>
    <w:p w14:paraId="3DD4CC22" w14:textId="77777777" w:rsidR="004E1062" w:rsidRPr="004E1062" w:rsidRDefault="004E1062" w:rsidP="00D1129D">
      <w:pPr>
        <w:numPr>
          <w:ilvl w:val="0"/>
          <w:numId w:val="68"/>
        </w:numPr>
        <w:tabs>
          <w:tab w:val="clear" w:pos="720"/>
        </w:tabs>
        <w:spacing w:line="360" w:lineRule="auto"/>
        <w:ind w:left="1418"/>
        <w:jc w:val="both"/>
        <w:rPr>
          <w:rFonts w:ascii="Times New Roman" w:hAnsi="Times New Roman" w:cs="Times New Roman"/>
          <w:sz w:val="24"/>
          <w:szCs w:val="24"/>
        </w:rPr>
      </w:pPr>
      <w:r w:rsidRPr="004E1062">
        <w:rPr>
          <w:rFonts w:ascii="Times New Roman" w:hAnsi="Times New Roman" w:cs="Times New Roman"/>
          <w:sz w:val="24"/>
          <w:szCs w:val="24"/>
        </w:rPr>
        <w:t>React.js/Angular/Vue.js: For building the front-end interface.</w:t>
      </w:r>
    </w:p>
    <w:p w14:paraId="27A819F5" w14:textId="77777777" w:rsidR="004E1062" w:rsidRPr="004E1062" w:rsidRDefault="004E1062" w:rsidP="00D1129D">
      <w:pPr>
        <w:numPr>
          <w:ilvl w:val="0"/>
          <w:numId w:val="68"/>
        </w:numPr>
        <w:tabs>
          <w:tab w:val="clear" w:pos="720"/>
        </w:tabs>
        <w:spacing w:line="360" w:lineRule="auto"/>
        <w:ind w:left="1418"/>
        <w:jc w:val="both"/>
        <w:rPr>
          <w:rFonts w:ascii="Times New Roman" w:hAnsi="Times New Roman" w:cs="Times New Roman"/>
          <w:sz w:val="24"/>
          <w:szCs w:val="24"/>
        </w:rPr>
      </w:pPr>
      <w:r w:rsidRPr="004E1062">
        <w:rPr>
          <w:rFonts w:ascii="Times New Roman" w:hAnsi="Times New Roman" w:cs="Times New Roman"/>
          <w:sz w:val="24"/>
          <w:szCs w:val="24"/>
        </w:rPr>
        <w:t>Bootstrap/Tailwind CSS: For styling and responsive design.</w:t>
      </w:r>
    </w:p>
    <w:p w14:paraId="76F88B2A" w14:textId="6A02FF3A" w:rsidR="004E1062" w:rsidRPr="00DD2912" w:rsidRDefault="004E1062" w:rsidP="00D1129D">
      <w:pPr>
        <w:pStyle w:val="ListParagraph"/>
        <w:numPr>
          <w:ilvl w:val="0"/>
          <w:numId w:val="62"/>
        </w:numPr>
        <w:spacing w:line="360" w:lineRule="auto"/>
        <w:jc w:val="both"/>
        <w:rPr>
          <w:rFonts w:ascii="Times New Roman" w:hAnsi="Times New Roman" w:cs="Times New Roman"/>
          <w:sz w:val="24"/>
          <w:szCs w:val="24"/>
        </w:rPr>
      </w:pPr>
      <w:r w:rsidRPr="00DD2912">
        <w:rPr>
          <w:rFonts w:ascii="Times New Roman" w:hAnsi="Times New Roman" w:cs="Times New Roman"/>
          <w:sz w:val="24"/>
          <w:szCs w:val="24"/>
        </w:rPr>
        <w:lastRenderedPageBreak/>
        <w:t>Backend Development:</w:t>
      </w:r>
    </w:p>
    <w:p w14:paraId="37FFCF2E" w14:textId="77777777" w:rsidR="004E1062" w:rsidRPr="004E1062" w:rsidRDefault="004E1062" w:rsidP="00D1129D">
      <w:pPr>
        <w:numPr>
          <w:ilvl w:val="0"/>
          <w:numId w:val="68"/>
        </w:numPr>
        <w:tabs>
          <w:tab w:val="clear" w:pos="720"/>
        </w:tabs>
        <w:spacing w:line="360" w:lineRule="auto"/>
        <w:ind w:left="1418"/>
        <w:jc w:val="both"/>
        <w:rPr>
          <w:rFonts w:ascii="Times New Roman" w:hAnsi="Times New Roman" w:cs="Times New Roman"/>
          <w:sz w:val="24"/>
          <w:szCs w:val="24"/>
        </w:rPr>
      </w:pPr>
      <w:r w:rsidRPr="004E1062">
        <w:rPr>
          <w:rFonts w:ascii="Times New Roman" w:hAnsi="Times New Roman" w:cs="Times New Roman"/>
          <w:sz w:val="24"/>
          <w:szCs w:val="24"/>
        </w:rPr>
        <w:t>Django/Flask: For building APIs and handling server-side logic.</w:t>
      </w:r>
    </w:p>
    <w:p w14:paraId="6BBBFA8A" w14:textId="77777777" w:rsidR="004E1062" w:rsidRPr="004E1062" w:rsidRDefault="004E1062" w:rsidP="00D1129D">
      <w:pPr>
        <w:numPr>
          <w:ilvl w:val="0"/>
          <w:numId w:val="68"/>
        </w:numPr>
        <w:tabs>
          <w:tab w:val="clear" w:pos="720"/>
        </w:tabs>
        <w:spacing w:line="360" w:lineRule="auto"/>
        <w:ind w:left="1418"/>
        <w:jc w:val="both"/>
        <w:rPr>
          <w:rFonts w:ascii="Times New Roman" w:hAnsi="Times New Roman" w:cs="Times New Roman"/>
          <w:sz w:val="24"/>
          <w:szCs w:val="24"/>
        </w:rPr>
      </w:pPr>
      <w:r w:rsidRPr="004E1062">
        <w:rPr>
          <w:rFonts w:ascii="Times New Roman" w:hAnsi="Times New Roman" w:cs="Times New Roman"/>
          <w:sz w:val="24"/>
          <w:szCs w:val="24"/>
        </w:rPr>
        <w:t>Express.js/Spring Boot: For additional backend services.</w:t>
      </w:r>
    </w:p>
    <w:p w14:paraId="25877061" w14:textId="1CA132B4" w:rsidR="004E1062" w:rsidRPr="00DD2912" w:rsidRDefault="004E1062" w:rsidP="00D1129D">
      <w:pPr>
        <w:pStyle w:val="ListParagraph"/>
        <w:numPr>
          <w:ilvl w:val="0"/>
          <w:numId w:val="63"/>
        </w:numPr>
        <w:spacing w:line="360" w:lineRule="auto"/>
        <w:jc w:val="both"/>
        <w:rPr>
          <w:rFonts w:ascii="Times New Roman" w:hAnsi="Times New Roman" w:cs="Times New Roman"/>
          <w:sz w:val="24"/>
          <w:szCs w:val="24"/>
        </w:rPr>
      </w:pPr>
      <w:r w:rsidRPr="00DD2912">
        <w:rPr>
          <w:rFonts w:ascii="Times New Roman" w:hAnsi="Times New Roman" w:cs="Times New Roman"/>
          <w:sz w:val="24"/>
          <w:szCs w:val="24"/>
        </w:rPr>
        <w:t>Database Management:</w:t>
      </w:r>
    </w:p>
    <w:p w14:paraId="57EEF09C" w14:textId="77777777" w:rsidR="004E1062" w:rsidRPr="004E1062" w:rsidRDefault="004E1062" w:rsidP="00D1129D">
      <w:pPr>
        <w:numPr>
          <w:ilvl w:val="0"/>
          <w:numId w:val="68"/>
        </w:numPr>
        <w:tabs>
          <w:tab w:val="clear" w:pos="720"/>
        </w:tabs>
        <w:spacing w:line="360" w:lineRule="auto"/>
        <w:ind w:left="1418"/>
        <w:jc w:val="both"/>
        <w:rPr>
          <w:rFonts w:ascii="Times New Roman" w:hAnsi="Times New Roman" w:cs="Times New Roman"/>
          <w:sz w:val="24"/>
          <w:szCs w:val="24"/>
        </w:rPr>
      </w:pPr>
      <w:r w:rsidRPr="004E1062">
        <w:rPr>
          <w:rFonts w:ascii="Times New Roman" w:hAnsi="Times New Roman" w:cs="Times New Roman"/>
          <w:sz w:val="24"/>
          <w:szCs w:val="24"/>
        </w:rPr>
        <w:t>PostgreSQL/MySQL: For relational database management.</w:t>
      </w:r>
    </w:p>
    <w:p w14:paraId="0491736E" w14:textId="77777777" w:rsidR="004E1062" w:rsidRPr="00DD2912" w:rsidRDefault="004E1062" w:rsidP="00D1129D">
      <w:pPr>
        <w:numPr>
          <w:ilvl w:val="0"/>
          <w:numId w:val="68"/>
        </w:numPr>
        <w:tabs>
          <w:tab w:val="clear" w:pos="720"/>
        </w:tabs>
        <w:spacing w:line="360" w:lineRule="auto"/>
        <w:ind w:left="1418"/>
        <w:jc w:val="both"/>
        <w:rPr>
          <w:rFonts w:ascii="Times New Roman" w:hAnsi="Times New Roman" w:cs="Times New Roman"/>
          <w:sz w:val="24"/>
          <w:szCs w:val="24"/>
        </w:rPr>
      </w:pPr>
      <w:r w:rsidRPr="004E1062">
        <w:rPr>
          <w:rFonts w:ascii="Times New Roman" w:hAnsi="Times New Roman" w:cs="Times New Roman"/>
          <w:sz w:val="24"/>
          <w:szCs w:val="24"/>
        </w:rPr>
        <w:t>MongoDB: For non-relational data storage.</w:t>
      </w:r>
    </w:p>
    <w:p w14:paraId="7637D33E" w14:textId="60A1CACD" w:rsidR="004E1062" w:rsidRPr="00DD2912" w:rsidRDefault="004E1062" w:rsidP="00D1129D">
      <w:pPr>
        <w:pStyle w:val="Heading3"/>
        <w:spacing w:line="360" w:lineRule="auto"/>
        <w:jc w:val="both"/>
        <w:rPr>
          <w:rFonts w:cs="Times New Roman"/>
          <w:b/>
          <w:bCs/>
        </w:rPr>
      </w:pPr>
      <w:r w:rsidRPr="00DD2912">
        <w:rPr>
          <w:rFonts w:cs="Times New Roman"/>
          <w:b/>
          <w:bCs/>
        </w:rPr>
        <w:t>Software and Tools:</w:t>
      </w:r>
    </w:p>
    <w:p w14:paraId="33036DF5" w14:textId="77777777" w:rsidR="004E1062" w:rsidRPr="004E1062" w:rsidRDefault="004E1062" w:rsidP="00D1129D">
      <w:pPr>
        <w:numPr>
          <w:ilvl w:val="0"/>
          <w:numId w:val="69"/>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Version Control: Git/GitHub for source code management.</w:t>
      </w:r>
    </w:p>
    <w:p w14:paraId="259E2AA9" w14:textId="77777777" w:rsidR="004E1062" w:rsidRPr="004E1062" w:rsidRDefault="004E1062" w:rsidP="00D1129D">
      <w:pPr>
        <w:numPr>
          <w:ilvl w:val="0"/>
          <w:numId w:val="69"/>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Deployment: Docker for containerization; AWS/GCP/Azure for cloud services.</w:t>
      </w:r>
    </w:p>
    <w:p w14:paraId="0C3DFE10" w14:textId="241C1CA6" w:rsidR="00F96432" w:rsidRPr="00DD2912" w:rsidRDefault="004E1062" w:rsidP="00D1129D">
      <w:pPr>
        <w:numPr>
          <w:ilvl w:val="0"/>
          <w:numId w:val="69"/>
        </w:numPr>
        <w:spacing w:line="360" w:lineRule="auto"/>
        <w:jc w:val="both"/>
        <w:rPr>
          <w:rFonts w:ascii="Times New Roman" w:hAnsi="Times New Roman" w:cs="Times New Roman"/>
          <w:sz w:val="24"/>
          <w:szCs w:val="24"/>
        </w:rPr>
      </w:pPr>
      <w:r w:rsidRPr="004E1062">
        <w:rPr>
          <w:rFonts w:ascii="Times New Roman" w:hAnsi="Times New Roman" w:cs="Times New Roman"/>
          <w:sz w:val="24"/>
          <w:szCs w:val="24"/>
        </w:rPr>
        <w:t>Monitoring and Logging: Prometheus, Grafana, ELK Stack for system monitoring and performance tracking.</w:t>
      </w:r>
    </w:p>
    <w:p w14:paraId="5FEAAB39" w14:textId="77777777" w:rsidR="00BF6621" w:rsidRPr="00DD2912" w:rsidRDefault="00BF6621" w:rsidP="00D1129D">
      <w:pPr>
        <w:pStyle w:val="Heading2"/>
        <w:spacing w:line="360" w:lineRule="auto"/>
        <w:jc w:val="both"/>
        <w:rPr>
          <w:rFonts w:cs="Times New Roman"/>
          <w:lang w:val="it-IT"/>
        </w:rPr>
      </w:pPr>
      <w:r w:rsidRPr="00DD2912">
        <w:rPr>
          <w:rFonts w:cs="Times New Roman"/>
          <w:lang w:val="it-IT"/>
        </w:rPr>
        <w:t>AI Models Used in InsightHire AI</w:t>
      </w:r>
    </w:p>
    <w:p w14:paraId="48B7A4AA" w14:textId="77777777" w:rsidR="00BF6621" w:rsidRPr="00DD2912" w:rsidRDefault="00BF6621" w:rsidP="00D1129D">
      <w:pPr>
        <w:pStyle w:val="Heading3"/>
        <w:spacing w:line="360" w:lineRule="auto"/>
        <w:jc w:val="both"/>
        <w:rPr>
          <w:rFonts w:cs="Times New Roman"/>
          <w:b/>
          <w:bCs/>
        </w:rPr>
      </w:pPr>
      <w:r w:rsidRPr="00DD2912">
        <w:rPr>
          <w:rFonts w:cs="Times New Roman"/>
          <w:b/>
          <w:bCs/>
        </w:rPr>
        <w:t>Domain Prediction Model</w:t>
      </w:r>
    </w:p>
    <w:p w14:paraId="4834EA5E"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Purpose:</w:t>
      </w:r>
      <w:r w:rsidRPr="00BF6621">
        <w:rPr>
          <w:rFonts w:ascii="Times New Roman" w:hAnsi="Times New Roman" w:cs="Times New Roman"/>
        </w:rPr>
        <w:t xml:space="preserve"> To predict the candidate's strongest domain based on their responses to general knowledge questions across multiple fields.</w:t>
      </w:r>
    </w:p>
    <w:p w14:paraId="31100578"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Type:</w:t>
      </w:r>
      <w:r w:rsidRPr="00BF6621">
        <w:rPr>
          <w:rFonts w:ascii="Times New Roman" w:hAnsi="Times New Roman" w:cs="Times New Roman"/>
        </w:rPr>
        <w:t xml:space="preserve"> Classification Model</w:t>
      </w:r>
    </w:p>
    <w:p w14:paraId="4EAEA6F5"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Algorithms Used:</w:t>
      </w:r>
    </w:p>
    <w:p w14:paraId="1D47E118"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Random Forest:</w:t>
      </w:r>
      <w:r w:rsidRPr="00BF6621">
        <w:rPr>
          <w:rFonts w:ascii="Times New Roman" w:hAnsi="Times New Roman" w:cs="Times New Roman"/>
        </w:rPr>
        <w:t xml:space="preserve"> To handle complex interactions between features and determine feature importance.</w:t>
      </w:r>
    </w:p>
    <w:p w14:paraId="69931242"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Support Vector Machines (SVM):</w:t>
      </w:r>
      <w:r w:rsidRPr="00BF6621">
        <w:rPr>
          <w:rFonts w:ascii="Times New Roman" w:hAnsi="Times New Roman" w:cs="Times New Roman"/>
        </w:rPr>
        <w:t xml:space="preserve"> For high-dimensional data and to create a clear margin of separation between different domains.</w:t>
      </w:r>
    </w:p>
    <w:p w14:paraId="4A306530"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Neural Networks:</w:t>
      </w:r>
      <w:r w:rsidRPr="00BF6621">
        <w:rPr>
          <w:rFonts w:ascii="Times New Roman" w:hAnsi="Times New Roman" w:cs="Times New Roman"/>
        </w:rPr>
        <w:t xml:space="preserve"> For capturing non-linear relationships and complex patterns in candidate responses.</w:t>
      </w:r>
    </w:p>
    <w:p w14:paraId="3DA6BBE7"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Gradient Boosting Machines (GBM):</w:t>
      </w:r>
      <w:r w:rsidRPr="00BF6621">
        <w:rPr>
          <w:rFonts w:ascii="Times New Roman" w:hAnsi="Times New Roman" w:cs="Times New Roman"/>
        </w:rPr>
        <w:t xml:space="preserve"> To improve prediction accuracy by combining the strengths of multiple weak learners.</w:t>
      </w:r>
    </w:p>
    <w:p w14:paraId="4083621D" w14:textId="77777777" w:rsidR="00BF6621" w:rsidRPr="00DD2912" w:rsidRDefault="00BF6621" w:rsidP="00D1129D">
      <w:pPr>
        <w:pStyle w:val="Heading3"/>
        <w:spacing w:line="360" w:lineRule="auto"/>
        <w:jc w:val="both"/>
        <w:rPr>
          <w:rFonts w:cs="Times New Roman"/>
          <w:b/>
          <w:bCs/>
        </w:rPr>
      </w:pPr>
      <w:r w:rsidRPr="00DD2912">
        <w:rPr>
          <w:rFonts w:cs="Times New Roman"/>
          <w:b/>
          <w:bCs/>
        </w:rPr>
        <w:t>Problem-Solving Assessment Model</w:t>
      </w:r>
    </w:p>
    <w:p w14:paraId="0B57BA2C"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Purpose:</w:t>
      </w:r>
      <w:r w:rsidRPr="00BF6621">
        <w:rPr>
          <w:rFonts w:ascii="Times New Roman" w:hAnsi="Times New Roman" w:cs="Times New Roman"/>
        </w:rPr>
        <w:t xml:space="preserve"> To evaluate candidates' problem-solving abilities in specific domains, measuring their proficiency and potential.</w:t>
      </w:r>
    </w:p>
    <w:p w14:paraId="3F8DCFF9"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lastRenderedPageBreak/>
        <w:t>Type:</w:t>
      </w:r>
      <w:r w:rsidRPr="00BF6621">
        <w:rPr>
          <w:rFonts w:ascii="Times New Roman" w:hAnsi="Times New Roman" w:cs="Times New Roman"/>
        </w:rPr>
        <w:t xml:space="preserve"> Regression or Classification Model (depending on the scoring system used)</w:t>
      </w:r>
    </w:p>
    <w:p w14:paraId="3E7060D1"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Algorithms Used:</w:t>
      </w:r>
    </w:p>
    <w:p w14:paraId="783F1833"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Linear Regression:</w:t>
      </w:r>
      <w:r w:rsidRPr="00BF6621">
        <w:rPr>
          <w:rFonts w:ascii="Times New Roman" w:hAnsi="Times New Roman" w:cs="Times New Roman"/>
        </w:rPr>
        <w:t xml:space="preserve"> For assessing simple relationships between problem-solving scores and features.</w:t>
      </w:r>
    </w:p>
    <w:p w14:paraId="27905A69"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Gradient Boosting:</w:t>
      </w:r>
      <w:r w:rsidRPr="00BF6621">
        <w:rPr>
          <w:rFonts w:ascii="Times New Roman" w:hAnsi="Times New Roman" w:cs="Times New Roman"/>
        </w:rPr>
        <w:t xml:space="preserve"> To handle complex relationships and enhance prediction accuracy.</w:t>
      </w:r>
    </w:p>
    <w:p w14:paraId="67E9279D" w14:textId="77777777" w:rsidR="00BF6621" w:rsidRPr="00BF6621" w:rsidRDefault="00BF6621" w:rsidP="00D1129D">
      <w:pPr>
        <w:numPr>
          <w:ilvl w:val="2"/>
          <w:numId w:val="70"/>
        </w:numPr>
        <w:tabs>
          <w:tab w:val="clear" w:pos="2160"/>
        </w:tabs>
        <w:spacing w:line="360" w:lineRule="auto"/>
        <w:ind w:left="1276"/>
        <w:jc w:val="both"/>
        <w:rPr>
          <w:rFonts w:ascii="Times New Roman" w:hAnsi="Times New Roman" w:cs="Times New Roman"/>
        </w:rPr>
      </w:pPr>
      <w:r w:rsidRPr="00BF6621">
        <w:rPr>
          <w:rFonts w:ascii="Times New Roman" w:hAnsi="Times New Roman" w:cs="Times New Roman"/>
          <w:b/>
          <w:bCs/>
        </w:rPr>
        <w:t>Neural Networks:</w:t>
      </w:r>
      <w:r w:rsidRPr="00BF6621">
        <w:rPr>
          <w:rFonts w:ascii="Times New Roman" w:hAnsi="Times New Roman" w:cs="Times New Roman"/>
        </w:rPr>
        <w:t xml:space="preserve"> To capture intricate patterns in problem-solving abilities and adjust to diverse question types.</w:t>
      </w:r>
    </w:p>
    <w:p w14:paraId="76A19816" w14:textId="77777777" w:rsidR="00BF6621" w:rsidRPr="00DD2912" w:rsidRDefault="00BF6621" w:rsidP="00D1129D">
      <w:pPr>
        <w:pStyle w:val="Heading3"/>
        <w:spacing w:line="360" w:lineRule="auto"/>
        <w:jc w:val="both"/>
        <w:rPr>
          <w:rFonts w:cs="Times New Roman"/>
          <w:b/>
          <w:bCs/>
        </w:rPr>
      </w:pPr>
      <w:r w:rsidRPr="00DD2912">
        <w:rPr>
          <w:rFonts w:cs="Times New Roman"/>
          <w:b/>
          <w:bCs/>
        </w:rPr>
        <w:t>Secondary Domain Assessment Model</w:t>
      </w:r>
    </w:p>
    <w:p w14:paraId="30546CF8"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Purpose:</w:t>
      </w:r>
      <w:r w:rsidRPr="00BF6621">
        <w:rPr>
          <w:rFonts w:ascii="Times New Roman" w:hAnsi="Times New Roman" w:cs="Times New Roman"/>
        </w:rPr>
        <w:t xml:space="preserve"> To assess candidates' skills in a secondary domain where they have shown high potential, as identified by the Domain Prediction Model.</w:t>
      </w:r>
    </w:p>
    <w:p w14:paraId="31E52C01"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Type:</w:t>
      </w:r>
      <w:r w:rsidRPr="00BF6621">
        <w:rPr>
          <w:rFonts w:ascii="Times New Roman" w:hAnsi="Times New Roman" w:cs="Times New Roman"/>
        </w:rPr>
        <w:t xml:space="preserve"> Regression or Classification Model</w:t>
      </w:r>
    </w:p>
    <w:p w14:paraId="3FD5E7E6"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Algorithms Used:</w:t>
      </w:r>
      <w:r w:rsidRPr="00BF6621">
        <w:rPr>
          <w:rFonts w:ascii="Times New Roman" w:hAnsi="Times New Roman" w:cs="Times New Roman"/>
        </w:rPr>
        <w:t xml:space="preserve"> Similar to the Problem-Solving Assessment Model, using algorithms such as Linear Regression, Gradient Boosting, and Neural Networks, tailored to the secondary domain assessment needs.</w:t>
      </w:r>
    </w:p>
    <w:p w14:paraId="0C2E2B9D" w14:textId="77777777" w:rsidR="00BF6621" w:rsidRPr="00DD2912" w:rsidRDefault="00BF6621" w:rsidP="00D1129D">
      <w:pPr>
        <w:pStyle w:val="Heading3"/>
        <w:spacing w:line="360" w:lineRule="auto"/>
        <w:jc w:val="both"/>
        <w:rPr>
          <w:rFonts w:cs="Times New Roman"/>
          <w:b/>
          <w:bCs/>
        </w:rPr>
      </w:pPr>
      <w:r w:rsidRPr="00DD2912">
        <w:rPr>
          <w:rFonts w:cs="Times New Roman"/>
          <w:b/>
          <w:bCs/>
        </w:rPr>
        <w:t>Feedback Generation Model</w:t>
      </w:r>
    </w:p>
    <w:p w14:paraId="624BDD55"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Purpose:</w:t>
      </w:r>
      <w:r w:rsidRPr="00BF6621">
        <w:rPr>
          <w:rFonts w:ascii="Times New Roman" w:hAnsi="Times New Roman" w:cs="Times New Roman"/>
        </w:rPr>
        <w:t xml:space="preserve"> To generate personalized feedback for candidates based on their performance, highlighting strengths and areas for improvement.</w:t>
      </w:r>
    </w:p>
    <w:p w14:paraId="1376E1AB"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Type:</w:t>
      </w:r>
      <w:r w:rsidRPr="00BF6621">
        <w:rPr>
          <w:rFonts w:ascii="Times New Roman" w:hAnsi="Times New Roman" w:cs="Times New Roman"/>
        </w:rPr>
        <w:t xml:space="preserve"> Natural Language Processing (NLP) Model</w:t>
      </w:r>
    </w:p>
    <w:p w14:paraId="52BC2427" w14:textId="77777777" w:rsidR="00BF6621" w:rsidRPr="00BF6621" w:rsidRDefault="00BF6621" w:rsidP="00D1129D">
      <w:pPr>
        <w:numPr>
          <w:ilvl w:val="1"/>
          <w:numId w:val="70"/>
        </w:numPr>
        <w:tabs>
          <w:tab w:val="clear" w:pos="1440"/>
        </w:tabs>
        <w:spacing w:line="360" w:lineRule="auto"/>
        <w:ind w:left="851"/>
        <w:jc w:val="both"/>
        <w:rPr>
          <w:rFonts w:ascii="Times New Roman" w:hAnsi="Times New Roman" w:cs="Times New Roman"/>
        </w:rPr>
      </w:pPr>
      <w:r w:rsidRPr="00BF6621">
        <w:rPr>
          <w:rFonts w:ascii="Times New Roman" w:hAnsi="Times New Roman" w:cs="Times New Roman"/>
          <w:b/>
          <w:bCs/>
        </w:rPr>
        <w:t>Algorithms Used:</w:t>
      </w:r>
    </w:p>
    <w:p w14:paraId="16C3CD81" w14:textId="77777777" w:rsidR="00BF6621" w:rsidRPr="00BF6621" w:rsidRDefault="00BF6621" w:rsidP="00D1129D">
      <w:pPr>
        <w:numPr>
          <w:ilvl w:val="2"/>
          <w:numId w:val="70"/>
        </w:numPr>
        <w:tabs>
          <w:tab w:val="clear" w:pos="2160"/>
        </w:tabs>
        <w:spacing w:line="360" w:lineRule="auto"/>
        <w:ind w:left="1134"/>
        <w:jc w:val="both"/>
        <w:rPr>
          <w:rFonts w:ascii="Times New Roman" w:hAnsi="Times New Roman" w:cs="Times New Roman"/>
        </w:rPr>
      </w:pPr>
      <w:r w:rsidRPr="00BF6621">
        <w:rPr>
          <w:rFonts w:ascii="Times New Roman" w:hAnsi="Times New Roman" w:cs="Times New Roman"/>
          <w:b/>
          <w:bCs/>
        </w:rPr>
        <w:t>Sequence-to-Sequence Models:</w:t>
      </w:r>
      <w:r w:rsidRPr="00BF6621">
        <w:rPr>
          <w:rFonts w:ascii="Times New Roman" w:hAnsi="Times New Roman" w:cs="Times New Roman"/>
        </w:rPr>
        <w:t xml:space="preserve"> For generating coherent and contextually relevant feedback based on candidate responses and performance.</w:t>
      </w:r>
    </w:p>
    <w:p w14:paraId="114ACCD3" w14:textId="03524727" w:rsidR="00BF6621" w:rsidRPr="00DD2912" w:rsidRDefault="00BF6621" w:rsidP="00D1129D">
      <w:pPr>
        <w:numPr>
          <w:ilvl w:val="2"/>
          <w:numId w:val="70"/>
        </w:numPr>
        <w:tabs>
          <w:tab w:val="clear" w:pos="2160"/>
        </w:tabs>
        <w:spacing w:line="360" w:lineRule="auto"/>
        <w:ind w:left="1134"/>
        <w:jc w:val="both"/>
        <w:rPr>
          <w:rFonts w:ascii="Times New Roman" w:hAnsi="Times New Roman" w:cs="Times New Roman"/>
        </w:rPr>
      </w:pPr>
      <w:r w:rsidRPr="00BF6621">
        <w:rPr>
          <w:rFonts w:ascii="Times New Roman" w:hAnsi="Times New Roman" w:cs="Times New Roman"/>
          <w:b/>
          <w:bCs/>
        </w:rPr>
        <w:t>Transformer Models (e.g., BERT, GPT):</w:t>
      </w:r>
      <w:r w:rsidRPr="00BF6621">
        <w:rPr>
          <w:rFonts w:ascii="Times New Roman" w:hAnsi="Times New Roman" w:cs="Times New Roman"/>
        </w:rPr>
        <w:t xml:space="preserve"> For understanding context and generating detailed, human-like feedback that is specific to each candidate's performance.</w:t>
      </w:r>
    </w:p>
    <w:p w14:paraId="069C91B2" w14:textId="56661B0A" w:rsidR="00BF6621" w:rsidRPr="00DD2912" w:rsidRDefault="00BF6621" w:rsidP="00D1129D">
      <w:pPr>
        <w:pStyle w:val="Heading2"/>
        <w:spacing w:line="360" w:lineRule="auto"/>
        <w:jc w:val="both"/>
        <w:rPr>
          <w:rFonts w:cs="Times New Roman"/>
          <w:bCs/>
        </w:rPr>
      </w:pPr>
      <w:r w:rsidRPr="00DD2912">
        <w:rPr>
          <w:rFonts w:cs="Times New Roman"/>
          <w:bCs/>
        </w:rPr>
        <w:t>Team required to develop</w:t>
      </w:r>
      <w:r w:rsidR="00AF7640" w:rsidRPr="00DD2912">
        <w:rPr>
          <w:rFonts w:cs="Times New Roman"/>
          <w:bCs/>
        </w:rPr>
        <w:t xml:space="preserve"> </w:t>
      </w:r>
      <w:proofErr w:type="spellStart"/>
      <w:r w:rsidR="00AF7640" w:rsidRPr="00DD2912">
        <w:rPr>
          <w:rFonts w:cs="Times New Roman"/>
          <w:bCs/>
        </w:rPr>
        <w:t>InsightHire</w:t>
      </w:r>
      <w:proofErr w:type="spellEnd"/>
      <w:r w:rsidR="00AF7640" w:rsidRPr="00DD2912">
        <w:rPr>
          <w:rFonts w:cs="Times New Roman"/>
          <w:bCs/>
        </w:rPr>
        <w:t xml:space="preserve"> AI</w:t>
      </w:r>
    </w:p>
    <w:p w14:paraId="46CA07A3" w14:textId="31064DB5" w:rsidR="00AF7640" w:rsidRPr="00F6124E" w:rsidRDefault="00AF7640" w:rsidP="00D1129D">
      <w:pPr>
        <w:pStyle w:val="Heading3"/>
        <w:spacing w:line="360" w:lineRule="auto"/>
        <w:jc w:val="both"/>
        <w:rPr>
          <w:rFonts w:cs="Times New Roman"/>
          <w:b/>
          <w:bCs/>
        </w:rPr>
      </w:pPr>
      <w:r w:rsidRPr="00F6124E">
        <w:rPr>
          <w:rFonts w:cs="Times New Roman"/>
          <w:b/>
          <w:bCs/>
        </w:rPr>
        <w:t>Project Manager:</w:t>
      </w:r>
    </w:p>
    <w:p w14:paraId="4F93D068" w14:textId="77777777" w:rsidR="00AF7640" w:rsidRPr="00AF7640" w:rsidRDefault="00AF7640" w:rsidP="00D1129D">
      <w:pPr>
        <w:numPr>
          <w:ilvl w:val="0"/>
          <w:numId w:val="71"/>
        </w:numPr>
        <w:spacing w:line="360" w:lineRule="auto"/>
        <w:jc w:val="both"/>
        <w:rPr>
          <w:rFonts w:ascii="Times New Roman" w:hAnsi="Times New Roman" w:cs="Times New Roman"/>
        </w:rPr>
      </w:pPr>
      <w:r w:rsidRPr="00AF7640">
        <w:rPr>
          <w:rFonts w:ascii="Times New Roman" w:hAnsi="Times New Roman" w:cs="Times New Roman"/>
        </w:rPr>
        <w:t>Responsibilities: Oversees project planning, execution, and delivery. Coordinates between different teams and ensures project milestones are met.</w:t>
      </w:r>
    </w:p>
    <w:p w14:paraId="74AEF79A" w14:textId="09DA76BC" w:rsidR="00AF7640" w:rsidRPr="00F6124E" w:rsidRDefault="00AF7640" w:rsidP="00D1129D">
      <w:pPr>
        <w:pStyle w:val="Heading3"/>
        <w:spacing w:line="360" w:lineRule="auto"/>
        <w:jc w:val="both"/>
        <w:rPr>
          <w:rFonts w:cs="Times New Roman"/>
          <w:b/>
          <w:bCs/>
        </w:rPr>
      </w:pPr>
      <w:r w:rsidRPr="00F6124E">
        <w:rPr>
          <w:rFonts w:cs="Times New Roman"/>
          <w:b/>
          <w:bCs/>
        </w:rPr>
        <w:lastRenderedPageBreak/>
        <w:t>Data Collection Team:</w:t>
      </w:r>
    </w:p>
    <w:p w14:paraId="775DB645" w14:textId="77777777" w:rsidR="00AF7640" w:rsidRPr="00AF7640" w:rsidRDefault="00AF7640" w:rsidP="00D1129D">
      <w:pPr>
        <w:numPr>
          <w:ilvl w:val="0"/>
          <w:numId w:val="72"/>
        </w:numPr>
        <w:spacing w:line="360" w:lineRule="auto"/>
        <w:jc w:val="both"/>
        <w:rPr>
          <w:rFonts w:ascii="Times New Roman" w:hAnsi="Times New Roman" w:cs="Times New Roman"/>
        </w:rPr>
      </w:pPr>
      <w:r w:rsidRPr="00AF7640">
        <w:rPr>
          <w:rFonts w:ascii="Times New Roman" w:hAnsi="Times New Roman" w:cs="Times New Roman"/>
        </w:rPr>
        <w:t>Responsibilities: Collects data from educational institutions, coaching classes, and domain professionals. Designs surveys, gathers relevant data, and ensures compliance with data privacy laws.</w:t>
      </w:r>
    </w:p>
    <w:p w14:paraId="6126617C" w14:textId="231CFC37" w:rsidR="00AF7640" w:rsidRPr="00F6124E" w:rsidRDefault="00AF7640" w:rsidP="00D1129D">
      <w:pPr>
        <w:pStyle w:val="Heading3"/>
        <w:spacing w:line="360" w:lineRule="auto"/>
        <w:jc w:val="both"/>
        <w:rPr>
          <w:rFonts w:cs="Times New Roman"/>
          <w:b/>
          <w:bCs/>
        </w:rPr>
      </w:pPr>
      <w:r w:rsidRPr="00F6124E">
        <w:rPr>
          <w:rFonts w:cs="Times New Roman"/>
          <w:b/>
          <w:bCs/>
        </w:rPr>
        <w:t>Front-End Developers:</w:t>
      </w:r>
    </w:p>
    <w:p w14:paraId="1876CBF5" w14:textId="77777777" w:rsidR="00AF7640" w:rsidRPr="00AF7640" w:rsidRDefault="00AF7640" w:rsidP="00D1129D">
      <w:pPr>
        <w:numPr>
          <w:ilvl w:val="0"/>
          <w:numId w:val="73"/>
        </w:numPr>
        <w:spacing w:line="360" w:lineRule="auto"/>
        <w:jc w:val="both"/>
        <w:rPr>
          <w:rFonts w:ascii="Times New Roman" w:hAnsi="Times New Roman" w:cs="Times New Roman"/>
        </w:rPr>
      </w:pPr>
      <w:r w:rsidRPr="00AF7640">
        <w:rPr>
          <w:rFonts w:ascii="Times New Roman" w:hAnsi="Times New Roman" w:cs="Times New Roman"/>
        </w:rPr>
        <w:t>Responsibilities: Develops user interfaces and ensures a responsive, user-friendly design.</w:t>
      </w:r>
    </w:p>
    <w:p w14:paraId="207B3DCA" w14:textId="77777777" w:rsidR="00AF7640" w:rsidRPr="00AF7640" w:rsidRDefault="00AF7640" w:rsidP="00D1129D">
      <w:pPr>
        <w:numPr>
          <w:ilvl w:val="0"/>
          <w:numId w:val="73"/>
        </w:numPr>
        <w:spacing w:line="360" w:lineRule="auto"/>
        <w:jc w:val="both"/>
        <w:rPr>
          <w:rFonts w:ascii="Times New Roman" w:hAnsi="Times New Roman" w:cs="Times New Roman"/>
        </w:rPr>
      </w:pPr>
      <w:r w:rsidRPr="00AF7640">
        <w:rPr>
          <w:rFonts w:ascii="Times New Roman" w:hAnsi="Times New Roman" w:cs="Times New Roman"/>
        </w:rPr>
        <w:t>Technologies: HTML, CSS, JavaScript, React.js/Angular/Vue.js.</w:t>
      </w:r>
    </w:p>
    <w:p w14:paraId="32FE224F" w14:textId="6D6A6A0E" w:rsidR="00AF7640" w:rsidRPr="00F6124E" w:rsidRDefault="00AF7640" w:rsidP="00D1129D">
      <w:pPr>
        <w:pStyle w:val="Heading3"/>
        <w:spacing w:line="360" w:lineRule="auto"/>
        <w:jc w:val="both"/>
        <w:rPr>
          <w:rFonts w:cs="Times New Roman"/>
          <w:b/>
          <w:bCs/>
        </w:rPr>
      </w:pPr>
      <w:r w:rsidRPr="00F6124E">
        <w:rPr>
          <w:rFonts w:cs="Times New Roman"/>
          <w:b/>
          <w:bCs/>
        </w:rPr>
        <w:t>Back-End Developers:</w:t>
      </w:r>
    </w:p>
    <w:p w14:paraId="5A7705D1" w14:textId="77777777" w:rsidR="00AF7640" w:rsidRPr="00AF7640" w:rsidRDefault="00AF7640" w:rsidP="00D1129D">
      <w:pPr>
        <w:numPr>
          <w:ilvl w:val="0"/>
          <w:numId w:val="74"/>
        </w:numPr>
        <w:spacing w:line="360" w:lineRule="auto"/>
        <w:jc w:val="both"/>
        <w:rPr>
          <w:rFonts w:ascii="Times New Roman" w:hAnsi="Times New Roman" w:cs="Times New Roman"/>
        </w:rPr>
      </w:pPr>
      <w:r w:rsidRPr="00AF7640">
        <w:rPr>
          <w:rFonts w:ascii="Times New Roman" w:hAnsi="Times New Roman" w:cs="Times New Roman"/>
        </w:rPr>
        <w:t>Responsibilities: Builds and maintains server-side logic, develops APIs, and integrates with databases.</w:t>
      </w:r>
    </w:p>
    <w:p w14:paraId="232709F4" w14:textId="77777777" w:rsidR="00AF7640" w:rsidRPr="00AF7640" w:rsidRDefault="00AF7640" w:rsidP="00D1129D">
      <w:pPr>
        <w:numPr>
          <w:ilvl w:val="0"/>
          <w:numId w:val="74"/>
        </w:numPr>
        <w:spacing w:line="360" w:lineRule="auto"/>
        <w:jc w:val="both"/>
        <w:rPr>
          <w:rFonts w:ascii="Times New Roman" w:hAnsi="Times New Roman" w:cs="Times New Roman"/>
        </w:rPr>
      </w:pPr>
      <w:r w:rsidRPr="00AF7640">
        <w:rPr>
          <w:rFonts w:ascii="Times New Roman" w:hAnsi="Times New Roman" w:cs="Times New Roman"/>
        </w:rPr>
        <w:t>Technologies: Python, Django/Flask, Node.js, Express.js/Spring Boot.</w:t>
      </w:r>
    </w:p>
    <w:p w14:paraId="2BB5A61D" w14:textId="7CEB1911" w:rsidR="00AF7640" w:rsidRPr="00F6124E" w:rsidRDefault="00AF7640" w:rsidP="00D1129D">
      <w:pPr>
        <w:pStyle w:val="Heading3"/>
        <w:spacing w:line="360" w:lineRule="auto"/>
        <w:jc w:val="both"/>
        <w:rPr>
          <w:rFonts w:cs="Times New Roman"/>
          <w:b/>
          <w:bCs/>
        </w:rPr>
      </w:pPr>
      <w:r w:rsidRPr="00F6124E">
        <w:rPr>
          <w:rFonts w:cs="Times New Roman"/>
          <w:b/>
          <w:bCs/>
        </w:rPr>
        <w:t>AI/Machine Learning Engineers:</w:t>
      </w:r>
    </w:p>
    <w:p w14:paraId="72B28385" w14:textId="77777777" w:rsidR="00AF7640" w:rsidRPr="00AF7640" w:rsidRDefault="00AF7640" w:rsidP="00D1129D">
      <w:pPr>
        <w:numPr>
          <w:ilvl w:val="0"/>
          <w:numId w:val="75"/>
        </w:numPr>
        <w:spacing w:line="360" w:lineRule="auto"/>
        <w:jc w:val="both"/>
        <w:rPr>
          <w:rFonts w:ascii="Times New Roman" w:hAnsi="Times New Roman" w:cs="Times New Roman"/>
        </w:rPr>
      </w:pPr>
      <w:r w:rsidRPr="00AF7640">
        <w:rPr>
          <w:rFonts w:ascii="Times New Roman" w:hAnsi="Times New Roman" w:cs="Times New Roman"/>
        </w:rPr>
        <w:t>Responsibilities: Develops and trains machine learning models and NLP algorithms.</w:t>
      </w:r>
    </w:p>
    <w:p w14:paraId="456C6F1D" w14:textId="77777777" w:rsidR="00AF7640" w:rsidRPr="00AF7640" w:rsidRDefault="00AF7640" w:rsidP="00D1129D">
      <w:pPr>
        <w:numPr>
          <w:ilvl w:val="0"/>
          <w:numId w:val="75"/>
        </w:numPr>
        <w:spacing w:line="360" w:lineRule="auto"/>
        <w:jc w:val="both"/>
        <w:rPr>
          <w:rFonts w:ascii="Times New Roman" w:hAnsi="Times New Roman" w:cs="Times New Roman"/>
        </w:rPr>
      </w:pPr>
      <w:r w:rsidRPr="00AF7640">
        <w:rPr>
          <w:rFonts w:ascii="Times New Roman" w:hAnsi="Times New Roman" w:cs="Times New Roman"/>
        </w:rPr>
        <w:t>Technologies: Python, TensorFlow/</w:t>
      </w:r>
      <w:proofErr w:type="spellStart"/>
      <w:r w:rsidRPr="00AF7640">
        <w:rPr>
          <w:rFonts w:ascii="Times New Roman" w:hAnsi="Times New Roman" w:cs="Times New Roman"/>
        </w:rPr>
        <w:t>Keras</w:t>
      </w:r>
      <w:proofErr w:type="spellEnd"/>
      <w:r w:rsidRPr="00AF7640">
        <w:rPr>
          <w:rFonts w:ascii="Times New Roman" w:hAnsi="Times New Roman" w:cs="Times New Roman"/>
        </w:rPr>
        <w:t xml:space="preserve">, </w:t>
      </w:r>
      <w:proofErr w:type="spellStart"/>
      <w:r w:rsidRPr="00AF7640">
        <w:rPr>
          <w:rFonts w:ascii="Times New Roman" w:hAnsi="Times New Roman" w:cs="Times New Roman"/>
        </w:rPr>
        <w:t>PyTorch</w:t>
      </w:r>
      <w:proofErr w:type="spellEnd"/>
      <w:r w:rsidRPr="00AF7640">
        <w:rPr>
          <w:rFonts w:ascii="Times New Roman" w:hAnsi="Times New Roman" w:cs="Times New Roman"/>
        </w:rPr>
        <w:t>, NLTK/Spacy.</w:t>
      </w:r>
    </w:p>
    <w:p w14:paraId="6BEF97A8" w14:textId="3D119D8A" w:rsidR="00AF7640" w:rsidRPr="00F6124E" w:rsidRDefault="00AF7640" w:rsidP="00D1129D">
      <w:pPr>
        <w:pStyle w:val="Heading3"/>
        <w:spacing w:line="360" w:lineRule="auto"/>
        <w:jc w:val="both"/>
        <w:rPr>
          <w:rFonts w:cs="Times New Roman"/>
          <w:b/>
          <w:bCs/>
        </w:rPr>
      </w:pPr>
      <w:r w:rsidRPr="00F6124E">
        <w:rPr>
          <w:rFonts w:cs="Times New Roman"/>
          <w:b/>
          <w:bCs/>
        </w:rPr>
        <w:t>Data Scientists:</w:t>
      </w:r>
    </w:p>
    <w:p w14:paraId="6199E5FD" w14:textId="70F82392" w:rsidR="00AF7640" w:rsidRPr="00AF7640" w:rsidRDefault="00AF7640" w:rsidP="00D1129D">
      <w:pPr>
        <w:numPr>
          <w:ilvl w:val="0"/>
          <w:numId w:val="76"/>
        </w:numPr>
        <w:spacing w:line="360" w:lineRule="auto"/>
        <w:jc w:val="both"/>
        <w:rPr>
          <w:rFonts w:ascii="Times New Roman" w:hAnsi="Times New Roman" w:cs="Times New Roman"/>
        </w:rPr>
      </w:pPr>
      <w:r w:rsidRPr="00AF7640">
        <w:rPr>
          <w:rFonts w:ascii="Times New Roman" w:hAnsi="Times New Roman" w:cs="Times New Roman"/>
        </w:rPr>
        <w:t xml:space="preserve">Responsibilities: </w:t>
      </w:r>
      <w:r w:rsidR="00F6124E" w:rsidRPr="00AF7640">
        <w:rPr>
          <w:rFonts w:ascii="Times New Roman" w:hAnsi="Times New Roman" w:cs="Times New Roman"/>
        </w:rPr>
        <w:t>Analyses</w:t>
      </w:r>
      <w:r w:rsidRPr="00AF7640">
        <w:rPr>
          <w:rFonts w:ascii="Times New Roman" w:hAnsi="Times New Roman" w:cs="Times New Roman"/>
        </w:rPr>
        <w:t xml:space="preserve"> data, interprets results, and fine-tunes AI models.</w:t>
      </w:r>
    </w:p>
    <w:p w14:paraId="681912B8" w14:textId="77777777" w:rsidR="00AF7640" w:rsidRPr="00AF7640" w:rsidRDefault="00AF7640" w:rsidP="00D1129D">
      <w:pPr>
        <w:numPr>
          <w:ilvl w:val="0"/>
          <w:numId w:val="76"/>
        </w:numPr>
        <w:spacing w:line="360" w:lineRule="auto"/>
        <w:jc w:val="both"/>
        <w:rPr>
          <w:rFonts w:ascii="Times New Roman" w:hAnsi="Times New Roman" w:cs="Times New Roman"/>
        </w:rPr>
      </w:pPr>
      <w:r w:rsidRPr="00AF7640">
        <w:rPr>
          <w:rFonts w:ascii="Times New Roman" w:hAnsi="Times New Roman" w:cs="Times New Roman"/>
        </w:rPr>
        <w:t>Technologies: Data analysis tools, statistical libraries.</w:t>
      </w:r>
    </w:p>
    <w:p w14:paraId="24F007B2" w14:textId="194022E1" w:rsidR="00AF7640" w:rsidRPr="00F6124E" w:rsidRDefault="00AF7640" w:rsidP="00D1129D">
      <w:pPr>
        <w:pStyle w:val="Heading3"/>
        <w:spacing w:line="360" w:lineRule="auto"/>
        <w:jc w:val="both"/>
        <w:rPr>
          <w:rFonts w:cs="Times New Roman"/>
          <w:b/>
          <w:bCs/>
        </w:rPr>
      </w:pPr>
      <w:r w:rsidRPr="00F6124E">
        <w:rPr>
          <w:rFonts w:cs="Times New Roman"/>
          <w:b/>
          <w:bCs/>
        </w:rPr>
        <w:t>UX/UI Designers:</w:t>
      </w:r>
    </w:p>
    <w:p w14:paraId="2763EBE4" w14:textId="77777777" w:rsidR="00AF7640" w:rsidRPr="00AF7640" w:rsidRDefault="00AF7640" w:rsidP="00D1129D">
      <w:pPr>
        <w:numPr>
          <w:ilvl w:val="0"/>
          <w:numId w:val="77"/>
        </w:numPr>
        <w:spacing w:line="360" w:lineRule="auto"/>
        <w:jc w:val="both"/>
        <w:rPr>
          <w:rFonts w:ascii="Times New Roman" w:hAnsi="Times New Roman" w:cs="Times New Roman"/>
        </w:rPr>
      </w:pPr>
      <w:r w:rsidRPr="00AF7640">
        <w:rPr>
          <w:rFonts w:ascii="Times New Roman" w:hAnsi="Times New Roman" w:cs="Times New Roman"/>
        </w:rPr>
        <w:t>Responsibilities: Designs user interfaces and ensures a seamless user experience.</w:t>
      </w:r>
    </w:p>
    <w:p w14:paraId="59009C78" w14:textId="77777777" w:rsidR="00AF7640" w:rsidRPr="00F6124E" w:rsidRDefault="00AF7640" w:rsidP="00D1129D">
      <w:pPr>
        <w:numPr>
          <w:ilvl w:val="0"/>
          <w:numId w:val="77"/>
        </w:numPr>
        <w:spacing w:line="360" w:lineRule="auto"/>
        <w:jc w:val="both"/>
        <w:rPr>
          <w:rFonts w:ascii="Times New Roman" w:hAnsi="Times New Roman" w:cs="Times New Roman"/>
        </w:rPr>
      </w:pPr>
      <w:r w:rsidRPr="00AF7640">
        <w:rPr>
          <w:rFonts w:ascii="Times New Roman" w:hAnsi="Times New Roman" w:cs="Times New Roman"/>
        </w:rPr>
        <w:t>Tools: Sketch, Figma, Adobe XD.</w:t>
      </w:r>
    </w:p>
    <w:p w14:paraId="7A7DE30B" w14:textId="077F92D2" w:rsidR="00AF7640" w:rsidRPr="00F6124E" w:rsidRDefault="00AF7640" w:rsidP="00D1129D">
      <w:pPr>
        <w:pStyle w:val="Heading3"/>
        <w:spacing w:line="360" w:lineRule="auto"/>
        <w:jc w:val="both"/>
        <w:rPr>
          <w:rFonts w:cs="Times New Roman"/>
          <w:b/>
          <w:bCs/>
        </w:rPr>
      </w:pPr>
      <w:r w:rsidRPr="00F6124E">
        <w:rPr>
          <w:rFonts w:cs="Times New Roman"/>
          <w:b/>
          <w:bCs/>
        </w:rPr>
        <w:t>DevOps Engineers:</w:t>
      </w:r>
    </w:p>
    <w:p w14:paraId="4A7C1555" w14:textId="77777777" w:rsidR="00AF7640" w:rsidRPr="00AF7640" w:rsidRDefault="00AF7640" w:rsidP="00D1129D">
      <w:pPr>
        <w:numPr>
          <w:ilvl w:val="0"/>
          <w:numId w:val="78"/>
        </w:numPr>
        <w:spacing w:line="360" w:lineRule="auto"/>
        <w:jc w:val="both"/>
        <w:rPr>
          <w:rFonts w:ascii="Times New Roman" w:hAnsi="Times New Roman" w:cs="Times New Roman"/>
        </w:rPr>
      </w:pPr>
      <w:r w:rsidRPr="00AF7640">
        <w:rPr>
          <w:rFonts w:ascii="Times New Roman" w:hAnsi="Times New Roman" w:cs="Times New Roman"/>
        </w:rPr>
        <w:t>Responsibilities: Manages deployment, CI/CD pipelines, and system monitoring.</w:t>
      </w:r>
    </w:p>
    <w:p w14:paraId="154B2CEE" w14:textId="77777777" w:rsidR="00AF7640" w:rsidRPr="00AF7640" w:rsidRDefault="00AF7640" w:rsidP="00D1129D">
      <w:pPr>
        <w:numPr>
          <w:ilvl w:val="0"/>
          <w:numId w:val="78"/>
        </w:numPr>
        <w:spacing w:line="360" w:lineRule="auto"/>
        <w:jc w:val="both"/>
        <w:rPr>
          <w:rFonts w:ascii="Times New Roman" w:hAnsi="Times New Roman" w:cs="Times New Roman"/>
        </w:rPr>
      </w:pPr>
      <w:r w:rsidRPr="00AF7640">
        <w:rPr>
          <w:rFonts w:ascii="Times New Roman" w:hAnsi="Times New Roman" w:cs="Times New Roman"/>
        </w:rPr>
        <w:t>Technologies: Docker, Kubernetes, AWS/GCP/Azure.</w:t>
      </w:r>
    </w:p>
    <w:p w14:paraId="00077225" w14:textId="6192A357" w:rsidR="00AF7640" w:rsidRPr="00F6124E" w:rsidRDefault="00AF7640" w:rsidP="00D1129D">
      <w:pPr>
        <w:pStyle w:val="Heading3"/>
        <w:spacing w:line="360" w:lineRule="auto"/>
        <w:jc w:val="both"/>
        <w:rPr>
          <w:rFonts w:cs="Times New Roman"/>
          <w:b/>
          <w:bCs/>
        </w:rPr>
      </w:pPr>
      <w:r w:rsidRPr="00F6124E">
        <w:rPr>
          <w:rFonts w:cs="Times New Roman"/>
          <w:b/>
          <w:bCs/>
        </w:rPr>
        <w:t>QA/Test Engineers:</w:t>
      </w:r>
    </w:p>
    <w:p w14:paraId="38B29416" w14:textId="77777777" w:rsidR="00AF7640" w:rsidRPr="00AF7640" w:rsidRDefault="00AF7640" w:rsidP="00D1129D">
      <w:pPr>
        <w:numPr>
          <w:ilvl w:val="0"/>
          <w:numId w:val="79"/>
        </w:numPr>
        <w:spacing w:line="360" w:lineRule="auto"/>
        <w:jc w:val="both"/>
        <w:rPr>
          <w:rFonts w:ascii="Times New Roman" w:hAnsi="Times New Roman" w:cs="Times New Roman"/>
        </w:rPr>
      </w:pPr>
      <w:r w:rsidRPr="00AF7640">
        <w:rPr>
          <w:rFonts w:ascii="Times New Roman" w:hAnsi="Times New Roman" w:cs="Times New Roman"/>
        </w:rPr>
        <w:t>Responsibilities: Conducts testing to ensure the platform is bug-free and meets quality standards.</w:t>
      </w:r>
    </w:p>
    <w:p w14:paraId="35E7F4FF" w14:textId="77777777" w:rsidR="00AF7640" w:rsidRPr="00AF7640" w:rsidRDefault="00AF7640" w:rsidP="00D1129D">
      <w:pPr>
        <w:numPr>
          <w:ilvl w:val="0"/>
          <w:numId w:val="79"/>
        </w:numPr>
        <w:spacing w:line="360" w:lineRule="auto"/>
        <w:jc w:val="both"/>
        <w:rPr>
          <w:rFonts w:ascii="Times New Roman" w:hAnsi="Times New Roman" w:cs="Times New Roman"/>
        </w:rPr>
      </w:pPr>
      <w:r w:rsidRPr="00AF7640">
        <w:rPr>
          <w:rFonts w:ascii="Times New Roman" w:hAnsi="Times New Roman" w:cs="Times New Roman"/>
        </w:rPr>
        <w:t>Types of Testing: Unit Testing, Integration Testing, User Acceptance Testing (UAT).</w:t>
      </w:r>
    </w:p>
    <w:p w14:paraId="1EAEBC6C" w14:textId="08B03E31" w:rsidR="00AF7640" w:rsidRPr="00F6124E" w:rsidRDefault="00AF7640" w:rsidP="00D1129D">
      <w:pPr>
        <w:pStyle w:val="Heading3"/>
        <w:spacing w:line="360" w:lineRule="auto"/>
        <w:jc w:val="both"/>
        <w:rPr>
          <w:rFonts w:cs="Times New Roman"/>
          <w:b/>
          <w:bCs/>
        </w:rPr>
      </w:pPr>
      <w:r w:rsidRPr="00DD2912">
        <w:rPr>
          <w:rFonts w:cs="Times New Roman"/>
        </w:rPr>
        <w:t xml:space="preserve"> </w:t>
      </w:r>
      <w:r w:rsidRPr="00F6124E">
        <w:rPr>
          <w:rFonts w:cs="Times New Roman"/>
          <w:b/>
          <w:bCs/>
        </w:rPr>
        <w:t>Customer Support and Success Team:</w:t>
      </w:r>
    </w:p>
    <w:p w14:paraId="307F3049" w14:textId="77777777" w:rsidR="00AF7640" w:rsidRPr="00AF7640" w:rsidRDefault="00AF7640" w:rsidP="00D1129D">
      <w:pPr>
        <w:numPr>
          <w:ilvl w:val="0"/>
          <w:numId w:val="80"/>
        </w:numPr>
        <w:spacing w:line="360" w:lineRule="auto"/>
        <w:jc w:val="both"/>
        <w:rPr>
          <w:rFonts w:ascii="Times New Roman" w:hAnsi="Times New Roman" w:cs="Times New Roman"/>
        </w:rPr>
      </w:pPr>
      <w:r w:rsidRPr="00AF7640">
        <w:rPr>
          <w:rFonts w:ascii="Times New Roman" w:hAnsi="Times New Roman" w:cs="Times New Roman"/>
        </w:rPr>
        <w:t>Responsibilities: Provides user support and gathers feedback for continuous improvement.</w:t>
      </w:r>
    </w:p>
    <w:p w14:paraId="1A6C2B13" w14:textId="77777777" w:rsidR="00AF7640" w:rsidRPr="00F6124E" w:rsidRDefault="00AF7640" w:rsidP="00D1129D">
      <w:pPr>
        <w:numPr>
          <w:ilvl w:val="0"/>
          <w:numId w:val="80"/>
        </w:numPr>
        <w:spacing w:line="360" w:lineRule="auto"/>
        <w:jc w:val="both"/>
        <w:rPr>
          <w:rFonts w:ascii="Times New Roman" w:hAnsi="Times New Roman" w:cs="Times New Roman"/>
        </w:rPr>
      </w:pPr>
      <w:r w:rsidRPr="00AF7640">
        <w:rPr>
          <w:rFonts w:ascii="Times New Roman" w:hAnsi="Times New Roman" w:cs="Times New Roman"/>
        </w:rPr>
        <w:lastRenderedPageBreak/>
        <w:t>Skills: Strong communication and problem-solving abilities.</w:t>
      </w:r>
    </w:p>
    <w:p w14:paraId="71A150F6" w14:textId="77777777" w:rsidR="00F6124E" w:rsidRPr="00DD2912" w:rsidRDefault="00F6124E" w:rsidP="00F6124E">
      <w:pPr>
        <w:spacing w:line="360" w:lineRule="auto"/>
        <w:ind w:left="720"/>
        <w:jc w:val="both"/>
        <w:rPr>
          <w:rFonts w:ascii="Times New Roman" w:hAnsi="Times New Roman" w:cs="Times New Roman"/>
        </w:rPr>
      </w:pPr>
    </w:p>
    <w:p w14:paraId="77105129" w14:textId="4B4E7E6D" w:rsidR="004D286C" w:rsidRPr="00DD2912" w:rsidRDefault="004D286C" w:rsidP="00D1129D">
      <w:pPr>
        <w:pStyle w:val="Heading1"/>
        <w:spacing w:line="360" w:lineRule="auto"/>
        <w:jc w:val="both"/>
        <w:rPr>
          <w:rFonts w:cs="Times New Roman"/>
        </w:rPr>
      </w:pPr>
      <w:r w:rsidRPr="00DD2912">
        <w:rPr>
          <w:rFonts w:cs="Times New Roman"/>
        </w:rPr>
        <w:t>HOW INSIGHTHIRE AI IS DIFFERENT FROM OTHER MODELS</w:t>
      </w:r>
    </w:p>
    <w:p w14:paraId="1B709446" w14:textId="77777777" w:rsidR="003F4959" w:rsidRPr="003F4959" w:rsidRDefault="003F4959" w:rsidP="00D1129D">
      <w:pPr>
        <w:spacing w:line="360" w:lineRule="auto"/>
        <w:jc w:val="both"/>
        <w:rPr>
          <w:rFonts w:ascii="Times New Roman" w:hAnsi="Times New Roman" w:cs="Times New Roman"/>
        </w:rPr>
      </w:pPr>
      <w:proofErr w:type="spellStart"/>
      <w:r w:rsidRPr="003F4959">
        <w:rPr>
          <w:rFonts w:ascii="Times New Roman" w:hAnsi="Times New Roman" w:cs="Times New Roman"/>
          <w:b/>
          <w:bCs/>
        </w:rPr>
        <w:t>InsightHire</w:t>
      </w:r>
      <w:proofErr w:type="spellEnd"/>
      <w:r w:rsidRPr="003F4959">
        <w:rPr>
          <w:rFonts w:ascii="Times New Roman" w:hAnsi="Times New Roman" w:cs="Times New Roman"/>
          <w:b/>
          <w:bCs/>
        </w:rPr>
        <w:t xml:space="preserve"> AI</w:t>
      </w:r>
      <w:r w:rsidRPr="003F4959">
        <w:rPr>
          <w:rFonts w:ascii="Times New Roman" w:hAnsi="Times New Roman" w:cs="Times New Roman"/>
        </w:rPr>
        <w:t xml:space="preserve"> stands out from other interview and recruitment platforms due to its innovative, multi-dimensional approach to candidate assessment and the integration of advanced AI technologies. Here’s how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differentiates itself:</w:t>
      </w:r>
    </w:p>
    <w:p w14:paraId="48F500F8" w14:textId="77777777" w:rsidR="003F4959" w:rsidRPr="00DD2912" w:rsidRDefault="003F4959" w:rsidP="00D1129D">
      <w:pPr>
        <w:pStyle w:val="Heading2"/>
        <w:spacing w:line="360" w:lineRule="auto"/>
        <w:jc w:val="both"/>
        <w:rPr>
          <w:rFonts w:cs="Times New Roman"/>
        </w:rPr>
      </w:pPr>
      <w:r w:rsidRPr="00DD2912">
        <w:rPr>
          <w:rFonts w:cs="Times New Roman"/>
        </w:rPr>
        <w:t>Holistic Candidate Assessment:</w:t>
      </w:r>
    </w:p>
    <w:p w14:paraId="7A330521"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Multi-Round Evaluation</w:t>
      </w:r>
      <w:r w:rsidRPr="003F4959">
        <w:rPr>
          <w:rFonts w:ascii="Times New Roman" w:hAnsi="Times New Roman" w:cs="Times New Roman"/>
        </w:rPr>
        <w:t xml:space="preserve">: Unlike many traditional models that rely on a single round of interviews or a limited set of assessments,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employs a four-round process. This includes initial information collection, domain knowledge analysis, domain-specific problem-solving, and, if necessary, additional domain assessments. This comprehensive approach provides a complete picture of a candidate’s abilities and potential fit for a role.</w:t>
      </w:r>
    </w:p>
    <w:p w14:paraId="1258B76E"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proofErr w:type="spellStart"/>
      <w:r w:rsidRPr="003F4959">
        <w:rPr>
          <w:rFonts w:ascii="Times New Roman" w:hAnsi="Times New Roman" w:cs="Times New Roman"/>
          <w:b/>
          <w:bCs/>
        </w:rPr>
        <w:t>Behavioral</w:t>
      </w:r>
      <w:proofErr w:type="spellEnd"/>
      <w:r w:rsidRPr="003F4959">
        <w:rPr>
          <w:rFonts w:ascii="Times New Roman" w:hAnsi="Times New Roman" w:cs="Times New Roman"/>
          <w:b/>
          <w:bCs/>
        </w:rPr>
        <w:t xml:space="preserve"> Analysis</w:t>
      </w:r>
      <w:r w:rsidRPr="003F4959">
        <w:rPr>
          <w:rFonts w:ascii="Times New Roman" w:hAnsi="Times New Roman" w:cs="Times New Roman"/>
        </w:rPr>
        <w:t xml:space="preserve">: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goes beyond standard resume reviews and technical assessments by </w:t>
      </w:r>
      <w:proofErr w:type="spellStart"/>
      <w:r w:rsidRPr="003F4959">
        <w:rPr>
          <w:rFonts w:ascii="Times New Roman" w:hAnsi="Times New Roman" w:cs="Times New Roman"/>
        </w:rPr>
        <w:t>analyzing</w:t>
      </w:r>
      <w:proofErr w:type="spellEnd"/>
      <w:r w:rsidRPr="003F4959">
        <w:rPr>
          <w:rFonts w:ascii="Times New Roman" w:hAnsi="Times New Roman" w:cs="Times New Roman"/>
        </w:rPr>
        <w:t xml:space="preserve"> candidates’ </w:t>
      </w:r>
      <w:proofErr w:type="spellStart"/>
      <w:r w:rsidRPr="003F4959">
        <w:rPr>
          <w:rFonts w:ascii="Times New Roman" w:hAnsi="Times New Roman" w:cs="Times New Roman"/>
        </w:rPr>
        <w:t>behavioral</w:t>
      </w:r>
      <w:proofErr w:type="spellEnd"/>
      <w:r w:rsidRPr="003F4959">
        <w:rPr>
          <w:rFonts w:ascii="Times New Roman" w:hAnsi="Times New Roman" w:cs="Times New Roman"/>
        </w:rPr>
        <w:t xml:space="preserve"> patterns and routines. This helps in understanding the candidates' soft skills, work ethics, and cultural fit within an organization, which are often overlooked in other models.</w:t>
      </w:r>
    </w:p>
    <w:p w14:paraId="7081B4ED" w14:textId="77777777" w:rsidR="003F4959" w:rsidRPr="00DD2912" w:rsidRDefault="003F4959" w:rsidP="00D1129D">
      <w:pPr>
        <w:pStyle w:val="Heading2"/>
        <w:spacing w:line="360" w:lineRule="auto"/>
        <w:jc w:val="both"/>
        <w:rPr>
          <w:rFonts w:cs="Times New Roman"/>
        </w:rPr>
      </w:pPr>
      <w:r w:rsidRPr="00DD2912">
        <w:rPr>
          <w:rFonts w:cs="Times New Roman"/>
        </w:rPr>
        <w:t>AI-Powered Insights and Predictions:</w:t>
      </w:r>
    </w:p>
    <w:p w14:paraId="3B06CA41"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Machine Learning and NLP Integration</w:t>
      </w:r>
      <w:r w:rsidRPr="003F4959">
        <w:rPr>
          <w:rFonts w:ascii="Times New Roman" w:hAnsi="Times New Roman" w:cs="Times New Roman"/>
        </w:rPr>
        <w:t xml:space="preserve">: While many existing models utilize basic algorithms or manual analysis to assess candidates,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leverages machine learning and natural language processing (NLP) to </w:t>
      </w:r>
      <w:proofErr w:type="spellStart"/>
      <w:r w:rsidRPr="003F4959">
        <w:rPr>
          <w:rFonts w:ascii="Times New Roman" w:hAnsi="Times New Roman" w:cs="Times New Roman"/>
        </w:rPr>
        <w:t>analyze</w:t>
      </w:r>
      <w:proofErr w:type="spellEnd"/>
      <w:r w:rsidRPr="003F4959">
        <w:rPr>
          <w:rFonts w:ascii="Times New Roman" w:hAnsi="Times New Roman" w:cs="Times New Roman"/>
        </w:rPr>
        <w:t xml:space="preserve"> responses, predict domain strengths, and provide actionable insights. This enhances the accuracy and fairness of the hiring process.</w:t>
      </w:r>
    </w:p>
    <w:p w14:paraId="0E89F7A8"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Dynamic Domain Prediction</w:t>
      </w:r>
      <w:r w:rsidRPr="003F4959">
        <w:rPr>
          <w:rFonts w:ascii="Times New Roman" w:hAnsi="Times New Roman" w:cs="Times New Roman"/>
        </w:rPr>
        <w:t xml:space="preserve">: Instead of pigeonholing candidates based on initial preferences or limited data,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dynamically predicts and adjusts domain recommendations based on real-time analysis of candidates’ answers and performance across various domains.</w:t>
      </w:r>
    </w:p>
    <w:p w14:paraId="5DEEABEA" w14:textId="77777777" w:rsidR="003F4959" w:rsidRPr="00DD2912" w:rsidRDefault="003F4959" w:rsidP="00D1129D">
      <w:pPr>
        <w:pStyle w:val="Heading2"/>
        <w:spacing w:line="360" w:lineRule="auto"/>
        <w:jc w:val="both"/>
        <w:rPr>
          <w:rFonts w:cs="Times New Roman"/>
        </w:rPr>
      </w:pPr>
      <w:r w:rsidRPr="00DD2912">
        <w:rPr>
          <w:rFonts w:cs="Times New Roman"/>
        </w:rPr>
        <w:t>Personalized Feedback and Development Pathways:</w:t>
      </w:r>
    </w:p>
    <w:p w14:paraId="28461F94"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Automated, Tailored Feedback</w:t>
      </w:r>
      <w:r w:rsidRPr="003F4959">
        <w:rPr>
          <w:rFonts w:ascii="Times New Roman" w:hAnsi="Times New Roman" w:cs="Times New Roman"/>
        </w:rPr>
        <w:t xml:space="preserve">: Unlike many platforms that provide generic feedback,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offers personalized, AI-generated feedback tailored to each candidate’s strengths and weaknesses. Selected candidates receive detailed insights into their performance, highlighting areas of excellence and areas for improvement, along with suggestions for potential job roles that match their skills and interests.</w:t>
      </w:r>
    </w:p>
    <w:p w14:paraId="25363600"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lastRenderedPageBreak/>
        <w:t>Comprehensive Feedback for Rejected Candidates</w:t>
      </w:r>
      <w:r w:rsidRPr="003F4959">
        <w:rPr>
          <w:rFonts w:ascii="Times New Roman" w:hAnsi="Times New Roman" w:cs="Times New Roman"/>
        </w:rPr>
        <w:t xml:space="preserve">: Rejected candidates are not left in the dark.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provides them with detailed feedback on their performance across different rounds, identifying whether their strengths align with their initially preferred domain or another area. This feedback includes constructive suggestions on how they can improve their skills, along with a personalized learning pathway that can help them better prepare for future opportunities.</w:t>
      </w:r>
    </w:p>
    <w:p w14:paraId="2BC2718C"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Learning Pathways</w:t>
      </w:r>
      <w:r w:rsidRPr="003F4959">
        <w:rPr>
          <w:rFonts w:ascii="Times New Roman" w:hAnsi="Times New Roman" w:cs="Times New Roman"/>
        </w:rPr>
        <w:t xml:space="preserve">: For candidates who do not align with their initially preferred domains,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suggests alternative career paths and provides structured learning pathways for skill development. This unique feature promotes continuous personal and professional growth, which is not commonly found in other recruitment platforms.</w:t>
      </w:r>
    </w:p>
    <w:p w14:paraId="5D8ACFA4" w14:textId="77777777" w:rsidR="003F4959" w:rsidRPr="00DD2912" w:rsidRDefault="003F4959" w:rsidP="00D1129D">
      <w:pPr>
        <w:pStyle w:val="Heading2"/>
        <w:spacing w:line="360" w:lineRule="auto"/>
        <w:jc w:val="both"/>
        <w:rPr>
          <w:rFonts w:cs="Times New Roman"/>
        </w:rPr>
      </w:pPr>
      <w:r w:rsidRPr="00DD2912">
        <w:rPr>
          <w:rFonts w:cs="Times New Roman"/>
        </w:rPr>
        <w:t>Objective and Bias-Reduced Hiring:</w:t>
      </w:r>
    </w:p>
    <w:p w14:paraId="314CA0DE"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Algorithmic Decision-Making</w:t>
      </w:r>
      <w:r w:rsidRPr="003F4959">
        <w:rPr>
          <w:rFonts w:ascii="Times New Roman" w:hAnsi="Times New Roman" w:cs="Times New Roman"/>
        </w:rPr>
        <w:t xml:space="preserve">: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reduces human biases that often affect traditional hiring processes by using algorithms for decision-making. This leads to a more objective and fair assessment of candidates, focusing purely on data-driven insights.</w:t>
      </w:r>
    </w:p>
    <w:p w14:paraId="63C439C4"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Diverse Talent Identification</w:t>
      </w:r>
      <w:r w:rsidRPr="003F4959">
        <w:rPr>
          <w:rFonts w:ascii="Times New Roman" w:hAnsi="Times New Roman" w:cs="Times New Roman"/>
        </w:rPr>
        <w:t>: The platform is designed to recognize and highlight diverse skill sets, encouraging employers to consider candidates who may excel in unexpected domains. This can lead to more diverse and innovative teams, which is a significant departure from other models that may overly rely on predetermined criteria.</w:t>
      </w:r>
    </w:p>
    <w:p w14:paraId="79E8FB3A" w14:textId="77777777" w:rsidR="003F4959" w:rsidRPr="00DD2912" w:rsidRDefault="003F4959" w:rsidP="00D1129D">
      <w:pPr>
        <w:pStyle w:val="Heading2"/>
        <w:spacing w:line="360" w:lineRule="auto"/>
        <w:jc w:val="both"/>
        <w:rPr>
          <w:rFonts w:cs="Times New Roman"/>
        </w:rPr>
      </w:pPr>
      <w:r w:rsidRPr="00DD2912">
        <w:rPr>
          <w:rFonts w:cs="Times New Roman"/>
        </w:rPr>
        <w:t>Scalability and Integration:</w:t>
      </w:r>
    </w:p>
    <w:p w14:paraId="79FAD6E7"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Adaptability to Various Industries</w:t>
      </w:r>
      <w:r w:rsidRPr="003F4959">
        <w:rPr>
          <w:rFonts w:ascii="Times New Roman" w:hAnsi="Times New Roman" w:cs="Times New Roman"/>
        </w:rPr>
        <w:t xml:space="preserve">: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AI’s modular design allows it to be customized and scaled across different industries and types of roles, from technical to creative fields. This versatility is a key differentiator compared to many existing models that are often tailored to specific industries or job functions.</w:t>
      </w:r>
    </w:p>
    <w:p w14:paraId="27135F6B"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Seamless Integration</w:t>
      </w:r>
      <w:r w:rsidRPr="003F4959">
        <w:rPr>
          <w:rFonts w:ascii="Times New Roman" w:hAnsi="Times New Roman" w:cs="Times New Roman"/>
        </w:rPr>
        <w:t xml:space="preserve">: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can easily integrate with existing HR tools and systems, enhancing its usability and reducing the learning curve for HR professionals. This makes it a convenient choice for organizations looking to upgrade their recruitment processes without a complete overhaul of their systems.</w:t>
      </w:r>
    </w:p>
    <w:p w14:paraId="2D405D52" w14:textId="77777777" w:rsidR="003F4959" w:rsidRPr="00DD2912" w:rsidRDefault="003F4959" w:rsidP="00D1129D">
      <w:pPr>
        <w:pStyle w:val="Heading2"/>
        <w:spacing w:line="360" w:lineRule="auto"/>
        <w:jc w:val="both"/>
        <w:rPr>
          <w:rFonts w:cs="Times New Roman"/>
        </w:rPr>
      </w:pPr>
      <w:r w:rsidRPr="00DD2912">
        <w:rPr>
          <w:rFonts w:cs="Times New Roman"/>
        </w:rPr>
        <w:t>Continuous Improvement and Updates:</w:t>
      </w:r>
    </w:p>
    <w:p w14:paraId="1948D747" w14:textId="77777777" w:rsidR="003F4959" w:rsidRPr="003F4959" w:rsidRDefault="003F4959" w:rsidP="00D1129D">
      <w:pPr>
        <w:numPr>
          <w:ilvl w:val="1"/>
          <w:numId w:val="81"/>
        </w:numPr>
        <w:tabs>
          <w:tab w:val="clear" w:pos="1440"/>
        </w:tabs>
        <w:spacing w:line="360" w:lineRule="auto"/>
        <w:ind w:left="851"/>
        <w:jc w:val="both"/>
        <w:rPr>
          <w:rFonts w:ascii="Times New Roman" w:hAnsi="Times New Roman" w:cs="Times New Roman"/>
        </w:rPr>
      </w:pPr>
      <w:r w:rsidRPr="003F4959">
        <w:rPr>
          <w:rFonts w:ascii="Times New Roman" w:hAnsi="Times New Roman" w:cs="Times New Roman"/>
          <w:b/>
          <w:bCs/>
        </w:rPr>
        <w:t>Feedback-Driven Enhancements</w:t>
      </w:r>
      <w:r w:rsidRPr="003F4959">
        <w:rPr>
          <w:rFonts w:ascii="Times New Roman" w:hAnsi="Times New Roman" w:cs="Times New Roman"/>
        </w:rPr>
        <w:t xml:space="preserve">: The platform is designed to evolve with feedback from both employers and candidates. Continuous updates and improvements ensure that </w:t>
      </w:r>
      <w:proofErr w:type="spellStart"/>
      <w:r w:rsidRPr="003F4959">
        <w:rPr>
          <w:rFonts w:ascii="Times New Roman" w:hAnsi="Times New Roman" w:cs="Times New Roman"/>
        </w:rPr>
        <w:t>InsightHire</w:t>
      </w:r>
      <w:proofErr w:type="spellEnd"/>
      <w:r w:rsidRPr="003F4959">
        <w:rPr>
          <w:rFonts w:ascii="Times New Roman" w:hAnsi="Times New Roman" w:cs="Times New Roman"/>
        </w:rPr>
        <w:t xml:space="preserve"> AI remains aligned with market needs and technological advancements, a dynamic approach that many traditional platforms lack.</w:t>
      </w:r>
    </w:p>
    <w:p w14:paraId="1A777305" w14:textId="77777777" w:rsidR="003F4959" w:rsidRPr="003F4959" w:rsidRDefault="003F4959" w:rsidP="00D1129D">
      <w:pPr>
        <w:spacing w:line="360" w:lineRule="auto"/>
        <w:ind w:firstLine="426"/>
        <w:jc w:val="both"/>
        <w:rPr>
          <w:rFonts w:ascii="Times New Roman" w:hAnsi="Times New Roman" w:cs="Times New Roman"/>
        </w:rPr>
      </w:pPr>
      <w:r w:rsidRPr="003F4959">
        <w:rPr>
          <w:rFonts w:ascii="Times New Roman" w:hAnsi="Times New Roman" w:cs="Times New Roman"/>
        </w:rPr>
        <w:lastRenderedPageBreak/>
        <w:t xml:space="preserve">In summary, </w:t>
      </w:r>
      <w:proofErr w:type="spellStart"/>
      <w:r w:rsidRPr="003F4959">
        <w:rPr>
          <w:rFonts w:ascii="Times New Roman" w:hAnsi="Times New Roman" w:cs="Times New Roman"/>
          <w:b/>
          <w:bCs/>
        </w:rPr>
        <w:t>InsightHire</w:t>
      </w:r>
      <w:proofErr w:type="spellEnd"/>
      <w:r w:rsidRPr="003F4959">
        <w:rPr>
          <w:rFonts w:ascii="Times New Roman" w:hAnsi="Times New Roman" w:cs="Times New Roman"/>
          <w:b/>
          <w:bCs/>
        </w:rPr>
        <w:t xml:space="preserve"> AI</w:t>
      </w:r>
      <w:r w:rsidRPr="003F4959">
        <w:rPr>
          <w:rFonts w:ascii="Times New Roman" w:hAnsi="Times New Roman" w:cs="Times New Roman"/>
        </w:rPr>
        <w:t xml:space="preserve"> differentiates itself by offering a holistic, AI-driven, and feedback-oriented approach to candidate evaluation. Its ability to dynamically assess and predict candidates' strengths, provide personalized career guidance, reduce biases, and offer comprehensive feedback to both selected and rejected candidates makes it a superior choice for modern recruitment needs compared to traditional models.</w:t>
      </w:r>
    </w:p>
    <w:p w14:paraId="450F999C" w14:textId="77777777" w:rsidR="003F4959" w:rsidRPr="00DD2912" w:rsidRDefault="003F4959" w:rsidP="00D1129D">
      <w:pPr>
        <w:spacing w:line="360" w:lineRule="auto"/>
        <w:jc w:val="both"/>
        <w:rPr>
          <w:rFonts w:ascii="Times New Roman" w:hAnsi="Times New Roman" w:cs="Times New Roman"/>
        </w:rPr>
      </w:pPr>
    </w:p>
    <w:p w14:paraId="63A1203E" w14:textId="1901B40D" w:rsidR="00AF7640" w:rsidRPr="00DD2912" w:rsidRDefault="00C443E6" w:rsidP="00D1129D">
      <w:pPr>
        <w:pStyle w:val="Heading1"/>
        <w:spacing w:line="360" w:lineRule="auto"/>
        <w:jc w:val="both"/>
        <w:rPr>
          <w:rFonts w:cs="Times New Roman"/>
        </w:rPr>
      </w:pPr>
      <w:r w:rsidRPr="00DD2912">
        <w:rPr>
          <w:rFonts w:cs="Times New Roman"/>
        </w:rPr>
        <w:t>CONCLUSION</w:t>
      </w:r>
    </w:p>
    <w:p w14:paraId="780BD3C5" w14:textId="77777777" w:rsidR="00C443E6" w:rsidRPr="00DD2912" w:rsidRDefault="00C443E6" w:rsidP="00D1129D">
      <w:pPr>
        <w:pStyle w:val="NormalWeb"/>
        <w:spacing w:line="360" w:lineRule="auto"/>
        <w:ind w:firstLine="426"/>
        <w:jc w:val="both"/>
      </w:pPr>
      <w:r w:rsidRPr="00DD2912">
        <w:t xml:space="preserve">The development of </w:t>
      </w:r>
      <w:proofErr w:type="spellStart"/>
      <w:r w:rsidRPr="00DD2912">
        <w:t>InsightHire</w:t>
      </w:r>
      <w:proofErr w:type="spellEnd"/>
      <w:r w:rsidRPr="00DD2912">
        <w:t xml:space="preserve"> AI represents a significant advancement in the field of recruitment and candidate assessment. By leveraging artificial intelligence and machine learning, </w:t>
      </w:r>
      <w:proofErr w:type="spellStart"/>
      <w:r w:rsidRPr="00DD2912">
        <w:t>InsightHire</w:t>
      </w:r>
      <w:proofErr w:type="spellEnd"/>
      <w:r w:rsidRPr="00DD2912">
        <w:t xml:space="preserve"> AI provides a streamlined, efficient, and objective approach to evaluating candidates across various domains. This platform not only enhances the interview process but also ensures that both candidates and employers can make well-informed decisions based on detailed analysis and feedback.</w:t>
      </w:r>
    </w:p>
    <w:p w14:paraId="78C82C3E" w14:textId="77777777" w:rsidR="00C443E6" w:rsidRPr="00DD2912" w:rsidRDefault="00C443E6" w:rsidP="00D1129D">
      <w:pPr>
        <w:pStyle w:val="NormalWeb"/>
        <w:spacing w:line="360" w:lineRule="auto"/>
        <w:ind w:firstLine="426"/>
        <w:jc w:val="both"/>
      </w:pPr>
      <w:r w:rsidRPr="00DD2912">
        <w:t xml:space="preserve">The comprehensive four-round evaluation structure of </w:t>
      </w:r>
      <w:proofErr w:type="spellStart"/>
      <w:r w:rsidRPr="00DD2912">
        <w:t>InsightHire</w:t>
      </w:r>
      <w:proofErr w:type="spellEnd"/>
      <w:r w:rsidRPr="00DD2912">
        <w:t xml:space="preserve"> AI—from initial information collection and </w:t>
      </w:r>
      <w:proofErr w:type="spellStart"/>
      <w:r w:rsidRPr="00DD2912">
        <w:t>behavioral</w:t>
      </w:r>
      <w:proofErr w:type="spellEnd"/>
      <w:r w:rsidRPr="00DD2912">
        <w:t xml:space="preserve"> analysis to domain-specific assessments and AI-driven predictions—ensures a thorough understanding of each candidate's strengths and potential. The inclusion of automated feedback and personalized learning pathways further adds value by supporting continuous development and aligning candidates’ skills with the needs of employers.</w:t>
      </w:r>
    </w:p>
    <w:p w14:paraId="32563425" w14:textId="77777777" w:rsidR="00C443E6" w:rsidRPr="00DD2912" w:rsidRDefault="00C443E6" w:rsidP="00D1129D">
      <w:pPr>
        <w:pStyle w:val="NormalWeb"/>
        <w:spacing w:line="360" w:lineRule="auto"/>
        <w:ind w:firstLine="426"/>
        <w:jc w:val="both"/>
      </w:pPr>
      <w:proofErr w:type="spellStart"/>
      <w:r w:rsidRPr="00DD2912">
        <w:t>InsightHire</w:t>
      </w:r>
      <w:proofErr w:type="spellEnd"/>
      <w:r w:rsidRPr="00DD2912">
        <w:t xml:space="preserve"> AI addresses the common challenges of traditional interview processes, such as bias, inefficiency, and lack of insight into candidates' full potential. By incorporating advanced analytics and natural language processing, the platform can identify the most suitable candidates for specific roles, improving the quality of hires and reducing turnover rates.</w:t>
      </w:r>
    </w:p>
    <w:p w14:paraId="03960242" w14:textId="127FB268" w:rsidR="00121F73" w:rsidRPr="00DD2912" w:rsidRDefault="00C443E6" w:rsidP="00D1129D">
      <w:pPr>
        <w:pStyle w:val="NormalWeb"/>
        <w:spacing w:line="360" w:lineRule="auto"/>
        <w:ind w:firstLine="426"/>
        <w:jc w:val="both"/>
      </w:pPr>
      <w:r w:rsidRPr="00DD2912">
        <w:t xml:space="preserve">Looking forward, the platform's scalability, adaptability to different domains, and potential for integration with other HR tools make it a versatile solution for organizations of all sizes. As businesses continue to seek innovative ways to enhance their hiring processes, </w:t>
      </w:r>
      <w:proofErr w:type="spellStart"/>
      <w:r w:rsidRPr="00DD2912">
        <w:t>InsightHire</w:t>
      </w:r>
      <w:proofErr w:type="spellEnd"/>
      <w:r w:rsidRPr="00DD2912">
        <w:t xml:space="preserve"> AI positions itself as a valuable tool in the modern recruitment landscape, offering a competitive edge in attracting and retaining top talent</w:t>
      </w:r>
      <w:r w:rsidRPr="00DD2912">
        <w:t>s.</w:t>
      </w:r>
    </w:p>
    <w:sectPr w:rsidR="00121F73" w:rsidRPr="00DD291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945A0" w14:textId="77777777" w:rsidR="00CC2C68" w:rsidRDefault="00CC2C68" w:rsidP="00F6124E">
      <w:pPr>
        <w:spacing w:after="0" w:line="240" w:lineRule="auto"/>
      </w:pPr>
      <w:r>
        <w:separator/>
      </w:r>
    </w:p>
  </w:endnote>
  <w:endnote w:type="continuationSeparator" w:id="0">
    <w:p w14:paraId="60F61643" w14:textId="77777777" w:rsidR="00CC2C68" w:rsidRDefault="00CC2C68" w:rsidP="00F61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3E8AB" w14:textId="77777777" w:rsidR="00CC2C68" w:rsidRDefault="00CC2C68" w:rsidP="00F6124E">
      <w:pPr>
        <w:spacing w:after="0" w:line="240" w:lineRule="auto"/>
      </w:pPr>
      <w:r>
        <w:separator/>
      </w:r>
    </w:p>
  </w:footnote>
  <w:footnote w:type="continuationSeparator" w:id="0">
    <w:p w14:paraId="5DC0C1B1" w14:textId="77777777" w:rsidR="00CC2C68" w:rsidRDefault="00CC2C68" w:rsidP="00F61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77327155"/>
      <w:docPartObj>
        <w:docPartGallery w:val="Page Numbers (Top of Page)"/>
        <w:docPartUnique/>
      </w:docPartObj>
    </w:sdtPr>
    <w:sdtEndPr>
      <w:rPr>
        <w:b/>
        <w:bCs/>
        <w:noProof/>
        <w:color w:val="auto"/>
        <w:spacing w:val="0"/>
      </w:rPr>
    </w:sdtEndPr>
    <w:sdtContent>
      <w:p w14:paraId="374CC78D" w14:textId="3B5E356F" w:rsidR="00F6124E" w:rsidRPr="00F6124E" w:rsidRDefault="00F6124E" w:rsidP="00F6124E">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8694F30" w14:textId="77777777" w:rsidR="00F6124E" w:rsidRDefault="00F612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4248"/>
    <w:multiLevelType w:val="multilevel"/>
    <w:tmpl w:val="EE2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E33"/>
    <w:multiLevelType w:val="multilevel"/>
    <w:tmpl w:val="8B108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44AD8"/>
    <w:multiLevelType w:val="multilevel"/>
    <w:tmpl w:val="E69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D0EF3"/>
    <w:multiLevelType w:val="multilevel"/>
    <w:tmpl w:val="753A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C7DED"/>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A10C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437E67"/>
    <w:multiLevelType w:val="multilevel"/>
    <w:tmpl w:val="38C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36A19"/>
    <w:multiLevelType w:val="multilevel"/>
    <w:tmpl w:val="2ABCBA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31AD4"/>
    <w:multiLevelType w:val="hybridMultilevel"/>
    <w:tmpl w:val="BA4437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84B32"/>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D27FB"/>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01B32"/>
    <w:multiLevelType w:val="hybridMultilevel"/>
    <w:tmpl w:val="06F6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A538C3"/>
    <w:multiLevelType w:val="multilevel"/>
    <w:tmpl w:val="5F5013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258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4B1241"/>
    <w:multiLevelType w:val="multilevel"/>
    <w:tmpl w:val="A7747A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60645"/>
    <w:multiLevelType w:val="multilevel"/>
    <w:tmpl w:val="60BEDF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0E6C22"/>
    <w:multiLevelType w:val="hybridMultilevel"/>
    <w:tmpl w:val="88C44248"/>
    <w:lvl w:ilvl="0" w:tplc="E1CE17D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C505DBD"/>
    <w:multiLevelType w:val="multilevel"/>
    <w:tmpl w:val="9D38E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66D7C"/>
    <w:multiLevelType w:val="multilevel"/>
    <w:tmpl w:val="0394A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C32B94"/>
    <w:multiLevelType w:val="multilevel"/>
    <w:tmpl w:val="117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E02F3"/>
    <w:multiLevelType w:val="multilevel"/>
    <w:tmpl w:val="8E4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91EA0"/>
    <w:multiLevelType w:val="multilevel"/>
    <w:tmpl w:val="4EE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B05A0"/>
    <w:multiLevelType w:val="multilevel"/>
    <w:tmpl w:val="77403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4386F"/>
    <w:multiLevelType w:val="multilevel"/>
    <w:tmpl w:val="7FF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437ADF"/>
    <w:multiLevelType w:val="multilevel"/>
    <w:tmpl w:val="06CE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F33853"/>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90297"/>
    <w:multiLevelType w:val="multilevel"/>
    <w:tmpl w:val="F29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D5CA8"/>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56BC8"/>
    <w:multiLevelType w:val="multilevel"/>
    <w:tmpl w:val="626C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86C7A"/>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F45B3C"/>
    <w:multiLevelType w:val="multilevel"/>
    <w:tmpl w:val="B37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40706"/>
    <w:multiLevelType w:val="multilevel"/>
    <w:tmpl w:val="604A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24EFC"/>
    <w:multiLevelType w:val="multilevel"/>
    <w:tmpl w:val="CBBC7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A55EBB"/>
    <w:multiLevelType w:val="multilevel"/>
    <w:tmpl w:val="07B6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E14601"/>
    <w:multiLevelType w:val="hybridMultilevel"/>
    <w:tmpl w:val="B73E5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2454AAB"/>
    <w:multiLevelType w:val="multilevel"/>
    <w:tmpl w:val="EDC8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421DCE"/>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E5BD1"/>
    <w:multiLevelType w:val="multilevel"/>
    <w:tmpl w:val="1E38A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5B2606"/>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B475F6"/>
    <w:multiLevelType w:val="multilevel"/>
    <w:tmpl w:val="680C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30428D"/>
    <w:multiLevelType w:val="hybridMultilevel"/>
    <w:tmpl w:val="D458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A21446E"/>
    <w:multiLevelType w:val="multilevel"/>
    <w:tmpl w:val="C35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351F1D"/>
    <w:multiLevelType w:val="multilevel"/>
    <w:tmpl w:val="C04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9629E6"/>
    <w:multiLevelType w:val="multilevel"/>
    <w:tmpl w:val="E3E69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9802BF"/>
    <w:multiLevelType w:val="multilevel"/>
    <w:tmpl w:val="476A3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6D5311"/>
    <w:multiLevelType w:val="multilevel"/>
    <w:tmpl w:val="E646C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D45798"/>
    <w:multiLevelType w:val="multilevel"/>
    <w:tmpl w:val="DEBE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501809"/>
    <w:multiLevelType w:val="multilevel"/>
    <w:tmpl w:val="97B48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753973"/>
    <w:multiLevelType w:val="multilevel"/>
    <w:tmpl w:val="774031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3C1131"/>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FF1557"/>
    <w:multiLevelType w:val="multilevel"/>
    <w:tmpl w:val="B9F8CE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8A028E"/>
    <w:multiLevelType w:val="hybridMultilevel"/>
    <w:tmpl w:val="60B8F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A450D39"/>
    <w:multiLevelType w:val="hybridMultilevel"/>
    <w:tmpl w:val="9D6812B8"/>
    <w:lvl w:ilvl="0" w:tplc="F69E9D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A5A269B"/>
    <w:multiLevelType w:val="hybridMultilevel"/>
    <w:tmpl w:val="34A4060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DA45F6C"/>
    <w:multiLevelType w:val="hybridMultilevel"/>
    <w:tmpl w:val="08F6341E"/>
    <w:lvl w:ilvl="0" w:tplc="40090003">
      <w:start w:val="1"/>
      <w:numFmt w:val="bullet"/>
      <w:lvlText w:val="o"/>
      <w:lvlJc w:val="left"/>
      <w:pPr>
        <w:ind w:left="2061" w:hanging="360"/>
      </w:pPr>
      <w:rPr>
        <w:rFonts w:ascii="Courier New" w:hAnsi="Courier New" w:cs="Courier New"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55" w15:restartNumberingAfterBreak="0">
    <w:nsid w:val="4E7C3803"/>
    <w:multiLevelType w:val="hybridMultilevel"/>
    <w:tmpl w:val="0C6618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EB94CC4"/>
    <w:multiLevelType w:val="multilevel"/>
    <w:tmpl w:val="6D40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A4B0F"/>
    <w:multiLevelType w:val="hybridMultilevel"/>
    <w:tmpl w:val="77A69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F967223"/>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D26C71"/>
    <w:multiLevelType w:val="multilevel"/>
    <w:tmpl w:val="DC4CC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7B1305"/>
    <w:multiLevelType w:val="multilevel"/>
    <w:tmpl w:val="E646C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8F31F3"/>
    <w:multiLevelType w:val="multilevel"/>
    <w:tmpl w:val="8F0419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51950F3F"/>
    <w:multiLevelType w:val="hybridMultilevel"/>
    <w:tmpl w:val="4F4221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2B365AF"/>
    <w:multiLevelType w:val="multilevel"/>
    <w:tmpl w:val="88D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0F39A4"/>
    <w:multiLevelType w:val="multilevel"/>
    <w:tmpl w:val="FE9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430B84"/>
    <w:multiLevelType w:val="multilevel"/>
    <w:tmpl w:val="D45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727813"/>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15:restartNumberingAfterBreak="0">
    <w:nsid w:val="554E53FB"/>
    <w:multiLevelType w:val="multilevel"/>
    <w:tmpl w:val="CE145D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975A35"/>
    <w:multiLevelType w:val="multilevel"/>
    <w:tmpl w:val="00D663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BE20D5"/>
    <w:multiLevelType w:val="multilevel"/>
    <w:tmpl w:val="441695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CE1818"/>
    <w:multiLevelType w:val="multilevel"/>
    <w:tmpl w:val="C792B4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7D3F37"/>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BA5412"/>
    <w:multiLevelType w:val="multilevel"/>
    <w:tmpl w:val="251C30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3534F1"/>
    <w:multiLevelType w:val="multilevel"/>
    <w:tmpl w:val="868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586BAD"/>
    <w:multiLevelType w:val="multilevel"/>
    <w:tmpl w:val="2E6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4034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9491F2C"/>
    <w:multiLevelType w:val="multilevel"/>
    <w:tmpl w:val="F14CAE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AD5230"/>
    <w:multiLevelType w:val="multilevel"/>
    <w:tmpl w:val="65D2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825EB6"/>
    <w:multiLevelType w:val="multilevel"/>
    <w:tmpl w:val="476A3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F83F46"/>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C73C1D"/>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532110"/>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C10F93"/>
    <w:multiLevelType w:val="multilevel"/>
    <w:tmpl w:val="50B0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7C1B38"/>
    <w:multiLevelType w:val="multilevel"/>
    <w:tmpl w:val="C36CB42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4" w15:restartNumberingAfterBreak="0">
    <w:nsid w:val="6AEC35C2"/>
    <w:multiLevelType w:val="multilevel"/>
    <w:tmpl w:val="0A8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E047E6"/>
    <w:multiLevelType w:val="multilevel"/>
    <w:tmpl w:val="F3E0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534801"/>
    <w:multiLevelType w:val="multilevel"/>
    <w:tmpl w:val="426C9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033B61"/>
    <w:multiLevelType w:val="hybridMultilevel"/>
    <w:tmpl w:val="516ABF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7037FE5"/>
    <w:multiLevelType w:val="multilevel"/>
    <w:tmpl w:val="845C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FA15A6"/>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1229AE"/>
    <w:multiLevelType w:val="multilevel"/>
    <w:tmpl w:val="1960DC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9F201A"/>
    <w:multiLevelType w:val="multilevel"/>
    <w:tmpl w:val="8B84D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DF0D88"/>
    <w:multiLevelType w:val="multilevel"/>
    <w:tmpl w:val="ABA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C0E2F"/>
    <w:multiLevelType w:val="multilevel"/>
    <w:tmpl w:val="A7F29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660AA3"/>
    <w:multiLevelType w:val="multilevel"/>
    <w:tmpl w:val="5F9EAD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38806">
    <w:abstractNumId w:val="34"/>
  </w:num>
  <w:num w:numId="2" w16cid:durableId="2076589383">
    <w:abstractNumId w:val="5"/>
  </w:num>
  <w:num w:numId="3" w16cid:durableId="126167413">
    <w:abstractNumId w:val="13"/>
  </w:num>
  <w:num w:numId="4" w16cid:durableId="1327248025">
    <w:abstractNumId w:val="52"/>
  </w:num>
  <w:num w:numId="5" w16cid:durableId="802425665">
    <w:abstractNumId w:val="86"/>
  </w:num>
  <w:num w:numId="6" w16cid:durableId="1327788155">
    <w:abstractNumId w:val="78"/>
  </w:num>
  <w:num w:numId="7" w16cid:durableId="2093089119">
    <w:abstractNumId w:val="59"/>
  </w:num>
  <w:num w:numId="8" w16cid:durableId="1352872737">
    <w:abstractNumId w:val="42"/>
  </w:num>
  <w:num w:numId="9" w16cid:durableId="1184246557">
    <w:abstractNumId w:val="3"/>
  </w:num>
  <w:num w:numId="10" w16cid:durableId="1805540001">
    <w:abstractNumId w:val="28"/>
  </w:num>
  <w:num w:numId="11" w16cid:durableId="463738823">
    <w:abstractNumId w:val="31"/>
  </w:num>
  <w:num w:numId="12" w16cid:durableId="1362512602">
    <w:abstractNumId w:val="85"/>
  </w:num>
  <w:num w:numId="13" w16cid:durableId="1033313600">
    <w:abstractNumId w:val="77"/>
  </w:num>
  <w:num w:numId="14" w16cid:durableId="1220942706">
    <w:abstractNumId w:val="82"/>
  </w:num>
  <w:num w:numId="15" w16cid:durableId="125398710">
    <w:abstractNumId w:val="21"/>
  </w:num>
  <w:num w:numId="16" w16cid:durableId="1137913373">
    <w:abstractNumId w:val="64"/>
  </w:num>
  <w:num w:numId="17" w16cid:durableId="219638400">
    <w:abstractNumId w:val="41"/>
  </w:num>
  <w:num w:numId="18" w16cid:durableId="757485521">
    <w:abstractNumId w:val="6"/>
  </w:num>
  <w:num w:numId="19" w16cid:durableId="463697856">
    <w:abstractNumId w:val="63"/>
  </w:num>
  <w:num w:numId="20" w16cid:durableId="980302752">
    <w:abstractNumId w:val="73"/>
  </w:num>
  <w:num w:numId="21" w16cid:durableId="25569903">
    <w:abstractNumId w:val="19"/>
  </w:num>
  <w:num w:numId="22" w16cid:durableId="1443570321">
    <w:abstractNumId w:val="30"/>
  </w:num>
  <w:num w:numId="23" w16cid:durableId="1211453915">
    <w:abstractNumId w:val="74"/>
  </w:num>
  <w:num w:numId="24" w16cid:durableId="1073576925">
    <w:abstractNumId w:val="2"/>
  </w:num>
  <w:num w:numId="25" w16cid:durableId="1168641936">
    <w:abstractNumId w:val="20"/>
  </w:num>
  <w:num w:numId="26" w16cid:durableId="1227033560">
    <w:abstractNumId w:val="26"/>
  </w:num>
  <w:num w:numId="27" w16cid:durableId="194777929">
    <w:abstractNumId w:val="16"/>
  </w:num>
  <w:num w:numId="28" w16cid:durableId="985204988">
    <w:abstractNumId w:val="75"/>
  </w:num>
  <w:num w:numId="29" w16cid:durableId="42564285">
    <w:abstractNumId w:val="83"/>
  </w:num>
  <w:num w:numId="30" w16cid:durableId="386994363">
    <w:abstractNumId w:val="33"/>
  </w:num>
  <w:num w:numId="31" w16cid:durableId="2052536247">
    <w:abstractNumId w:val="0"/>
  </w:num>
  <w:num w:numId="32" w16cid:durableId="613053683">
    <w:abstractNumId w:val="84"/>
  </w:num>
  <w:num w:numId="33" w16cid:durableId="1886600407">
    <w:abstractNumId w:val="65"/>
  </w:num>
  <w:num w:numId="34" w16cid:durableId="832721049">
    <w:abstractNumId w:val="1"/>
  </w:num>
  <w:num w:numId="35" w16cid:durableId="1278638547">
    <w:abstractNumId w:val="87"/>
  </w:num>
  <w:num w:numId="36" w16cid:durableId="1724909506">
    <w:abstractNumId w:val="57"/>
  </w:num>
  <w:num w:numId="37" w16cid:durableId="1780951203">
    <w:abstractNumId w:val="91"/>
  </w:num>
  <w:num w:numId="38" w16cid:durableId="1731340232">
    <w:abstractNumId w:val="23"/>
  </w:num>
  <w:num w:numId="39" w16cid:durableId="1634289300">
    <w:abstractNumId w:val="24"/>
  </w:num>
  <w:num w:numId="40" w16cid:durableId="1389642822">
    <w:abstractNumId w:val="56"/>
  </w:num>
  <w:num w:numId="41" w16cid:durableId="1829204860">
    <w:abstractNumId w:val="18"/>
  </w:num>
  <w:num w:numId="42" w16cid:durableId="1126504880">
    <w:abstractNumId w:val="15"/>
  </w:num>
  <w:num w:numId="43" w16cid:durableId="1795830817">
    <w:abstractNumId w:val="72"/>
  </w:num>
  <w:num w:numId="44" w16cid:durableId="421604567">
    <w:abstractNumId w:val="47"/>
  </w:num>
  <w:num w:numId="45" w16cid:durableId="1712344106">
    <w:abstractNumId w:val="92"/>
  </w:num>
  <w:num w:numId="46" w16cid:durableId="1271888826">
    <w:abstractNumId w:val="66"/>
  </w:num>
  <w:num w:numId="47" w16cid:durableId="40247793">
    <w:abstractNumId w:val="61"/>
  </w:num>
  <w:num w:numId="48" w16cid:durableId="528374936">
    <w:abstractNumId w:val="43"/>
  </w:num>
  <w:num w:numId="49" w16cid:durableId="887764277">
    <w:abstractNumId w:val="46"/>
  </w:num>
  <w:num w:numId="50" w16cid:durableId="1323968016">
    <w:abstractNumId w:val="35"/>
  </w:num>
  <w:num w:numId="51" w16cid:durableId="1290745187">
    <w:abstractNumId w:val="88"/>
  </w:num>
  <w:num w:numId="52" w16cid:durableId="2124575385">
    <w:abstractNumId w:val="44"/>
  </w:num>
  <w:num w:numId="53" w16cid:durableId="1747259311">
    <w:abstractNumId w:val="50"/>
  </w:num>
  <w:num w:numId="54" w16cid:durableId="1942562040">
    <w:abstractNumId w:val="45"/>
  </w:num>
  <w:num w:numId="55" w16cid:durableId="1390491452">
    <w:abstractNumId w:val="69"/>
  </w:num>
  <w:num w:numId="56" w16cid:durableId="1549687979">
    <w:abstractNumId w:val="60"/>
  </w:num>
  <w:num w:numId="57" w16cid:durableId="123501429">
    <w:abstractNumId w:val="11"/>
  </w:num>
  <w:num w:numId="58" w16cid:durableId="1592277541">
    <w:abstractNumId w:val="54"/>
  </w:num>
  <w:num w:numId="59" w16cid:durableId="556866806">
    <w:abstractNumId w:val="55"/>
  </w:num>
  <w:num w:numId="60" w16cid:durableId="266618385">
    <w:abstractNumId w:val="79"/>
  </w:num>
  <w:num w:numId="61" w16cid:durableId="844831041">
    <w:abstractNumId w:val="4"/>
  </w:num>
  <w:num w:numId="62" w16cid:durableId="2030982152">
    <w:abstractNumId w:val="9"/>
  </w:num>
  <w:num w:numId="63" w16cid:durableId="1710833554">
    <w:abstractNumId w:val="93"/>
  </w:num>
  <w:num w:numId="64" w16cid:durableId="2121874824">
    <w:abstractNumId w:val="10"/>
  </w:num>
  <w:num w:numId="65" w16cid:durableId="1145009698">
    <w:abstractNumId w:val="40"/>
  </w:num>
  <w:num w:numId="66" w16cid:durableId="130172792">
    <w:abstractNumId w:val="76"/>
  </w:num>
  <w:num w:numId="67" w16cid:durableId="1284844631">
    <w:abstractNumId w:val="12"/>
  </w:num>
  <w:num w:numId="68" w16cid:durableId="131287386">
    <w:abstractNumId w:val="22"/>
  </w:num>
  <w:num w:numId="69" w16cid:durableId="224487644">
    <w:abstractNumId w:val="81"/>
  </w:num>
  <w:num w:numId="70" w16cid:durableId="530580070">
    <w:abstractNumId w:val="32"/>
  </w:num>
  <w:num w:numId="71" w16cid:durableId="1836143502">
    <w:abstractNumId w:val="38"/>
  </w:num>
  <w:num w:numId="72" w16cid:durableId="732436428">
    <w:abstractNumId w:val="36"/>
  </w:num>
  <w:num w:numId="73" w16cid:durableId="1107771317">
    <w:abstractNumId w:val="29"/>
  </w:num>
  <w:num w:numId="74" w16cid:durableId="1744791422">
    <w:abstractNumId w:val="71"/>
  </w:num>
  <w:num w:numId="75" w16cid:durableId="1627854548">
    <w:abstractNumId w:val="27"/>
  </w:num>
  <w:num w:numId="76" w16cid:durableId="595792197">
    <w:abstractNumId w:val="89"/>
  </w:num>
  <w:num w:numId="77" w16cid:durableId="223571187">
    <w:abstractNumId w:val="25"/>
  </w:num>
  <w:num w:numId="78" w16cid:durableId="1575822009">
    <w:abstractNumId w:val="80"/>
  </w:num>
  <w:num w:numId="79" w16cid:durableId="948045695">
    <w:abstractNumId w:val="49"/>
  </w:num>
  <w:num w:numId="80" w16cid:durableId="1848978119">
    <w:abstractNumId w:val="58"/>
  </w:num>
  <w:num w:numId="81" w16cid:durableId="2008241660">
    <w:abstractNumId w:val="39"/>
  </w:num>
  <w:num w:numId="82" w16cid:durableId="1184517553">
    <w:abstractNumId w:val="48"/>
  </w:num>
  <w:num w:numId="83" w16cid:durableId="2035501159">
    <w:abstractNumId w:val="70"/>
  </w:num>
  <w:num w:numId="84" w16cid:durableId="492264107">
    <w:abstractNumId w:val="7"/>
  </w:num>
  <w:num w:numId="85" w16cid:durableId="585697613">
    <w:abstractNumId w:val="90"/>
  </w:num>
  <w:num w:numId="86" w16cid:durableId="979382749">
    <w:abstractNumId w:val="94"/>
  </w:num>
  <w:num w:numId="87" w16cid:durableId="1755543579">
    <w:abstractNumId w:val="68"/>
  </w:num>
  <w:num w:numId="88" w16cid:durableId="934244943">
    <w:abstractNumId w:val="37"/>
  </w:num>
  <w:num w:numId="89" w16cid:durableId="1540702734">
    <w:abstractNumId w:val="17"/>
  </w:num>
  <w:num w:numId="90" w16cid:durableId="438766714">
    <w:abstractNumId w:val="67"/>
  </w:num>
  <w:num w:numId="91" w16cid:durableId="2101640602">
    <w:abstractNumId w:val="14"/>
  </w:num>
  <w:num w:numId="92" w16cid:durableId="1055736124">
    <w:abstractNumId w:val="51"/>
  </w:num>
  <w:num w:numId="93" w16cid:durableId="1564365067">
    <w:abstractNumId w:val="62"/>
  </w:num>
  <w:num w:numId="94" w16cid:durableId="1183276789">
    <w:abstractNumId w:val="53"/>
  </w:num>
  <w:num w:numId="95" w16cid:durableId="1424765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22"/>
    <w:rsid w:val="00121F73"/>
    <w:rsid w:val="00221C08"/>
    <w:rsid w:val="002401B3"/>
    <w:rsid w:val="002B2E32"/>
    <w:rsid w:val="002F7E4E"/>
    <w:rsid w:val="003F4959"/>
    <w:rsid w:val="00470DC0"/>
    <w:rsid w:val="004947FC"/>
    <w:rsid w:val="004B0C0B"/>
    <w:rsid w:val="004D286C"/>
    <w:rsid w:val="004D3692"/>
    <w:rsid w:val="004E1062"/>
    <w:rsid w:val="00585722"/>
    <w:rsid w:val="005927E8"/>
    <w:rsid w:val="00597E86"/>
    <w:rsid w:val="00665C03"/>
    <w:rsid w:val="00701780"/>
    <w:rsid w:val="007131FE"/>
    <w:rsid w:val="00766C53"/>
    <w:rsid w:val="00AF7640"/>
    <w:rsid w:val="00B425BC"/>
    <w:rsid w:val="00B62D57"/>
    <w:rsid w:val="00BB007D"/>
    <w:rsid w:val="00BF6621"/>
    <w:rsid w:val="00C443E6"/>
    <w:rsid w:val="00CC2C68"/>
    <w:rsid w:val="00CC4FCF"/>
    <w:rsid w:val="00D1129D"/>
    <w:rsid w:val="00DD2912"/>
    <w:rsid w:val="00DE4DFE"/>
    <w:rsid w:val="00E668EB"/>
    <w:rsid w:val="00F6124E"/>
    <w:rsid w:val="00F9631E"/>
    <w:rsid w:val="00F96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1258C"/>
  <w15:chartTrackingRefBased/>
  <w15:docId w15:val="{08691DBC-1A7E-42AD-AC79-56ED6970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FCF"/>
    <w:pPr>
      <w:keepNext/>
      <w:keepLines/>
      <w:numPr>
        <w:numId w:val="29"/>
      </w:numPr>
      <w:spacing w:before="240" w:after="0"/>
      <w:outlineLvl w:val="0"/>
    </w:pPr>
    <w:rPr>
      <w:rFonts w:ascii="Times New Roman" w:eastAsiaTheme="majorEastAsia" w:hAnsi="Times New Roman" w:cstheme="majorBidi"/>
      <w:b/>
      <w:sz w:val="28"/>
      <w:szCs w:val="32"/>
    </w:rPr>
  </w:style>
  <w:style w:type="paragraph" w:styleId="Heading2">
    <w:name w:val="heading 2"/>
    <w:basedOn w:val="Heading1"/>
    <w:next w:val="Heading1"/>
    <w:link w:val="Heading2Char"/>
    <w:uiPriority w:val="9"/>
    <w:unhideWhenUsed/>
    <w:qFormat/>
    <w:rsid w:val="00CC4FCF"/>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4D3692"/>
    <w:pPr>
      <w:keepNext/>
      <w:keepLines/>
      <w:numPr>
        <w:ilvl w:val="2"/>
        <w:numId w:val="29"/>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5927E8"/>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7E8"/>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7E8"/>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27E8"/>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27E8"/>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27E8"/>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CF"/>
    <w:rPr>
      <w:rFonts w:ascii="Times New Roman" w:eastAsiaTheme="majorEastAsia" w:hAnsi="Times New Roman" w:cstheme="majorBidi"/>
      <w:b/>
      <w:sz w:val="28"/>
      <w:szCs w:val="32"/>
    </w:rPr>
  </w:style>
  <w:style w:type="paragraph" w:styleId="ListParagraph">
    <w:name w:val="List Paragraph"/>
    <w:basedOn w:val="Normal"/>
    <w:uiPriority w:val="34"/>
    <w:qFormat/>
    <w:rsid w:val="00585722"/>
    <w:pPr>
      <w:ind w:left="720"/>
      <w:contextualSpacing/>
    </w:pPr>
  </w:style>
  <w:style w:type="paragraph" w:styleId="NormalWeb">
    <w:name w:val="Normal (Web)"/>
    <w:basedOn w:val="Normal"/>
    <w:uiPriority w:val="99"/>
    <w:unhideWhenUsed/>
    <w:rsid w:val="00F96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631E"/>
    <w:rPr>
      <w:b/>
      <w:bCs/>
    </w:rPr>
  </w:style>
  <w:style w:type="character" w:styleId="Hyperlink">
    <w:name w:val="Hyperlink"/>
    <w:basedOn w:val="DefaultParagraphFont"/>
    <w:uiPriority w:val="99"/>
    <w:unhideWhenUsed/>
    <w:rsid w:val="002B2E32"/>
    <w:rPr>
      <w:color w:val="0563C1" w:themeColor="hyperlink"/>
      <w:u w:val="single"/>
    </w:rPr>
  </w:style>
  <w:style w:type="character" w:styleId="UnresolvedMention">
    <w:name w:val="Unresolved Mention"/>
    <w:basedOn w:val="DefaultParagraphFont"/>
    <w:uiPriority w:val="99"/>
    <w:semiHidden/>
    <w:unhideWhenUsed/>
    <w:rsid w:val="002B2E32"/>
    <w:rPr>
      <w:color w:val="605E5C"/>
      <w:shd w:val="clear" w:color="auto" w:fill="E1DFDD"/>
    </w:rPr>
  </w:style>
  <w:style w:type="character" w:styleId="FollowedHyperlink">
    <w:name w:val="FollowedHyperlink"/>
    <w:basedOn w:val="DefaultParagraphFont"/>
    <w:uiPriority w:val="99"/>
    <w:semiHidden/>
    <w:unhideWhenUsed/>
    <w:rsid w:val="002B2E32"/>
    <w:rPr>
      <w:color w:val="954F72" w:themeColor="followedHyperlink"/>
      <w:u w:val="single"/>
    </w:rPr>
  </w:style>
  <w:style w:type="character" w:customStyle="1" w:styleId="Heading3Char">
    <w:name w:val="Heading 3 Char"/>
    <w:basedOn w:val="DefaultParagraphFont"/>
    <w:link w:val="Heading3"/>
    <w:uiPriority w:val="9"/>
    <w:rsid w:val="004D3692"/>
    <w:rPr>
      <w:rFonts w:ascii="Times New Roman" w:eastAsiaTheme="majorEastAsia" w:hAnsi="Times New Roman" w:cstheme="majorBidi"/>
      <w:sz w:val="24"/>
      <w:szCs w:val="24"/>
    </w:rPr>
  </w:style>
  <w:style w:type="character" w:customStyle="1" w:styleId="Heading2Char">
    <w:name w:val="Heading 2 Char"/>
    <w:basedOn w:val="DefaultParagraphFont"/>
    <w:link w:val="Heading2"/>
    <w:uiPriority w:val="9"/>
    <w:rsid w:val="00CC4FCF"/>
    <w:rPr>
      <w:rFonts w:ascii="Times New Roman" w:eastAsiaTheme="majorEastAsia" w:hAnsi="Times New Roman" w:cstheme="majorBidi"/>
      <w:b/>
      <w:sz w:val="26"/>
      <w:szCs w:val="26"/>
    </w:rPr>
  </w:style>
  <w:style w:type="character" w:customStyle="1" w:styleId="Heading4Char">
    <w:name w:val="Heading 4 Char"/>
    <w:basedOn w:val="DefaultParagraphFont"/>
    <w:link w:val="Heading4"/>
    <w:uiPriority w:val="9"/>
    <w:semiHidden/>
    <w:rsid w:val="005927E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27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27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927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92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27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61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4E"/>
  </w:style>
  <w:style w:type="paragraph" w:styleId="Footer">
    <w:name w:val="footer"/>
    <w:basedOn w:val="Normal"/>
    <w:link w:val="FooterChar"/>
    <w:uiPriority w:val="99"/>
    <w:unhideWhenUsed/>
    <w:rsid w:val="00F61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2444">
      <w:bodyDiv w:val="1"/>
      <w:marLeft w:val="0"/>
      <w:marRight w:val="0"/>
      <w:marTop w:val="0"/>
      <w:marBottom w:val="0"/>
      <w:divBdr>
        <w:top w:val="none" w:sz="0" w:space="0" w:color="auto"/>
        <w:left w:val="none" w:sz="0" w:space="0" w:color="auto"/>
        <w:bottom w:val="none" w:sz="0" w:space="0" w:color="auto"/>
        <w:right w:val="none" w:sz="0" w:space="0" w:color="auto"/>
      </w:divBdr>
    </w:div>
    <w:div w:id="161437434">
      <w:bodyDiv w:val="1"/>
      <w:marLeft w:val="0"/>
      <w:marRight w:val="0"/>
      <w:marTop w:val="0"/>
      <w:marBottom w:val="0"/>
      <w:divBdr>
        <w:top w:val="none" w:sz="0" w:space="0" w:color="auto"/>
        <w:left w:val="none" w:sz="0" w:space="0" w:color="auto"/>
        <w:bottom w:val="none" w:sz="0" w:space="0" w:color="auto"/>
        <w:right w:val="none" w:sz="0" w:space="0" w:color="auto"/>
      </w:divBdr>
    </w:div>
    <w:div w:id="193730751">
      <w:bodyDiv w:val="1"/>
      <w:marLeft w:val="0"/>
      <w:marRight w:val="0"/>
      <w:marTop w:val="0"/>
      <w:marBottom w:val="0"/>
      <w:divBdr>
        <w:top w:val="none" w:sz="0" w:space="0" w:color="auto"/>
        <w:left w:val="none" w:sz="0" w:space="0" w:color="auto"/>
        <w:bottom w:val="none" w:sz="0" w:space="0" w:color="auto"/>
        <w:right w:val="none" w:sz="0" w:space="0" w:color="auto"/>
      </w:divBdr>
    </w:div>
    <w:div w:id="260189797">
      <w:bodyDiv w:val="1"/>
      <w:marLeft w:val="0"/>
      <w:marRight w:val="0"/>
      <w:marTop w:val="0"/>
      <w:marBottom w:val="0"/>
      <w:divBdr>
        <w:top w:val="none" w:sz="0" w:space="0" w:color="auto"/>
        <w:left w:val="none" w:sz="0" w:space="0" w:color="auto"/>
        <w:bottom w:val="none" w:sz="0" w:space="0" w:color="auto"/>
        <w:right w:val="none" w:sz="0" w:space="0" w:color="auto"/>
      </w:divBdr>
    </w:div>
    <w:div w:id="303047950">
      <w:bodyDiv w:val="1"/>
      <w:marLeft w:val="0"/>
      <w:marRight w:val="0"/>
      <w:marTop w:val="0"/>
      <w:marBottom w:val="0"/>
      <w:divBdr>
        <w:top w:val="none" w:sz="0" w:space="0" w:color="auto"/>
        <w:left w:val="none" w:sz="0" w:space="0" w:color="auto"/>
        <w:bottom w:val="none" w:sz="0" w:space="0" w:color="auto"/>
        <w:right w:val="none" w:sz="0" w:space="0" w:color="auto"/>
      </w:divBdr>
    </w:div>
    <w:div w:id="357397162">
      <w:bodyDiv w:val="1"/>
      <w:marLeft w:val="0"/>
      <w:marRight w:val="0"/>
      <w:marTop w:val="0"/>
      <w:marBottom w:val="0"/>
      <w:divBdr>
        <w:top w:val="none" w:sz="0" w:space="0" w:color="auto"/>
        <w:left w:val="none" w:sz="0" w:space="0" w:color="auto"/>
        <w:bottom w:val="none" w:sz="0" w:space="0" w:color="auto"/>
        <w:right w:val="none" w:sz="0" w:space="0" w:color="auto"/>
      </w:divBdr>
    </w:div>
    <w:div w:id="362218156">
      <w:bodyDiv w:val="1"/>
      <w:marLeft w:val="0"/>
      <w:marRight w:val="0"/>
      <w:marTop w:val="0"/>
      <w:marBottom w:val="0"/>
      <w:divBdr>
        <w:top w:val="none" w:sz="0" w:space="0" w:color="auto"/>
        <w:left w:val="none" w:sz="0" w:space="0" w:color="auto"/>
        <w:bottom w:val="none" w:sz="0" w:space="0" w:color="auto"/>
        <w:right w:val="none" w:sz="0" w:space="0" w:color="auto"/>
      </w:divBdr>
    </w:div>
    <w:div w:id="366224458">
      <w:bodyDiv w:val="1"/>
      <w:marLeft w:val="0"/>
      <w:marRight w:val="0"/>
      <w:marTop w:val="0"/>
      <w:marBottom w:val="0"/>
      <w:divBdr>
        <w:top w:val="none" w:sz="0" w:space="0" w:color="auto"/>
        <w:left w:val="none" w:sz="0" w:space="0" w:color="auto"/>
        <w:bottom w:val="none" w:sz="0" w:space="0" w:color="auto"/>
        <w:right w:val="none" w:sz="0" w:space="0" w:color="auto"/>
      </w:divBdr>
    </w:div>
    <w:div w:id="382028061">
      <w:bodyDiv w:val="1"/>
      <w:marLeft w:val="0"/>
      <w:marRight w:val="0"/>
      <w:marTop w:val="0"/>
      <w:marBottom w:val="0"/>
      <w:divBdr>
        <w:top w:val="none" w:sz="0" w:space="0" w:color="auto"/>
        <w:left w:val="none" w:sz="0" w:space="0" w:color="auto"/>
        <w:bottom w:val="none" w:sz="0" w:space="0" w:color="auto"/>
        <w:right w:val="none" w:sz="0" w:space="0" w:color="auto"/>
      </w:divBdr>
    </w:div>
    <w:div w:id="389495991">
      <w:bodyDiv w:val="1"/>
      <w:marLeft w:val="0"/>
      <w:marRight w:val="0"/>
      <w:marTop w:val="0"/>
      <w:marBottom w:val="0"/>
      <w:divBdr>
        <w:top w:val="none" w:sz="0" w:space="0" w:color="auto"/>
        <w:left w:val="none" w:sz="0" w:space="0" w:color="auto"/>
        <w:bottom w:val="none" w:sz="0" w:space="0" w:color="auto"/>
        <w:right w:val="none" w:sz="0" w:space="0" w:color="auto"/>
      </w:divBdr>
    </w:div>
    <w:div w:id="408692714">
      <w:bodyDiv w:val="1"/>
      <w:marLeft w:val="0"/>
      <w:marRight w:val="0"/>
      <w:marTop w:val="0"/>
      <w:marBottom w:val="0"/>
      <w:divBdr>
        <w:top w:val="none" w:sz="0" w:space="0" w:color="auto"/>
        <w:left w:val="none" w:sz="0" w:space="0" w:color="auto"/>
        <w:bottom w:val="none" w:sz="0" w:space="0" w:color="auto"/>
        <w:right w:val="none" w:sz="0" w:space="0" w:color="auto"/>
      </w:divBdr>
    </w:div>
    <w:div w:id="468670770">
      <w:bodyDiv w:val="1"/>
      <w:marLeft w:val="0"/>
      <w:marRight w:val="0"/>
      <w:marTop w:val="0"/>
      <w:marBottom w:val="0"/>
      <w:divBdr>
        <w:top w:val="none" w:sz="0" w:space="0" w:color="auto"/>
        <w:left w:val="none" w:sz="0" w:space="0" w:color="auto"/>
        <w:bottom w:val="none" w:sz="0" w:space="0" w:color="auto"/>
        <w:right w:val="none" w:sz="0" w:space="0" w:color="auto"/>
      </w:divBdr>
    </w:div>
    <w:div w:id="508062687">
      <w:bodyDiv w:val="1"/>
      <w:marLeft w:val="0"/>
      <w:marRight w:val="0"/>
      <w:marTop w:val="0"/>
      <w:marBottom w:val="0"/>
      <w:divBdr>
        <w:top w:val="none" w:sz="0" w:space="0" w:color="auto"/>
        <w:left w:val="none" w:sz="0" w:space="0" w:color="auto"/>
        <w:bottom w:val="none" w:sz="0" w:space="0" w:color="auto"/>
        <w:right w:val="none" w:sz="0" w:space="0" w:color="auto"/>
      </w:divBdr>
    </w:div>
    <w:div w:id="546065493">
      <w:bodyDiv w:val="1"/>
      <w:marLeft w:val="0"/>
      <w:marRight w:val="0"/>
      <w:marTop w:val="0"/>
      <w:marBottom w:val="0"/>
      <w:divBdr>
        <w:top w:val="none" w:sz="0" w:space="0" w:color="auto"/>
        <w:left w:val="none" w:sz="0" w:space="0" w:color="auto"/>
        <w:bottom w:val="none" w:sz="0" w:space="0" w:color="auto"/>
        <w:right w:val="none" w:sz="0" w:space="0" w:color="auto"/>
      </w:divBdr>
    </w:div>
    <w:div w:id="563223441">
      <w:bodyDiv w:val="1"/>
      <w:marLeft w:val="0"/>
      <w:marRight w:val="0"/>
      <w:marTop w:val="0"/>
      <w:marBottom w:val="0"/>
      <w:divBdr>
        <w:top w:val="none" w:sz="0" w:space="0" w:color="auto"/>
        <w:left w:val="none" w:sz="0" w:space="0" w:color="auto"/>
        <w:bottom w:val="none" w:sz="0" w:space="0" w:color="auto"/>
        <w:right w:val="none" w:sz="0" w:space="0" w:color="auto"/>
      </w:divBdr>
    </w:div>
    <w:div w:id="621348604">
      <w:bodyDiv w:val="1"/>
      <w:marLeft w:val="0"/>
      <w:marRight w:val="0"/>
      <w:marTop w:val="0"/>
      <w:marBottom w:val="0"/>
      <w:divBdr>
        <w:top w:val="none" w:sz="0" w:space="0" w:color="auto"/>
        <w:left w:val="none" w:sz="0" w:space="0" w:color="auto"/>
        <w:bottom w:val="none" w:sz="0" w:space="0" w:color="auto"/>
        <w:right w:val="none" w:sz="0" w:space="0" w:color="auto"/>
      </w:divBdr>
    </w:div>
    <w:div w:id="641274068">
      <w:bodyDiv w:val="1"/>
      <w:marLeft w:val="0"/>
      <w:marRight w:val="0"/>
      <w:marTop w:val="0"/>
      <w:marBottom w:val="0"/>
      <w:divBdr>
        <w:top w:val="none" w:sz="0" w:space="0" w:color="auto"/>
        <w:left w:val="none" w:sz="0" w:space="0" w:color="auto"/>
        <w:bottom w:val="none" w:sz="0" w:space="0" w:color="auto"/>
        <w:right w:val="none" w:sz="0" w:space="0" w:color="auto"/>
      </w:divBdr>
    </w:div>
    <w:div w:id="656344477">
      <w:bodyDiv w:val="1"/>
      <w:marLeft w:val="0"/>
      <w:marRight w:val="0"/>
      <w:marTop w:val="0"/>
      <w:marBottom w:val="0"/>
      <w:divBdr>
        <w:top w:val="none" w:sz="0" w:space="0" w:color="auto"/>
        <w:left w:val="none" w:sz="0" w:space="0" w:color="auto"/>
        <w:bottom w:val="none" w:sz="0" w:space="0" w:color="auto"/>
        <w:right w:val="none" w:sz="0" w:space="0" w:color="auto"/>
      </w:divBdr>
    </w:div>
    <w:div w:id="694695930">
      <w:bodyDiv w:val="1"/>
      <w:marLeft w:val="0"/>
      <w:marRight w:val="0"/>
      <w:marTop w:val="0"/>
      <w:marBottom w:val="0"/>
      <w:divBdr>
        <w:top w:val="none" w:sz="0" w:space="0" w:color="auto"/>
        <w:left w:val="none" w:sz="0" w:space="0" w:color="auto"/>
        <w:bottom w:val="none" w:sz="0" w:space="0" w:color="auto"/>
        <w:right w:val="none" w:sz="0" w:space="0" w:color="auto"/>
      </w:divBdr>
    </w:div>
    <w:div w:id="705452300">
      <w:bodyDiv w:val="1"/>
      <w:marLeft w:val="0"/>
      <w:marRight w:val="0"/>
      <w:marTop w:val="0"/>
      <w:marBottom w:val="0"/>
      <w:divBdr>
        <w:top w:val="none" w:sz="0" w:space="0" w:color="auto"/>
        <w:left w:val="none" w:sz="0" w:space="0" w:color="auto"/>
        <w:bottom w:val="none" w:sz="0" w:space="0" w:color="auto"/>
        <w:right w:val="none" w:sz="0" w:space="0" w:color="auto"/>
      </w:divBdr>
    </w:div>
    <w:div w:id="732192691">
      <w:bodyDiv w:val="1"/>
      <w:marLeft w:val="0"/>
      <w:marRight w:val="0"/>
      <w:marTop w:val="0"/>
      <w:marBottom w:val="0"/>
      <w:divBdr>
        <w:top w:val="none" w:sz="0" w:space="0" w:color="auto"/>
        <w:left w:val="none" w:sz="0" w:space="0" w:color="auto"/>
        <w:bottom w:val="none" w:sz="0" w:space="0" w:color="auto"/>
        <w:right w:val="none" w:sz="0" w:space="0" w:color="auto"/>
      </w:divBdr>
    </w:div>
    <w:div w:id="747464184">
      <w:bodyDiv w:val="1"/>
      <w:marLeft w:val="0"/>
      <w:marRight w:val="0"/>
      <w:marTop w:val="0"/>
      <w:marBottom w:val="0"/>
      <w:divBdr>
        <w:top w:val="none" w:sz="0" w:space="0" w:color="auto"/>
        <w:left w:val="none" w:sz="0" w:space="0" w:color="auto"/>
        <w:bottom w:val="none" w:sz="0" w:space="0" w:color="auto"/>
        <w:right w:val="none" w:sz="0" w:space="0" w:color="auto"/>
      </w:divBdr>
    </w:div>
    <w:div w:id="754133389">
      <w:bodyDiv w:val="1"/>
      <w:marLeft w:val="0"/>
      <w:marRight w:val="0"/>
      <w:marTop w:val="0"/>
      <w:marBottom w:val="0"/>
      <w:divBdr>
        <w:top w:val="none" w:sz="0" w:space="0" w:color="auto"/>
        <w:left w:val="none" w:sz="0" w:space="0" w:color="auto"/>
        <w:bottom w:val="none" w:sz="0" w:space="0" w:color="auto"/>
        <w:right w:val="none" w:sz="0" w:space="0" w:color="auto"/>
      </w:divBdr>
    </w:div>
    <w:div w:id="764226567">
      <w:bodyDiv w:val="1"/>
      <w:marLeft w:val="0"/>
      <w:marRight w:val="0"/>
      <w:marTop w:val="0"/>
      <w:marBottom w:val="0"/>
      <w:divBdr>
        <w:top w:val="none" w:sz="0" w:space="0" w:color="auto"/>
        <w:left w:val="none" w:sz="0" w:space="0" w:color="auto"/>
        <w:bottom w:val="none" w:sz="0" w:space="0" w:color="auto"/>
        <w:right w:val="none" w:sz="0" w:space="0" w:color="auto"/>
      </w:divBdr>
    </w:div>
    <w:div w:id="788931301">
      <w:bodyDiv w:val="1"/>
      <w:marLeft w:val="0"/>
      <w:marRight w:val="0"/>
      <w:marTop w:val="0"/>
      <w:marBottom w:val="0"/>
      <w:divBdr>
        <w:top w:val="none" w:sz="0" w:space="0" w:color="auto"/>
        <w:left w:val="none" w:sz="0" w:space="0" w:color="auto"/>
        <w:bottom w:val="none" w:sz="0" w:space="0" w:color="auto"/>
        <w:right w:val="none" w:sz="0" w:space="0" w:color="auto"/>
      </w:divBdr>
    </w:div>
    <w:div w:id="821700781">
      <w:bodyDiv w:val="1"/>
      <w:marLeft w:val="0"/>
      <w:marRight w:val="0"/>
      <w:marTop w:val="0"/>
      <w:marBottom w:val="0"/>
      <w:divBdr>
        <w:top w:val="none" w:sz="0" w:space="0" w:color="auto"/>
        <w:left w:val="none" w:sz="0" w:space="0" w:color="auto"/>
        <w:bottom w:val="none" w:sz="0" w:space="0" w:color="auto"/>
        <w:right w:val="none" w:sz="0" w:space="0" w:color="auto"/>
      </w:divBdr>
    </w:div>
    <w:div w:id="950666535">
      <w:bodyDiv w:val="1"/>
      <w:marLeft w:val="0"/>
      <w:marRight w:val="0"/>
      <w:marTop w:val="0"/>
      <w:marBottom w:val="0"/>
      <w:divBdr>
        <w:top w:val="none" w:sz="0" w:space="0" w:color="auto"/>
        <w:left w:val="none" w:sz="0" w:space="0" w:color="auto"/>
        <w:bottom w:val="none" w:sz="0" w:space="0" w:color="auto"/>
        <w:right w:val="none" w:sz="0" w:space="0" w:color="auto"/>
      </w:divBdr>
    </w:div>
    <w:div w:id="971324671">
      <w:bodyDiv w:val="1"/>
      <w:marLeft w:val="0"/>
      <w:marRight w:val="0"/>
      <w:marTop w:val="0"/>
      <w:marBottom w:val="0"/>
      <w:divBdr>
        <w:top w:val="none" w:sz="0" w:space="0" w:color="auto"/>
        <w:left w:val="none" w:sz="0" w:space="0" w:color="auto"/>
        <w:bottom w:val="none" w:sz="0" w:space="0" w:color="auto"/>
        <w:right w:val="none" w:sz="0" w:space="0" w:color="auto"/>
      </w:divBdr>
    </w:div>
    <w:div w:id="971328102">
      <w:bodyDiv w:val="1"/>
      <w:marLeft w:val="0"/>
      <w:marRight w:val="0"/>
      <w:marTop w:val="0"/>
      <w:marBottom w:val="0"/>
      <w:divBdr>
        <w:top w:val="none" w:sz="0" w:space="0" w:color="auto"/>
        <w:left w:val="none" w:sz="0" w:space="0" w:color="auto"/>
        <w:bottom w:val="none" w:sz="0" w:space="0" w:color="auto"/>
        <w:right w:val="none" w:sz="0" w:space="0" w:color="auto"/>
      </w:divBdr>
    </w:div>
    <w:div w:id="978917408">
      <w:bodyDiv w:val="1"/>
      <w:marLeft w:val="0"/>
      <w:marRight w:val="0"/>
      <w:marTop w:val="0"/>
      <w:marBottom w:val="0"/>
      <w:divBdr>
        <w:top w:val="none" w:sz="0" w:space="0" w:color="auto"/>
        <w:left w:val="none" w:sz="0" w:space="0" w:color="auto"/>
        <w:bottom w:val="none" w:sz="0" w:space="0" w:color="auto"/>
        <w:right w:val="none" w:sz="0" w:space="0" w:color="auto"/>
      </w:divBdr>
    </w:div>
    <w:div w:id="1041591065">
      <w:bodyDiv w:val="1"/>
      <w:marLeft w:val="0"/>
      <w:marRight w:val="0"/>
      <w:marTop w:val="0"/>
      <w:marBottom w:val="0"/>
      <w:divBdr>
        <w:top w:val="none" w:sz="0" w:space="0" w:color="auto"/>
        <w:left w:val="none" w:sz="0" w:space="0" w:color="auto"/>
        <w:bottom w:val="none" w:sz="0" w:space="0" w:color="auto"/>
        <w:right w:val="none" w:sz="0" w:space="0" w:color="auto"/>
      </w:divBdr>
    </w:div>
    <w:div w:id="1043989580">
      <w:bodyDiv w:val="1"/>
      <w:marLeft w:val="0"/>
      <w:marRight w:val="0"/>
      <w:marTop w:val="0"/>
      <w:marBottom w:val="0"/>
      <w:divBdr>
        <w:top w:val="none" w:sz="0" w:space="0" w:color="auto"/>
        <w:left w:val="none" w:sz="0" w:space="0" w:color="auto"/>
        <w:bottom w:val="none" w:sz="0" w:space="0" w:color="auto"/>
        <w:right w:val="none" w:sz="0" w:space="0" w:color="auto"/>
      </w:divBdr>
    </w:div>
    <w:div w:id="1227644531">
      <w:bodyDiv w:val="1"/>
      <w:marLeft w:val="0"/>
      <w:marRight w:val="0"/>
      <w:marTop w:val="0"/>
      <w:marBottom w:val="0"/>
      <w:divBdr>
        <w:top w:val="none" w:sz="0" w:space="0" w:color="auto"/>
        <w:left w:val="none" w:sz="0" w:space="0" w:color="auto"/>
        <w:bottom w:val="none" w:sz="0" w:space="0" w:color="auto"/>
        <w:right w:val="none" w:sz="0" w:space="0" w:color="auto"/>
      </w:divBdr>
    </w:div>
    <w:div w:id="1312369218">
      <w:bodyDiv w:val="1"/>
      <w:marLeft w:val="0"/>
      <w:marRight w:val="0"/>
      <w:marTop w:val="0"/>
      <w:marBottom w:val="0"/>
      <w:divBdr>
        <w:top w:val="none" w:sz="0" w:space="0" w:color="auto"/>
        <w:left w:val="none" w:sz="0" w:space="0" w:color="auto"/>
        <w:bottom w:val="none" w:sz="0" w:space="0" w:color="auto"/>
        <w:right w:val="none" w:sz="0" w:space="0" w:color="auto"/>
      </w:divBdr>
    </w:div>
    <w:div w:id="1345591940">
      <w:bodyDiv w:val="1"/>
      <w:marLeft w:val="0"/>
      <w:marRight w:val="0"/>
      <w:marTop w:val="0"/>
      <w:marBottom w:val="0"/>
      <w:divBdr>
        <w:top w:val="none" w:sz="0" w:space="0" w:color="auto"/>
        <w:left w:val="none" w:sz="0" w:space="0" w:color="auto"/>
        <w:bottom w:val="none" w:sz="0" w:space="0" w:color="auto"/>
        <w:right w:val="none" w:sz="0" w:space="0" w:color="auto"/>
      </w:divBdr>
    </w:div>
    <w:div w:id="1434479063">
      <w:bodyDiv w:val="1"/>
      <w:marLeft w:val="0"/>
      <w:marRight w:val="0"/>
      <w:marTop w:val="0"/>
      <w:marBottom w:val="0"/>
      <w:divBdr>
        <w:top w:val="none" w:sz="0" w:space="0" w:color="auto"/>
        <w:left w:val="none" w:sz="0" w:space="0" w:color="auto"/>
        <w:bottom w:val="none" w:sz="0" w:space="0" w:color="auto"/>
        <w:right w:val="none" w:sz="0" w:space="0" w:color="auto"/>
      </w:divBdr>
    </w:div>
    <w:div w:id="1450853298">
      <w:bodyDiv w:val="1"/>
      <w:marLeft w:val="0"/>
      <w:marRight w:val="0"/>
      <w:marTop w:val="0"/>
      <w:marBottom w:val="0"/>
      <w:divBdr>
        <w:top w:val="none" w:sz="0" w:space="0" w:color="auto"/>
        <w:left w:val="none" w:sz="0" w:space="0" w:color="auto"/>
        <w:bottom w:val="none" w:sz="0" w:space="0" w:color="auto"/>
        <w:right w:val="none" w:sz="0" w:space="0" w:color="auto"/>
      </w:divBdr>
    </w:div>
    <w:div w:id="1510870073">
      <w:bodyDiv w:val="1"/>
      <w:marLeft w:val="0"/>
      <w:marRight w:val="0"/>
      <w:marTop w:val="0"/>
      <w:marBottom w:val="0"/>
      <w:divBdr>
        <w:top w:val="none" w:sz="0" w:space="0" w:color="auto"/>
        <w:left w:val="none" w:sz="0" w:space="0" w:color="auto"/>
        <w:bottom w:val="none" w:sz="0" w:space="0" w:color="auto"/>
        <w:right w:val="none" w:sz="0" w:space="0" w:color="auto"/>
      </w:divBdr>
    </w:div>
    <w:div w:id="1527670894">
      <w:bodyDiv w:val="1"/>
      <w:marLeft w:val="0"/>
      <w:marRight w:val="0"/>
      <w:marTop w:val="0"/>
      <w:marBottom w:val="0"/>
      <w:divBdr>
        <w:top w:val="none" w:sz="0" w:space="0" w:color="auto"/>
        <w:left w:val="none" w:sz="0" w:space="0" w:color="auto"/>
        <w:bottom w:val="none" w:sz="0" w:space="0" w:color="auto"/>
        <w:right w:val="none" w:sz="0" w:space="0" w:color="auto"/>
      </w:divBdr>
    </w:div>
    <w:div w:id="1527868532">
      <w:bodyDiv w:val="1"/>
      <w:marLeft w:val="0"/>
      <w:marRight w:val="0"/>
      <w:marTop w:val="0"/>
      <w:marBottom w:val="0"/>
      <w:divBdr>
        <w:top w:val="none" w:sz="0" w:space="0" w:color="auto"/>
        <w:left w:val="none" w:sz="0" w:space="0" w:color="auto"/>
        <w:bottom w:val="none" w:sz="0" w:space="0" w:color="auto"/>
        <w:right w:val="none" w:sz="0" w:space="0" w:color="auto"/>
      </w:divBdr>
    </w:div>
    <w:div w:id="1532185438">
      <w:bodyDiv w:val="1"/>
      <w:marLeft w:val="0"/>
      <w:marRight w:val="0"/>
      <w:marTop w:val="0"/>
      <w:marBottom w:val="0"/>
      <w:divBdr>
        <w:top w:val="none" w:sz="0" w:space="0" w:color="auto"/>
        <w:left w:val="none" w:sz="0" w:space="0" w:color="auto"/>
        <w:bottom w:val="none" w:sz="0" w:space="0" w:color="auto"/>
        <w:right w:val="none" w:sz="0" w:space="0" w:color="auto"/>
      </w:divBdr>
    </w:div>
    <w:div w:id="1584410225">
      <w:bodyDiv w:val="1"/>
      <w:marLeft w:val="0"/>
      <w:marRight w:val="0"/>
      <w:marTop w:val="0"/>
      <w:marBottom w:val="0"/>
      <w:divBdr>
        <w:top w:val="none" w:sz="0" w:space="0" w:color="auto"/>
        <w:left w:val="none" w:sz="0" w:space="0" w:color="auto"/>
        <w:bottom w:val="none" w:sz="0" w:space="0" w:color="auto"/>
        <w:right w:val="none" w:sz="0" w:space="0" w:color="auto"/>
      </w:divBdr>
    </w:div>
    <w:div w:id="1725374098">
      <w:bodyDiv w:val="1"/>
      <w:marLeft w:val="0"/>
      <w:marRight w:val="0"/>
      <w:marTop w:val="0"/>
      <w:marBottom w:val="0"/>
      <w:divBdr>
        <w:top w:val="none" w:sz="0" w:space="0" w:color="auto"/>
        <w:left w:val="none" w:sz="0" w:space="0" w:color="auto"/>
        <w:bottom w:val="none" w:sz="0" w:space="0" w:color="auto"/>
        <w:right w:val="none" w:sz="0" w:space="0" w:color="auto"/>
      </w:divBdr>
    </w:div>
    <w:div w:id="1811048928">
      <w:bodyDiv w:val="1"/>
      <w:marLeft w:val="0"/>
      <w:marRight w:val="0"/>
      <w:marTop w:val="0"/>
      <w:marBottom w:val="0"/>
      <w:divBdr>
        <w:top w:val="none" w:sz="0" w:space="0" w:color="auto"/>
        <w:left w:val="none" w:sz="0" w:space="0" w:color="auto"/>
        <w:bottom w:val="none" w:sz="0" w:space="0" w:color="auto"/>
        <w:right w:val="none" w:sz="0" w:space="0" w:color="auto"/>
      </w:divBdr>
    </w:div>
    <w:div w:id="1892500237">
      <w:bodyDiv w:val="1"/>
      <w:marLeft w:val="0"/>
      <w:marRight w:val="0"/>
      <w:marTop w:val="0"/>
      <w:marBottom w:val="0"/>
      <w:divBdr>
        <w:top w:val="none" w:sz="0" w:space="0" w:color="auto"/>
        <w:left w:val="none" w:sz="0" w:space="0" w:color="auto"/>
        <w:bottom w:val="none" w:sz="0" w:space="0" w:color="auto"/>
        <w:right w:val="none" w:sz="0" w:space="0" w:color="auto"/>
      </w:divBdr>
    </w:div>
    <w:div w:id="1893542055">
      <w:bodyDiv w:val="1"/>
      <w:marLeft w:val="0"/>
      <w:marRight w:val="0"/>
      <w:marTop w:val="0"/>
      <w:marBottom w:val="0"/>
      <w:divBdr>
        <w:top w:val="none" w:sz="0" w:space="0" w:color="auto"/>
        <w:left w:val="none" w:sz="0" w:space="0" w:color="auto"/>
        <w:bottom w:val="none" w:sz="0" w:space="0" w:color="auto"/>
        <w:right w:val="none" w:sz="0" w:space="0" w:color="auto"/>
      </w:divBdr>
    </w:div>
    <w:div w:id="1905480820">
      <w:bodyDiv w:val="1"/>
      <w:marLeft w:val="0"/>
      <w:marRight w:val="0"/>
      <w:marTop w:val="0"/>
      <w:marBottom w:val="0"/>
      <w:divBdr>
        <w:top w:val="none" w:sz="0" w:space="0" w:color="auto"/>
        <w:left w:val="none" w:sz="0" w:space="0" w:color="auto"/>
        <w:bottom w:val="none" w:sz="0" w:space="0" w:color="auto"/>
        <w:right w:val="none" w:sz="0" w:space="0" w:color="auto"/>
      </w:divBdr>
    </w:div>
    <w:div w:id="1933126838">
      <w:bodyDiv w:val="1"/>
      <w:marLeft w:val="0"/>
      <w:marRight w:val="0"/>
      <w:marTop w:val="0"/>
      <w:marBottom w:val="0"/>
      <w:divBdr>
        <w:top w:val="none" w:sz="0" w:space="0" w:color="auto"/>
        <w:left w:val="none" w:sz="0" w:space="0" w:color="auto"/>
        <w:bottom w:val="none" w:sz="0" w:space="0" w:color="auto"/>
        <w:right w:val="none" w:sz="0" w:space="0" w:color="auto"/>
      </w:divBdr>
    </w:div>
    <w:div w:id="1991906122">
      <w:bodyDiv w:val="1"/>
      <w:marLeft w:val="0"/>
      <w:marRight w:val="0"/>
      <w:marTop w:val="0"/>
      <w:marBottom w:val="0"/>
      <w:divBdr>
        <w:top w:val="none" w:sz="0" w:space="0" w:color="auto"/>
        <w:left w:val="none" w:sz="0" w:space="0" w:color="auto"/>
        <w:bottom w:val="none" w:sz="0" w:space="0" w:color="auto"/>
        <w:right w:val="none" w:sz="0" w:space="0" w:color="auto"/>
      </w:divBdr>
    </w:div>
    <w:div w:id="2056419467">
      <w:bodyDiv w:val="1"/>
      <w:marLeft w:val="0"/>
      <w:marRight w:val="0"/>
      <w:marTop w:val="0"/>
      <w:marBottom w:val="0"/>
      <w:divBdr>
        <w:top w:val="none" w:sz="0" w:space="0" w:color="auto"/>
        <w:left w:val="none" w:sz="0" w:space="0" w:color="auto"/>
        <w:bottom w:val="none" w:sz="0" w:space="0" w:color="auto"/>
        <w:right w:val="none" w:sz="0" w:space="0" w:color="auto"/>
      </w:divBdr>
    </w:div>
    <w:div w:id="2071688637">
      <w:bodyDiv w:val="1"/>
      <w:marLeft w:val="0"/>
      <w:marRight w:val="0"/>
      <w:marTop w:val="0"/>
      <w:marBottom w:val="0"/>
      <w:divBdr>
        <w:top w:val="none" w:sz="0" w:space="0" w:color="auto"/>
        <w:left w:val="none" w:sz="0" w:space="0" w:color="auto"/>
        <w:bottom w:val="none" w:sz="0" w:space="0" w:color="auto"/>
        <w:right w:val="none" w:sz="0" w:space="0" w:color="auto"/>
      </w:divBdr>
    </w:div>
    <w:div w:id="2087412509">
      <w:bodyDiv w:val="1"/>
      <w:marLeft w:val="0"/>
      <w:marRight w:val="0"/>
      <w:marTop w:val="0"/>
      <w:marBottom w:val="0"/>
      <w:divBdr>
        <w:top w:val="none" w:sz="0" w:space="0" w:color="auto"/>
        <w:left w:val="none" w:sz="0" w:space="0" w:color="auto"/>
        <w:bottom w:val="none" w:sz="0" w:space="0" w:color="auto"/>
        <w:right w:val="none" w:sz="0" w:space="0" w:color="auto"/>
      </w:divBdr>
    </w:div>
    <w:div w:id="2095514987">
      <w:bodyDiv w:val="1"/>
      <w:marLeft w:val="0"/>
      <w:marRight w:val="0"/>
      <w:marTop w:val="0"/>
      <w:marBottom w:val="0"/>
      <w:divBdr>
        <w:top w:val="none" w:sz="0" w:space="0" w:color="auto"/>
        <w:left w:val="none" w:sz="0" w:space="0" w:color="auto"/>
        <w:bottom w:val="none" w:sz="0" w:space="0" w:color="auto"/>
        <w:right w:val="none" w:sz="0" w:space="0" w:color="auto"/>
      </w:divBdr>
    </w:div>
    <w:div w:id="21118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revu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modernhire.com/" TargetMode="External"/><Relationship Id="rId4" Type="http://schemas.openxmlformats.org/officeDocument/2006/relationships/settings" Target="settings.xml"/><Relationship Id="rId9" Type="http://schemas.openxmlformats.org/officeDocument/2006/relationships/hyperlink" Target="https://www.pymetr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B54D0-7F74-4A49-AD2E-294B96C7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30</Pages>
  <Words>7305</Words>
  <Characters>41643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Santhip Sengottuvel</dc:creator>
  <cp:keywords/>
  <dc:description/>
  <cp:lastModifiedBy>Santhip Sengottuvel</cp:lastModifiedBy>
  <cp:revision>6</cp:revision>
  <cp:lastPrinted>2024-08-27T21:37:00Z</cp:lastPrinted>
  <dcterms:created xsi:type="dcterms:W3CDTF">2024-08-27T12:09:00Z</dcterms:created>
  <dcterms:modified xsi:type="dcterms:W3CDTF">2024-08-27T21:46:00Z</dcterms:modified>
</cp:coreProperties>
</file>