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0F63" w14:textId="0B1DB6C2" w:rsidR="006C2830" w:rsidRDefault="009A31C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9A31C5">
        <w:rPr>
          <w:b/>
          <w:bCs/>
          <w:sz w:val="44"/>
          <w:szCs w:val="44"/>
        </w:rPr>
        <w:t>SAMPLE INSIGHTS</w:t>
      </w:r>
    </w:p>
    <w:p w14:paraId="1E7C2E44" w14:textId="39F6CEEE" w:rsidR="009A31C5" w:rsidRDefault="009A31C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►</w:t>
      </w:r>
      <w:r>
        <w:rPr>
          <w:b/>
          <w:bCs/>
          <w:sz w:val="28"/>
          <w:szCs w:val="28"/>
        </w:rPr>
        <w:t xml:space="preserve"> WOMEN ARE MORE LIKELY TO BUY COMPARED TO MEN (~65%)</w:t>
      </w:r>
    </w:p>
    <w:p w14:paraId="1B789EC6" w14:textId="09B1986A" w:rsidR="009A31C5" w:rsidRDefault="009A31C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►</w:t>
      </w:r>
      <w:r>
        <w:rPr>
          <w:b/>
          <w:bCs/>
          <w:sz w:val="28"/>
          <w:szCs w:val="28"/>
        </w:rPr>
        <w:t xml:space="preserve"> MAHARASHTRA, KARNATAKA, AND UTTAR PRADESH ARE THE TOP 3 STATES                        (~35%)</w:t>
      </w:r>
    </w:p>
    <w:p w14:paraId="547D8CAA" w14:textId="5C4D3EC2" w:rsidR="009A31C5" w:rsidRDefault="009A31C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►</w:t>
      </w:r>
      <w:r>
        <w:rPr>
          <w:b/>
          <w:bCs/>
          <w:sz w:val="28"/>
          <w:szCs w:val="28"/>
        </w:rPr>
        <w:t xml:space="preserve"> ADULT AGE GROUP (30-49 YRS) IS MAX CONTRIBUTING (~50%)</w:t>
      </w:r>
    </w:p>
    <w:p w14:paraId="786A89AF" w14:textId="5114D7F7" w:rsidR="009A31C5" w:rsidRDefault="009A31C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►</w:t>
      </w:r>
      <w:r>
        <w:rPr>
          <w:b/>
          <w:bCs/>
          <w:sz w:val="28"/>
          <w:szCs w:val="28"/>
        </w:rPr>
        <w:t xml:space="preserve"> AMAZON, FLIPKART AND MYNTRA CHANNELS ARE MORE CONTRIBUTING (~80%)</w:t>
      </w:r>
    </w:p>
    <w:p w14:paraId="53790E3E" w14:textId="77777777" w:rsidR="009A31C5" w:rsidRDefault="009A31C5">
      <w:pPr>
        <w:rPr>
          <w:b/>
          <w:bCs/>
          <w:sz w:val="28"/>
          <w:szCs w:val="28"/>
        </w:rPr>
      </w:pPr>
    </w:p>
    <w:p w14:paraId="5BD4A04A" w14:textId="6EEB9177" w:rsidR="009A31C5" w:rsidRDefault="009A31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 w:rsidRPr="009A31C5">
        <w:rPr>
          <w:b/>
          <w:bCs/>
          <w:sz w:val="40"/>
          <w:szCs w:val="40"/>
        </w:rPr>
        <w:t>FINAL CONCLUSION TO IMPROVE VRINDA SALES</w:t>
      </w:r>
    </w:p>
    <w:p w14:paraId="3578761C" w14:textId="7D46A112" w:rsidR="009A31C5" w:rsidRPr="009A31C5" w:rsidRDefault="009A31C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►</w:t>
      </w:r>
      <w:r>
        <w:rPr>
          <w:b/>
          <w:bCs/>
          <w:sz w:val="28"/>
          <w:szCs w:val="28"/>
        </w:rPr>
        <w:t xml:space="preserve"> TARGET WOMEN CUSTOMERS OF AGE GROUP (30-49 YRS) LIVING IN </w:t>
      </w:r>
      <w:r>
        <w:rPr>
          <w:b/>
          <w:bCs/>
          <w:sz w:val="28"/>
          <w:szCs w:val="28"/>
        </w:rPr>
        <w:t>MAHARASHTRA, KARNATAKA, AND UTTAR PRADESH</w:t>
      </w:r>
      <w:r>
        <w:rPr>
          <w:b/>
          <w:bCs/>
          <w:sz w:val="28"/>
          <w:szCs w:val="28"/>
        </w:rPr>
        <w:t xml:space="preserve"> BY SHOWING ADS/OFFERS/COUPONS AVAILABLE ON AMAZON, FLIPKART AND MYNTRA.</w:t>
      </w:r>
    </w:p>
    <w:p w14:paraId="58D6B525" w14:textId="77777777" w:rsidR="009A31C5" w:rsidRDefault="009A31C5">
      <w:pPr>
        <w:rPr>
          <w:b/>
          <w:bCs/>
          <w:sz w:val="28"/>
          <w:szCs w:val="28"/>
        </w:rPr>
      </w:pPr>
    </w:p>
    <w:p w14:paraId="7F40988D" w14:textId="77777777" w:rsidR="009A31C5" w:rsidRPr="009A31C5" w:rsidRDefault="009A31C5">
      <w:pPr>
        <w:rPr>
          <w:b/>
          <w:bCs/>
          <w:sz w:val="28"/>
          <w:szCs w:val="28"/>
        </w:rPr>
      </w:pPr>
    </w:p>
    <w:sectPr w:rsidR="009A31C5" w:rsidRPr="009A31C5" w:rsidSect="009A31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C5"/>
    <w:rsid w:val="006C2830"/>
    <w:rsid w:val="009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6B6"/>
  <w15:chartTrackingRefBased/>
  <w15:docId w15:val="{6C6DBE9C-58DD-4B13-BF73-8B130224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santhipuram vinay kumar</dc:creator>
  <cp:keywords/>
  <dc:description/>
  <cp:lastModifiedBy>santhipuram vinay kumar</cp:lastModifiedBy>
  <cp:revision>1</cp:revision>
  <dcterms:created xsi:type="dcterms:W3CDTF">2023-11-30T10:30:00Z</dcterms:created>
  <dcterms:modified xsi:type="dcterms:W3CDTF">2023-11-30T10:42:00Z</dcterms:modified>
</cp:coreProperties>
</file>