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9E75"/>
          <w:sz w:val="44"/>
          <w:szCs w:val="44"/>
        </w:rPr>
        <w:t xml:space="preserve">HealixCare HMS</w:t>
      </w:r>
    </w:p>
    <w:p>
      <w:pPr>
        <w:spacing w:before="200"/>
        <w:jc w:val="center"/>
      </w:pPr>
      <w:r>
        <w:rPr>
          <w:rFonts w:ascii="Arial" w:cs="Arial" w:eastAsia="Arial" w:hAnsi="Arial"/>
          <w:b/>
          <w:bCs/>
          <w:color w:val="1A3C5E"/>
          <w:sz w:val="56"/>
          <w:szCs w:val="56"/>
        </w:rPr>
        <w:t xml:space="preserve">Functional Requirements Document</w:t>
      </w:r>
    </w:p>
    <w:p>
      <w:pPr>
        <w:spacing w:after="600" w:before="200"/>
        <w:jc w:val="center"/>
      </w:pPr>
      <w:r>
        <w:rPr>
          <w:rFonts w:ascii="Arial" w:cs="Arial" w:eastAsia="Arial" w:hAnsi="Arial"/>
          <w:b/>
          <w:bCs/>
          <w:color w:val="2F6B5E"/>
          <w:sz w:val="36"/>
          <w:szCs w:val="36"/>
        </w:rPr>
        <w:t xml:space="preserve">Queue &amp; Check-in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Attribute</w:t>
            </w:r>
          </w:p>
        </w:tc>
        <w:tc>
          <w:tcPr>
            <w:tcW w:type="dxa" w:w="6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Value</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Document Name</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HMS — Queue &amp; Check-in Module FRD</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Queue &amp; Check-in (Check-In front desk; Queue Management)</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Functional Requirements Document</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ID Prefix</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1.0</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Updated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Updated Date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14 July 2026</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Modification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4860"/>
      </w:tblGrid>
      <w:tr>
        <w:trPr>
          <w:tblHeader/>
        </w:trPr>
        <w:tc>
          <w:tcPr>
            <w:tcW w:type="dxa" w:w="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Version</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Author</w:t>
            </w:r>
          </w:p>
        </w:tc>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Date</w:t>
            </w:r>
          </w:p>
        </w:tc>
        <w:tc>
          <w:tcPr>
            <w:tcW w:type="dxa" w:w="4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Summary of Changes</w:t>
            </w:r>
          </w:p>
        </w:tc>
      </w:tr>
      <w:tr>
        <w:tc>
          <w:tcPr>
            <w:tcW w:type="dxa" w:w="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1.0</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14 July 2026</w:t>
            </w:r>
          </w:p>
        </w:tc>
        <w:tc>
          <w:tcPr>
            <w:tcW w:type="dxa" w:w="4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Initial release to the HealixCare senior-BA FRD standard, specifying all 17 Queue &amp; Check-in features (HC-QUE-001 to HC-QUE-017). Documents the module as one backend unit with a single 'queue' permission, split into two UI sections (Check-In and Queue Management) rather than two modules. Carries the check-in and queue features that were cross-referenced out of the Appointments Module FRD v1.0 (from the superseded FRD_QueueManagement_CheckIn_v1.0 and the queue/check-in sections of FRD_Appointments_Scheduling_v1.0), de-duplicated so each user story appears once. Seven code-verified issues (fake average wait, non-functional WhatsApp toggle, incorrect skip token, absent facility scoping, thin permissions, public patient names, broken frontend paths) are documented as Open Issues rather than written up as working behaviour.</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1. Introduction</w:t>
      </w:r>
    </w:p>
    <w:p>
      <w:pPr>
        <w:pStyle w:val="Heading2"/>
        <w:spacing w:after="160" w:before="300"/>
      </w:pPr>
      <w:r>
        <w:rPr>
          <w:rFonts w:ascii="Arial" w:cs="Arial" w:eastAsia="Arial" w:hAnsi="Arial"/>
          <w:b/>
          <w:bCs/>
          <w:color w:val="1D9E75"/>
          <w:sz w:val="26"/>
          <w:szCs w:val="26"/>
        </w:rPr>
        <w:t xml:space="preserve">1.1 Purpose</w:t>
      </w:r>
    </w:p>
    <w:p>
      <w:pPr>
        <w:spacing w:after="100"/>
      </w:pPr>
      <w:r>
        <w:rPr>
          <w:rFonts w:ascii="Arial" w:cs="Arial" w:eastAsia="Arial" w:hAnsi="Arial"/>
          <w:sz w:val="20"/>
          <w:szCs w:val="20"/>
        </w:rPr>
        <w:t xml:space="preserve">This document specifies the functional requirements of the Queue &amp; Check-in module of HealixCare HMS: the front-desk check-in worklist that records patient arrival and captures vitals, and the live token queue that carries patients through to consultation, including the public waiting-room display. It is written for business stakeholders, developers, and QA engineers from the user's perspective.</w:t>
      </w:r>
    </w:p>
    <w:p>
      <w:pPr>
        <w:pStyle w:val="Heading2"/>
        <w:spacing w:after="160" w:before="300"/>
      </w:pPr>
      <w:r>
        <w:rPr>
          <w:rFonts w:ascii="Arial" w:cs="Arial" w:eastAsia="Arial" w:hAnsi="Arial"/>
          <w:b/>
          <w:bCs/>
          <w:color w:val="1D9E75"/>
          <w:sz w:val="26"/>
          <w:szCs w:val="26"/>
        </w:rPr>
        <w:t xml:space="preserve">1.2 Scope</w:t>
      </w:r>
    </w:p>
    <w:p>
      <w:pPr>
        <w:spacing w:after="100"/>
      </w:pPr>
      <w:r>
        <w:rPr>
          <w:rFonts w:ascii="Arial" w:cs="Arial" w:eastAsia="Arial" w:hAnsi="Arial"/>
          <w:sz w:val="20"/>
          <w:szCs w:val="20"/>
        </w:rPr>
        <w:t xml:space="preserve">Check-in and Queue are a single backend module. The check-in functions live in the same queue router and share one 'queue' permission key in the role matrix; they appear as two screens in the interface only. This document therefore covers both as one module in two sections: Section 2.1 Check-In (front desk) and Section 2.2 Queue Management.</w:t>
      </w:r>
    </w:p>
    <w:p>
      <w:pPr>
        <w:spacing w:after="100"/>
      </w:pPr>
      <w:r>
        <w:rPr>
          <w:rFonts w:ascii="Arial" w:cs="Arial" w:eastAsia="Arial" w:hAnsi="Arial"/>
          <w:b/>
          <w:bCs/>
          <w:sz w:val="20"/>
          <w:szCs w:val="20"/>
        </w:rPr>
        <w:t xml:space="preserve">In scope: </w:t>
      </w:r>
      <w:r>
        <w:rPr>
          <w:rFonts w:ascii="Arial" w:cs="Arial" w:eastAsia="Arial" w:hAnsi="Arial"/>
          <w:sz w:val="20"/>
          <w:szCs w:val="20"/>
        </w:rPr>
        <w:t xml:space="preserve">the today check-in worklist with status tabs, counts, search, and auto-refresh; check-in with optional vitals capture and BMI; QR-assisted check-in; the 60-second undo; patient priority and skip; walk-in quick registration and booking entry points; the live per-doctor queue and active-doctors summary; the atomic call-next action; direct queue status changes; the public TV display board and its live stream; and today's queue statistics.</w:t>
      </w:r>
    </w:p>
    <w:p>
      <w:pPr>
        <w:spacing w:after="100"/>
      </w:pPr>
      <w:r>
        <w:rPr>
          <w:rFonts w:ascii="Arial" w:cs="Arial" w:eastAsia="Arial" w:hAnsi="Arial"/>
          <w:b/>
          <w:bCs/>
          <w:sz w:val="20"/>
          <w:szCs w:val="20"/>
        </w:rPr>
        <w:t xml:space="preserve">Out of scope — owned elsewhere, cross-referenced only: </w:t>
      </w:r>
      <w:r>
        <w:rPr>
          <w:rFonts w:ascii="Arial" w:cs="Arial" w:eastAsia="Arial" w:hAnsi="Arial"/>
          <w:sz w:val="20"/>
          <w:szCs w:val="20"/>
        </w:rPr>
        <w:t xml:space="preserve">the appointment lifecycle and its enforced status transition matrix, standard booking, slots, and tokens (Appointments FRD, HC-APT-001/002/006); patient registration and the patient QR code (Patient FRD, HC-PAT-002/005); the clinical vitals record's downstream use (EMR); notification gateways (Admin Settings FRD, HC-ADS-017/018); and staff, roles, and facility administration (User Management &amp; Authentication FRD, HC-USR).</w:t>
      </w:r>
    </w:p>
    <w:p>
      <w:pPr>
        <w:pStyle w:val="Heading2"/>
        <w:spacing w:after="160" w:before="300"/>
      </w:pPr>
      <w:r>
        <w:rPr>
          <w:rFonts w:ascii="Arial" w:cs="Arial" w:eastAsia="Arial" w:hAnsi="Arial"/>
          <w:b/>
          <w:bCs/>
          <w:color w:val="1D9E75"/>
          <w:sz w:val="26"/>
          <w:szCs w:val="26"/>
        </w:rPr>
        <w:t xml:space="preserve">1.3 Relationship to the Appointments Module</w:t>
      </w:r>
    </w:p>
    <w:p>
      <w:pPr>
        <w:spacing w:after="100"/>
      </w:pPr>
      <w:r>
        <w:rPr>
          <w:rFonts w:ascii="Arial" w:cs="Arial" w:eastAsia="Arial" w:hAnsi="Arial"/>
          <w:sz w:val="20"/>
          <w:szCs w:val="20"/>
        </w:rPr>
        <w:t xml:space="preserve">The Appointments Module FRD v1.0 deliberately scoped queue and check-in out and cross-referenced them to this document (HC-QUE). This FRD is that referenced document. The check-in action here drives the 'checked_in' transition, and call-next drives the 'in_progress' and 'completed' transitions, of the appointment lifecycle owned by HC-APT-006 — this document specifies the queue-side workflow while the Appointments FRD owns the underlying status rules. Each feature appears in exactly one of the two documents.</w:t>
      </w:r>
    </w:p>
    <w:p>
      <w:pPr>
        <w:pStyle w:val="Heading2"/>
        <w:spacing w:after="160" w:before="300"/>
      </w:pPr>
      <w:r>
        <w:rPr>
          <w:rFonts w:ascii="Arial" w:cs="Arial" w:eastAsia="Arial" w:hAnsi="Arial"/>
          <w:b/>
          <w:bCs/>
          <w:color w:val="1D9E75"/>
          <w:sz w:val="26"/>
          <w:szCs w:val="26"/>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ID</w:t>
            </w:r>
          </w:p>
        </w:tc>
        <w:tc>
          <w:tcPr>
            <w:tcW w:type="dxa" w:w="5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Name</w:t>
            </w:r>
          </w:p>
        </w:tc>
        <w:tc>
          <w:tcPr>
            <w:tcW w:type="dxa" w:w="2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 No</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REF-001</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FRD_QueueManagement_CheckIn_v1.0 (superseded)</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QM-001 to QM-008, CI-001 to CI-008</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REF-002</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FRD_Appointments_Scheduling_v1.0 — queue/check-in sections (superseded)</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AP-014 to AP-021</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REF-003</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Queue module code inventory (queue/router.py, service.py, repository.py)</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17 features / 13 endpoints</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REF-004</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Appointments Module v1.0</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HC-APT-001 to HC-APT-044</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REF-005</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Patient Module v1.0</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HC-PAT-001 to HC-PAT-025</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REF-006</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User Management &amp; Authentication v3.0</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HC-USR-001 to HC-USR-029</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REF-007</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Admin Settings v1.0</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HC-ADS-001 to HC-ADS-032</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2. Feature Specifications</w:t>
      </w:r>
    </w:p>
    <w:p>
      <w:pPr>
        <w:pStyle w:val="Heading2"/>
        <w:spacing w:after="160" w:before="300"/>
      </w:pPr>
      <w:r>
        <w:rPr>
          <w:rFonts w:ascii="Arial" w:cs="Arial" w:eastAsia="Arial" w:hAnsi="Arial"/>
          <w:b/>
          <w:bCs/>
          <w:color w:val="1D9E75"/>
          <w:sz w:val="26"/>
          <w:szCs w:val="26"/>
        </w:rPr>
        <w:t xml:space="preserve">2.0 Feature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60"/>
      </w:tblGrid>
      <w:tr>
        <w:trPr>
          <w:tblHeader/>
        </w:trPr>
        <w:tc>
          <w:tcPr>
            <w:tcW w:type="dxa" w:w="1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ID</w:t>
            </w:r>
          </w:p>
        </w:tc>
        <w:tc>
          <w:tcPr>
            <w:tcW w:type="dxa" w:w="4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Title</w:t>
            </w:r>
          </w:p>
        </w:tc>
        <w:tc>
          <w:tcPr>
            <w:tcW w:type="dxa" w:w="3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Section</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Today's Check-In Worklist</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HC-QUE-002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Search the Worklist</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Check In Patient</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HC-QUE-004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Capture Vitals at Check-In</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 Code Check-In</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HC-QUE-006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Undo Check-In</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Set Patient Priority</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HC-QUE-008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Skip Patient</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Quick Register Walk-In Patient</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HC-QUE-010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Book Walk-In Appointment</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2.1 Patient Check-In (Front Desk)</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HC-QUE-011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Live Queue — Reception View</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Queue Management</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HC-QUE-012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 Doctors Today</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Queue Management</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HC-QUE-013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Call Next Patient</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Queue Management</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HC-QUE-014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Update Queue Status</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Queue Management</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HC-QUE-015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TV Display Board (Public)</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Queue Management</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HC-QUE-016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Live Display Stream (Public)</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Queue Management</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HC-QUE-017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Today's Queue Statistics</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Queue Management</w:t>
            </w:r>
          </w:p>
        </w:tc>
      </w:tr>
    </w:tbl>
    <w:p>
      <w:r>
        <w:br w:type="page"/>
      </w:r>
    </w:p>
    <w:p>
      <w:pPr>
        <w:pStyle w:val="Heading2"/>
        <w:spacing w:after="160" w:before="300"/>
      </w:pPr>
      <w:r>
        <w:rPr>
          <w:rFonts w:ascii="Arial" w:cs="Arial" w:eastAsia="Arial" w:hAnsi="Arial"/>
          <w:b/>
          <w:bCs/>
          <w:color w:val="1D9E75"/>
          <w:sz w:val="26"/>
          <w:szCs w:val="26"/>
        </w:rPr>
        <w:t xml:space="preserve">2.1 Patient Check-In (Front Desk)</w:t>
      </w:r>
    </w:p>
    <w:p>
      <w:pPr>
        <w:spacing w:after="100"/>
      </w:pPr>
      <w:r>
        <w:rPr>
          <w:rFonts w:ascii="Arial" w:cs="Arial" w:eastAsia="Arial" w:hAnsi="Arial"/>
          <w:sz w:val="20"/>
          <w:szCs w:val="20"/>
        </w:rPr>
        <w:t xml:space="preserve">The front-desk worklist that turns a scheduled appointment into an arrived, queued patient: the today worklist with status tabs and search, the check-in action with optional vitals capture, QR-assisted check-in, a 60-second undo, priority and skip controls, and the two walk-in entry points (quick registration and walk-in booking). Check-in and Queue are one backend module (single 'queue' permission); they are separated only in the user interface.</w:t>
      </w:r>
    </w:p>
    <w:p>
      <w:pPr>
        <w:pStyle w:val="Heading3"/>
        <w:spacing w:after="120" w:before="220"/>
      </w:pPr>
      <w:r>
        <w:rPr>
          <w:rFonts w:ascii="Arial" w:cs="Arial" w:eastAsia="Arial" w:hAnsi="Arial"/>
          <w:b/>
          <w:bCs/>
          <w:color w:val="2F6B5E"/>
          <w:sz w:val="22"/>
          <w:szCs w:val="22"/>
        </w:rPr>
        <w:t xml:space="preserve">HC-QUE-001 | Today's Check-In Worklist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today's appointments grouped by status with live counts so that I can see who has arrived, who is waiting, and who is still expected at a glance.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Check-In worklist showing all of today's appointments grouped by status.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Five statistic pills summarise the day: Total Today, Pending Arrival, Checked In, With Doctor, Completed.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Five tabs filter the worklist by the same states so the receptionist can focus on one group at a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Each row shows the patient name, token number, doctor, appointment time, status badge, and the available actions for that status (Check In, Vitals, Undo, Priority, Skip).</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worklist auto-refreshes every 30 seconds; an on/off toggle lets the receptionist pause auto-refresh, with a manual Refresh always available.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worklist is scoped to today's date. (Constraint: the current build filters by date only, not by facility — see Section 3.2, Gap 4.)</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Check-In worklist with five stat pills and five status tabs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 / Token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appointment_id, token_number</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Integer</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(scheduled / checked_in / in_progress / completed / cancelled)</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Arrival Time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checked_in_at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Timestamp</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worklist from "Appointments &gt;&gt; Check-In".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receptionist opens the Pending Arrival tab and sees the eight patients still expected this morning.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She toggles auto-refresh off while entering vitals so the row she is working on does not jump, then toggles it back 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stat pills update as patients move from Pending Arrival to Checked In to With Doctor.</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worklist cannot be loaded: "Unable to load today's worklist.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 pills use the status colours (Pending grey, Checked In blue, With Doctor purple, Completed green); the active tab is highlighted and shows its count.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HC-QUE-002 (search), HC-QUE-003 (check in). Appointment data and the status lifecycle are owned by the Appointments FRD (HC-APT-002, HC-APT-006).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 (Note: the current build enforces only login on the read — see Section 3.2, Gap 5.)</w:t>
      </w:r>
    </w:p>
    <w:p>
      <w:pPr>
        <w:pStyle w:val="Heading3"/>
        <w:spacing w:after="120" w:before="220"/>
      </w:pPr>
      <w:r>
        <w:rPr>
          <w:rFonts w:ascii="Arial" w:cs="Arial" w:eastAsia="Arial" w:hAnsi="Arial"/>
          <w:b/>
          <w:bCs/>
          <w:color w:val="2F6B5E"/>
          <w:sz w:val="22"/>
          <w:szCs w:val="22"/>
        </w:rPr>
        <w:t xml:space="preserve">HC-QUE-002 | Search the Worklist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find a patient on the worklist by name, phone, or token so that I can check them in quickly when they arrive at a busy desk.</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search box on the Check-In worklist matching patient name, phone number, or token number.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Search narrows the currently displayed worklist in real time without a page reload and respects the active status tab.</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Clearing the search restores the full worklist for the active tab.</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An empty result shows a clear no-match message.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Worklist search box with filtered results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 / Phone search</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first_name, last_name, phone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 (joined)</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Token search</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token_number</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Search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(name / phone / token)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search from "Appointments &gt;&gt; Check-In &gt;&gt; Search".</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says 'I'm token 14'; the receptionist types 14 and the single row appears ready to check in.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Searching a phone number finds the patient when the name is hard to spell.</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nothing matches: "No matching patient on today's worklist."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search matches across all three fields simultaneously; results highlight the matched token or name.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HC-QUE-001.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w:t>
      </w:r>
    </w:p>
    <w:p>
      <w:pPr>
        <w:pStyle w:val="Heading3"/>
        <w:spacing w:after="120" w:before="220"/>
      </w:pPr>
      <w:r>
        <w:rPr>
          <w:rFonts w:ascii="Arial" w:cs="Arial" w:eastAsia="Arial" w:hAnsi="Arial"/>
          <w:b/>
          <w:bCs/>
          <w:color w:val="2F6B5E"/>
          <w:sz w:val="22"/>
          <w:szCs w:val="22"/>
        </w:rPr>
        <w:t xml:space="preserve">HC-QUE-003 | Check In Patient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mark an arrived patient as checked in so that they enter the doctor's queue with their arrival time recorded.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Check In action on each pending appointment row.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Checking in sets the appointment status to Checked In, stamps the arrival time, and records the visit type (default 'New Consultation') and optional check-in notes.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Check-in is blocked when the patient is already checked in ('Patient is already checked in'), when the appointment is completed or cancelled, or when the patient has no appointment today.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success the patient appears in the doctor's live queue (HC-QUE-011) ordered by token, and a 60-second undo window opens (HC-QUE-006).</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Optional vitals may be captured in the same action (HC-QUE-004).</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check-in canonical action has an equivalent alias in the current build performing the same operation; both must remain behaviour-identical (Section 3.2, Gap 6).</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Note: the form presents a 'Send WhatsApp' toggle, but the current build does not send any message on check-in; the toggle is therefore not documented as a working capability (Section 3.2, Gap 2).</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Check-In form (visit type, notes, optional vitals)</w:t>
      </w:r>
    </w:p>
    <w:p>
      <w:pPr>
        <w:spacing w:after="100"/>
      </w:pPr>
      <w:r>
        <w:rPr>
          <w:rFonts w:ascii="Arial" w:cs="Arial" w:eastAsia="Arial" w:hAnsi="Arial"/>
          <w:sz w:val="20"/>
          <w:szCs w:val="20"/>
        </w:rPr>
        <w:t xml:space="preserve">Screen 2: Already-checked-in / no-appointment error</w:t>
      </w:r>
    </w:p>
    <w:p>
      <w:pPr>
        <w:spacing w:after="100"/>
      </w:pPr>
      <w:r>
        <w:rPr>
          <w:rFonts w:ascii="Arial" w:cs="Arial" w:eastAsia="Arial" w:hAnsi="Arial"/>
          <w:sz w:val="20"/>
          <w:szCs w:val="20"/>
        </w:rPr>
        <w:t xml:space="preserve">Screen 3: Success with undo countdown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'checked_in'</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Arrival Time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checked_in_at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Visit Type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visit_type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(default 'New Consultation')</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Check-in Notes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checkin_notes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Visit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(New Consultation / Follow-up / Review / Procedure)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New Consultation</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Check-in Notes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Capture Vitals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Expandable panel (optional)</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Collapsed</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status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shall not already be checked in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is already checked in."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 state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 shall not be completed or cancelled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"This appointment is [status] and cannot be checked in."</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 presence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An appointment for today shall exist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 appointment found for this patient today."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"Appointments &gt;&gt; Check-In &gt;&gt; [row] &gt;&gt; Check 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receptionist checks in the arriving patient with visit type 'Follow-up'; the arrival time stamps and the patient joins Dr. Mehta's queue.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attempt to check in a patient already in the queue is blocked with the already-checked-in message.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and a 60-second window to undo if it was the wrong patient.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Arrival time and the acting user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"Patient is already checked in."</w:t>
      </w:r>
    </w:p>
    <w:p>
      <w:pPr>
        <w:spacing w:after="100"/>
      </w:pPr>
      <w:r>
        <w:rPr>
          <w:rFonts w:ascii="Arial" w:cs="Arial" w:eastAsia="Arial" w:hAnsi="Arial"/>
          <w:sz w:val="20"/>
          <w:szCs w:val="20"/>
        </w:rPr>
        <w:t xml:space="preserve">— "This appointment is [status] and cannot be checked in."</w:t>
      </w:r>
    </w:p>
    <w:p>
      <w:pPr>
        <w:spacing w:after="100"/>
      </w:pPr>
      <w:r>
        <w:rPr>
          <w:rFonts w:ascii="Arial" w:cs="Arial" w:eastAsia="Arial" w:hAnsi="Arial"/>
          <w:sz w:val="20"/>
          <w:szCs w:val="20"/>
        </w:rPr>
        <w:t xml:space="preserve">— "No appointment found for this patient today."</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checked in — Token #[N]."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vitals panel is collapsed by default so a plain check-in is one click; the WhatsApp toggle is omitted pending the fix in Gap 2.</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HC-QUE-004 (vitals), HC-QUE-006 (undo), HC-QUE-011 (queue). Drives the checked_in transition of HC-APT-006.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 (Current build enforces only login — Section 3.2, Gap 5.)</w:t>
      </w:r>
    </w:p>
    <w:p>
      <w:pPr>
        <w:pStyle w:val="Heading3"/>
        <w:spacing w:after="120" w:before="220"/>
      </w:pPr>
      <w:r>
        <w:rPr>
          <w:rFonts w:ascii="Arial" w:cs="Arial" w:eastAsia="Arial" w:hAnsi="Arial"/>
          <w:b/>
          <w:bCs/>
          <w:color w:val="2F6B5E"/>
          <w:sz w:val="22"/>
          <w:szCs w:val="22"/>
        </w:rPr>
        <w:t xml:space="preserve">HC-QUE-004 | Capture Vitals at Check-In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or nurse, I want to record the patient's vitals during check-in so that the doctor sees current readings before the consultation.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optional vitals panel within the check-in action capturing: BP systolic and diastolic (mmHg), Pulse (bpm), Temperature (°F), SpO₂ (%), Weight (kg), and Height (cm).</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BMI is auto-calculated from weight and height and displayed; it is not entered manually.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Saved vitals are written to the patient's vitals record and the appointment is flagged as vitals-recorded.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All vitals fields are optional; a check-in can be completed with none, some, or all.</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Out-of-range or non-numeric entries are rejected with a field message; the check-in itself still succeeds if vitals are omitted.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Vitals capture panel with auto-calculated BMI</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BP Systolic / Diastolic</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bp_systolic, bp_diastolic</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(mmHg)</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Pulse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pulse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 (bpm)</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Temperature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temperature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(°F)</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SpO₂</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spo2</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 (%)</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Weight / Height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weight, height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(kg / cm)</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BMI</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bmi</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 (auto-calculated)</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 Recorded Flag</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vitals_recorded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BP Systolic / Diastolic</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Pulse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Temperature (°F)</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SpO₂ (%)</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Weight (kg) / Height (cm)</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BMI</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Auto-calculated (read-only)</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Computed</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BP Systolic / Diastolic</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plausible whole number (e.g., 50–300 / 30–200)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blood pressure."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Pulse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a plausible whole number (e.g., 30–250)</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pulse."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SpO₂</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between 50 and 100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SpO₂ percentage."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Weight / Height</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positive numbers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measurement."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"Appointments &gt;&gt; Check-In &gt;&gt; [row] &gt;&gt; Check In &gt;&gt; Capture Vitals".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nurse records BP 128/82, pulse 76, weight 70 kg, height 172 cm; BMI 23.7 is shown automatically and the appointment is flagged vitals-recorded.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For a quick follow-up the receptionist skips vitals entirely and the check-in still completes.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Field-specific messages as per the Validations table.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Vitals are saved as part of the check-in (no separate message required).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BMI updates live as weight and height change; the panel groups cardiovascular, respiratory, and anthropometric readings.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HC-QUE-003 (check-in). The clinical vitals record is consumed by EMR (separate module).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nurses.</w:t>
      </w:r>
    </w:p>
    <w:p>
      <w:pPr>
        <w:pStyle w:val="Heading3"/>
        <w:spacing w:after="120" w:before="220"/>
      </w:pPr>
      <w:r>
        <w:rPr>
          <w:rFonts w:ascii="Arial" w:cs="Arial" w:eastAsia="Arial" w:hAnsi="Arial"/>
          <w:b/>
          <w:bCs/>
          <w:color w:val="2F6B5E"/>
          <w:sz w:val="22"/>
          <w:szCs w:val="22"/>
        </w:rPr>
        <w:t xml:space="preserve">HC-QUE-005 | QR Code Check-In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scan a patient's QR card to pull up today's appointment and open the check-in form so that arrival processing takes seconds.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Scan QR action on the Check-In worklist that opens the camera scanner.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a successful scan, the system finds the patient's appointment for today, highlights that worklist row, and opens the check-in form pre-selected on that patient.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warns when the scanned patient has no appointment today, is already checked in, or is already completed, with a specific message for each case.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Scanning resets any active status-tab filter so the matched patient is visible.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QR scanner</w:t>
      </w:r>
    </w:p>
    <w:p>
      <w:pPr>
        <w:spacing w:after="100"/>
      </w:pPr>
      <w:r>
        <w:rPr>
          <w:rFonts w:ascii="Arial" w:cs="Arial" w:eastAsia="Arial" w:hAnsi="Arial"/>
          <w:sz w:val="20"/>
          <w:szCs w:val="20"/>
        </w:rPr>
        <w:t xml:space="preserve">Screen 2: Highlighted row with check-in form open</w:t>
      </w:r>
    </w:p>
    <w:p>
      <w:pPr>
        <w:spacing w:after="100"/>
      </w:pPr>
      <w:r>
        <w:rPr>
          <w:rFonts w:ascii="Arial" w:cs="Arial" w:eastAsia="Arial" w:hAnsi="Arial"/>
          <w:sz w:val="20"/>
          <w:szCs w:val="20"/>
        </w:rPr>
        <w:t xml:space="preserve">Screen 3: No-appointment / already-checked-in / completed warnings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Scanned value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patient_id (UHID) from QR</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Scanned patient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have an appointment today, not already checked in or completed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 appointment today" / "Already checked in" / "Already completed" (per case)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scanner from "Appointments &gt;&gt; Check-In &gt;&gt; Scan QR".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returning patient presents their QR card; the scan opens the check-in form on their 10:00 appointment and the receptionist confirms in one click.</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patient with no booking today is scanned; the warning prompts the receptionist to book a walk-in (HC-QUE-010).</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"No appointment found for this patient today."</w:t>
      </w:r>
    </w:p>
    <w:p>
      <w:pPr>
        <w:spacing w:after="100"/>
      </w:pPr>
      <w:r>
        <w:rPr>
          <w:rFonts w:ascii="Arial" w:cs="Arial" w:eastAsia="Arial" w:hAnsi="Arial"/>
          <w:sz w:val="20"/>
          <w:szCs w:val="20"/>
        </w:rPr>
        <w:t xml:space="preserve">— "Patient is already checked in."</w:t>
      </w:r>
    </w:p>
    <w:p>
      <w:pPr>
        <w:spacing w:after="100"/>
      </w:pPr>
      <w:r>
        <w:rPr>
          <w:rFonts w:ascii="Arial" w:cs="Arial" w:eastAsia="Arial" w:hAnsi="Arial"/>
          <w:sz w:val="20"/>
          <w:szCs w:val="20"/>
        </w:rPr>
        <w:t xml:space="preserve">— "This appointment is already completed."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matched row highlights briefly; the QR reuses the patient QR generated at registration (Patient FRD HC-PAT-005).</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HC-QUE-003 (check-in). QR generation owned by the Patient FRD (HC-PAT-005).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w:t>
      </w:r>
    </w:p>
    <w:p>
      <w:pPr>
        <w:pStyle w:val="Heading3"/>
        <w:spacing w:after="120" w:before="220"/>
      </w:pPr>
      <w:r>
        <w:rPr>
          <w:rFonts w:ascii="Arial" w:cs="Arial" w:eastAsia="Arial" w:hAnsi="Arial"/>
          <w:b/>
          <w:bCs/>
          <w:color w:val="2F6B5E"/>
          <w:sz w:val="22"/>
          <w:szCs w:val="22"/>
        </w:rPr>
        <w:t xml:space="preserve">HC-QUE-006 | Undo Check-In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a brief window to undo a check-in so that an accidental or wrong-patient check-in can be reversed immediately.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Immediately after a check-in, the System provides an Undo action with a live 60-second countdown.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Invoking Undo within the window reverts the appointment to Pending (scheduled), clears the arrival timestamp, and removes the patient from the doctor's queue.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After 60 seconds the Undo control disappears and the check-in stands; a later reversal requires a status change through the queue (HC-QUE-014).</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undo action shall be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Undo control with 60-second countdown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reverts to 'scheduled'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Arrival Time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checked_in_at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 (cleared on undo)</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Undo window</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invoked within 60 seconds of check-in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(control is hidden after expiry — no message)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see the Undo control appear immediately after any check-in.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receptionist checks in the wrong patient, notices at once, and clicks Undo; the patient returns to Pending and leaves the queue.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Missing the window, the receptionist instead reverts via the queue status action (HC-QUE-014).</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"Check-in undone — [Patient] returned to Pending."</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countdown shows the remaining seconds; the control is styled as a quiet secondary action. (Build note: the current Undo call targets an incorrect address and must be fixed — Section 3.2, Gap 7.)</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HC-QUE-003 (check-in), HC-QUE-014 (status change after the window).</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w:t>
      </w:r>
    </w:p>
    <w:p>
      <w:pPr>
        <w:pStyle w:val="Heading3"/>
        <w:spacing w:after="120" w:before="220"/>
      </w:pPr>
      <w:r>
        <w:rPr>
          <w:rFonts w:ascii="Arial" w:cs="Arial" w:eastAsia="Arial" w:hAnsi="Arial"/>
          <w:b/>
          <w:bCs/>
          <w:color w:val="2F6B5E"/>
          <w:sz w:val="22"/>
          <w:szCs w:val="22"/>
        </w:rPr>
        <w:t xml:space="preserve">HC-QUE-007 | Set Patient Priority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flag a patient as urgent or VIP with a reason so that the doctor's queue reflects who needs to be seen sooner.</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Priority action on a queued patient with three levels: Normal, Urgent (flag), and VIP (star), each requiring a short reason when raised above Normal.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chosen priority is shown on the patient's queue row and worklist row as a coloured indicator.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Priority influences how the reception and queue views present the patient but does not silently reorder tokens without staff awareness.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priority change and its reason shall be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Priority dialog (Normal / Urgent / VIP + reason)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Priority</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priority</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(normal / urgent / vip)</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Priority Reason</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priority_reason</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Priority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Segmented control (Normal / Urgent / VIP)</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Normal</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Reason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(required above Normal)</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Reason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 when priority is Urgent or VIP</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"Please enter a reason for the priority."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"Appointments &gt;&gt; Check-In &gt;&gt; [row] &gt;&gt; Priority" or the live queue row.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An elderly patient in distress is set to Urgent with reason 'Chest discomfort'; the row shows the urgent flag for the doctor's attention.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"Please enter a reason for the priority."</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"Priority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Urgent shows an amber flag, VIP a gold star; Normal shows no indicator.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HC-QUE-011 (queue display). (Current build enforces only login — Section 3.2, Gap 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w:t>
      </w:r>
    </w:p>
    <w:p>
      <w:pPr>
        <w:pStyle w:val="Heading3"/>
        <w:spacing w:after="120" w:before="220"/>
      </w:pPr>
      <w:r>
        <w:rPr>
          <w:rFonts w:ascii="Arial" w:cs="Arial" w:eastAsia="Arial" w:hAnsi="Arial"/>
          <w:b/>
          <w:bCs/>
          <w:color w:val="2F6B5E"/>
          <w:sz w:val="22"/>
          <w:szCs w:val="22"/>
        </w:rPr>
        <w:t xml:space="preserve">HC-QUE-008 | Skip Patient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move a patient who has stepped away to the back of the queue so that the line keeps flowing and they are seen when they return.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Skip action on a waiting patient that moves them back in the doctor's queue and issues them a new token.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intended behaviour is to place the skipped patient at the end of the doctor's current queue.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record the skip with the acting user and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Known defect (Section 3.2, Gap 3): the current build derives the new token from the patient's own token + 1 rather than the doctor's highest token, so the patient moves back only one place and the new token can collide with the next patient's. The requirement is end-of-queue placement using the doctor's current maximum token + 1; this must be corrected.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Skip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Number</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token_number</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(reassigned on skip)</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Queue state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shall be waiting (not in progress or completed)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"Only waiting patients can be skipped."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"Appointments &gt;&gt; Queue &gt;&gt; [patient] &gt;&gt; Skip".</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steps out for a call; the receptionist skips them so the next waiting patient is called, and the skipped patient rejoins later with a new token.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"Only waiting patients can be skipped."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moved to the back of the queue — new Token #[N]."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confirmation states the patient will receive a new token and be seen after the current line.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HC-QUE-011 (queue ordering), HC-QUE-013 (call-next). Behaviour depends on the Gap 3 fix.</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w:t>
      </w:r>
    </w:p>
    <w:p>
      <w:pPr>
        <w:pStyle w:val="Heading3"/>
        <w:spacing w:after="120" w:before="220"/>
      </w:pPr>
      <w:r>
        <w:rPr>
          <w:rFonts w:ascii="Arial" w:cs="Arial" w:eastAsia="Arial" w:hAnsi="Arial"/>
          <w:b/>
          <w:bCs/>
          <w:color w:val="2F6B5E"/>
          <w:sz w:val="22"/>
          <w:szCs w:val="22"/>
        </w:rPr>
        <w:t xml:space="preserve">HC-QUE-009 | Quick Register Walk-In Patient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register an unbooked walk-in without leaving the check-in screen so that they can be seen without a detour to full registration.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Quick Register action on the Check-In screen for a patient not found in the system.</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It captures the minimum patient details and creates the patient, who is then available to book a walk-in appointment (HC-QUE-010) and check in.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registration behaviour and validation are owned by the Patient FRD (HC-PAT-002) and are not re-specified here; this feature is the check-in entry point into that flow.</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success the new patient is auto-selected for walk-in booking.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Quick Register dialog (from Check-In)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"Appointments &gt;&gt; Check-In &gt;&gt; Quick Register".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An unbooked walk-in arrives; the receptionist quick-registers them and proceeds straight to walk-in booking and check-in.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Handled by the Patient quick-registration flow (HC-PAT-002).</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[name] registered — UHID: [id]."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is the same minimal form used across booking screens for consistency.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Patient FRD HC-PAT-002 (owns the behaviour); leads into HC-QUE-010.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with patient-create permission.</w:t>
      </w:r>
    </w:p>
    <w:p>
      <w:pPr>
        <w:pStyle w:val="Heading3"/>
        <w:spacing w:after="120" w:before="220"/>
      </w:pPr>
      <w:r>
        <w:rPr>
          <w:rFonts w:ascii="Arial" w:cs="Arial" w:eastAsia="Arial" w:hAnsi="Arial"/>
          <w:b/>
          <w:bCs/>
          <w:color w:val="2F6B5E"/>
          <w:sz w:val="22"/>
          <w:szCs w:val="22"/>
        </w:rPr>
        <w:t xml:space="preserve">HC-QUE-010 | Book Walk-In Appointment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book an on-the-spot appointment for a walk-in patient and issue a token so that they enter the queue like any booked patient.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Book Walk-in action on the Check-In screen opening a modal to select doctor, time slot, and visit type.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booking, an appointment is created and a token is issued exactly as in standard booking, and the patient can be checked in immediately.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underlying booking behaviour (slots, token issuance, notifications) is owned by the Appointments FRD (HC-APT-001); this feature is the check-in-side entry point optimised for walk-ins.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If the doctor has no configured slots, walk-in time entry applies as in standard booking.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Walk-in booking modal (doctor / slot / visit type)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Doctor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 Slot / Time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Slot Picker or Time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Next available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Visit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New Consultation</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Doctor / Time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"Please select a doctor and time."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"Appointments &gt;&gt; Check-In &gt;&gt; Book Walk-in".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walk-in for Dr. Mehta is booked into the next slot, issued token 22, and checked in — all from the check-in screen.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"Please select a doctor and time."</w:t>
      </w:r>
    </w:p>
    <w:p>
      <w:pPr>
        <w:spacing w:after="100"/>
      </w:pPr>
      <w:r>
        <w:rPr>
          <w:rFonts w:ascii="Arial" w:cs="Arial" w:eastAsia="Arial" w:hAnsi="Arial"/>
          <w:sz w:val="20"/>
          <w:szCs w:val="20"/>
        </w:rPr>
        <w:t xml:space="preserve">— "Selected slot is fully booked."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"Walk-in booked — Token #[N]."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modal defaults to the next available slot to speed the common case.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Appointments FRD HC-APT-001 (owns booking); HC-QUE-003 (immediate check-in).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with 'appointments → create'.</w:t>
      </w:r>
    </w:p>
    <w:p>
      <w:r>
        <w:br w:type="page"/>
      </w:r>
    </w:p>
    <w:p>
      <w:pPr>
        <w:pStyle w:val="Heading2"/>
        <w:spacing w:after="160" w:before="300"/>
      </w:pPr>
      <w:r>
        <w:rPr>
          <w:rFonts w:ascii="Arial" w:cs="Arial" w:eastAsia="Arial" w:hAnsi="Arial"/>
          <w:b/>
          <w:bCs/>
          <w:color w:val="1D9E75"/>
          <w:sz w:val="26"/>
          <w:szCs w:val="26"/>
        </w:rPr>
        <w:t xml:space="preserve">2.2 Queue Management</w:t>
      </w:r>
    </w:p>
    <w:p>
      <w:pPr>
        <w:spacing w:after="100"/>
      </w:pPr>
      <w:r>
        <w:rPr>
          <w:rFonts w:ascii="Arial" w:cs="Arial" w:eastAsia="Arial" w:hAnsi="Arial"/>
          <w:sz w:val="20"/>
          <w:szCs w:val="20"/>
        </w:rPr>
        <w:t xml:space="preserve">The live per-doctor token queue and its displays: the reception queue view, the active-doctors summary, the atomic call-next action, queue status changes, the public TV display board with its real-time stream, and today's queue statistics. The two public display functions require no login by design (privacy note in Section 3.1).</w:t>
      </w:r>
    </w:p>
    <w:p>
      <w:pPr>
        <w:pStyle w:val="Heading3"/>
        <w:spacing w:after="120" w:before="220"/>
      </w:pPr>
      <w:r>
        <w:rPr>
          <w:rFonts w:ascii="Arial" w:cs="Arial" w:eastAsia="Arial" w:hAnsi="Arial"/>
          <w:b/>
          <w:bCs/>
          <w:color w:val="2F6B5E"/>
          <w:sz w:val="22"/>
          <w:szCs w:val="22"/>
        </w:rPr>
        <w:t xml:space="preserve">HC-QUE-011 | Live Queue — Reception View</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the live queue grouped by doctor and ordered by token so that I can see who is waiting and who is in progress across the whole front desk.</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Live Queue view showing today's queue grouped by doctor and ordered by token number.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doctor group shows per-doctor Waiting, In Progress, and Total counts; a hospital-wide summary aggregates across doctors.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optional doctor filter narrows the view to a single doctor.</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view refreshes so newly checked-in patients appear in token order without manual reload.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Constraint: the current build groups by date only and does not filter by facility, so in a multi-branch deployment every branch's queue is visible — see Section 3.2, Gap 4.</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Live queue grouped by doctor with per-doctor and hospital-wide counts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Doctor / Token / 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doctor_id, token_number, 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Integer / 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Queue Date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appointment_date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Doctor filter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(All / specific doctor)</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"Appointments &gt;&gt; Queue &gt;&gt; Live Queue".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receptionist sees Dr. Mehta with 4 waiting and 1 in progress, and Dr. Rao with 2 waiting, and reassures a patient about their position.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Filtering to Dr. Mehta shows only his ordered token list.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queue cannot be loaded: "Unable to load the queue.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In-progress rows are highlighted; waiting rows show token order; priority indicators (HC-QUE-007) appear inline.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HC-QUE-012 (doctor summary), HC-QUE-013 (call next). Facility scoping is a required fix (Gap 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w:t>
      </w:r>
    </w:p>
    <w:p>
      <w:pPr>
        <w:pStyle w:val="Heading3"/>
        <w:spacing w:after="120" w:before="220"/>
      </w:pPr>
      <w:r>
        <w:rPr>
          <w:rFonts w:ascii="Arial" w:cs="Arial" w:eastAsia="Arial" w:hAnsi="Arial"/>
          <w:b/>
          <w:bCs/>
          <w:color w:val="2F6B5E"/>
          <w:sz w:val="22"/>
          <w:szCs w:val="22"/>
        </w:rPr>
        <w:t xml:space="preserve">HC-QUE-012 | Active Doctors Today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or manager, I want a per-doctor snapshot of today's queue so that I can balance load and answer 'which token is Dr. X on?' instantly.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Active Doctors view listing each doctor consulting today with: total, waiting, in progress, completed, and current token.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updates as the queues progress.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It is read-only and complements the live queue.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Active doctors summary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Per-doctor counts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doctor_id, status counts, current token_number</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"Appointments &gt;&gt; Queue &gt;&gt; Active Doctors".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asks how far along Dr. Rao is; the receptionist reads the current token and waiting count directly.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summary cannot be loaded: "Unable to load doctor activity.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doctor renders as a summary card with the current token prominent.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HC-QUE-011.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managers, and admins.</w:t>
      </w:r>
    </w:p>
    <w:p>
      <w:pPr>
        <w:pStyle w:val="Heading3"/>
        <w:spacing w:after="120" w:before="220"/>
      </w:pPr>
      <w:r>
        <w:rPr>
          <w:rFonts w:ascii="Arial" w:cs="Arial" w:eastAsia="Arial" w:hAnsi="Arial"/>
          <w:b/>
          <w:bCs/>
          <w:color w:val="2F6B5E"/>
          <w:sz w:val="22"/>
          <w:szCs w:val="22"/>
        </w:rPr>
        <w:t xml:space="preserve">HC-QUE-013 | Call Next Patient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a single action that completes my current patient and calls the next waiting one so that I can move through my queue without manual status juggling.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Call Next action per doctor that, in one atomic operation, marks the doctor's current in-progress patient as Completed and promotes the lowest-token waiting patient to In Progress.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promoted patient becomes the 'Now Serving' token on the display board (HC-QUE-015).</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When no waiting patients remain, the action returns 'Queue complete — no more patients.' and makes no change.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completion and promotion are recorded with the acting user and time.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Because the action is atomic, two rapid calls cannot promote two patients or skip one.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Call Next control per doctor</w:t>
      </w:r>
    </w:p>
    <w:p>
      <w:pPr>
        <w:spacing w:after="100"/>
      </w:pPr>
      <w:r>
        <w:rPr>
          <w:rFonts w:ascii="Arial" w:cs="Arial" w:eastAsia="Arial" w:hAnsi="Arial"/>
          <w:sz w:val="20"/>
          <w:szCs w:val="20"/>
        </w:rPr>
        <w:t xml:space="preserve">Screen 2: Queue-complete message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 Completed</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transition</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Next waiting → In Progress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 in_progress_at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 Timestamp</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"Appointments &gt;&gt; Queue &gt;&gt; [doctor] &gt;&gt; Call Next".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finishes token 7 and clicks Call Next; token 7 completes, token 8 becomes In Progress and shows as Now Serving on the corridor TV.</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After the last patient, Call Next reports the queue is complete.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"Queue complete — no more patients."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"Now serving Token #[N]."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control is the primary action in the doctor's queue panel; it is disabled briefly during the atomic update to prevent double-clicks.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HC-QUE-011 (ordering), HC-QUE-015 (display). Drives the completed and in_progress transitions of HC-APT-006. (Current build enforces only login — Section 3.2, Gap 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reception staff.</w:t>
      </w:r>
    </w:p>
    <w:p>
      <w:pPr>
        <w:pStyle w:val="Heading3"/>
        <w:spacing w:after="120" w:before="220"/>
      </w:pPr>
      <w:r>
        <w:rPr>
          <w:rFonts w:ascii="Arial" w:cs="Arial" w:eastAsia="Arial" w:hAnsi="Arial"/>
          <w:b/>
          <w:bCs/>
          <w:color w:val="2F6B5E"/>
          <w:sz w:val="22"/>
          <w:szCs w:val="22"/>
        </w:rPr>
        <w:t xml:space="preserve">HC-QUE-014 | Update Queue Status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I want to set a queued patient's status directly so that exceptions (cancellations, no-shows, corrections) can be handled without the call-next flow.</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status action on a queue entry supporting: Scheduled, Checked In, In Progress, Completed, Cancelled, No Show.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Status changes obey the enforced lifecycle transition matrix owned by the Appointments FRD (HC-APT-006); invalid transitions are rejected with the allowed set.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Status changes are recorded with the acting user and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This action also serves as the reversal path after the 60-second undo window closes (HC-QUE-006).</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Queue status change control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(6 selectable states)</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(Scheduled / Checked In / In Progress / Completed / Cancelled / No Show)</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status</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Requested transition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permitted by the lifecycle matrix</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"Invalid status change. Allowed from [status]: [allowed list]."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"Appointments &gt;&gt; Queue &gt;&gt; [patient] &gt;&gt; Update Status".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checked-in patient leaves without being seen; the receptionist sets No Show and the queue reflects it.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"Invalid status change. Allowed from [status]: [allowed list]."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"Status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dropdown offers only states reachable from the current one where possible.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Appointments FRD HC-APT-006 (owns the matrix). (Current build's status write checks only 'queue → view' — Section 3.2, Gap 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and admins.</w:t>
      </w:r>
    </w:p>
    <w:p>
      <w:pPr>
        <w:pStyle w:val="Heading3"/>
        <w:spacing w:after="120" w:before="220"/>
      </w:pPr>
      <w:r>
        <w:rPr>
          <w:rFonts w:ascii="Arial" w:cs="Arial" w:eastAsia="Arial" w:hAnsi="Arial"/>
          <w:b/>
          <w:bCs/>
          <w:color w:val="2F6B5E"/>
          <w:sz w:val="22"/>
          <w:szCs w:val="22"/>
        </w:rPr>
        <w:t xml:space="preserve">HC-QUE-015 | TV Display Board (Public)</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waiting patient, I want a waiting-room screen showing the current and upcoming tokens so that I know when it is my turn without asking staff.</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public TV Display Board per doctor, requiring no login, showing: the Now Serving token, the next 5 upcoming tokens, the completed-today count, and the doctor's name and specialisation.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board is designed for a waiting-room screen and reads clearly at distance.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It updates in real time via the display stream (HC-QUE-016).</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Privacy note: the board currently displays patient first and last names alongside tokens; because the page is unauthenticated, this exposes names publicly — see Section 3.1 (privacy) and Section 3.2, Gap 8, which recommends showing token and initials only.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TV display board (Now Serving, next 5, completed count, doctor)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Now Serving / Upcoming</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token_number, 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 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first_name, last_name, specialization</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board is opened on the waiting-room TV at "/queue/display/[doctor]" (public URL).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watches token 8 become Now Serving and sees their token 11 two places away.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board cannot load: "Display temporarily unavailable."</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Large Now Serving numeral, a quiet list of the next five, and a completed-today counter; high-contrast for distance viewing.</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HC-QUE-013 (sets Now Serving), HC-QUE-016 (live updates). Privacy remediation in Gap 8.</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Public (no login). No patient-identifying detail should be shown beyond what privacy allows (see Gap 8).</w:t>
      </w:r>
    </w:p>
    <w:p>
      <w:pPr>
        <w:pStyle w:val="Heading3"/>
        <w:spacing w:after="120" w:before="220"/>
      </w:pPr>
      <w:r>
        <w:rPr>
          <w:rFonts w:ascii="Arial" w:cs="Arial" w:eastAsia="Arial" w:hAnsi="Arial"/>
          <w:b/>
          <w:bCs/>
          <w:color w:val="2F6B5E"/>
          <w:sz w:val="22"/>
          <w:szCs w:val="22"/>
        </w:rPr>
        <w:t xml:space="preserve">HC-QUE-016 | Live Display Stream (Public)</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waiting-room screen, I want the board to refresh itself continuously so that patients see the current token without anyone reloading the page.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public live stream per doctor, requiring no login, that pushes a refreshed board approximately every 5 seconds.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TV board consumes the stream so it updates automatically as tokens progress.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stream reconnects automatically if the connection drops.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same privacy consideration as HC-QUE-015 applies to any patient data carried in the stream (Section 3.2, Gap 8).</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Auto-updating board driven by the stream (no visible controls)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waiting-room board is left open all day; it reflects each Call Next within a few seconds with no staff action.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brief network blip clears and the board resumes updating automatically.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On disconnect the board shows 'Reconnecting…' until the stream resumes.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No user controls; purely a background refresh mechanism for the board. (Build note: the current stream call omits the API version prefix and must be corrected — Section 3.2, Gap 7.)</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HC-QUE-015 (the board it drives).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Public (no login).</w:t>
      </w:r>
    </w:p>
    <w:p>
      <w:pPr>
        <w:pStyle w:val="Heading3"/>
        <w:spacing w:after="120" w:before="220"/>
      </w:pPr>
      <w:r>
        <w:rPr>
          <w:rFonts w:ascii="Arial" w:cs="Arial" w:eastAsia="Arial" w:hAnsi="Arial"/>
          <w:b/>
          <w:bCs/>
          <w:color w:val="2F6B5E"/>
          <w:sz w:val="22"/>
          <w:szCs w:val="22"/>
        </w:rPr>
        <w:t xml:space="preserve">HC-QUE-017 | Today's Queue Statistics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manager or receptionist, I want today's queue numbers in one place so that I can gauge how the day is running.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Queue Statistics view for today showing: total, waiting, in progress, completed, cancelled, average wait, and completion rate.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Completion rate is completed ÷ total for the day.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 and refreshes with the queue.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Important limitation: the Average Wait figure in the current build is a placeholder (a fixed value divided by the completed count), not a measured waiting time. It shall be presented only once it reflects real arrival-to-consultation durations; until then it is flagged as indicative only — see Section 3.2, Gap 1.</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Queue statistics tiles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 counts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 (total / waiting / in progress / completed / cancelled)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Average Wait</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avg_wait_minutes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computed</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 (placeholder — see Gap 1)</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Completion Rate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completed ÷ total</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Percentage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"Appointments &gt;&gt; Queue &gt;&gt; Statistics".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At midday the manager sees 60 total, 12 waiting, 3 in progress, 42 completed, and an 70% completion rate.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manager treats the Average Wait tile as indicative only, per the documented limitation.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statistics cannot be loaded: "Unable to load queue statistics.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Tiles for each metric; the Average Wait tile carries an 'indicative' marker until the measurement fix lands.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Aggregates the day's queue data. Average-wait accuracy depends on the Gap 1 fix.</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staff, managers, and admins.</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3. Non-Functional Requirements</w:t>
      </w:r>
    </w:p>
    <w:p>
      <w:pPr>
        <w:pStyle w:val="Heading2"/>
        <w:spacing w:after="160" w:before="300"/>
      </w:pPr>
      <w:r>
        <w:rPr>
          <w:rFonts w:ascii="Arial" w:cs="Arial" w:eastAsia="Arial" w:hAnsi="Arial"/>
          <w:b/>
          <w:bCs/>
          <w:color w:val="1D9E75"/>
          <w:sz w:val="26"/>
          <w:szCs w:val="26"/>
        </w:rPr>
        <w:t xml:space="preserve">3.1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NFR ID</w:t>
            </w:r>
          </w:p>
        </w:tc>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Category</w:t>
            </w:r>
          </w:p>
        </w:tc>
        <w:tc>
          <w:tcPr>
            <w:tcW w:type="dxa" w:w="6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Requirement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NFR-001</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Access Control (target state)</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queue and check-in actions shall require the 'queue' permission, with write actions (check-in, call-next, priority, skip, status change) restricted to reception and clinical roles. The current build under-enforces this (Section 3.2, Gap 5); target-state permissions are stated per feature and must be implemented.</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NFR-002</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 Scoping (target state)</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worklist, live queue, and statistics shall be scoped to the acting user's facility, consistent with the platform facility-isolation rule (User Management &amp; Authentication FRD). The current build scopes by date only; adding facility scoping is a required correction (Section 3.2, Gap 4).</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NFR-003</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Public Display Privacy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TV display board and its stream are intentionally unauthenticated so they can run on waiting-room screens. They shall expose the minimum patient-identifying information — token number and, at most, initials — and shall not display full patient names on a public URL. The current build shows full names and must be changed (Section 3.2, Gap 8).</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NFR-004</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Atomicity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Call Next shall complete the current patient and promote the next in one atomic operation so that concurrent clicks cannot double-promote or skip a patient.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NFR-005</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Real-Time Updates</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check-in worklist and live queue shall refresh at most every 30 seconds (worklist) and the public board at least every 5 seconds (stream), so staff and patients see current state without manual reload.</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NFR-006</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Auditability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Check-in, undo, priority, skip, call-next, and status changes shall be recorded in the append-only audit trail with the acting user and timestamp (viewable per HC-USR-027).</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NFR-007</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Data Integrity of Tokens</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reassignment (skip) shall place the patient at the end of the doctor's current queue using the doctor's maximum token + 1, so tokens remain unique and ordered per doctor per day (Section 3.2, Gap 3).</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NFR-008</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Measured Metrics</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Any displayed waiting-time metric shall reflect real arrival-to-consultation durations. The current average-wait figure is a placeholder and shall not be presented as measured until corrected (Section 3.2, Gap 1).</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NFR-009</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Usability &amp; Compatibility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worklist and queue shall work consistently across Chrome, Firefox, Edge, and Safari; the public board shall render legibly on large waiting-room screens; forms shall support keyboard navigation and screen readers.</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NFR-010</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Correct Service Endpoints</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 client calls shall target the correct versioned service paths; hardcoded local addresses and version-prefix omissions in the current build (undo, display stream) shall be corrected (Section 3.2, Gap 7).</w:t>
            </w:r>
          </w:p>
        </w:tc>
      </w:tr>
    </w:tbl>
    <w:p>
      <w:pPr>
        <w:pStyle w:val="Heading2"/>
        <w:spacing w:after="160" w:before="300"/>
      </w:pPr>
      <w:r>
        <w:rPr>
          <w:rFonts w:ascii="Arial" w:cs="Arial" w:eastAsia="Arial" w:hAnsi="Arial"/>
          <w:b/>
          <w:bCs/>
          <w:color w:val="1D9E75"/>
          <w:sz w:val="26"/>
          <w:szCs w:val="26"/>
        </w:rPr>
        <w:t xml:space="preserve">3.2 Open Issues (Code-Verified — must be resolved before or during implementation)</w:t>
      </w:r>
    </w:p>
    <w:p>
      <w:pPr>
        <w:spacing w:after="100"/>
      </w:pPr>
      <w:r>
        <w:rPr>
          <w:rFonts w:ascii="Arial" w:cs="Arial" w:eastAsia="Arial" w:hAnsi="Arial"/>
          <w:sz w:val="20"/>
          <w:szCs w:val="20"/>
        </w:rPr>
        <w:t xml:space="preserve">These are real findings from the current build. They are recorded here, not written into acceptance criteria as working behaviour, so the specification states the intended requirement while flagging the gap.</w:t>
      </w:r>
    </w:p>
    <w:p>
      <w:pPr>
        <w:spacing w:after="100"/>
      </w:pPr>
      <w:r>
        <w:rPr>
          <w:rFonts w:ascii="Arial" w:cs="Arial" w:eastAsia="Arial" w:hAnsi="Arial"/>
          <w:b/>
          <w:bCs/>
          <w:sz w:val="20"/>
          <w:szCs w:val="20"/>
        </w:rPr>
        <w:t xml:space="preserve">Issue 1. </w:t>
      </w:r>
      <w:r>
        <w:rPr>
          <w:rFonts w:ascii="Arial" w:cs="Arial" w:eastAsia="Arial" w:hAnsi="Arial"/>
          <w:sz w:val="20"/>
          <w:szCs w:val="20"/>
        </w:rPr>
        <w:t xml:space="preserve">Average wait time is not measured. The statistic is computed as a fixed value divided by the completed count, not from actual waiting durations. Requirement: compute average wait from arrival-to-consultation timestamps; until then present the tile as indicative only (HC-QUE-017, NFR-008).</w:t>
      </w:r>
    </w:p>
    <w:p>
      <w:pPr>
        <w:spacing w:after="100"/>
      </w:pPr>
      <w:r>
        <w:rPr>
          <w:rFonts w:ascii="Arial" w:cs="Arial" w:eastAsia="Arial" w:hAnsi="Arial"/>
          <w:b/>
          <w:bCs/>
          <w:sz w:val="20"/>
          <w:szCs w:val="20"/>
        </w:rPr>
        <w:t xml:space="preserve">Issue 2. </w:t>
      </w:r>
      <w:r>
        <w:rPr>
          <w:rFonts w:ascii="Arial" w:cs="Arial" w:eastAsia="Arial" w:hAnsi="Arial"/>
          <w:sz w:val="20"/>
          <w:szCs w:val="20"/>
        </w:rPr>
        <w:t xml:space="preserve">The 'Send WhatsApp' toggle on the check-in form does nothing — the flag is sent but never acted upon, so no message is sent. It is intentionally omitted from HC-QUE-003 and must either be implemented against the notification gateway (HC-ADS-017) or removed from the UI.</w:t>
      </w:r>
    </w:p>
    <w:p>
      <w:pPr>
        <w:spacing w:after="100"/>
      </w:pPr>
      <w:r>
        <w:rPr>
          <w:rFonts w:ascii="Arial" w:cs="Arial" w:eastAsia="Arial" w:hAnsi="Arial"/>
          <w:b/>
          <w:bCs/>
          <w:sz w:val="20"/>
          <w:szCs w:val="20"/>
        </w:rPr>
        <w:t xml:space="preserve">Issue 3. </w:t>
      </w:r>
      <w:r>
        <w:rPr>
          <w:rFonts w:ascii="Arial" w:cs="Arial" w:eastAsia="Arial" w:hAnsi="Arial"/>
          <w:sz w:val="20"/>
          <w:szCs w:val="20"/>
        </w:rPr>
        <w:t xml:space="preserve">Skip does not move the patient to the end of the queue. The new token is derived from the patient's own token + 1 instead of the doctor's highest token, so the patient moves back only one place and the new token can collide with the next patient's. Requirement: end-of-queue placement using the doctor's current maximum token + 1 (HC-QUE-008, NFR-007).</w:t>
      </w:r>
    </w:p>
    <w:p>
      <w:pPr>
        <w:spacing w:after="100"/>
      </w:pPr>
      <w:r>
        <w:rPr>
          <w:rFonts w:ascii="Arial" w:cs="Arial" w:eastAsia="Arial" w:hAnsi="Arial"/>
          <w:b/>
          <w:bCs/>
          <w:sz w:val="20"/>
          <w:szCs w:val="20"/>
        </w:rPr>
        <w:t xml:space="preserve">Issue 4. </w:t>
      </w:r>
      <w:r>
        <w:rPr>
          <w:rFonts w:ascii="Arial" w:cs="Arial" w:eastAsia="Arial" w:hAnsi="Arial"/>
          <w:sz w:val="20"/>
          <w:szCs w:val="20"/>
        </w:rPr>
        <w:t xml:space="preserve">No facility scoping. The worklist, live queue, and statistics filter by date only, so in a multi-facility deployment every branch sees every other branch's queue — contradicting the platform facility-isolation rule. Requirement: scope all three by facility (HC-QUE-001/011/017, NFR-002). Priority: high.</w:t>
      </w:r>
    </w:p>
    <w:p>
      <w:pPr>
        <w:spacing w:after="100"/>
      </w:pPr>
      <w:r>
        <w:rPr>
          <w:rFonts w:ascii="Arial" w:cs="Arial" w:eastAsia="Arial" w:hAnsi="Arial"/>
          <w:b/>
          <w:bCs/>
          <w:sz w:val="20"/>
          <w:szCs w:val="20"/>
        </w:rPr>
        <w:t xml:space="preserve">Issue 5. </w:t>
      </w:r>
      <w:r>
        <w:rPr>
          <w:rFonts w:ascii="Arial" w:cs="Arial" w:eastAsia="Arial" w:hAnsi="Arial"/>
          <w:sz w:val="20"/>
          <w:szCs w:val="20"/>
        </w:rPr>
        <w:t xml:space="preserve">Thin permission enforcement. Only two of the module's endpoints check permissions, and the status write checks a read-level permission; check-in, call-next, priority, and skip require only a login, so any logged-in user can operate any queue. Requirement: enforce the 'queue' permission with write-level checks on all mutating actions (NFR-001). Priority: high.</w:t>
      </w:r>
    </w:p>
    <w:p>
      <w:pPr>
        <w:spacing w:after="100"/>
      </w:pPr>
      <w:r>
        <w:rPr>
          <w:rFonts w:ascii="Arial" w:cs="Arial" w:eastAsia="Arial" w:hAnsi="Arial"/>
          <w:b/>
          <w:bCs/>
          <w:sz w:val="20"/>
          <w:szCs w:val="20"/>
        </w:rPr>
        <w:t xml:space="preserve">Issue 6. </w:t>
      </w:r>
      <w:r>
        <w:rPr>
          <w:rFonts w:ascii="Arial" w:cs="Arial" w:eastAsia="Arial" w:hAnsi="Arial"/>
          <w:sz w:val="20"/>
          <w:szCs w:val="20"/>
        </w:rPr>
        <w:t xml:space="preserve">Check-in has an equivalent alias endpoint; both must enforce identical permissions and behaviour, or the alias should be retired (HC-QUE-003).</w:t>
      </w:r>
    </w:p>
    <w:p>
      <w:pPr>
        <w:spacing w:after="100"/>
      </w:pPr>
      <w:r>
        <w:rPr>
          <w:rFonts w:ascii="Arial" w:cs="Arial" w:eastAsia="Arial" w:hAnsi="Arial"/>
          <w:b/>
          <w:bCs/>
          <w:sz w:val="20"/>
          <w:szCs w:val="20"/>
        </w:rPr>
        <w:t xml:space="preserve">Issue 7. </w:t>
      </w:r>
      <w:r>
        <w:rPr>
          <w:rFonts w:ascii="Arial" w:cs="Arial" w:eastAsia="Arial" w:hAnsi="Arial"/>
          <w:sz w:val="20"/>
          <w:szCs w:val="20"/>
        </w:rPr>
        <w:t xml:space="preserve">Broken frontend service paths. The display stream call omits the API version prefix, and the undo call targets a hardcoded local address without the version prefix; both must be corrected to the proper versioned service paths (HC-QUE-006/016, NFR-010).</w:t>
      </w:r>
    </w:p>
    <w:p>
      <w:pPr>
        <w:spacing w:after="100"/>
      </w:pPr>
      <w:r>
        <w:rPr>
          <w:rFonts w:ascii="Arial" w:cs="Arial" w:eastAsia="Arial" w:hAnsi="Arial"/>
          <w:b/>
          <w:bCs/>
          <w:sz w:val="20"/>
          <w:szCs w:val="20"/>
        </w:rPr>
        <w:t xml:space="preserve">Issue 8. </w:t>
      </w:r>
      <w:r>
        <w:rPr>
          <w:rFonts w:ascii="Arial" w:cs="Arial" w:eastAsia="Arial" w:hAnsi="Arial"/>
          <w:sz w:val="20"/>
          <w:szCs w:val="20"/>
        </w:rPr>
        <w:t xml:space="preserve">Public patient names. The TV board and stream return patient first and last names on an unauthenticated URL. Requirement: show token and at most initials on public displays (HC-QUE-015/016, NFR-003).</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4. Assumptions and Constraints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Check-in and Queue are one backend module sharing a single 'queue' permission; the two-screen split is a user-interface convenience only.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must have an appointment for today to be checked in; walk-ins are handled by quick registration and walk-in booking (HC-QUE-009/010), which reuse the Patient and Appointments modules.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appointment status lifecycle and its enforced transition matrix are owned by the Appointments FRD (HC-APT-006); this module invokes those transitions but does not redefine them.</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Token numbers are issued per doctor per day at booking/walk-in (Appointments FRD); the queue orders patients by that token, subject to skip and priority.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Vitals captured at check-in are optional and written to the clinical vitals record; their downstream clinical use is an EMR concern.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public display board and stream require no login by design; the privacy constraint (NFR-003) limits what they may show.</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features are specified to their intended (target-state) behaviour. Where the current build diverges, the divergence is listed in Section 3.2 and the acceptance criteria state the requirement, not the defect.</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Facility scoping, currently absent (Gap 4), is assumed to be added; all multi-facility acceptance criteria presume per-facility isolation once implemented.</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Term</w:t>
            </w:r>
          </w:p>
        </w:tc>
        <w:tc>
          <w:tcPr>
            <w:tcW w:type="dxa" w:w="6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Definition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Call Next</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atomic action that completes a doctor's current patient and promotes the lowest-token waiting patient to In Progress.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Check-In</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Recording a booked patient's arrival, which stamps the arrival time and places them in the doctor's queue.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Now Serving</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token currently in consultation for a doctor, shown prominently on the display board.</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Priority</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Normal / Urgent / VIP flag on a queued patient, set with a reason, that highlights them for attention.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Skip</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Moving a waiting patient to the end of the doctor's queue with a new token when they are temporarily unavailable.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Undo Window</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60-second period after check-in during which the action can be reversed to Pending.</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Point-of-care measurements (BP, pulse, temperature, SpO₂, weight, height) captured optionally at check-in, with BMI auto-calculated.</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Walk-In</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An unbooked patient registered and booked on the spot from the check-in screen.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Worklist</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Today's appointments presented for check-in, grouped by status with counts, search, and auto-refresh.</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Display Stream</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public, login-free background refresh that keeps the TV board current roughly every five seconds.</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Completion Rate</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Completed appointments divided by the day's total, shown in queue statistics.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Token</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sequential per-doctor per-day number that orders the queue.</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6. Appendix</w:t>
      </w:r>
    </w:p>
    <w:p>
      <w:pPr>
        <w:pStyle w:val="Heading2"/>
        <w:spacing w:after="160" w:before="300"/>
      </w:pPr>
      <w:r>
        <w:rPr>
          <w:rFonts w:ascii="Arial" w:cs="Arial" w:eastAsia="Arial" w:hAnsi="Arial"/>
          <w:b/>
          <w:bCs/>
          <w:color w:val="1D9E75"/>
          <w:sz w:val="26"/>
          <w:szCs w:val="26"/>
        </w:rPr>
        <w:t xml:space="preserve">6.1 Traceability — Superseded and Inventory IDs to HC-QUE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Source ID(s)</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Source Feature</w:t>
            </w:r>
          </w:p>
        </w:tc>
        <w:tc>
          <w:tcPr>
            <w:tcW w:type="dxa" w:w="3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Specified As</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CI-001 / inventory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Today's check-in worklist</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HC-QUE-001</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CI-002</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Worklist search</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HC-QUE-002</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CI-003 / AP-014 (check-in part)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Check in patient</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HC-QUE-003</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CI-004</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Capture vitals at check-in</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HC-QUE-004</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CI-005</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 code check-in</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HC-QUE-005</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CI-006</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Undo check-in</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HC-QUE-006</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CI-007 / QM (priority)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Set patient priority</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HC-QUE-007</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CI-008 / QM (skip)</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Skip patient</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HC-QUE-008</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CI (walk-in) / AP-015</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Quick register walk-in</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HC-QUE-009</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CI (walk-in booking)</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Book walk-in appointment</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HC-QUE-010</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QM-001 / AP-016</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Live queue (reception view)</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HC-QUE-011</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QM-002</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 doctors today</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HC-QUE-012</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QM-003 / AP-017</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Call next patient</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HC-QUE-013</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QM-004 / AP-018</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Update queue status</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HC-QUE-014</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QM-005 / AP-019</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TV display board</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HC-QUE-015</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QM-006 / AP-020</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Live display stream</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HC-QUE-016</w:t>
            </w:r>
          </w:p>
        </w:tc>
      </w:tr>
      <w:tr>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QM-007 / AP-021</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Queue statistics</w:t>
            </w:r>
          </w:p>
        </w:tc>
        <w:tc>
          <w:tcPr>
            <w:tcW w:type="dxa" w:w="3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HC-QUE-017</w:t>
            </w:r>
          </w:p>
        </w:tc>
      </w:tr>
      <w:tr>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QM-008</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Queue check-in add (alias)</w:t>
            </w:r>
          </w:p>
        </w:tc>
        <w:tc>
          <w:tcPr>
            <w:tcW w:type="dxa" w:w="3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Folded into HC-QUE-003 (alias note)</w:t>
            </w:r>
          </w:p>
        </w:tc>
      </w:tr>
    </w:tbl>
    <w:p>
      <w:pPr>
        <w:spacing w:after="100"/>
      </w:pPr>
      <w:r>
        <w:rPr>
          <w:rFonts w:ascii="Arial" w:cs="Arial" w:eastAsia="Arial" w:hAnsi="Arial"/>
          <w:i/>
          <w:iCs/>
          <w:sz w:val="20"/>
          <w:szCs w:val="20"/>
        </w:rPr>
        <w:t xml:space="preserve">The superseded Queue document used QM- (Queue Management) and CI- (Check-In) prefixes for what is one backend module; the Scheduling document covered the same ground again as AP-014 to AP-021. Both are consolidated into the single HC-QUE sequence with each user story specified once.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2026-07-15T11:22:29.232Z</dcterms:created>
  <dcterms:modified xsi:type="dcterms:W3CDTF">2026-07-15T11:22:29.253Z</dcterms:modified>
</cp:coreProperties>
</file>

<file path=docProps/custom.xml><?xml version="1.0" encoding="utf-8"?>
<Properties xmlns="http://schemas.openxmlformats.org/officeDocument/2006/custom-properties" xmlns:vt="http://schemas.openxmlformats.org/officeDocument/2006/docPropsVTypes"/>
</file>