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HealixCare HMS</w:t>
      </w:r>
    </w:p>
    <w:p>
      <w:pPr>
        <w:jc w:val="center"/>
      </w:pPr>
      <w:r>
        <w:rPr>
          <w:rFonts w:ascii="Arial" w:cs="Arial" w:eastAsia="Arial" w:hAnsi="Arial"/>
          <w:color w:val="1A3C5E"/>
          <w:sz w:val="30"/>
          <w:szCs w:val="30"/>
        </w:rPr>
        <w:t xml:space="preserve">Hospital Management System</w:t>
      </w:r>
    </w:p>
    <w:p>
      <w:pPr>
        <w:spacing w:after="120" w:before="120"/>
      </w:pPr>
    </w:p>
    <w:p>
      <w:pPr>
        <w:pBdr>
          <w:top w:val="single" w:color="1D9E75" w:sz="6"/>
          <w:bottom w:val="single" w:color="1D9E75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FUNCTIONAL REQUIREMENTS DOCUMENT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Module: Patient 360°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2025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 – HealixCare HMS – Patient 360° Module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HMS – Hospital &amp; Clinic Management System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360°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Modification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760"/>
        <w:gridCol w:w="36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 – Patient 360° module FRD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FRD defines the detailed functional requirements for the Patient 360° module of HealixCare HMS — a unified patient view that aggregates all clinical, financial, and administrative data for a patient into a single screen.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Scope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module covers: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360° View – Single endpoint and screen that loads all patient data in one call: demographics, financial stats, appointments, bills, lab orders, prescriptions, vitals, IPD admissions, allergies, and care plans.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Header Card – Full patient identity with patient ID badge, ABHA ID (if present), gender badge (colour-coded), blood group, phone number, age (calculated from date_of_birth), and address.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Financial Stats Row – Summary KPIs: Total Visits, Total Billed (₹), Total Paid (₹), Pending (₹, shown only if &gt; 0), Last Visit date.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Appointments Tab – Recent appointment history (up to 20) with doctor name, specialisation, date, time, status badge, and token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Bills Tab – Complete billing history with bill number, date, subtotal, GST amount, total, payment status badge.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Lab Results Tab – Lab order history with test name, category, order date, and status badge.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Vitals Tab – Recent vitals (up to 10) with blood pressure, pulse, temperature (°F), SpO2 (%), weight (kg).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IPD Tab – Inpatient admission history with admission date, ward/bed assignment, discharge date, diagnosis, and status badge.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Allergies Tab – Patient allergy records.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Prescriptions – Fetched via dual-source fallback: prescriptions table first; if empty, falls back to emr_consultations with non-null prescription field.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Care Plans – Active and historical care plans linked to the patient.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Resilient Data Loading – Each secondary data source (financial stats, appointments, bills, etc.) has independent exception handling; failure of any one section does not affect the others.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Module Summary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IDs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360° Unified Endpoint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P3-001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GET endpoint; loads all patient data in one response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Header Card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P3-002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Demographics, ABHA, gender, blood group, phone, age, address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Stats Row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P3-003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visits, billed, paid, pending, last visit date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 Tab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P3-004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20 appointments with doctor join, status badge, token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 Tab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P3-005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billing history: bill number, subtotal, GST, total, status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Results Tab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P3-006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orders with test name and category join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 Tab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P3-007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10 vitals: BP, pulse, temp, SpO2, weight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 Tab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P3-008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history: ward/bed, discharge, diagnosis, status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Allergies Tab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P3-009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allergy records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 (Dual-Source)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P3-010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 table first; fallback to emr_consultations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 Plans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P3-011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and historical care plans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Resilient Loading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P3-012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Per-section exception suppression; partial data always returned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API Design Note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Patient 360° router shares the /api/v1/patients prefix with the Patient Registration module. It MUST be registered in main.py BEFORE the patients module router so FastAPI matches /{patient_id}/360 before /{patient_id}. The single endpoint GET /api/v1/patients/{patient_id}/360 returns all patient data in one response object.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1.5 References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Sl. No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Patient360.tsx – Full Patient 360° UI (tabs and header)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router.py – Single GET endpoint /{patient_id}/360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schemas.py – Patient360Response, PatientStats schemas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service.py – Orchestration of all data sources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repository.py – Per-section DB queries with exception suppression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Feature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Unified Patient 360° Endpoint &amp; View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P3-001 | Patient 360° – Single Unified Endpoint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nurse, or admin, I want to view a complete 360° profile of a patient in one screen by loading all relevant data with a single API call.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/api/v1/patients/{patient_id}/360 returns the complete patient data object. Requires 'patient360 → view' permission.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Router is registered BEFORE the patients module router in main.py to ensure /{patient_id}/360 is matched before /{patient_id}.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patient_id does not exist in the patients table, HTTP 404: 'Patient not found' is raised immediately (no partial data returned).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response is a single JSON object containing: success (true), patient (demographics), stats (financial summary), appointments (list), bills (list), lab_orders (list), prescriptions (list), vitals (list), ipd_admissions (list), allergies (list), care_plans (list).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secondary section (appointments, bills, lab_orders, etc.) is loaded sequentially by the service; failure of any section returns an empty list for that section — it does NOT raise an error or fail the response.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patient demographics section (from patients table) is the only section that can cause a 404 — all others degrade gracefully.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Exception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raised — hard failure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{total_visits:0, total_billed:0, …}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last_visit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null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 + doctors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[]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[]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lab_orders + lab_order_items + lab_tests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[]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 → emr_consultations (fallback)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[]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[]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ipd_admissions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ipd_admissions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[]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[]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care_plans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care_plans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[]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All secondary data sources wrap their DB calls in try/except. Exceptions are logged as warnings (not errors) and return empty lists/defaults. This ensures a partial view is always available even during DB issues.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opens Patient 360° for patient P001 → all sections load → full profile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P999 not found → HTTP 404 immediately.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Lab module DB temporarily unavailable → patient loads with all other sections intact; Lab tab shows empty table.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'patient360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Patient Header Card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P3-002 | Patient Header Card – Full Demographics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clinician, I want to see a rich patient header at the top of the 360° view with all identity and demographic information at a glance.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ID is shown as a monospace badge (pidBadge style).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full name (first_name + last_name) shown as the main heading.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Gender badge shown with colour coding: Male (light blue), Female (light pink), Other (light green). Gender not shown if null.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Blood group shown as a badge (e.g., 'B+') if present.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Phone number shown with 📞 icon if present.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ID shown with '✓ ABHA' prefix and ABHA ID value if patient.abha_id is present.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Age calculated from date_of_birth using calculateAge() function and displayed as '{age} yrs'. Not shown if date_of_birth is null.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Address displayed with 📍 icon as addressText if patient.address is present.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demographic fields are conditional — absent fields are silently omitted (no '—' placeholder in the header).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40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as monospace badge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 of full name heading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 of full name heading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Male/Female/Other — colour-coded badge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Group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blood_group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A+, B−, O+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with 📞 icon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abha_id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with '✓ ABHA' prefix if present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Converted to age in years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with 📍 icon if present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 badge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Monospace chip — always shown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H2 heading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 badge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Blue/Pink/Green — hidden if null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group badge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 chip — hidden if null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📞 prefix — hidden if null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ID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ABHA prefix — hidden if null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 as years from DOB — hidden if DOB null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📍 prefix — hidden if null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opens Patient 360° for Ravi Kumar → Header shows: P001 badge, 'Ravi Kumar', Male (blue), B+, 📞 9876543210, ✓ ABHA 1234-5678-9012, 45 yrs, 📍 Bangalore.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'patient360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Financial Stats Row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P3-003 | Financial Stats – Total Visits, Billed, Paid, Pending, Last Visit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 or admin, I want to see a quick financial summary for the patient at the top of their profile.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Financial stats are computed from the bills table in a single aggregate query.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Stats shown: Total Visits (COUNT of bills), Total Billed (SUM of total_amount), Total Paid (SUM where payment_status='paid'), Last Visit (MAX appointment_date from appointments).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Pending amount (total_billed − total_paid) is shown as a stat card ONLY if total_pending &gt; 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Currency values formatted with ₹ symbol and Indian number formatting (fmtCurrency).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Last Visit date formatted as human-readable date (fmt function). If no visits: '—'.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the bills query fails, defaults are returned: total_visits=0, total_billed=0.0, total_paid=0.0, total_pending=0.0.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Table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Visits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 FROM bills WHERE patient_id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Billed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COALESCE(SUM(total_amount), 0)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Paid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COALESCE(SUM(total_amount WHERE payment_status='paid'), 0)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Pending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total_billed − total_paid (computed)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 (derived)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Visit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MAX(appointment_date)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 Card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Shown When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Visits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Billed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Paid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if total_pending &gt; 0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Visit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(shows '—' if null)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Total Pending is conditionally rendered: the card only appears when total_pending &gt; 0. This prevents showing a ₹0 pending card for fully paid patients.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Ravi Kumar: 12 visits, ₹45,000 billed, ₹42,000 paid, ₹3,000 pending (shown), last visit 2025-05-20.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 patient with no bills: all stats show 0, last visit shows '—', no pending card.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'patient360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2.4 Appointments Tab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P3-004 | Appointments Tab – Recent History with Doctor Join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clinician, I want to see the patient's recent appointment history with doctor details and status.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Loads on tab selection (activeTab = 'appointments').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Data: up to 20 most recent appointments from the appointments table joined with doctors (LEFT JOIN).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Columns displayed: Date (appointment_date, formatted), Doctor (doctor_first_name + doctor_last_name), Specialisation, Time (appointment_time), Status badge, Token (#token_number badge).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name is formed from doctor_first_name + doctor_last_name from the doctors JOIN.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badge uses statusBadge() function with colour coding.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badge shown as '#{token_number}' in tokenBadge style if token_number is present.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appointments: empty state row shown ('No data').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Ordered by created_at DESC (most recent first).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20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Formatted DD Mon YYYY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 JOIN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 + last_name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JOIN on doctor_id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Specialisation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 JOIN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Doctor's specialty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HH:MM format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Colour-coded badge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as #{token_number}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Badge Colour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checked_in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Teal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no_show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views Ravi Kumar's appointments → last 20 shown: Jun 15 Dr. Mehta (Cardiology) 10:00 completed, Jun 1 Dr. Sharma (General) 11:30 completed.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Patient 360° → appointments tab → checks if patient has upcoming appointment.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'patient360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2.5 Bills Tab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P3-005 | Bills Tab – Complete Billing History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 or cashier, I want to see the patient's complete billing history with detailed amounts and payment status.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Data: all bills for the patient from the bills table, ordered by created_at DESC.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Columns: Bill ID (bill_number or bill_id in monoChip style), Date (bill_date or created_at, formatted), Subtotal (₹, fmtCurrency), GST (₹, fmtCurrency), Total (₹, bold fmtCurrency), Status badge.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 number shown as bill_number if present; falls back to bill_id.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Payment status badge: paid (green), pending (amber), partial (blue), cancelled (red).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GST amount shown as a separate column.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bills: empty state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20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bill_number / bill_id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bill_number preferred; bill_id fallback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bill_date / created_at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bill_date preferred; created_at fallback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GST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gst_amount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component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Bold — final amount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Colour-coded badge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Badge Colour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checks Ravi Kumar's bills → BIL250001 (Jun 15) ₹4,500 + GST ₹810 = ₹5,310 paid. BIL250002 (Jun 20) ₹2,200 pending.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'patient360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2.6 Lab Results Tab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P3-006 | Lab Results Tab – Order History with Test Details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see all of a patient's lab orders with test names and current status.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Data: all lab orders for the patient via a 3-way JOIN: lab_orders → lab_order_items → lab_tests.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Columns: Date (created_at, formatted), Test Name (lt.test_name from lab_tests), Category (lt.category as test_category), Status badge, Result (if available).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LEFT JOINs used — orders without items or tests still appear.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Ordered by created_at DESC.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badge: pending (grey), collected (blue), completed (green), validated (teal), cancelled (red).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20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creation date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lab_tests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 lab_order_items JOIN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lab_tests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category (BIOCHEM/HAEM/etc.)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Order-level status badge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lab_order_items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result_value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entered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opens Lab tab → CBC (HAEMATOLOGY) validated Jun 15, Lipid Profile (BIOCHEM) completed Jun 10, HbA1c (BIOCHEM) pending Jun 20.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'patient360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2.7 Vitals Tab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P3-007 | Vitals Tab – Recent Clinical Measurements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clinician, I want to see the patient's most recent vital sign measurements in a structured table.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Data: up to 10 most recent vitals records from the vitals table, ordered by recorded_at DESC (or created_at if recorded_at is null).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Columns: Date (recorded_at or created_at), Blood Pressure (blood_pressure field), Pulse, Temperature °F (temp), SpO2 % (spo2), Weight kg (weight).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field shows '—' if null.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Limited to 10 records (most recent).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20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recorded_at / created_at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recorded_at preferred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Pressure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blood_pressure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120/80 mmHg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Beats per minute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 (°F)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Fahrenheit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 (%)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Oxygen saturation %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 (kg)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Kilograms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checks vitals → Jun 20: BP 128/82, Pulse 76, Temp 98.6°F, SpO2 98%, Weight 72kg. Jun 15: BP 132/86 → trend monitoring possible.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'patient360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2.8 IPD Tab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P3-008 | IPD Tab – Inpatient Admission History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 or admin, I want to see the patient's complete inpatient admission history with ward assignment, discharge details, and diagnosis.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Data: all IPD admissions from ipd_admissions table, ordered by created_at DESC.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Columns: Admission Date, Ward / Bed (ward_name + '/' + bed_number, joined; '—' if neither present), Discharge Date, Diagnosis, Status badge.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Ward/Bed display: [a.ward_name, a.bed_number].filter(Boolean).join(' / ') — shows whatever is available.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badge: admitted (blue), discharged (green), transferred (amber), deceased (red).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20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ipd_admissions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admission_date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Formatted date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ipd_admissions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ward_name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 of Ward / Bed column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ipd_admissions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bed_number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Appended to ward_name with ' / '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 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ipd_admissions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discharge_date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Formatted; '—' if still admitted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ipd_admissions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diagnosis text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ipd_admissions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Colour-coded badge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Badge Colour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admitted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transferred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deceased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reviews Ravi Kumar's IPD history → Jun 2024: General Ward / Bed 12, discharged Jun 7, diagnosis 'Acute myocardial infarction', status discharged.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'patient360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2.9 Allergies Tab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P3-009 | Allergies Tab – Patient Allergy Records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clinician, I want to see all known allergies for the patient so I can avoid prescribing contraindicated drugs or ordering unsafe procedures.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Data: all allergy records from patient_allergies table, ordered by created_at DESC.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Displays all columns from patient_allergies (SELECT * used).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allergies: empty state row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— patient reference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allergen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Drug/substance/food causing allergy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reaction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Observed reaction (e.g. anaphylaxis, rash)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/ moderate / severe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recorded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Pharmacist checks allergies before dispensing → Ravi Kumar: Penicillin (anaphylaxis, severe), Sulfa drugs (rash, moderate).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'patient360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2.10 Prescriptions (Dual-Source Fallback)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P3-010 | Prescriptions – Dual-Source Fallback Logic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see a patient's prescription history whether it was recorded in the prescriptions table or within the EMR consultation notes.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Primary source: SELECT * FROM prescriptions WHERE patient_id ORDER BY created_at DESC.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Fallback: if prescriptions table returns 0 rows (or query fails), query emr_consultations WHERE patient_id AND prescription IS NOT NULL ORDER BY created_at DESC.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fallback returns: id, consultation_date, diagnosis, prescription, notes, doctor_id, created_at from emr_consultations.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both sources return empty, prescriptions = [] (no error).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This dual-source logic is preserved exactly as written — both code branches must be maintained.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400"/>
        <w:gridCol w:w="1800"/>
      </w:tblGrid>
      <w:tr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3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 = %s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columns (SELECT *)</w:t>
            </w:r>
          </w:p>
        </w:tc>
      </w:tr>
      <w:tr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emr_consultations</w:t>
            </w:r>
          </w:p>
        </w:tc>
        <w:tc>
          <w:tcPr>
            <w:tcW w:type="dxa" w:w="3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 = %s AND prescription IS NOT NULL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consultation_date, diagnosis, prescription, notes, doctor_id, created_at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dual-source fallback is a clinical continuity feature: prescriptions written directly in EMR consultation notes are surfaced in the prescriptions view even if they were not saved to the standalone prescriptions table.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with modern prescriptions workflow: prescriptions table has 8 records → shown directly.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onboarded before prescriptions table was added: prescriptions table empty → 5 emr_consultations with prescription field returned instead.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'patient360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2.11 Care Plans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P3-011 | Care Plans – Active and Historical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clinician, I want to see all active and historical care plans associated with the patient.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Data: all care plans from care_plans table WHERE patient_id, ordered by created_at DESC.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Displays all columns from care_plans (SELECT *).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care plans: empty state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care_plans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— patient reference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care_plans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plan_name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the care plan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care_plans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Detailed plan content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care_plans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completed / discontinued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care_plans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created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reviews care plans → Ravi Kumar: 'Diabetes Management Plan' (active), 'Hypertension Protocol' (active), 'Post-MI Rehabilitation' (completed).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'patient360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2.12 Resilient Data Loading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P3-012 | Resilient Loading – Per-Section Exception Suppression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system, I want each data section of the Patient 360° view to fail independently so that a problem in one area does not prevent clinicians from seeing the rest of the patient data.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secondary data source in the repository wraps its DB call in try/except.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exception: a logger.warning is emitted with exc_info=True, and an empty list (or default dict) is returned.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warning log label follows the pattern: '{section_name}_exception_suppressed'.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Financial stats: on exception returns { total_visits:0, total_billed:0.0, total_paid:0.0, total_pending:0.0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Last visit: on exception returns None.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other sections (appointments, bills, lab_orders, prescriptions, vitals, ipd_admissions, allergies, care_plans): on exception return [].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the patient demographics query (get_patient) raises HTTP 404 — it is the only hard-failure point.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Exception Behaviour</w:t>
            </w:r>
          </w:p>
        </w:tc>
        <w:tc>
          <w:tcPr>
            <w:tcW w:type="dxa" w:w="4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 Label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Raises HTTP 404 (hard failure)</w:t>
            </w:r>
          </w:p>
        </w:tc>
        <w:tc>
          <w:tcPr>
            <w:tcW w:type="dxa" w:w="4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suppressed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financial_stats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defaults dict</w:t>
            </w:r>
          </w:p>
        </w:tc>
        <w:tc>
          <w:tcPr>
            <w:tcW w:type="dxa" w:w="4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get_financial_stats_exception_suppressed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last_visit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None</w:t>
            </w:r>
          </w:p>
        </w:tc>
        <w:tc>
          <w:tcPr>
            <w:tcW w:type="dxa" w:w="4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get_last_visit_exception_suppressed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[]</w:t>
            </w:r>
          </w:p>
        </w:tc>
        <w:tc>
          <w:tcPr>
            <w:tcW w:type="dxa" w:w="4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get_prescriptions_exception_suppressed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[]</w:t>
            </w:r>
          </w:p>
        </w:tc>
        <w:tc>
          <w:tcPr>
            <w:tcW w:type="dxa" w:w="4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 suppressed (no named label)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others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[]</w:t>
            </w:r>
          </w:p>
        </w:tc>
        <w:tc>
          <w:tcPr>
            <w:tcW w:type="dxa" w:w="4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 suppressed (no named label)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design ensures clinical availability — a clinician can always access a patient's demographics and whatever data sections are available, even during partial DB outages.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Lab module DB index rebuild causes lab query to time out → Lab tab shows empty, all other tabs display normally.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bills table temporarily locked → Financial stats show all zeros, billing tab empty, rest of profile intact.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System-enforced. Transparent to end users.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API 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Single endpoint: GET /api/v1/patients/{patient_id}/360 returns ALL sections in one response.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Router registration order in main.py is critical: Patient 360° router MUST be registered BEFORE the patients module router. FastAPI routes are matched in registration order — without this, /{patient_id} would match before /{patient_id}/360.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Requires 'patient360 → view' permission — enforced via require_permission dependency.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Data Resilience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demographics (get_patient) is the only hard-failure point — HTTP 404 if patient not found.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other sections use try/except with logger.warning suppression — partial data is always returned.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Exception suppression uses exc_info=True to preserve full stack trace in logs for debugging.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Prescription Fallback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dual-source prescription query (prescriptions table → emr_consultations fallback) must be preserved exactly. Both branches handle their own exceptions independently.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fallback is only triggered when the primary prescriptions query returns an empty list — not on exception only.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Data Limits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Appointments: limited to 20 most recent (LIMIT 20).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Vitals: limited to 10 most recent (LIMIT 10).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other sections: no limit — all records returned.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3.5 Display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monetary values formatted with ₹ symbol and Indian number format (fmtCurrency).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dates formatted as human-readable strings (fmt function).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Age is calculated from date_of_birth dynamically using calculateAge() — not stored.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Gender badge colours: Male = light blue (#ebf8ff), Female = light pink (#fff0f6), Other = light green (#f0fff4).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Assumptions and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patient_allergies, care_plans, and vitals tables must exist in the database schema. If they do not exist, the respective sections return [] gracefully.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prescriptions table may not be present in all deployments (it is a newer addition). The fallback to emr_consultations handles this case.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ID is an optional field — its display is conditional on patient.abha_id being non-null.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name in the appointments tab requires a LEFT JOIN with the doctors table. If the doctor record is deleted or inactive, doctor_first_name and doctor_last_name will be null, and the name column will show '—'.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Patient 360° view is read-only — no edits are possible from this screen. All data modification is done in the respective module screens (Patient Registration, Billing, Lab, etc.).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 size may be large for long-term patients with many records. Appointment (20) and vitals (10) sections are limited; other sections return all records without pagination.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Glossary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360°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unified, read-only clinical and administrative profile view aggregating all patient-related data from across the HMS into a single screen.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ID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Ayushman Bharat Health Account ID — a unique health identifier issued by India's National Health Authority.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Stats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billing summary for a patient: total visits, total billed, total paid, total pending amount.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Dual-Source Fallback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prescription data retrieval logic that tries the prescriptions table first and falls back to emr_consultations if no data is found.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 Suppression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resilience pattern where individual data sections catch and log exceptions instead of propagating them, allowing the rest of the response to be returned.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UI function that converts a status string to a colour-coded badge element.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fmtCurrency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UI formatting function that converts numeric values to ₹-prefixed Indian currency format.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calculateAge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UI utility function that computes a patient's age in years from their date_of_birth.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monoChip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UI style for displaying identifiers (bill numbers, patient IDs) in monospace font.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JOIN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join type used for doctor data in appointments — ensures orders appear even if doctor record is missing.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HealixCare 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HealixCare HMS  |  FRD – Patient 360°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2026-06-24T07:56:36.005Z</dcterms:created>
  <dcterms:modified xsi:type="dcterms:W3CDTF">2026-06-24T07:56:36.022Z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