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D9E75"/>
          <w:sz w:val="44"/>
          <w:szCs w:val="44"/>
        </w:rPr>
        <w:t xml:space="preserve">HealixCare HMS</w:t>
      </w:r>
    </w:p>
    <w:p>
      <w:pPr>
        <w:spacing w:before="200"/>
        <w:jc w:val="center"/>
      </w:pPr>
      <w:r>
        <w:rPr>
          <w:rFonts w:ascii="Arial" w:cs="Arial" w:eastAsia="Arial" w:hAnsi="Arial"/>
          <w:b/>
          <w:bCs/>
          <w:color w:val="1A3C5E"/>
          <w:sz w:val="56"/>
          <w:szCs w:val="56"/>
        </w:rPr>
        <w:t xml:space="preserve">Functional Requirements Document</w:t>
      </w:r>
    </w:p>
    <w:p>
      <w:pPr>
        <w:spacing w:after="600" w:before="200"/>
        <w:jc w:val="center"/>
      </w:pPr>
      <w:r>
        <w:rPr>
          <w:rFonts w:ascii="Arial" w:cs="Arial" w:eastAsia="Arial" w:hAnsi="Arial"/>
          <w:b/>
          <w:bCs/>
          <w:color w:val="2F6B5E"/>
          <w:sz w:val="36"/>
          <w:szCs w:val="36"/>
        </w:rPr>
        <w:t xml:space="preserve">Patient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Attribute</w:t>
            </w:r>
          </w:p>
        </w:tc>
        <w:tc>
          <w:tcPr>
            <w:tcW w:type="dxa" w:w="6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Value</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Document Name</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HMS — Patient Module FRD</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Module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(Registration, Directory &amp; Search, Profile Management, Duplicate &amp; Merge, ABHA)</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Functional Requirements Document</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ID Prefix</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Version</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1.0 (consolidates and supersedes three v1.0 patient FRDs — see Modification History)</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Last Updated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 Updated Date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14 July 2026</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Modification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4860"/>
      </w:tblGrid>
      <w:tr>
        <w:trPr>
          <w:tblHeader/>
        </w:trPr>
        <w:tc>
          <w:tcPr>
            <w:tcW w:type="dxa" w:w="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Version</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Author</w:t>
            </w:r>
          </w:p>
        </w:tc>
        <w:tc>
          <w:tcPr>
            <w:tcW w:type="dxa" w:w="1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Date</w:t>
            </w:r>
          </w:p>
        </w:tc>
        <w:tc>
          <w:tcPr>
            <w:tcW w:type="dxa" w:w="4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Summary of Changes</w:t>
            </w:r>
          </w:p>
        </w:tc>
      </w:tr>
      <w:tr>
        <w:tc>
          <w:tcPr>
            <w:tcW w:type="dxa" w:w="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1.0</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14 July 2026</w:t>
            </w:r>
          </w:p>
        </w:tc>
        <w:tc>
          <w:tcPr>
            <w:tcW w:type="dxa" w:w="4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Initial consolidated release, written to the HealixCare senior-BA FRD standard. Merges and supersedes three earlier documents — FRD_PatientList_Search_v1.0 (PL-001 to PL-015), FRD_PatientMerge_Intake_Radiology_v1.0 Part A (PM-001 to PM-005), and the patient-scoped portions of FRD_PatientRegistration_v1.0 (PR-001 to PR-015, PR-026 to PR-029) — after de-duplication (12 features existed in two or more documents; each is now specified exactly once, mapping in Appendix 6.1). Scope aligned to the code-verified Patients module inventory (PM-001 to PM-018): Patient 360°, Patient Portal, Pre-Visit Intake, and the Patient Radiology View are separate modules and are cross-referenced only. Resolves documented conflicts (soft-delete semantics, quick-register duplicate handling) and flags the update-alias permission gap.</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1. Introduction</w:t>
      </w:r>
    </w:p>
    <w:p>
      <w:pPr>
        <w:pStyle w:val="Heading2"/>
        <w:spacing w:after="160" w:before="300"/>
      </w:pPr>
      <w:r>
        <w:rPr>
          <w:rFonts w:ascii="Arial" w:cs="Arial" w:eastAsia="Arial" w:hAnsi="Arial"/>
          <w:b/>
          <w:bCs/>
          <w:color w:val="1D9E75"/>
          <w:sz w:val="26"/>
          <w:szCs w:val="26"/>
        </w:rPr>
        <w:t xml:space="preserve">1.1 Purpose</w:t>
      </w:r>
    </w:p>
    <w:p>
      <w:pPr>
        <w:spacing w:after="100"/>
      </w:pPr>
      <w:r>
        <w:rPr>
          <w:rFonts w:ascii="Arial" w:cs="Arial" w:eastAsia="Arial" w:hAnsi="Arial"/>
          <w:sz w:val="20"/>
          <w:szCs w:val="20"/>
        </w:rPr>
        <w:t xml:space="preserve">This document specifies the functional requirements of the Patient module of HealixCare HMS: how patients are registered (full, quick, and emergency flows), how the patient directory is searched, filtered, and sorted, how records are viewed, edited, and logically deleted, how duplicate records are detected, merged, and audited, and how patients are linked to their Ayushman Bharat Health Account. It is the single owning specification for these features, written for business stakeholders, developers, and QA engineers from the user's perspective.</w:t>
      </w:r>
    </w:p>
    <w:p>
      <w:pPr>
        <w:pStyle w:val="Heading2"/>
        <w:spacing w:after="160" w:before="300"/>
      </w:pPr>
      <w:r>
        <w:rPr>
          <w:rFonts w:ascii="Arial" w:cs="Arial" w:eastAsia="Arial" w:hAnsi="Arial"/>
          <w:b/>
          <w:bCs/>
          <w:color w:val="1D9E75"/>
          <w:sz w:val="26"/>
          <w:szCs w:val="26"/>
        </w:rPr>
        <w:t xml:space="preserve">1.2 Scope</w:t>
      </w:r>
    </w:p>
    <w:p>
      <w:pPr>
        <w:spacing w:after="100"/>
      </w:pPr>
      <w:r>
        <w:rPr>
          <w:rFonts w:ascii="Arial" w:cs="Arial" w:eastAsia="Arial" w:hAnsi="Arial"/>
          <w:sz w:val="20"/>
          <w:szCs w:val="20"/>
        </w:rPr>
        <w:t xml:space="preserve">In scope: the four registration flows and the active-emergencies list; the patient QR code; the directory with multi-mode search, typeahead, QR-scan locate, facility scoping, five-dimension filters, sorting, the post-registration banner, the details drawer, and visit history; profile edit and admin soft delete; the complete duplicate-detection and merge workflow with history; and the ABHA-assisted registration workflows (feature-flagged).</w:t>
      </w:r>
    </w:p>
    <w:p>
      <w:pPr>
        <w:spacing w:after="100"/>
      </w:pPr>
      <w:r>
        <w:rPr>
          <w:rFonts w:ascii="Arial" w:cs="Arial" w:eastAsia="Arial" w:hAnsi="Arial"/>
          <w:b/>
          <w:bCs/>
          <w:sz w:val="20"/>
          <w:szCs w:val="20"/>
        </w:rPr>
        <w:t xml:space="preserve">Out of scope — separate modules, cross-referenced only: </w:t>
      </w:r>
      <w:r>
        <w:rPr>
          <w:rFonts w:ascii="Arial" w:cs="Arial" w:eastAsia="Arial" w:hAnsi="Arial"/>
          <w:sz w:val="20"/>
          <w:szCs w:val="20"/>
        </w:rPr>
        <w:t xml:space="preserve">Patient 360° consolidated profile (Patient 360° FRD, HC-P36 — reached from this module via the View 360° actions); Patient Self-Service Portal including OTP login, portal appointments, lab reports, bills, prescriptions, and telemedicine (Patient Portal FRD, HC-PTP); the Pre-Visit Intake Form, which belongs to the appointment workflow (Appointments / Patient Intake FRD, HC-APT / HC-PMI); the patient-facing Radiology view including report download, preparation checklist, and feedback (Radiology FRD, HC-RAD); ABDM credential and feature-flag configuration (Admin Settings FRD, HC-ADS-012 and HC-ADS-016); and staff, roles, and facility administration (User Management &amp; Authentication FRD, HC-USR).</w:t>
      </w:r>
    </w:p>
    <w:p>
      <w:pPr>
        <w:pStyle w:val="Heading2"/>
        <w:spacing w:after="160" w:before="300"/>
      </w:pPr>
      <w:r>
        <w:rPr>
          <w:rFonts w:ascii="Arial" w:cs="Arial" w:eastAsia="Arial" w:hAnsi="Arial"/>
          <w:b/>
          <w:bCs/>
          <w:color w:val="1D9E75"/>
          <w:sz w:val="26"/>
          <w:szCs w:val="26"/>
        </w:rPr>
        <w:t xml:space="preserve">1.3 Consolidation and De-Duplication Summary</w:t>
      </w:r>
    </w:p>
    <w:p>
      <w:pPr>
        <w:spacing w:after="100"/>
      </w:pPr>
      <w:r>
        <w:rPr>
          <w:rFonts w:ascii="Arial" w:cs="Arial" w:eastAsia="Arial" w:hAnsi="Arial"/>
          <w:sz w:val="20"/>
          <w:szCs w:val="20"/>
        </w:rPr>
        <w:t xml:space="preserve">Three earlier documents overlapped heavily. The table below shows how the overlaps were resolved; the full ID-level traceability is in Appendix 6.1. Each user story now appears exactly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Overlapping Area</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Previously Specified In</w:t>
            </w:r>
          </w:p>
        </w:tc>
        <w:tc>
          <w:tcPr>
            <w:tcW w:type="dxa" w:w="25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Now Specified Once As</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list / directory</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PL-001, PR-005, inventory PM-005/006</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HC-PAT-006</w:t>
            </w:r>
          </w:p>
        </w:tc>
      </w:tr>
      <w:tr>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Search modes + typeahead + phone lookup</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PL-002, PR-006, inventory PM-007/008</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HC-PAT-007</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QR scan locate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PL-003, PR-008 (part)</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HC-PAT-008</w:t>
            </w:r>
          </w:p>
        </w:tc>
      </w:tr>
      <w:tr>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Advanced filters</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PL-005, PR-007</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HC-PAT-010</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Column sorting</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PL-006, PR-008 (part)</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HC-PAT-011</w:t>
            </w:r>
          </w:p>
        </w:tc>
      </w:tr>
      <w:tr>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Emergency registration</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PL-008, PR-003, inventory PM-003</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HC-PAT-003</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QR code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PL-012, PR-004, inventory PM-011</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HC-PAT-005</w:t>
            </w:r>
          </w:p>
        </w:tc>
      </w:tr>
      <w:tr>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Edit patient</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PL-010, PR-009, inventory PM-017</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HC-PAT-015</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Soft delete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PL-011, PR-010, inventory PM-018</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HC-PAT-016</w:t>
            </w:r>
          </w:p>
        </w:tc>
      </w:tr>
      <w:tr>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Duplicate detection</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PM-001, PR-012, inventory PM-013</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HC-PAT-018</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Merge (select winner + execute)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PM-002 + PM-003, PR-013, inventory PM-014</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HC-PAT-019</w:t>
            </w:r>
          </w:p>
        </w:tc>
      </w:tr>
      <w:tr>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Dismiss / merge history</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PM-004/005, PR-014/015, inventory PM-015/016</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HC-PAT-020 / HC-PAT-021</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lookup / OTP / search / link</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PL-013, PR-026 to PR-029</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HC-PAT-022 to HC-PAT-025</w:t>
            </w:r>
          </w:p>
        </w:tc>
      </w:tr>
    </w:tbl>
    <w:p>
      <w:pPr>
        <w:pStyle w:val="Heading2"/>
        <w:spacing w:after="160" w:before="300"/>
      </w:pPr>
      <w:r>
        <w:rPr>
          <w:rFonts w:ascii="Arial" w:cs="Arial" w:eastAsia="Arial" w:hAnsi="Arial"/>
          <w:b/>
          <w:bCs/>
          <w:color w:val="1D9E75"/>
          <w:sz w:val="26"/>
          <w:szCs w:val="26"/>
        </w:rP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ID</w:t>
            </w:r>
          </w:p>
        </w:tc>
        <w:tc>
          <w:tcPr>
            <w:tcW w:type="dxa" w:w="5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Name</w:t>
            </w:r>
          </w:p>
        </w:tc>
        <w:tc>
          <w:tcPr>
            <w:tcW w:type="dxa" w:w="2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Reference No</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REF-001</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FRD_PatientRegistration_v1.0 (superseded in part — patient-scoped features)</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PR-001 to PR-029</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REF-002</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FRD_PatientList_Search_v1.0 (superseded)</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PL-001 to PL-015</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REF-003</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FRD_PatientMerge_Intake_Radiology_v1.0 (Part A superseded; Parts B/C move to their owning modules)</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PM/PI/PR series</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REF-004</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 module code inventory (router, service, schemas)</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PM-001 to PM-018</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REF-005</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User Management &amp; Authentication v3.0</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HC-USR-001 to HC-USR-029</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REF-006</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Admin Settings v1.0</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HC-ADS-001 to HC-ADS-032</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2. Feature Specifications</w:t>
      </w:r>
    </w:p>
    <w:p>
      <w:pPr>
        <w:pStyle w:val="Heading2"/>
        <w:spacing w:after="160" w:before="300"/>
      </w:pPr>
      <w:r>
        <w:rPr>
          <w:rFonts w:ascii="Arial" w:cs="Arial" w:eastAsia="Arial" w:hAnsi="Arial"/>
          <w:b/>
          <w:bCs/>
          <w:color w:val="1D9E75"/>
          <w:sz w:val="26"/>
          <w:szCs w:val="26"/>
        </w:rPr>
        <w:t xml:space="preserve">2.0 Feature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960"/>
      </w:tblGrid>
      <w:tr>
        <w:trPr>
          <w:tblHeader/>
        </w:trPr>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ID</w:t>
            </w:r>
          </w:p>
        </w:tc>
        <w:tc>
          <w:tcPr>
            <w:tcW w:type="dxa" w:w="4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Title</w:t>
            </w:r>
          </w:p>
        </w:tc>
        <w:tc>
          <w:tcPr>
            <w:tcW w:type="dxa" w:w="2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Section</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Full Patient Registration (7-Step Wizard)</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2.1 Patient Registration</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HC-PAT-002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Quick Patient Registration</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2.1 Patient Registration</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Emergency Patient Registration</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2.1 Patient Registration</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HC-PAT-004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Active Emergencies List</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2.1 Patient Registration</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QR Code — Generate, View, Download</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2.1 Patient Registration</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HC-PAT-006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Directory — List View</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Patient Directory, Search and Retrieval</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Search — Multi-Mode with Typeahead</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Patient Directory, Search and Retrieval</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HC-PAT-008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QR Scan — Locate Patient in List</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Patient Directory, Search and Retrieval</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 / Branch Filter</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Patient Directory, Search and Retrieval</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Advanced Filter Panel (Five Dimensions)</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Patient Directory, Search and Retrieval</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Column Sorting</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Patient Directory, Search and Retrieval</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Last-Registered Patient Banner</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Patient Directory, Search and Retrieval</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Details Drawer (View Record)</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Patient Directory, Search and Retrieval</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Visit History</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Patient Directory, Search and Retrieval</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Edit Patient Record</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2.3 Patient Profile Update and Delete</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Soft Delete Patient Record</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2.3 Patient Profile Update and Delete</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Pre-Registration Duplicate Check</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2.4 Duplicate Detection and Patient Merge</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Duplicate Candidates List</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2.4 Duplicate Detection and Patient Merge</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Merge Duplicate Patient Records</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2.4 Duplicate Detection and Patient Merge</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HC-PAT-020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Dismiss Duplicate Pair</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2.4 Duplicate Detection and Patient Merge</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HC-PAT-021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Merge History</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2.4 Duplicate Detection and Patient Merge</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HC-PAT-022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ABHA OTP Generation</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2.5 ABHA-Assisted Registration (Feature-Flagged)</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HC-PAT-023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OTP Verification and Profile Fetch</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2.5 ABHA-Assisted Registration (Feature-Flagged)</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HC-PAT-024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ABHA Search and Registration Pre-Fill</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2.5 ABHA-Assisted Registration (Feature-Flagged)</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HC-PAT-025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Link and Profile Fetch for Existing Patient</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2.5 ABHA-Assisted Registration (Feature-Flagged)</w:t>
            </w:r>
          </w:p>
        </w:tc>
      </w:tr>
    </w:tbl>
    <w:p>
      <w:r>
        <w:br w:type="page"/>
      </w:r>
    </w:p>
    <w:p>
      <w:pPr>
        <w:pStyle w:val="Heading2"/>
        <w:spacing w:after="160" w:before="300"/>
      </w:pPr>
      <w:r>
        <w:rPr>
          <w:rFonts w:ascii="Arial" w:cs="Arial" w:eastAsia="Arial" w:hAnsi="Arial"/>
          <w:b/>
          <w:bCs/>
          <w:color w:val="1D9E75"/>
          <w:sz w:val="26"/>
          <w:szCs w:val="26"/>
        </w:rPr>
        <w:t xml:space="preserve">2.1 Patient Registration</w:t>
      </w:r>
    </w:p>
    <w:p>
      <w:pPr>
        <w:spacing w:after="100"/>
      </w:pPr>
      <w:r>
        <w:rPr>
          <w:rFonts w:ascii="Arial" w:cs="Arial" w:eastAsia="Arial" w:hAnsi="Arial"/>
          <w:sz w:val="20"/>
          <w:szCs w:val="20"/>
        </w:rPr>
        <w:t xml:space="preserve">Four distinct registration flows exist in the system and each gets its own feature: the full 7-step wizard, quick registration inside booking flows, emergency registration for unknown/urgent patients, and the live active-emergencies list. The patient QR code, generated at registration and reusable for check-in, completes this section. UHID format: PAT + YYMM + XXXX, auto-generated per facility by the system.</w:t>
      </w:r>
    </w:p>
    <w:p>
      <w:pPr>
        <w:pStyle w:val="Heading3"/>
        <w:spacing w:after="120" w:before="220"/>
      </w:pPr>
      <w:r>
        <w:rPr>
          <w:rFonts w:ascii="Arial" w:cs="Arial" w:eastAsia="Arial" w:hAnsi="Arial"/>
          <w:b/>
          <w:bCs/>
          <w:color w:val="2F6B5E"/>
          <w:sz w:val="22"/>
          <w:szCs w:val="22"/>
        </w:rPr>
        <w:t xml:space="preserve">HC-PAT-001 | Full Patient Registration (7-Step Wizard)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or admin, I want to register a new patient through a structured 7-step wizard so that demographics, contact, category, medical, identity, insurance, consent, and medico-legal information are captured completely and accurately in one pass.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Full Registration wizard with a persistent 7-step progress bar: Patient Info, Contact &amp; Address, Category &amp; Schemes, Medical Info, ID &amp; Insurance, Consent &amp; MLC, Review &amp; Confirm. Completed steps show a tick; the active step is highlighted; Back navigation retains entered data.</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Step 1 — Patient Info: First Name (M), Last Name (M), Date of Birth, Gender (Male/Female/Other/Prefer not to say), Nationality (default Indian), Patient Type (OPD/IPD/Emergency/Day Care, default OPD), Branch (default Main Hospital), Referral Source (Walk-in/Doctor Referral/Online/Camp/Other), Referring Doctor/Hospital/Clinic, and a photo capture placeholder.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Step 2 — Contact &amp; Address: Phone (M, 10 digits), Alternate Phone, Email, Address, City, State, PIN Code, Emergency Contact Number/Name/Relation. When the user leaves the Phone field, the system checks for an existing patient with the same phone in the facility and, on a match, shows a duplicate warning banner with options View Existing Record, Merge Records, and Continue Anyway (refer HC-PAT-017).</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Step 3 — Category &amp; Schemes: Category (General/Corporate/TPA/Government/BPL/Other, default General); Corporate Name appears when Category is Corporate; TPA Provider, TPA Policy No, and Pre-Auth Status appear for TPA; Government Scheme Name and Scheme ID appear for Government schemes.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Step 4 — Medical Info: Blood Group (A+/A−/B+/B−/O+/O−/AB+/AB−/Unknown), Disability Status, Department, Known Allergies, Chronic Diseases.</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Step 5 — ID &amp; Insurance: ABHA ID with search/verify actions (refer HC-PAT-022 to HC-PAT-024), Aadhaar Number (masked entry; stored encrypted — see Section 3), Passport Number, Government ID Type and Number, Insurance Provider, Policy Number.</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Step 6 — Consent &amp; MLC: four consent toggles (Data Collection, Privacy Policy, Insurance Claim, Emergency Treatment) and an MLC toggle; when MLC is on, FIR Number, Reporting Authority, and Incident Description become visible and editable.</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Step 7 — Review &amp; Confirm: a read-only summary of all entered data grouped by section; clicking Register Patient creates the record.</w:t>
      </w:r>
    </w:p>
    <w:p>
      <w:pPr>
        <w:spacing w:after="100"/>
      </w:pPr>
      <w:r>
        <w:rPr>
          <w:rFonts w:ascii="Arial" w:cs="Arial" w:eastAsia="Arial" w:hAnsi="Arial"/>
          <w:b/>
          <w:bCs/>
          <w:sz w:val="20"/>
          <w:szCs w:val="20"/>
        </w:rPr>
        <w:t xml:space="preserve">9. </w:t>
      </w:r>
      <w:r>
        <w:rPr>
          <w:rFonts w:ascii="Arial" w:cs="Arial" w:eastAsia="Arial" w:hAnsi="Arial"/>
          <w:sz w:val="20"/>
          <w:szCs w:val="20"/>
        </w:rPr>
        <w:t xml:space="preserve">On success, the system auto-generates the UHID (PAT + YYMM + XXXX), displays it on the success screen together with the patient QR code for printing or download (refer HC-PAT-005), and records the creation in the audit trail.</w:t>
      </w:r>
    </w:p>
    <w:p>
      <w:pPr>
        <w:spacing w:after="100"/>
      </w:pPr>
      <w:r>
        <w:rPr>
          <w:rFonts w:ascii="Arial" w:cs="Arial" w:eastAsia="Arial" w:hAnsi="Arial"/>
          <w:b/>
          <w:bCs/>
          <w:sz w:val="20"/>
          <w:szCs w:val="20"/>
        </w:rPr>
        <w:t xml:space="preserve">10. </w:t>
      </w:r>
      <w:r>
        <w:rPr>
          <w:rFonts w:ascii="Arial" w:cs="Arial" w:eastAsia="Arial" w:hAnsi="Arial"/>
          <w:sz w:val="20"/>
          <w:szCs w:val="20"/>
        </w:rPr>
        <w:t xml:space="preserve">The system shall prompt with an error message if mandatory fields are empty or fail format validation; the user cannot advance past a step with invalid mandatory fields.</w:t>
      </w:r>
    </w:p>
    <w:p>
      <w:pPr>
        <w:spacing w:after="100"/>
      </w:pPr>
      <w:r>
        <w:rPr>
          <w:rFonts w:ascii="Arial" w:cs="Arial" w:eastAsia="Arial" w:hAnsi="Arial"/>
          <w:b/>
          <w:bCs/>
          <w:sz w:val="20"/>
          <w:szCs w:val="20"/>
        </w:rPr>
        <w:t xml:space="preserve">11. </w:t>
      </w:r>
      <w:r>
        <w:rPr>
          <w:rFonts w:ascii="Arial" w:cs="Arial" w:eastAsia="Arial" w:hAnsi="Arial"/>
          <w:sz w:val="20"/>
          <w:szCs w:val="20"/>
        </w:rPr>
        <w:t xml:space="preserve">System shall provide an option of cancelling at any point; unsaved data is discarded on confirmed cancel.</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7-step wizard with progress bar (one screen per step)</w:t>
      </w:r>
    </w:p>
    <w:p>
      <w:pPr>
        <w:spacing w:after="100"/>
      </w:pPr>
      <w:r>
        <w:rPr>
          <w:rFonts w:ascii="Arial" w:cs="Arial" w:eastAsia="Arial" w:hAnsi="Arial"/>
          <w:sz w:val="20"/>
          <w:szCs w:val="20"/>
        </w:rPr>
        <w:t xml:space="preserve">Screen 2: Duplicate phone warning banner (Step 2)</w:t>
      </w:r>
    </w:p>
    <w:p>
      <w:pPr>
        <w:spacing w:after="100"/>
      </w:pPr>
      <w:r>
        <w:rPr>
          <w:rFonts w:ascii="Arial" w:cs="Arial" w:eastAsia="Arial" w:hAnsi="Arial"/>
          <w:sz w:val="20"/>
          <w:szCs w:val="20"/>
        </w:rPr>
        <w:t xml:space="preserve">Screen 3: Review &amp; Confirm</w:t>
      </w:r>
    </w:p>
    <w:p>
      <w:pPr>
        <w:spacing w:after="100"/>
      </w:pPr>
      <w:r>
        <w:rPr>
          <w:rFonts w:ascii="Arial" w:cs="Arial" w:eastAsia="Arial" w:hAnsi="Arial"/>
          <w:sz w:val="20"/>
          <w:szCs w:val="20"/>
        </w:rPr>
        <w:t xml:space="preserve">Screen 4: Success screen with UHID and QR code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ID (UHID)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(PAT+YYMMXXXX, system-generated)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First / Last Name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first_name, last_name</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(M)</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of Birth / Gender / Nationality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date_of_birth, gender, nationality</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 Text / 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Type / Branch / Referral fields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patient_type, branch, referral_source, referring_doctor, referring_hospital, referring_clinic</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 / Alternate Phone / Email</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 alternate_phone, email</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(Phone M)</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Address / City / State / PIN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address, city, state, pin_code</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Emergency Contact (No / Name / Relation)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emergency_contact, emergency_contact_name, emergency_contact_relation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Category / Corporate / TPA / Scheme fields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category, corporate_name, tpa_provider, tpa_policy_no, pre_auth_status, govt_scheme_name, scheme_id</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Blood Group / Disability / Department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blood_group, disability_status, department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Known Allergies / Chronic Diseases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known_allergies, chronic_diseases</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 Aadhaar / Passport / Govt ID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abha_id, aadhaar_number, passport_number, govt_id_type, govt_id_number</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(Aadhaar encrypted at rest)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Insurance Provider / Policy No</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insurance_provider, policy_number</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 flags (×4)</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consent_data_collection, consent_privacy, consent_insurance, consent_emergency_treatment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MLC flag / FIR / Authority / Incident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is_mlc, mlc_fir_number, mlc_reporting_authority, mlc_incident_description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 / 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 Name / Last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Date of Birth</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Date Picker</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Gender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 Group</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Male</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Type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 Group (OPD/IPD/Emergency/Day Care)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OPD</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(10 digits)</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Category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 Group</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General</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Corporate / TPA / Scheme fields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Boxes (conditional)</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Blood Group</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Aadhaar Number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(masked)</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ABHA ID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 Search button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 toggles (×4)</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Off</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Is MLC</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Off</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 Number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(visible if MLC on)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Review summary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Read-only sections</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 Name / Last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numeric and 10 digits</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10-digit phone number."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Email</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follow a valid email format when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email address."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PIN Code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numeric and 6 digits when provided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6-digit PIN code."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Aadhaar Number</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numeric and 12 digits when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12-digit Aadhaar number."</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Duplicate Phone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Existing patient with same phone in facility triggers a warning (not a block)</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patient with this phone number already exists: [Name, UHID]."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wizard from "Patients &gt;&gt; Patient List &gt;&gt; Register Patient".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completes all 7 steps and clicks Register Patient; the UHID is generated and the success screen shows the QR code for printing.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On Step 2, a duplicate phone warning appears; the receptionist reviews the existing record and chooses Continue Anyway for a family member sharing a phone.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For a medico-legal case, the receptionist switches MLC on in Step 6 and records the FIR number and reporting authority.</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Users receive clear validation messages if there are errors or missing information, and can move Back without losing entered data.</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Created-by details, date, and time shall be recorded in the audit trail as a patient-created event.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Field-format messages as per the Validations table.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"Patient registered successfully — UHID: [PATxxxxxxxx]."</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Conditional sections (Corporate, TPA, Government, MLC) appear inline without page reload. The Aadhaar field masks input and shows a lock icon indicating encrypted storage.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HC-PAT-005 (QR code on success), HC-PAT-017 (duplicate check), HC-PAT-022 to HC-PAT-024 (ABHA in Step 5). A registration alias function exists in the current build performing the same creation; the wizard's function is canonical (see Section 3, NFR-007).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Staff with 'patients → create' permission. Non-admins register into their own facility only.</w:t>
      </w:r>
    </w:p>
    <w:p>
      <w:pPr>
        <w:pStyle w:val="Heading3"/>
        <w:spacing w:after="120" w:before="220"/>
      </w:pPr>
      <w:r>
        <w:rPr>
          <w:rFonts w:ascii="Arial" w:cs="Arial" w:eastAsia="Arial" w:hAnsi="Arial"/>
          <w:b/>
          <w:bCs/>
          <w:color w:val="2F6B5E"/>
          <w:sz w:val="22"/>
          <w:szCs w:val="22"/>
        </w:rPr>
        <w:t xml:space="preserve">HC-PAT-002 | Quick Patient Registration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register a patient with just name and phone during appointment booking so that the booking is not interrupted by the full wizard.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Quick Register dialog accessible from the Appointment Booking form and the Check-In screen.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capture First Name (M), Last Name (M), Phone (M), and optionally Date of Birth and Gender.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block the registration if a patient with the same phone already exists in the facility, and shall show the existing patient's name and UHID instead of creating a duplicate (unlike the full wizard, which warns but allows override).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 success, the UHID is auto-generated and the new patient is auto-selected in the calling booking form.</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Quick registration shall fail with a clear message if the acting user has no facility assignment.</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Created-by details, date, and time shall be recorded in the audit trail.</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Quick Register dialog</w:t>
      </w:r>
    </w:p>
    <w:p>
      <w:pPr>
        <w:spacing w:after="100"/>
      </w:pPr>
      <w:r>
        <w:rPr>
          <w:rFonts w:ascii="Arial" w:cs="Arial" w:eastAsia="Arial" w:hAnsi="Arial"/>
          <w:sz w:val="20"/>
          <w:szCs w:val="20"/>
        </w:rPr>
        <w:t xml:space="preserve">Screen 2: Duplicate-phone blocked message with existing patient details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 / Last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first_name, last_name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(M)</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(M, unique per facility for this flow)</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of Birth / Gender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date_of_birth, gender</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 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facility_id</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 Name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Date of Birth</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Date Picker</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Gender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 / Last Name / Phone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numeric and 10 digits</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10-digit phone number."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Duplicate Phone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match an existing patient in the facility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patient with this phone already exists: [Name] ([UHID]). Please select them instead."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dialog from "Appointments &gt;&gt; Book Appointment &gt;&gt; Register new patient".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enters name and phone; the patient is created and auto-selected in the booking form with the toast "Patient [name] registered — UHID: [id]".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Receptionist enters a phone that already exists; the system blocks creation and shows the existing patient so the booking uses that record.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Created-by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phone already exists: the duplicate-blocked message with existing name and UHID.</w:t>
      </w:r>
    </w:p>
    <w:p>
      <w:pPr>
        <w:spacing w:after="100"/>
      </w:pPr>
      <w:r>
        <w:rPr>
          <w:rFonts w:ascii="Arial" w:cs="Arial" w:eastAsia="Arial" w:hAnsi="Arial"/>
          <w:sz w:val="20"/>
          <w:szCs w:val="20"/>
        </w:rPr>
        <w:t xml:space="preserve">— If the user has no facility assignment: "Your account has no facility assigned. Contact your administrator."</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"Patient [name] registered — UHID: [id]."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dialog is intentionally minimal — three fields and a Register button; the profile can be completed later via Edit (HC-PAT-015).</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Called from Appointments (HC-APT) and Queue &amp; Check-in (HC-QUE). Contrast with the full wizard's warn-and-override behaviour (HC-PAT-001, HC-PAT-017).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with 'patients → create' permission.</w:t>
      </w:r>
    </w:p>
    <w:p>
      <w:pPr>
        <w:pStyle w:val="Heading3"/>
        <w:spacing w:after="120" w:before="220"/>
      </w:pPr>
      <w:r>
        <w:rPr>
          <w:rFonts w:ascii="Arial" w:cs="Arial" w:eastAsia="Arial" w:hAnsi="Arial"/>
          <w:b/>
          <w:bCs/>
          <w:color w:val="2F6B5E"/>
          <w:sz w:val="22"/>
          <w:szCs w:val="22"/>
        </w:rPr>
        <w:t xml:space="preserve">HC-PAT-003 | Emergency Patient Registration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ER nurse or receptionist, I want to register an emergency or unknown patient in seconds with triage details so that care can begin immediately and legal requirements are met.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Emergency Registration dialog from the Emergency button on the Patient List toolbar.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capture: Patient Name (M — 'Unknown' is acceptable), approximate Age or DOB, Gender, Chief Complaint (M), Emergency Type, Mode of Arrival, Triage Priority (default P2), Assigned Doctor, and MLC flag with FIR Number.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Phone is optional — unknown or unconscious patients can be registered without contact details.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 success, the patient is created with Patient Type 'Emergency', appears highlighted at the top of the patient list, and the emergency banner "Emergency patient registered" is shown (refer HC-PAT-012).</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Emergency registration shall fail with a clear message if the acting user has no facility assignment.</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creation shall be recorded in the audit trail as a patient-created event.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Emergency Registration dialog</w:t>
      </w:r>
    </w:p>
    <w:p>
      <w:pPr>
        <w:spacing w:after="100"/>
      </w:pPr>
      <w:r>
        <w:rPr>
          <w:rFonts w:ascii="Arial" w:cs="Arial" w:eastAsia="Arial" w:hAnsi="Arial"/>
          <w:sz w:val="20"/>
          <w:szCs w:val="20"/>
        </w:rPr>
        <w:t xml:space="preserve">Screen 2: Emergency banner over the patient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first_name, last_name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(M)</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Age / DOB / Gender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date_of_birth, gender</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Date / 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(optional in this flow)</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Type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patient_type</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 set to 'Emergency'</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Emergency Type / Mode of Arrival / Triage Priority / Assigned Doctor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emergency_type, mode_of_arrival, triage_priority, assigned_doctor</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(triage default P2)</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MLC flag / FIR Number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is_mlc, mlc_fir_number</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 / 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Chief Complaint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chief_complaint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 / visit record</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(M)</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Gender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Age / DOB</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Input</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Chief Complaint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Emergency Type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Mode of Arrival</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(Walk-in / Ambulance / Police / Referred)</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Triage Priority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(P1 / P2 / P3)</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P2</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Assigned Doctor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Is MLC</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Off</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 Number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(visible if MLC on)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 ('Unknown' permitted)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Chief Complaint</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dialog from "Patients &gt;&gt; Patient List &gt;&gt; Emergency".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An unconscious accident victim arrives; the nurse registers 'Unknown' with chief complaint 'Road accident', mode of arrival Ambulance, triage P1, MLC on with the FIR number; the patient appears at the top of the list with a red Emergency badge.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via the emergency banner; care teams see the patient in the Active Emergencies list (HC-PAT-004).</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Created-by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If the user has no facility assignment: "Your account has no facility assigned. Contact your administrator."</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"Emergency patient registered."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dialog uses a red accent and largest-target controls for speed; triage priority renders as P1/P2/P3 colour chips.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HC-PAT-004 (Active Emergencies), HC-PAT-012 (banner). Full profile completion later via HC-PAT-015.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ER nurses and reception staff with 'patients → create' permission.</w:t>
      </w:r>
    </w:p>
    <w:p>
      <w:pPr>
        <w:pStyle w:val="Heading3"/>
        <w:spacing w:after="120" w:before="220"/>
      </w:pPr>
      <w:r>
        <w:rPr>
          <w:rFonts w:ascii="Arial" w:cs="Arial" w:eastAsia="Arial" w:hAnsi="Arial"/>
          <w:b/>
          <w:bCs/>
          <w:color w:val="2F6B5E"/>
          <w:sz w:val="22"/>
          <w:szCs w:val="22"/>
        </w:rPr>
        <w:t xml:space="preserve">HC-PAT-004 | Active Emergencies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or admin, I want a live list of currently active emergency patients so that the care team always knows who needs urgent attention.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Active Emergencies view listing patients registered through the emergency flow whose emergency episode is still active.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Each entry shall show the patient name, UHID (if assigned), triage priority, emergency type, mode of arrival, assigned doctor, and time since registration.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admin shall see active emergencies across all facilities; other roles see their own facility only.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list shall refresh automatically so new emergencies appear without manual reload.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view is read-only; care actions are performed in the clinical modules.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Active Emergencies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 Type / Triage / Doctor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patient_id, emergency_type, triage_priority, assigned_doctor</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Registered At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created_at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"Patients &gt;&gt; Active Emergencies".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duty doctor opens the view and sees two P1 cases ordered first, with time since arrival.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admin monitoring both branches sees active emergencies across facilities in one list.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list cannot be loaded: "Unable to load active emergencies.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Triage priority sorts and colours rows (P1 red, P2 amber, P3 green); elapsed time updates live.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Populated by HC-PAT-003.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 admin sees all facilities, others their own.</w:t>
      </w:r>
    </w:p>
    <w:p>
      <w:pPr>
        <w:pStyle w:val="Heading3"/>
        <w:spacing w:after="120" w:before="220"/>
      </w:pPr>
      <w:r>
        <w:rPr>
          <w:rFonts w:ascii="Arial" w:cs="Arial" w:eastAsia="Arial" w:hAnsi="Arial"/>
          <w:b/>
          <w:bCs/>
          <w:color w:val="2F6B5E"/>
          <w:sz w:val="22"/>
          <w:szCs w:val="22"/>
        </w:rPr>
        <w:t xml:space="preserve">HC-PAT-005 | Patient QR Code — Generate, View, Download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the patient's QR code generated at registration and retrievable any time so that ID cards can be printed and the patient found instantly at check-in.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shall auto-generate a QR code encoding the patient's UHID on successful registration (full or quick) and display it on the success screen.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provides a QR action on each patient row and in the details drawer that opens the QR dialog on demand; the code is loaded only when requested, not with the list.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QR dialog shall show the patient name, UHID, and the QR image, with Print and Download actions.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If no QR is available for the patient, the dialog shall state "QR not available" instead of an image.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Scanning the QR at check-in or booking auto-populates the patient (refer HC-PAT-008).</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QR code on registration success</w:t>
      </w:r>
    </w:p>
    <w:p>
      <w:pPr>
        <w:spacing w:after="100"/>
      </w:pPr>
      <w:r>
        <w:rPr>
          <w:rFonts w:ascii="Arial" w:cs="Arial" w:eastAsia="Arial" w:hAnsi="Arial"/>
          <w:sz w:val="20"/>
          <w:szCs w:val="20"/>
        </w:rPr>
        <w:t xml:space="preserve">Screen 2: QR dialog from list/drawer with Print and Download</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QR Code Image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qr_code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(image stored on the patient record)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Encoded Value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patient_id</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(UHID)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dialog from "Patients &gt;&gt; Patient List &gt;&gt; [row] &gt;&gt; QR Code".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completes a registration and prints the QR card from the success screen; weeks later a nurse reopens the QR from the list to reprint a lost card.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the "Could not load QR code" message if retrieval fails, with a retry option.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retrieval fails: "Could not load QR code."</w:t>
      </w:r>
    </w:p>
    <w:p>
      <w:pPr>
        <w:spacing w:after="100"/>
      </w:pPr>
      <w:r>
        <w:rPr>
          <w:rFonts w:ascii="Arial" w:cs="Arial" w:eastAsia="Arial" w:hAnsi="Arial"/>
          <w:sz w:val="20"/>
          <w:szCs w:val="20"/>
        </w:rPr>
        <w:t xml:space="preserve">— If none exists: "QR not available."</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dialog renders the QR at print resolution with the hospital name and UHID beneath, matching the ID-card layout.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HC-PAT-008 (scan locate), Appointments check-in (HC-APT/HC-QUE). QR generation is a system responsibility; the patient must exist first.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w:t>
      </w:r>
    </w:p>
    <w:p>
      <w:r>
        <w:br w:type="page"/>
      </w:r>
    </w:p>
    <w:p>
      <w:pPr>
        <w:pStyle w:val="Heading2"/>
        <w:spacing w:after="160" w:before="300"/>
      </w:pPr>
      <w:r>
        <w:rPr>
          <w:rFonts w:ascii="Arial" w:cs="Arial" w:eastAsia="Arial" w:hAnsi="Arial"/>
          <w:b/>
          <w:bCs/>
          <w:color w:val="1D9E75"/>
          <w:sz w:val="26"/>
          <w:szCs w:val="26"/>
        </w:rPr>
        <w:t xml:space="preserve">2.2 Patient Directory, Search and Retrieval</w:t>
      </w:r>
    </w:p>
    <w:p>
      <w:pPr>
        <w:spacing w:after="100"/>
      </w:pPr>
      <w:r>
        <w:rPr>
          <w:rFonts w:ascii="Arial" w:cs="Arial" w:eastAsia="Arial" w:hAnsi="Arial"/>
          <w:sz w:val="20"/>
          <w:szCs w:val="20"/>
        </w:rPr>
        <w:t xml:space="preserve">The central patient directory: list with badges and pagination, multi-mode search with typeahead, QR-scan locate, facility scoping, five-dimension filters, column sorting, the post-registration banner, the details drawer (the on-screen form of retrieving one patient by UHID), and visit history. Search, filters, and sorting combine with AND logic and apply without page reload.</w:t>
      </w:r>
    </w:p>
    <w:p>
      <w:pPr>
        <w:pStyle w:val="Heading3"/>
        <w:spacing w:after="120" w:before="220"/>
      </w:pPr>
      <w:r>
        <w:rPr>
          <w:rFonts w:ascii="Arial" w:cs="Arial" w:eastAsia="Arial" w:hAnsi="Arial"/>
          <w:b/>
          <w:bCs/>
          <w:color w:val="2F6B5E"/>
          <w:sz w:val="22"/>
          <w:szCs w:val="22"/>
        </w:rPr>
        <w:t xml:space="preserve">HC-PAT-006 | Patient Directory — List View</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or admin, I want all patients in a paginated table with key identity details and badges so that I can find and act on any record at a glance.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Patient List screen displaying patients in a table with columns: Avatar (initials), Patient Name with UHID badge, Age/Sex (calculated from DOB and gender), Phone, Blood Group badge, Category badge, Patient Type badge (OPD blue / IPD purple / Emergency red), Branch, Registered Date, Status badge, and row Actions (Edit, Delete, QR, View 360°).</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Default sort is Registered Date descending (newest first).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Pagination controls shall show the current page and total, with a page size of up to 100 records.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An admin shall see patients across all facilities with a facility filter available (HC-PAT-009); non-admin users see only their own facility's patients.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list shall refresh automatically after a registration from the Quick Register or Emergency dialog.</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total record count shall be displayed.</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Soft-deleted and merged-away records shall not appear in the default (Active) view (refer HC-PAT-010 status filter).</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Patient List table with pagination and action icons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UHID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Name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first_name, last_name</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 / Gender / Blood Group</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 gender, blood_group</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Category / Patient Type / Branch</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category, patient_type, branch</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Registered Date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created_at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Timestamp</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Record State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is_merged, merge_notes</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 / Text (drives Active/Merged/Deleted status)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"Patients &gt;&gt; Patient List".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opens the list and sees the facility's patients newest first, with Patient Type and Status badges per row.</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switches to Branch 2 via the facility filter and reviews that branch's registrations.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Receptionist clicks the 360° icon on a row and the Patient 360° profile opens (cross-reference: Patient 360° FRD).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list cannot be loaded: "Unable to load patients.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Avatar colour derives from the UHID for stable identity colours; row actions appear on hover to keep the table clean.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HC-PAT-007 to HC-PAT-011 (search/filter/sort), HC-PAT-013 (drawer), HC-PAT-015/016 (edit/delete), HC-PAT-005 (QR). Patient 360° is a separate module (see Section 1.2).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 with 'patients → view'; admin sees all facilities, others their own.</w:t>
      </w:r>
    </w:p>
    <w:p>
      <w:pPr>
        <w:pStyle w:val="Heading3"/>
        <w:spacing w:after="120" w:before="220"/>
      </w:pPr>
      <w:r>
        <w:rPr>
          <w:rFonts w:ascii="Arial" w:cs="Arial" w:eastAsia="Arial" w:hAnsi="Arial"/>
          <w:b/>
          <w:bCs/>
          <w:color w:val="2F6B5E"/>
          <w:sz w:val="22"/>
          <w:szCs w:val="22"/>
        </w:rPr>
        <w:t xml:space="preserve">HC-PAT-007 | Patient Search — Multi-Mode with Typeahead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search patients by name, phone, or UHID with instant suggestions so that I can find a specific patient in seconds.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search bar at the top of the Patient List with a mode selector: All, UHID, Phone, Name.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Search behaviour by mode: All matches across UHID, name, and phone; UHID matches the patient ID; Phone matches the phone number (partial); Name matches the combined first and last name (partial, case-insensitive).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Typeahead suggestions shall appear in real time after at least 2 characters, showing up to 20 matches; the same typeahead serves patient pickers in Appointments and Billing.</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An exact phone lookup is available for scan/dial-in scenarios, returning the single matching patient.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Changing the search mode clears the current query; clearing the query restores the full list.</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Results respect the active filters and sort (AND-combined).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Search bar with mode selector and typeahead dropdown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 search</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first_name + last_name (partial, case-insensitive)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 search</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 (partial or exact)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UHID search</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patient_id (partial)</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Search mode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(All / UHID / Phone / Name)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Search query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(live filtering)</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Typeahead query</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at least 2 characters before suggestions appear</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 message — suggestions simply withheld)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search from "Patients &gt;&gt; Patient List &gt;&gt; Search".</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types '9876' in Phone mode and sees every patient whose number contains that sequence.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Receptionist switches to UHID mode (query clears) and types 'PAT2603' to jump to a specific record.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Appointments booking screen uses the same typeahead to pick a patient after 2 typed characters.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patients match: "No patients found for this search."</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mode selector sits inside the search bar; typeahead rows show name, UHID, and phone for disambiguation.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Appointments (HC-APT) and Billing (HC-BIL) patient pickers. Combines with HC-PAT-009/010/011.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w:t>
      </w:r>
    </w:p>
    <w:p>
      <w:pPr>
        <w:pStyle w:val="Heading3"/>
        <w:spacing w:after="120" w:before="220"/>
      </w:pPr>
      <w:r>
        <w:rPr>
          <w:rFonts w:ascii="Arial" w:cs="Arial" w:eastAsia="Arial" w:hAnsi="Arial"/>
          <w:b/>
          <w:bCs/>
          <w:color w:val="2F6B5E"/>
          <w:sz w:val="22"/>
          <w:szCs w:val="22"/>
        </w:rPr>
        <w:t xml:space="preserve">HC-PAT-008 | QR Scan — Locate Patient in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scan a patient's QR card to instantly locate and highlight their record so that check-in takes seconds.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Scan QR button on the Patient List that opens the camera scanner dialog.</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 a successful scan, the patient encoded in the QR is located; the list scrolls to the row and highlights it for a few seconds.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search mode resets to All after a scan so the located patient is visible regardless of prior filters.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If the scanned patient is not found in the current facility, the message "No patient found with ID [id] in this facility." is shown.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Scanning inside booking or check-in screens auto-populates the patient field instead (refer HC-PAT-005).</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QR scanner dialog</w:t>
      </w:r>
    </w:p>
    <w:p>
      <w:pPr>
        <w:spacing w:after="100"/>
      </w:pPr>
      <w:r>
        <w:rPr>
          <w:rFonts w:ascii="Arial" w:cs="Arial" w:eastAsia="Arial" w:hAnsi="Arial"/>
          <w:sz w:val="20"/>
          <w:szCs w:val="20"/>
        </w:rPr>
        <w:t xml:space="preserve">Screen 2: Highlighted patient row</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scanner from "Patients &gt;&gt; Patient List &gt;&gt; Scan QR".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walk-in patient presents their QR card; the receptionist scans it and the row highlights in teal and scrolls into view.</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card from another branch is scanned; the not-found-in-facility message appears and the receptionist searches by phone instead.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"No patient found with ID [id] in this facility."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Row highlight persists ~3 seconds; the scanner shows a camera-permission hint when blocked.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HC-PAT-005 (QR generation).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w:t>
      </w:r>
    </w:p>
    <w:p>
      <w:pPr>
        <w:pStyle w:val="Heading3"/>
        <w:spacing w:after="120" w:before="220"/>
      </w:pPr>
      <w:r>
        <w:rPr>
          <w:rFonts w:ascii="Arial" w:cs="Arial" w:eastAsia="Arial" w:hAnsi="Arial"/>
          <w:b/>
          <w:bCs/>
          <w:color w:val="2F6B5E"/>
          <w:sz w:val="22"/>
          <w:szCs w:val="22"/>
        </w:rPr>
        <w:t xml:space="preserve">HC-PAT-009 | Facility / Branch Filter</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managing multiple branches, I want to filter the patient list by facility so that I can review each branch's patients separately.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Branch dropdown on the Patient List: 'All Branches' (default for admins) plus one option per active facility.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Selecting a branch filters the list to that facility's patients.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Non-admin users are automatically scoped to their own facility; the branch filter is hidden or fixed for them.</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facility options load with the screen; a loading indicator shows while they load.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branch filter combines (AND) with search and the advanced filters.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Branch dropdown in the list toolbar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Facility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 Names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name</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facilities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Branch</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(All Branches + active facilities)</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 Branches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filter from "Patients &gt;&gt; Patient List &gt;&gt; Branch".</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selects Branch 2 and the list narrows to that facility's 42 patients.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receptionist never sees other branches' patients regardless of filter state.</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Inactive facilities do not appear as options.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Facility master is owned by the User Management &amp; Authentication FRD (HC-USR-019 to HC-USR-021).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selects any facility; non-admin fixed to own facility.</w:t>
      </w:r>
    </w:p>
    <w:p>
      <w:pPr>
        <w:pStyle w:val="Heading3"/>
        <w:spacing w:after="120" w:before="220"/>
      </w:pPr>
      <w:r>
        <w:rPr>
          <w:rFonts w:ascii="Arial" w:cs="Arial" w:eastAsia="Arial" w:hAnsi="Arial"/>
          <w:b/>
          <w:bCs/>
          <w:color w:val="2F6B5E"/>
          <w:sz w:val="22"/>
          <w:szCs w:val="22"/>
        </w:rPr>
        <w:t xml:space="preserve">HC-PAT-010 | Advanced Filter Panel (Five Dimensions)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or admin, I want to apply multiple filters at once so that I can isolate a specific patient cohort.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collapsible Filters panel toggled by the Filters button, which displays a badge counting the active (non-empty) filters.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Five filter dimensions: Category (General/Corporate/TPA/Government/BPL/Other), Status (Active/Merged/Deleted — Active is the default view), Blood Group (A+/A−/B+/B−/AB+/AB−/O+/O−/Unknown), Patient Type (OPD/IPD/Emergency/Day Care), Gender (Male/Female/Other).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All filters combine with AND logic together with the search query and branch filter — a patient must match every active condition.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An empty filter value applies no restriction for that dimension; clearing filters restores the default view.</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Filters apply without page reload and reset when the user leaves the screen.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Collapsible filter panel with count badge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 / Blood Group / Patient Type / Gender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 blood_group, patient_type, gender</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derived from is_merged and merge_notes</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Active / Merged / Deleted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 (no filter)</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Active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Blood Group</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Type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Gender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"Patients &gt;&gt; Patient List &gt;&gt; Filters".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filters Category = VIP-equivalent (Corporate) and Blood Group = B+; only matching patients remain and the button shows a '2' badge.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sets Status = Deleted to review soft-deleted records before a data audit.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Clearing the Blood Group filter widens the result set and the badge drops to 1.</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dropdown shows a small clear (×) affordance; the badge colour matches the theme accent.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Combines with HC-PAT-007, HC-PAT-009, HC-PAT-011. Status semantics defined by HC-PAT-016 and HC-PAT-019.</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w:t>
      </w:r>
    </w:p>
    <w:p>
      <w:pPr>
        <w:pStyle w:val="Heading3"/>
        <w:spacing w:after="120" w:before="220"/>
      </w:pPr>
      <w:r>
        <w:rPr>
          <w:rFonts w:ascii="Arial" w:cs="Arial" w:eastAsia="Arial" w:hAnsi="Arial"/>
          <w:b/>
          <w:bCs/>
          <w:color w:val="2F6B5E"/>
          <w:sz w:val="22"/>
          <w:szCs w:val="22"/>
        </w:rPr>
        <w:t xml:space="preserve">HC-PAT-011 | Column Sorting</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sort the patient list by clicking column headers so that I can order the directory the way my task needs.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Sortable columns: Patient Name, Category, and Registered Date (default, descending); the current build sorts these client-side on the filtered result.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Clicking a sortable header toggles ascending/descending; clicking a different column starts it ascending.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active sort column is highlighted with an up/down arrow indicating direction.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Sorting applies after filtering — displayed rows are always ordered by the active sort.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Name and Category sort alphabetically; Registered Date sorts chronologically.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Table headers with sort arrows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sorting from the Patient List column headers.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clicks Patient Name for A–Z, clicks again for Z–A, then clicks Registered Date to return to newest-first.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Non-sortable headers (Avatar, Age/Sex, Phone, Blood Group, Status) show no pointer affordance.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Applies to the filtered set from HC-PAT-007/009/010.</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w:t>
      </w:r>
    </w:p>
    <w:p>
      <w:pPr>
        <w:pStyle w:val="Heading3"/>
        <w:spacing w:after="120" w:before="220"/>
      </w:pPr>
      <w:r>
        <w:rPr>
          <w:rFonts w:ascii="Arial" w:cs="Arial" w:eastAsia="Arial" w:hAnsi="Arial"/>
          <w:b/>
          <w:bCs/>
          <w:color w:val="2F6B5E"/>
          <w:sz w:val="22"/>
          <w:szCs w:val="22"/>
        </w:rPr>
        <w:t xml:space="preserve">HC-PAT-012 | Last-Registered Patient Banner</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a confirmation banner after registering a patient so that I can continue the front-desk workflow (booking, printing) without losing context.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A banner appears at the top of the Patient List when a patient has just been registered — whether from the full wizard, quick registration, or the emergency flow.</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banner shows the patient name, UHID, and key details; for emergency registrations the label reads "Emergency patient registered", otherwise "Live front-desk workflow started".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close (×) control dismisses the banner; it also clears automatically on navigation away.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banner links the natural next actions (book appointment, print QR) where available.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Post-registration banner (normal and emergency variants)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Receptionist registers Ravi Kumar; the list opens with the banner "Ravi Kumar — PAT2603XXXX — Live front-desk workflow started" and she proceeds to book his appointment.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An emergency registration shows the red emergency variant until dismissed.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Emergency variant uses a red accent; normal variant uses the theme teal.</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Set by HC-PAT-001/002/003.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w:t>
      </w:r>
    </w:p>
    <w:p>
      <w:pPr>
        <w:pStyle w:val="Heading3"/>
        <w:spacing w:after="120" w:before="220"/>
      </w:pPr>
      <w:r>
        <w:rPr>
          <w:rFonts w:ascii="Arial" w:cs="Arial" w:eastAsia="Arial" w:hAnsi="Arial"/>
          <w:b/>
          <w:bCs/>
          <w:color w:val="2F6B5E"/>
          <w:sz w:val="22"/>
          <w:szCs w:val="22"/>
        </w:rPr>
        <w:t xml:space="preserve">HC-PAT-013 | Patient Details Drawer (View Record)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click a patient row and see their full record in a slide-in panel so that I can review details without leaving the list.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Clicking a patient row opens a slide-in details drawer; this is the screen form of retrieving one patient by UHID.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drawer shows: header (avatar, name, UHID), demographics (DOB, age, gender, blood group), contact (phone, email, address), emergency contact (name, phone, relation), category/type badges, and identity summary (ABHA linked indicator).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Drawer actions: View Patient 360° (opens the 360° module), QR Code (HC-PAT-005), Edit (HC-PAT-015), Book Appointment.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drawer closes via the × control or clicking outside; the underlying list state (filters, sort, scroll) is preserved.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Sensitive identifiers (Aadhaar) are never displayed in the drawer.</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Slide-in details drawer with action buttons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 displayed fields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(see HC-PAT-001 schema)</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Read-only retrieval by patient_id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drawer from "Patients &gt;&gt; Patient List &gt;&gt; [click row]".</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opens Ravi Kumar's drawer, verifies the emergency contact, and clicks View Patient 360° for his history.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nurse opens the drawer to confirm blood group before sample collection.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record cannot be loaded: "Unable to load patient details.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Actions sit in a fixed footer; the drawer preserves scroll position of the list behind it.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HC-PAT-005, HC-PAT-015. Patient 360° is a separate module (cross-reference in Section 1.2).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 with 'patients → view'.</w:t>
      </w:r>
    </w:p>
    <w:p>
      <w:pPr>
        <w:pStyle w:val="Heading3"/>
        <w:spacing w:after="120" w:before="220"/>
      </w:pPr>
      <w:r>
        <w:rPr>
          <w:rFonts w:ascii="Arial" w:cs="Arial" w:eastAsia="Arial" w:hAnsi="Arial"/>
          <w:b/>
          <w:bCs/>
          <w:color w:val="2F6B5E"/>
          <w:sz w:val="22"/>
          <w:szCs w:val="22"/>
        </w:rPr>
        <w:t xml:space="preserve">HC-PAT-014 | Patient Visit History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or receptionist, I want the patient's recent visits with doctor and outcome so that I understand their consultation history before acting.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Visit History view for each patient showing up to the 20 most recent appointments, newest first.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Each visit shows: Appointment ID, Date, Time, Doctor Name, Specialisation, and Status (colour-coded badge).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patient must be accessible to the requesting user under facility scoping.</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An empty state is shown when the patient has no visits.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Visit History list within the patient record</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 ID / Date / Time / Status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appointment_id, appointment_date, appointment_time, status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Date / Time / 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 Name / Specialisation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first_name, last_name, specialization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doctors (joined)</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"Patients &gt;&gt; Patient List &gt;&gt; [patient] &gt;&gt; Visit History".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reviews the last 20 visits and sees the patient's usual doctor before booking a follow-up.</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history cannot be loaded: "Unable to load visit history.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Status badges reuse the appointment status colours for consistency.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Data from Appointments (HC-APT). The full longitudinal record (bills, labs, vitals, IPD, allergies) is the Patient 360° module.</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 with 'patients → view'.</w:t>
      </w:r>
    </w:p>
    <w:p>
      <w:r>
        <w:br w:type="page"/>
      </w:r>
    </w:p>
    <w:p>
      <w:pPr>
        <w:pStyle w:val="Heading2"/>
        <w:spacing w:after="160" w:before="300"/>
      </w:pPr>
      <w:r>
        <w:rPr>
          <w:rFonts w:ascii="Arial" w:cs="Arial" w:eastAsia="Arial" w:hAnsi="Arial"/>
          <w:b/>
          <w:bCs/>
          <w:color w:val="1D9E75"/>
          <w:sz w:val="26"/>
          <w:szCs w:val="26"/>
        </w:rPr>
        <w:t xml:space="preserve">2.3 Patient Profile Update and Delete</w:t>
      </w:r>
    </w:p>
    <w:p>
      <w:pPr>
        <w:spacing w:after="100"/>
      </w:pPr>
      <w:r>
        <w:rPr>
          <w:rFonts w:ascii="Arial" w:cs="Arial" w:eastAsia="Arial" w:hAnsi="Arial"/>
          <w:sz w:val="20"/>
          <w:szCs w:val="20"/>
        </w:rPr>
        <w:t xml:space="preserve">Editing the patient record and admin-only soft delete. Every mutation is audit-logged with the acting user and changed values. A canonical-vs-alias note: two update functions exist in the current build performing the same change; one is canonical and the alias currently under-enforces permissions — flagged in Section 3.2.</w:t>
      </w:r>
    </w:p>
    <w:p>
      <w:pPr>
        <w:pStyle w:val="Heading3"/>
        <w:spacing w:after="120" w:before="220"/>
      </w:pPr>
      <w:r>
        <w:rPr>
          <w:rFonts w:ascii="Arial" w:cs="Arial" w:eastAsia="Arial" w:hAnsi="Arial"/>
          <w:b/>
          <w:bCs/>
          <w:color w:val="2F6B5E"/>
          <w:sz w:val="22"/>
          <w:szCs w:val="22"/>
        </w:rPr>
        <w:t xml:space="preserve">HC-PAT-015 | Edit Patient Record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or admin, I want to edit any part of a patient's profile inline so that records stay accurate without re-registration.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Edit action on each patient row and in the details drawer, opening a 2-step inline form pre-filled with the current data.</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Step 1 — Personal &amp; Classification: First Name, Last Name, Date of Birth, Gender, Blood Group, Phone, Email, Patient Type, Category, Branch; Corporate fields (Company Name, Employee ID) appear when Category is Corporate.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Step 2 — Contact, Consent &amp; Identity: Emergency Contact Name/Phone/Relation, Consent to Emergency Treatment, ABHA ID; other identity, insurance, scheme, and MLC fields from registration are editable in the corresponding sections.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UHID is view-only and can never be edited.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On save, only the changed fields are submitted; a save with no changes closes the form without any update.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Aadhaar edits are re-encrypted before storage; the stored value is never displayed back in full.</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Non-admin users can edit only patients of their own facility; admins can edit any patient.</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The update shall be recorded in the audit trail as a patient-updated event including the new values.</w:t>
      </w:r>
    </w:p>
    <w:p>
      <w:pPr>
        <w:spacing w:after="100"/>
      </w:pPr>
      <w:r>
        <w:rPr>
          <w:rFonts w:ascii="Arial" w:cs="Arial" w:eastAsia="Arial" w:hAnsi="Arial"/>
          <w:b/>
          <w:bCs/>
          <w:sz w:val="20"/>
          <w:szCs w:val="20"/>
        </w:rPr>
        <w:t xml:space="preserve">9. </w:t>
      </w:r>
      <w:r>
        <w:rPr>
          <w:rFonts w:ascii="Arial" w:cs="Arial" w:eastAsia="Arial" w:hAnsi="Arial"/>
          <w:sz w:val="20"/>
          <w:szCs w:val="20"/>
        </w:rPr>
        <w:t xml:space="preserve">The system shall prompt with an error message if a field fails validation; System shall revert changes if the user clicks Cancel.</w:t>
      </w:r>
    </w:p>
    <w:p>
      <w:pPr>
        <w:spacing w:after="100"/>
      </w:pPr>
      <w:r>
        <w:rPr>
          <w:rFonts w:ascii="Arial" w:cs="Arial" w:eastAsia="Arial" w:hAnsi="Arial"/>
          <w:b/>
          <w:bCs/>
          <w:sz w:val="20"/>
          <w:szCs w:val="20"/>
        </w:rPr>
        <w:t xml:space="preserve">10. </w:t>
      </w:r>
      <w:r>
        <w:rPr>
          <w:rFonts w:ascii="Arial" w:cs="Arial" w:eastAsia="Arial" w:hAnsi="Arial"/>
          <w:sz w:val="20"/>
          <w:szCs w:val="20"/>
        </w:rPr>
        <w:t xml:space="preserve">Updated-by details, date, and time shall be recorded.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Edit form Step 1 (personal/classification)</w:t>
      </w:r>
    </w:p>
    <w:p>
      <w:pPr>
        <w:spacing w:after="100"/>
      </w:pPr>
      <w:r>
        <w:rPr>
          <w:rFonts w:ascii="Arial" w:cs="Arial" w:eastAsia="Arial" w:hAnsi="Arial"/>
          <w:sz w:val="20"/>
          <w:szCs w:val="20"/>
        </w:rPr>
        <w:t xml:space="preserve">Screen 2: Edit form Step 2 (contact/consent/identity)</w:t>
      </w:r>
    </w:p>
    <w:p>
      <w:pPr>
        <w:spacing w:after="100"/>
      </w:pPr>
      <w:r>
        <w:rPr>
          <w:rFonts w:ascii="Arial" w:cs="Arial" w:eastAsia="Arial" w:hAnsi="Arial"/>
          <w:sz w:val="20"/>
          <w:szCs w:val="20"/>
        </w:rPr>
        <w:t xml:space="preserve">Screen 3: Save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 editable fields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(see HC-PAT-001 schema — all optional on update)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UHID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patient_id</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(never editable)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Update audit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event PATIENT_UPDATED with new values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audit_log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Append-only</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700"/>
        <w:gridCol w:w="1360"/>
        <w:gridCol w:w="110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View only(V)/Editable(E)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UHID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First / Last Name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DOB / Gender / Blood Group</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Picker / Dropdowns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Type / Category / Branch</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Corporate fields (if Corporate)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Boxes</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Emergency Contact (Name/Phone/Relation)</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Boxes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Consent to Emergency Treatment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ID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 Verify</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Created / Updated By, Date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System-filled</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 / Last Name / Phone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numeric and 10 digits</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10-digit phone number."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Email</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follow a valid email format when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email address."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Aadhaar Number</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numeric and 12 digits when provided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12-digit Aadhaar number."</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form from "Patients &gt;&gt; Patient List &gt;&gt; [row] &gt;&gt; Edit".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corrects a phone number in Step 1, updates the emergency contact in Step 2, and saves; the list refreshes with the new details.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updates an Aadhaar number; the system re-encrypts it before saving and continues to mask it on screen.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 save with nothing changed simply closes the form.</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Updated-by details, date, and time shall be recorded; the audit trail captures the changed values.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Field-format messages as per the Validations table.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"Patient updated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Step indicator with Next/Back; Corporate section expands inline; the Save button disables while saving to prevent double submission.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Field set defined by HC-PAT-001. Known Gap: the secondary update alias currently requires only login rather than the 'patients → edit' permission — see Section 3.2.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Staff with 'patients → edit' permission; non-admins restricted to their facility's patients.</w:t>
      </w:r>
    </w:p>
    <w:p>
      <w:pPr>
        <w:pStyle w:val="Heading3"/>
        <w:spacing w:after="120" w:before="220"/>
      </w:pPr>
      <w:r>
        <w:rPr>
          <w:rFonts w:ascii="Arial" w:cs="Arial" w:eastAsia="Arial" w:hAnsi="Arial"/>
          <w:b/>
          <w:bCs/>
          <w:color w:val="2F6B5E"/>
          <w:sz w:val="22"/>
          <w:szCs w:val="22"/>
        </w:rPr>
        <w:t xml:space="preserve">HC-PAT-016 | Soft Delete Patient Record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logically delete a patient record so that it disappears from active use while history and audit data are preserved.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Delete action on each patient row, restricted to admins; any other role attempting deletion is refused with an authorisation error.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require confirmation: "Are you sure you want to delete [Name]? This action cannot be undone."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On confirm, the record is logically deleted: it is flagged merged-away with the note 'Deleted by administrator'; no physical deletion is ever performed and all clinical/financial history remains intact.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deleted patient no longer appears in the default (Active) list and is visible under the Status = Deleted filter (HC-PAT-010).</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deletion shall be recorded in the audit trail as a patient-deleted event with the acting admin, date, and time.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delete control disables while the operation runs to prevent double submission.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Delete confirmation dialog</w:t>
      </w:r>
    </w:p>
    <w:p>
      <w:pPr>
        <w:spacing w:after="100"/>
      </w:pPr>
      <w:r>
        <w:rPr>
          <w:rFonts w:ascii="Arial" w:cs="Arial" w:eastAsia="Arial" w:hAnsi="Arial"/>
          <w:sz w:val="20"/>
          <w:szCs w:val="20"/>
        </w:rPr>
        <w:t xml:space="preserve">Screen 2: Success toast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Deleted flag</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is_merged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 → TRUE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Deletion note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merge_notes</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 'Deleted by administrator'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Delete audit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event PATIENT_DELETED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audit_log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Append-only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Acting role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admin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"You are not authorised to delete patients."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"Patients &gt;&gt; Patient List &gt;&gt; [row] &gt;&gt; Delete".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deletes a test record created during training; it disappears from the Active view and the audit trail records the event.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receptionist attempts deletion and receives the not-authorised message.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"Patient [UHID] deleted successfully."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Non-admin attempt: "You are not authorised to delete patients."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"Patient [UHID] deleted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Destructive red button in the confirmation; the dialog names the patient explicitly.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Status filter semantics in HC-PAT-010. Reconciliation note: an earlier document described delete as setting a status field to Inactive; the verified behaviour is the merged-flag + note mechanism above, surfaced on screen as the Deleted status — see Assumptions &amp; Constraints.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2.4 Duplicate Detection and Patient Merge</w:t>
      </w:r>
    </w:p>
    <w:p>
      <w:pPr>
        <w:spacing w:after="100"/>
      </w:pPr>
      <w:r>
        <w:rPr>
          <w:rFonts w:ascii="Arial" w:cs="Arial" w:eastAsia="Arial" w:hAnsi="Arial"/>
          <w:sz w:val="20"/>
          <w:szCs w:val="20"/>
        </w:rPr>
        <w:t xml:space="preserve">A differentiating feature set: pre-registration duplicate checks, system-detected duplicate candidates, a winner/loser merge that consolidates all linked records under one UHID, dismissal of false positives, and a full merge audit history. The merge screen opens inline from the Patient List Merge button. Detection logic (phone, name similarity, DOB) runs system-side; this document specifies the workflow, not the algorithm.</w:t>
      </w:r>
    </w:p>
    <w:p>
      <w:pPr>
        <w:pStyle w:val="Heading3"/>
        <w:spacing w:after="120" w:before="220"/>
      </w:pPr>
      <w:r>
        <w:rPr>
          <w:rFonts w:ascii="Arial" w:cs="Arial" w:eastAsia="Arial" w:hAnsi="Arial"/>
          <w:b/>
          <w:bCs/>
          <w:color w:val="2F6B5E"/>
          <w:sz w:val="22"/>
          <w:szCs w:val="22"/>
        </w:rPr>
        <w:t xml:space="preserve">HC-PAT-017 | Pre-Registration Duplicate Check</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the system to warn me before I register a phone number that already exists so that duplicates are prevented at the source.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During full registration, when the user leaves the Phone field, the system checks for an existing patient with the same phone in the facility.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 a match, a warning banner shows the existing patient's name and UHID with three options: View Existing Record, Merge Records, and Continue Anyway.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Continue Anyway proceeds with registration (legitimate for family members sharing a phone); the warning does not block.</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In quick registration the same check blocks creation outright and returns the existing patient for selection (refer HC-PAT-002).</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check is silent when no match exists.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Duplicate warning banner with three actions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Checked value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(matched within facility)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encounter the check within "Patients &gt;&gt; Register Patient &gt;&gt; Step 2" on leaving the Phone field.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banner shows 'A patient with this phone number already exists: Ravi Kumar (PAT2603xxxx)'; the receptionist opens the existing record and books against it instead of duplicating.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For a spouse sharing the same phone, the receptionist clicks Continue Anyway and completes the registration.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banner is amber (warning, not error) in the wizard; the quick-register variant is red (blocking).</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HC-PAT-001 (wizard), HC-PAT-002 (blocking variant), HC-PAT-019 (Merge Records action).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staff with 'patients → create'.</w:t>
      </w:r>
    </w:p>
    <w:p>
      <w:pPr>
        <w:pStyle w:val="Heading3"/>
        <w:spacing w:after="120" w:before="220"/>
      </w:pPr>
      <w:r>
        <w:rPr>
          <w:rFonts w:ascii="Arial" w:cs="Arial" w:eastAsia="Arial" w:hAnsi="Arial"/>
          <w:b/>
          <w:bCs/>
          <w:color w:val="2F6B5E"/>
          <w:sz w:val="22"/>
          <w:szCs w:val="22"/>
        </w:rPr>
        <w:t xml:space="preserve">HC-PAT-018 | Duplicate Candidates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see system-detected pairs of probable duplicate patients so that I can review and resolve them.</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Patient Merge screen, opened inline from the Merge button on the Patient List, with two tabs: Duplicates (default) and History.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Duplicates tab lists detected pairs as cards: Patient A (UHID, name, phone, DOB) versus Patient B (UHID, name, phone, DOB), a match score badge ('{N}% match'), and a match reason (e.g., 'Same name and phone number').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Match score badge colour: 60% and above red (high), 40–59% amber (medium), below 40% green (low).</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count of detected pairs shows as a badge on the Duplicates tab.</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An empty state 'No duplicate patients detected' is shown when the list is clear.</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Each card offers the actions Keep this (per patient), Merge, and Dismiss (refer HC-PAT-019/020).</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Duplicates tab with pair cards and score badges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Pair identifiers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a_id, b_id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duplicate detection result</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(UHIDs)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Pair names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a_name, b_name</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patients (joined)</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Match Score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match_score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detection result</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(0–100 %)</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Match Reason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match_reason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detection result</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"Patients &gt;&gt; Patient List &gt;&gt; Merge".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opens the screen and reviews three pairs, starting with 'Ravi Kumar vs Ravi K — 87% match — Same name and phone number'.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clear list shows the empty state and the admin returns to the Patient List via Back.</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detection results cannot be loaded: "Unable to load duplicates.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Pairs render side-by-side for visual comparison; score badge colours follow the red/amber/green rule.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Detection runs system-side on schedule or on demand. Feeds HC-PAT-019/020.</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HC-PAT-019 | Merge Duplicate Patient Records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choose which record to keep and merge the other into it so that all clinical and financial history consolidates under a single UHID.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On each duplicate pair, the admin selects the record to keep via a 'Keep this' control on Patient A or Patient B; the selected side is highlighted and the merge action becomes available only after selection.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kept record is the winner (its UHID is retained); the other is the loser, whose linked records — appointments, bills, lab orders, vitals, dispensing — are re-assigned to the winner's UHID.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confirmation dialog summarises winner and loser before execution; the merge reason is auto-recorded as 'Merged via Patient Merge screen. Match: [match reason]'.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During execution a 'Merging…' indicator shows and the confirm control disables to prevent double submission.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On success: the message "Patient [loser UHID] merged into [winner UHID]." is shown together with the counts of re-assigned records; the loser is flagged merged-away; the pair disappears from the Duplicates tab.</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On failure: the service's reason is shown, or "Merge failed. Please try again."</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Merge is irreversible from the screen; the admin is warned in the confirmation.</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The merge shall be recorded in the merge history with winner, loser, reason, acting admin, and timestamp (HC-PAT-021).</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Winner selection on the pair card</w:t>
      </w:r>
    </w:p>
    <w:p>
      <w:pPr>
        <w:spacing w:after="100"/>
      </w:pPr>
      <w:r>
        <w:rPr>
          <w:rFonts w:ascii="Arial" w:cs="Arial" w:eastAsia="Arial" w:hAnsi="Arial"/>
          <w:sz w:val="20"/>
          <w:szCs w:val="20"/>
        </w:rPr>
        <w:t xml:space="preserve">Screen 2: Merge confirmation dialog</w:t>
      </w:r>
    </w:p>
    <w:p>
      <w:pPr>
        <w:spacing w:after="100"/>
      </w:pPr>
      <w:r>
        <w:rPr>
          <w:rFonts w:ascii="Arial" w:cs="Arial" w:eastAsia="Arial" w:hAnsi="Arial"/>
          <w:sz w:val="20"/>
          <w:szCs w:val="20"/>
        </w:rPr>
        <w:t xml:space="preserve">Screen 3: Success banner with re-assigned record counts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Winner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winner_id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patient_merge_log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(UHID retained)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Loser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loser_id</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patient_merge_log</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(UHID merged away)</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Loser record state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is_merged, merge_notes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 TRUE / reason 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Merge Reason / Merged At / Merged By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merge_reason, merged_at, merged_by</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patient_merge_log</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 Timestamp / 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Keep this (Patient A / B)</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Selection control</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 (one side)</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None selected</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Confirm Merge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Button (enabled after selection)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Disabled</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Winner selection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One record shall be selected before merging</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"Select which record to keep before merging."</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"Patients &gt;&gt; Patient List &gt;&gt; Merge &gt;&gt; [pair] &gt;&gt; Keep this &gt;&gt; Merge".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keeps PAT001 (the more complete record); PAT002's 4 appointments and 2 bills move under PAT001; the success banner confirms the counts and the pair leaves the list.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failure with a retry option.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merge, acting admin, date, and time are recorded in the merge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Without a winner selected: "Select which record to keep before merging."</w:t>
      </w:r>
    </w:p>
    <w:p>
      <w:pPr>
        <w:spacing w:after="100"/>
      </w:pPr>
      <w:r>
        <w:rPr>
          <w:rFonts w:ascii="Arial" w:cs="Arial" w:eastAsia="Arial" w:hAnsi="Arial"/>
          <w:sz w:val="20"/>
          <w:szCs w:val="20"/>
        </w:rPr>
        <w:t xml:space="preserve">— On failure: "Merge failed. Please try again."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"Patient [loser UHID] merged into [winner UHID]."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confirmation restates 'This cannot be undone' and shows both records side by side one final time.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HC-PAT-018 (candidates). The merged-away record shows under Status = Merged in HC-PAT-010.</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HC-PAT-020 | Dismiss Duplicate Pair</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dismiss a wrongly flagged pair so that genuinely different patients stop appearing as duplicates.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Each duplicate pair card provides a Dismiss action.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 dismiss, the pair is recorded as 'not duplicates' and removed from the list immediately.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Dismissed pairs do not reappear in future detection runs unless new data re-flags them.</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 failure, the message "Error dismissing pair." is shown and the pair remains.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Dismiss action on the pair card</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Dismissed pair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patient_a, patient_b</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dismissed_duplicates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(UHIDs)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"Patients &gt;&gt; Patient List &gt;&gt; Merge &gt;&gt; [pair] &gt;&gt; Dismiss".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father and son flagged for the same surname and address are reviewed and dismissed; the pair never returns.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the card leaves the list on success.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"Error dismissing pair."</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Dismiss is a secondary (quiet) action so Merge remains the visually primary one.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HC-PAT-018.</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HC-PAT-021 | Merge History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a log of every past merge so that any UHID consolidation can be audited and traced.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History tab of the Patient Merge screen lists all past merges, newest first, loading when the tab is opened.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Each entry shows: Winner UHID, Loser UHID, Merge Date and time, Merge Reason, and Merged By (staff name).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history is read-only; entries can never be edited or deleted.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An empty state is shown when no merges have occurred.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Merge History tab</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Winner / Loser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winner_id, loser_id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patient_merge_log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Merged At / Reason / By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merged_at, merge_reason, merged_by</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patient_merge_log</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 / Text / Integer</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tab from "Patients &gt;&gt; Patient List &gt;&gt; Merge &gt;&gt; History".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traces where PAT002 went and finds it merged into PAT001 on 12 June by a named admin, with the auto-recorded reason.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history cannot be loaded: "Unable to load merge history.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Winner and loser render as UHID badges with an arrow between them.</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Written by HC-PAT-019; complements the write-event audit trail (User Management &amp; Authentication FRD, HC-USR-027).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2.5 ABHA-Assisted Registration (Feature-Flagged)</w:t>
      </w:r>
    </w:p>
    <w:p>
      <w:pPr>
        <w:spacing w:after="100"/>
      </w:pPr>
      <w:r>
        <w:rPr>
          <w:rFonts w:ascii="Arial" w:cs="Arial" w:eastAsia="Arial" w:hAnsi="Arial"/>
          <w:sz w:val="20"/>
          <w:szCs w:val="20"/>
        </w:rPr>
        <w:t xml:space="preserve">Workflows that link patients to their Ayushman Bharat Health Account during and after registration: OTP generation and verification, ABHA search with form pre-fill, and linking/fetching for existing patients. All ABHA workflows appear only when the ABHA feature flag is enabled and the ABDM credentials are configured — both owned by the Admin Settings FRD (HC-ADS-016 and HC-ADS-012).</w:t>
      </w:r>
    </w:p>
    <w:p>
      <w:pPr>
        <w:pStyle w:val="Heading3"/>
        <w:spacing w:after="120" w:before="220"/>
      </w:pPr>
      <w:r>
        <w:rPr>
          <w:rFonts w:ascii="Arial" w:cs="Arial" w:eastAsia="Arial" w:hAnsi="Arial"/>
          <w:b/>
          <w:bCs/>
          <w:color w:val="2F6B5E"/>
          <w:sz w:val="22"/>
          <w:szCs w:val="22"/>
        </w:rPr>
        <w:t xml:space="preserve">HC-PAT-022 | ABHA OTP Generation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trigger an OTP to the patient's ABHA-linked mobile so that ABHA verification can begin during registration.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Within Step 5 of the full registration wizard (and the ABHA Lookup dialog on the Patient List), the system shall accept the patient's ABDM-registered mobile number and a Generate OTP action.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 success, the national health service sends the OTP to the patient's linked mobile and the system holds a transaction reference for the verification step.</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OTP itself is never visible to staff; only the patient receives it.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action is available only when the ABHA feature flag is on and ABDM credentials are configured.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On failure, a clear message indicates the service could not send the OTP.</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ABHA mobile entry with Generate OTP</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Transaction Reference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txn_id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held for the verification step</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(transient)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ABDM-registered Mobile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Generate OTP</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Button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Mobile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numeric and 10 digits</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10-digit mobile number."</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"Patients &gt;&gt; Register Patient &gt;&gt; Step 5 &gt;&gt; Generate OTP".</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enters the patient's mobile; the patient receives the OTP on their ABHA-linked phone and reads it out for verification (HC-PAT-023).</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sending fails: "Could not send ABHA OTP. Please verify the mobile number and try again."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"OTP sent to the patient's ABHA-linked mobile."</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resend affordance appears after a short cooldown.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Gated by HC-ADS-016 (feature flag) and HC-ADS-012 (ABDM credentials) in the Admin Settings FRD. Continues in HC-PAT-023.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Staff with 'patients → create' permission (flag enabled).</w:t>
      </w:r>
    </w:p>
    <w:p>
      <w:pPr>
        <w:pStyle w:val="Heading3"/>
        <w:spacing w:after="120" w:before="220"/>
      </w:pPr>
      <w:r>
        <w:rPr>
          <w:rFonts w:ascii="Arial" w:cs="Arial" w:eastAsia="Arial" w:hAnsi="Arial"/>
          <w:b/>
          <w:bCs/>
          <w:color w:val="2F6B5E"/>
          <w:sz w:val="22"/>
          <w:szCs w:val="22"/>
        </w:rPr>
        <w:t xml:space="preserve">HC-PAT-023 | ABHA OTP Verification and Profile Fetch</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verify the patient's OTP and auto-fill their ABHA number and address so that the registration carries verified national health ID data.</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shall accept the 6-digit OTP together with the transaction reference from HC-PAT-022.</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 successful verification, the patient's ABHA Number and ABHA Address are returned and auto-populated into the Step 5 fields.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On a wrong or expired OTP, a clear error is shown and the staff may retry or regenerate.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Verified ABHA details are saved with the patient on registration completion.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OTP entry and Verify</w:t>
      </w:r>
    </w:p>
    <w:p>
      <w:pPr>
        <w:spacing w:after="100"/>
      </w:pPr>
      <w:r>
        <w:rPr>
          <w:rFonts w:ascii="Arial" w:cs="Arial" w:eastAsia="Arial" w:hAnsi="Arial"/>
          <w:sz w:val="20"/>
          <w:szCs w:val="20"/>
        </w:rPr>
        <w:t xml:space="preserve">Screen 2: Auto-filled ABHA fields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ID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OTP</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(6 digits)</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Verify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Button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OTP</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exactly 6 digits and valid for the transaction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"OTP verification failed. Please try again."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"Patients &gt;&gt; Register Patient &gt;&gt; Step 5 &gt;&gt; Verify OTP".</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patient reads out the OTP; on verification the ABHA Number and Address fill automatically and the receptionist proceeds to Step 6.</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"OTP verification failed. Please try again."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"ABHA verified. Details filled automatically."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Auto-filled fields flash briefly to show they were populated by verification.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HC-PAT-022.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Staff with 'patients → create' permission (flag enabled).</w:t>
      </w:r>
    </w:p>
    <w:p>
      <w:pPr>
        <w:pStyle w:val="Heading3"/>
        <w:spacing w:after="120" w:before="220"/>
      </w:pPr>
      <w:r>
        <w:rPr>
          <w:rFonts w:ascii="Arial" w:cs="Arial" w:eastAsia="Arial" w:hAnsi="Arial"/>
          <w:b/>
          <w:bCs/>
          <w:color w:val="2F6B5E"/>
          <w:sz w:val="22"/>
          <w:szCs w:val="22"/>
        </w:rPr>
        <w:t xml:space="preserve">HC-PAT-024 | ABHA Search and Registration Pre-Fill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search the national registry by ABHA ID or address so that a patient's demographics pre-fill the registration form.</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shall accept an ABHA number or ABHA address as a search query from Step 5 (or the ABHA Lookup dialog).</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 a match, the returned demographic data (name, DOB, gender) pre-fills the registration form; the staff reviews before saving.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On no match, the message "No ABHA record found for this query." is shown.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Pre-filled values remain editable — national data assists but does not lock the form.</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ABHA search input and results</w:t>
      </w:r>
    </w:p>
    <w:p>
      <w:pPr>
        <w:spacing w:after="100"/>
      </w:pPr>
      <w:r>
        <w:rPr>
          <w:rFonts w:ascii="Arial" w:cs="Arial" w:eastAsia="Arial" w:hAnsi="Arial"/>
          <w:sz w:val="20"/>
          <w:szCs w:val="20"/>
        </w:rPr>
        <w:t xml:space="preserve">Screen 2: Pre-filled registration fields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ID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ID or Address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Search</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Button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Query</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"Patients &gt;&gt; Register Patient &gt;&gt; Step 5 &gt;&gt; Search".</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Receptionist enters the patient's ABHA address; name and DOB pre-fill from the registry and registration continues from Step 1 review.</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"No ABHA record found for this query."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Pre-filled fields are highlighted until the user confirms or edits them.</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Gated as per HC-PAT-022. Feeds HC-PAT-001.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Staff with 'patients → create' permission (flag enabled).</w:t>
      </w:r>
    </w:p>
    <w:p>
      <w:pPr>
        <w:pStyle w:val="Heading3"/>
        <w:spacing w:after="120" w:before="220"/>
      </w:pPr>
      <w:r>
        <w:rPr>
          <w:rFonts w:ascii="Arial" w:cs="Arial" w:eastAsia="Arial" w:hAnsi="Arial"/>
          <w:b/>
          <w:bCs/>
          <w:color w:val="2F6B5E"/>
          <w:sz w:val="22"/>
          <w:szCs w:val="22"/>
        </w:rPr>
        <w:t xml:space="preserve">HC-PAT-025 | ABHA Link and Profile Fetch for Existing Patient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or senior receptionist, I want to fetch and link the ABHA profile of an already-registered patient so that their national health ID stays connected and verifiable.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ABHA section on the existing patient's record showing the linked ABHA number, address, and registry demographic data when available.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Link ABHA action associates a verified ABHA number with the patient; the linked indicator then shows in the details drawer (HC-PAT-013).</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Fetching refreshes the registry view without altering local data until the staff confirms.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Link and fetch actions shall be recorded with the acting user, date,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ABHA profile section on the patient record</w:t>
      </w:r>
    </w:p>
    <w:p>
      <w:pPr>
        <w:spacing w:after="100"/>
      </w:pPr>
      <w:r>
        <w:rPr>
          <w:rFonts w:ascii="Arial" w:cs="Arial" w:eastAsia="Arial" w:hAnsi="Arial"/>
          <w:sz w:val="20"/>
          <w:szCs w:val="20"/>
        </w:rPr>
        <w:t xml:space="preserve">Screen 2: Link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00"/>
        <w:gridCol w:w="18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ID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abha_id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Link event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 entry with actor and timestamp</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audit_log</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Append-only</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Number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(fetched)</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Registry value</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Link ABHA</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Button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section from "Patients &gt;&gt; Patient List &gt;&gt; [patient] &gt;&gt; ABHA Profile".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fetches the registry profile for a returning patient, confirms the details match, and clicks Link; the drawer now shows the ABHA-linked indicator.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link action is recorded with the acting user, date, and time.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registry is unreachable: "Could not fetch the ABHA profile. Please try again later."</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"ABHA account linked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linked state renders as a verified badge next to the ABHA number.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Gated as per HC-PAT-022. Complements HC-PAT-015 (ABHA field on edit).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and senior reception staff (flag enabled).</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3. Non-Functional Requirements</w:t>
      </w:r>
    </w:p>
    <w:p>
      <w:pPr>
        <w:pStyle w:val="Heading2"/>
        <w:spacing w:after="160" w:before="300"/>
      </w:pPr>
      <w:r>
        <w:rPr>
          <w:rFonts w:ascii="Arial" w:cs="Arial" w:eastAsia="Arial" w:hAnsi="Arial"/>
          <w:b/>
          <w:bCs/>
          <w:color w:val="1D9E75"/>
          <w:sz w:val="26"/>
          <w:szCs w:val="26"/>
        </w:rPr>
        <w:t xml:space="preserve">3.1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NFR ID</w:t>
            </w:r>
          </w:p>
        </w:tc>
        <w:tc>
          <w:tcPr>
            <w:tcW w:type="dxa" w:w="2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Category</w:t>
            </w:r>
          </w:p>
        </w:tc>
        <w:tc>
          <w:tcPr>
            <w:tcW w:type="dxa" w:w="6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Requirement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NFR-001</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PHI Encryption</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Aadhaar numbers are Protected Health Information: encrypted at rest and decrypted transparently on read. Raw ciphertext is never returned to any caller, and the full value is never redisplayed on screen after save.</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NFR-002</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Access Control</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List/view requires 'patients → view'; registration requires 'patients → create'; editing requires 'patients → edit'; deletion is admin-only and refused for all other roles. All patient functions require an authenticated session.</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NFR-003</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 Scoping</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 patient data is facility-scoped for multi-tenant isolation: admins see all facilities; every other role is confined to their assigned facility. Quick and emergency registration fail with a clear message when the acting user has no facility assignment.</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NFR-004</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Auditability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Every mutation writes an append-only audit event with the acting user, timestamp, and changed values: patient-created, patient-updated, patient-deleted; merges additionally write the merge history. Audit views live in the User Management &amp; Authentication FRD (HC-USR-027).</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NFR-005</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Soft Delete &amp; Merge Semantics</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 patient record is ever physically deleted. Deletion and merge both flag the record merged-away with an explanatory note; history and audit trails remain intact and the record is retrievable under the Merged/Deleted status filters.</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NFR-006</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Performance</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Typeahead returns within 500 ms for up to 50,000 patients; registration completes within 2 seconds; list screens load within 3 seconds. Pagination supports page sizes up to 100. The current build filters and sorts client-side on the loaded set — server-side pagination for very large facilities (&gt;10,000 patients) is a planned enhancement.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NFR-007</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Canonical Functions</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Two pairs of equivalent functions exist in the current build (two registration entry points; two update entry points). One of each pair is canonical and specified in this document; the alias performs the same operation and must remain behaviour-identical until retired. The update alias's weaker permission check is a defect (Section 3.2).</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NFR-008</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Flag Gating</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 ABHA features are hidden entirely when the ABHA feature flag is off; no ABHA control or data is exposed. Flag and credential ownership: Admin Settings FRD (HC-ADS-016, HC-ADS-012).</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NFR-009</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Usability &amp; Compatibility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Search, filters, and sorting apply without page reload; the module works consistently across Chrome, Firefox, Edge, and Safari with keyboard and screen-reader support on all forms.</w:t>
            </w:r>
          </w:p>
        </w:tc>
      </w:tr>
    </w:tbl>
    <w:p>
      <w:pPr>
        <w:pStyle w:val="Heading2"/>
        <w:spacing w:after="160" w:before="300"/>
      </w:pPr>
      <w:r>
        <w:rPr>
          <w:rFonts w:ascii="Arial" w:cs="Arial" w:eastAsia="Arial" w:hAnsi="Arial"/>
          <w:b/>
          <w:bCs/>
          <w:color w:val="1D9E75"/>
          <w:sz w:val="26"/>
          <w:szCs w:val="26"/>
        </w:rPr>
        <w:t xml:space="preserve">3.2 Known Gaps (Engineering Backlog)</w:t>
      </w:r>
    </w:p>
    <w:p>
      <w:pPr>
        <w:spacing w:after="100"/>
      </w:pPr>
      <w:r>
        <w:rPr>
          <w:rFonts w:ascii="Arial" w:cs="Arial" w:eastAsia="Arial" w:hAnsi="Arial"/>
          <w:b/>
          <w:bCs/>
          <w:sz w:val="20"/>
          <w:szCs w:val="20"/>
        </w:rPr>
        <w:t xml:space="preserve">Gap 1. </w:t>
      </w:r>
      <w:r>
        <w:rPr>
          <w:rFonts w:ascii="Arial" w:cs="Arial" w:eastAsia="Arial" w:hAnsi="Arial"/>
          <w:sz w:val="20"/>
          <w:szCs w:val="20"/>
        </w:rPr>
        <w:t xml:space="preserve">The secondary update alias requires only login rather than the 'patients → edit' permission — the same under-enforcement pattern as the registration gap recorded in the User Management &amp; Authentication FRD (Section 3.2, Gap 1). Fix: apply the edit permission to the alias or retire it. Priority: high.</w:t>
      </w:r>
    </w:p>
    <w:p>
      <w:pPr>
        <w:spacing w:after="100"/>
      </w:pPr>
      <w:r>
        <w:rPr>
          <w:rFonts w:ascii="Arial" w:cs="Arial" w:eastAsia="Arial" w:hAnsi="Arial"/>
          <w:b/>
          <w:bCs/>
          <w:sz w:val="20"/>
          <w:szCs w:val="20"/>
        </w:rPr>
        <w:t xml:space="preserve">Gap 2. </w:t>
      </w:r>
      <w:r>
        <w:rPr>
          <w:rFonts w:ascii="Arial" w:cs="Arial" w:eastAsia="Arial" w:hAnsi="Arial"/>
          <w:sz w:val="20"/>
          <w:szCs w:val="20"/>
        </w:rPr>
        <w:t xml:space="preserve">Client-side filtering/sorting loads the full facility patient set on screen open; beyond ~10,000 patients this degrades. Fix: move filtering, sorting, and pagination server-side (NFR-006).</w:t>
      </w:r>
    </w:p>
    <w:p>
      <w:pPr>
        <w:spacing w:after="100"/>
      </w:pPr>
      <w:r>
        <w:rPr>
          <w:rFonts w:ascii="Arial" w:cs="Arial" w:eastAsia="Arial" w:hAnsi="Arial"/>
          <w:b/>
          <w:bCs/>
          <w:sz w:val="20"/>
          <w:szCs w:val="20"/>
        </w:rPr>
        <w:t xml:space="preserve">Gap 3. </w:t>
      </w:r>
      <w:r>
        <w:rPr>
          <w:rFonts w:ascii="Arial" w:cs="Arial" w:eastAsia="Arial" w:hAnsi="Arial"/>
          <w:sz w:val="20"/>
          <w:szCs w:val="20"/>
        </w:rPr>
        <w:t xml:space="preserve">Duplicate registration and update entry points (NFR-007) should be consolidated to one function each to prevent future behavioural drift.</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4. Assumptions and Constraints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UHID format is PAT + YYMM + XXXX, auto-generated by the system per facility; any on-screen preview before creation is display-only and never stored.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Soft-delete reconciliation (resolved): an earlier document described deletion as setting a status field to 'Inactive'; the verified mechanism flags the record merged-away with the note 'Deleted by administrator'. On screen this surfaces as the Deleted status. Where legacy screens still show 'Inactive' for deleted patients, they should be updated to the Active/Merged/Deleted status model.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Duplicate-phone handling differs by design between flows: the full wizard warns and allows override (family members may share a phone); quick registration blocks and returns the existing patient. Both behaviours are intentional and verified.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Duplicate detection logic (phone, name similarity, DOB) runs system-side on a schedule or on demand; this document specifies the review-and-resolve workflow, not the algorithm.</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Merges are irreversible through the screen; the losing record is soft-merged, never physically deleted, and its linked records are re-assigned to the winner.</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ABHA integration requires the ABHA feature flag on and valid ABDM credentials configured (Admin Settings FRD); it is off by default.</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Photo capture in registration Step 1 is a placeholder in the current version; actual capture is a future enhancement.</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Emergency registrations capture the minimum for immediate care; profiles are completed later through Edit (HC-PAT-015).</w:t>
      </w:r>
    </w:p>
    <w:p>
      <w:pPr>
        <w:spacing w:after="100"/>
      </w:pPr>
      <w:r>
        <w:rPr>
          <w:rFonts w:ascii="Arial" w:cs="Arial" w:eastAsia="Arial" w:hAnsi="Arial"/>
          <w:b/>
          <w:bCs/>
          <w:sz w:val="20"/>
          <w:szCs w:val="20"/>
        </w:rPr>
        <w:t xml:space="preserve">9. </w:t>
      </w:r>
      <w:r>
        <w:rPr>
          <w:rFonts w:ascii="Arial" w:cs="Arial" w:eastAsia="Arial" w:hAnsi="Arial"/>
          <w:sz w:val="20"/>
          <w:szCs w:val="20"/>
        </w:rPr>
        <w:t xml:space="preserve">The Pre-Visit Intake Form, Patient Portal, Patient 360°, and patient-facing Radiology view are specified in their own FRDs; the three superseded documents' content for those areas transfers to those documents, not this one.</w:t>
      </w:r>
    </w:p>
    <w:p>
      <w:pPr>
        <w:spacing w:after="100"/>
      </w:pPr>
      <w:r>
        <w:rPr>
          <w:rFonts w:ascii="Arial" w:cs="Arial" w:eastAsia="Arial" w:hAnsi="Arial"/>
          <w:b/>
          <w:bCs/>
          <w:sz w:val="20"/>
          <w:szCs w:val="20"/>
        </w:rPr>
        <w:t xml:space="preserve">10. </w:t>
      </w:r>
      <w:r>
        <w:rPr>
          <w:rFonts w:ascii="Arial" w:cs="Arial" w:eastAsia="Arial" w:hAnsi="Arial"/>
          <w:sz w:val="20"/>
          <w:szCs w:val="20"/>
        </w:rPr>
        <w:t xml:space="preserve">The Patient Registration FRD's portal numbering skipped PR-024 (a phantom ID); this document's sequential HC-PAT numbering removes that gap pattern.</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Term</w:t>
            </w:r>
          </w:p>
        </w:tc>
        <w:tc>
          <w:tcPr>
            <w:tcW w:type="dxa" w:w="6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Definition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ABDM / ABHA</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Ayushman Bharat Digital Mission / Health Account — India's national digital health ID ecosystem and the patient's account within it.</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Active Emergencies</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live list of patients registered through the emergency flow whose episode is still open.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Details Drawer</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slide-in panel showing one patient's full record from the list — the screen form of retrieval by UHID.</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Dismiss (Duplicates)</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Marking a flagged pair as genuinely different patients so it stops appearing as a duplicate.</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Match Score / Match Reason</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percentage similarity and human-readable explanation produced by duplicate detection for a pair.</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Merge Winner / Loser</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record kept (UHID retained) versus the record absorbed; the loser's linked records move to the winner and the loser is flagged merged-away.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MLC</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Medico-Legal Case — a patient case with legal implications requiring FIR documentation.</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PHI</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Protected Health Information — sensitive identifiers (e.g., Aadhaar) that must be encrypted at rest.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Soft Delete</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Logical deletion by flagging the record merged-away with a note; no physical deletion ever occurs.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Triage Priority</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urgency class (P1/P2/P3) assigned at emergency registration; P2 is the 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Typeahead</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Real-time search suggestions after two typed characters, capped at 20 results, shared with appointment and billing patient pickers.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UHID</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Unique Health ID — the patient identifier, format PAT + YYMM + XXXX, generated per facility.</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6. Appendix</w:t>
      </w:r>
    </w:p>
    <w:p>
      <w:pPr>
        <w:pStyle w:val="Heading2"/>
        <w:spacing w:after="160" w:before="300"/>
      </w:pPr>
      <w:r>
        <w:rPr>
          <w:rFonts w:ascii="Arial" w:cs="Arial" w:eastAsia="Arial" w:hAnsi="Arial"/>
          <w:b/>
          <w:bCs/>
          <w:color w:val="1D9E75"/>
          <w:sz w:val="26"/>
          <w:szCs w:val="26"/>
        </w:rPr>
        <w:t xml:space="preserve">6.1 Traceability — Superseded IDs to HC-PAT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rPr>
          <w:tblHeader/>
        </w:trPr>
        <w:tc>
          <w:tcPr>
            <w:tcW w:type="dxa" w:w="2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Source ID(s)</w:t>
            </w:r>
          </w:p>
        </w:tc>
        <w:tc>
          <w:tcPr>
            <w:tcW w:type="dxa" w:w="3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Source Feature</w:t>
            </w:r>
          </w:p>
        </w:tc>
        <w:tc>
          <w:tcPr>
            <w:tcW w:type="dxa" w:w="2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Specified As</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PR-001 / PM-001*</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Full 7-step registration</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HC-PAT-001</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PR-002 / PM-002*</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Quick registration</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HC-PAT-002</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PR-003 / PL-008 / PM-003*</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Emergency registration</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HC-PAT-003</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PM-004*</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Active emergencies list</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HC-PAT-004</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PR-004 / PL-012 / PM-011*</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QR code</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HC-PAT-005</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PR-005 / PL-001 / PM-005*,006*</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list / directory</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HC-PAT-006</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PR-006 / PL-002 / PM-007*,008*</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Search, typeahead, phone lookup</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HC-PAT-007</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PL-003 / PR-008 (scan part)</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QR scan locate</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HC-PAT-008</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PL-004</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 / branch filter</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HC-PAT-009</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PL-005 / PR-007</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Advanced filters</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HC-PAT-010</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PL-006 / PR-008 (sort part)</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Column sorting</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HC-PAT-011</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PL-007</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Last-registered banner</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HC-PAT-012</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PL-009 / PM-009*</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Details drawer / get by UHID</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HC-PAT-013</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PR-011 / PM-010*</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Visit history</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HC-PAT-014</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PR-009 / PL-010 / PM-017*</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Edit patient</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HC-PAT-015</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PR-010 / PL-011 / PM-018*</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Soft delete</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HC-PAT-016</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PM-012* / PR-001 Step 2 banner</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Pre-registration duplicate check</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HC-PAT-017</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PM-001 / PR-012 / PM-013*</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Duplicate candidates list</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HC-PAT-018</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PM-002 + PM-003 / PR-013 / PM-014*</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Merge (winner selection + execution)</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HC-PAT-019</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PM-004 / PR-014 / PM-015*</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Dismiss duplicate pair</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HC-PAT-020</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PM-005 / PR-015 / PM-016*</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Merge history</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HC-PAT-021</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PR-026 / PL-013 (part)</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ABHA OTP generation</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HC-PAT-022</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PR-027</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OTP verify &amp; profile fetch</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HC-PAT-023</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PR-028 / PL-013 (part)</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ABHA search &amp; pre-fill</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HC-PAT-024</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PR-029 / PL-013 (part)</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link for existing patient</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HC-PAT-025</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PL-014</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Merge button entry point</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Folded into HC-PAT-018 (screen access)</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PL-015 / PR-016</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360° navigation / consolidated view</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Cross-reference — Patient 360° FRD (HC-P36); the entry buttons are noted in HC-PAT-006/013</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PR-017 to PR-023</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Portal (OTP login, appointments, labs, bills, prescriptions, telemedicine)</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Cross-reference — Patient Portal FRD (HC-PTP)</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PR-025 / PI-001 to PI-007</w:t>
            </w:r>
          </w:p>
        </w:tc>
        <w:tc>
          <w:tcPr>
            <w:tcW w:type="dxa" w:w="3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Pre-visit intake form</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Cross-reference — Appointments / Patient Intake FRD (HC-APT / HC-PMI)</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Radiology-doc PR-001 to PR-007</w:t>
            </w:r>
          </w:p>
        </w:tc>
        <w:tc>
          <w:tcPr>
            <w:tcW w:type="dxa" w:w="3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Patient-facing radiology view</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Cross-reference — Radiology FRD (HC-RAD)</w:t>
            </w:r>
          </w:p>
        </w:tc>
      </w:tr>
    </w:tbl>
    <w:p>
      <w:pPr>
        <w:spacing w:after="100"/>
      </w:pPr>
      <w:r>
        <w:rPr>
          <w:rFonts w:ascii="Arial" w:cs="Arial" w:eastAsia="Arial" w:hAnsi="Arial"/>
          <w:i/>
          <w:iCs/>
          <w:sz w:val="20"/>
          <w:szCs w:val="20"/>
        </w:rPr>
        <w:t xml:space="preserve">* PM-xxx with an asterisk refers to the code inventory numbering; PM-xxx without refers to the Patient Merge document. The two numbering schemes collided across source documents — one more reason for the single HC-PAT sequence. Note also the two source documents both used the PR- prefix (Registration and Radiology), and the Registration document skipped PR-024 entirely.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2026-07-14T11:07:15.960Z</dcterms:created>
  <dcterms:modified xsi:type="dcterms:W3CDTF">2026-07-14T11:07:15.975Z</dcterms:modified>
</cp:coreProperties>
</file>

<file path=docProps/custom.xml><?xml version="1.0" encoding="utf-8"?>
<Properties xmlns="http://schemas.openxmlformats.org/officeDocument/2006/custom-properties" xmlns:vt="http://schemas.openxmlformats.org/officeDocument/2006/docPropsVTypes"/>
</file>