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F72D2C">
      <w:pPr>
        <w:pStyle w:val="8"/>
        <w:ind w:firstLine="1855" w:firstLineChars="350"/>
      </w:pPr>
      <w:r>
        <w:t xml:space="preserve">  File Permissions </w:t>
      </w:r>
    </w:p>
    <w:p w14:paraId="258C9B9F">
      <w:pPr>
        <w:pStyle w:val="2"/>
      </w:pPr>
      <w:r>
        <w:t>Types of File Permissions</w:t>
      </w:r>
    </w:p>
    <w:p w14:paraId="1E3AE3CE">
      <w:r>
        <w:t>Linux file permissions are critical for system security and proper file sharing. There are three main types of file permissions:</w:t>
      </w:r>
      <w:r>
        <w:br w:type="textWrapping"/>
      </w:r>
      <w:r>
        <w:t>• Basic Permissions: Read, write, and execute.</w:t>
      </w:r>
      <w:r>
        <w:br w:type="textWrapping"/>
      </w:r>
      <w:r>
        <w:t>• Special Permissions: Setuid, setgid, and sticky bit, which grant special privileges.</w:t>
      </w:r>
      <w:r>
        <w:br w:type="textWrapping"/>
      </w:r>
      <w:r>
        <w:t>• Access Control List (ACL): Provides more fine-grained permissions for individual users or groups.</w:t>
      </w:r>
    </w:p>
    <w:p w14:paraId="544207ED">
      <w:pPr>
        <w:pStyle w:val="2"/>
      </w:pPr>
      <w:r>
        <w:t>Permission Values</w:t>
      </w:r>
    </w:p>
    <w:p w14:paraId="0436E621">
      <w:r>
        <w:t>Permissions are represented by numeric values:</w:t>
      </w:r>
      <w:r>
        <w:br w:type="textWrapping"/>
      </w:r>
      <w:r>
        <w:t>• Read (r): Value 4. Allows viewing a file's contents or listing a directory's contents.</w:t>
      </w:r>
      <w:r>
        <w:br w:type="textWrapping"/>
      </w:r>
      <w:r>
        <w:t>• Write (w): Value 2. Allows modifying a file or creating/deleting files within a directory.</w:t>
      </w:r>
      <w:r>
        <w:br w:type="textWrapping"/>
      </w:r>
      <w:r>
        <w:t>• Execute (x): Value 1. Allows running a script or accessing a directory.</w:t>
      </w:r>
    </w:p>
    <w:p w14:paraId="492745AC">
      <w:pPr>
        <w:pStyle w:val="2"/>
      </w:pPr>
      <w:r>
        <w:t>User Categories</w:t>
      </w:r>
    </w:p>
    <w:p w14:paraId="02A8AE7B">
      <w:r>
        <w:t>Permissions are defined for three categories of users:</w:t>
      </w:r>
      <w:r>
        <w:br w:type="textWrapping"/>
      </w:r>
      <w:r>
        <w:t>• User (u): The owner of the file.</w:t>
      </w:r>
      <w:r>
        <w:br w:type="textWrapping"/>
      </w:r>
      <w:r>
        <w:t>• Group (g): Users who belong to the file's group.</w:t>
      </w:r>
      <w:r>
        <w:br w:type="textWrapping"/>
      </w:r>
      <w:r>
        <w:t>• Others (o): All other users on the system.</w:t>
      </w:r>
    </w:p>
    <w:p w14:paraId="1FE12FD6">
      <w:pPr>
        <w:pStyle w:val="2"/>
      </w:pPr>
      <w:r>
        <w:t>umask</w:t>
      </w:r>
    </w:p>
    <w:p w14:paraId="1CF4EF00">
      <w:r>
        <w:t>The user file creation mode mask (umask) determines the default file permissions for newly created files and directories. It acts as a filter, masking out permission bits so that the final permissions are more restrictive than the system-wide defaults.</w:t>
      </w:r>
    </w:p>
    <w:p w14:paraId="58AA2886">
      <w:r>
        <w:t>When a new file or directory is created, the operating system starts with a set of base permissions:</w:t>
      </w:r>
      <w:r>
        <w:br w:type="textWrapping"/>
      </w:r>
      <w:r>
        <w:t>• Files: 666 (read and write for owner, group, and others; no execute by default)</w:t>
      </w:r>
      <w:r>
        <w:br w:type="textWrapping"/>
      </w:r>
      <w:r>
        <w:t>• Directories: 777 (read, write, and execute for owner, group, and others)</w:t>
      </w:r>
      <w:r>
        <w:br w:type="textWrapping"/>
      </w:r>
      <w:r>
        <w:br w:type="textWrapping"/>
      </w:r>
      <w:r>
        <w:t>The umask value is subtracted from these base permissions to determine the final permissions.</w:t>
      </w:r>
      <w:r>
        <w:br w:type="textWrapping"/>
      </w:r>
    </w:p>
    <w:p w14:paraId="3A831727">
      <w:r>
        <w:t xml:space="preserve">Default umask value is 0022 </w:t>
      </w:r>
    </w:p>
    <w:p w14:paraId="2D4F47B3">
      <w:r>
        <w:drawing>
          <wp:inline distT="0" distB="0" distL="0" distR="0">
            <wp:extent cx="3482340" cy="381000"/>
            <wp:effectExtent l="0" t="0" r="7620" b="0"/>
            <wp:docPr id="1961261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261618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2803C">
      <w:r>
        <w:t>To change umask value permenantly for everyone use</w:t>
      </w:r>
    </w:p>
    <w:p w14:paraId="78BB69FB">
      <w:r>
        <w:t>#vi /etc/login.defs</w:t>
      </w:r>
    </w:p>
    <w:p w14:paraId="41A36538">
      <w:r>
        <w:drawing>
          <wp:inline distT="0" distB="0" distL="114300" distR="114300">
            <wp:extent cx="5269865" cy="2924175"/>
            <wp:effectExtent l="0" t="0" r="3175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AAAA1">
      <w:r>
        <w:t>To change unmask value temperory</w:t>
      </w:r>
    </w:p>
    <w:p w14:paraId="781BCC95">
      <w:r>
        <w:t>#umask (what permissions you want to give)</w:t>
      </w:r>
    </w:p>
    <w:p w14:paraId="2071CD86">
      <w:r>
        <w:t>It will work until you reboot</w:t>
      </w:r>
    </w:p>
    <w:p w14:paraId="6893A143">
      <w:r>
        <w:drawing>
          <wp:inline distT="0" distB="0" distL="114300" distR="114300">
            <wp:extent cx="5135880" cy="7772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35880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DB6E6"/>
    <w:p w14:paraId="1C3A53BE">
      <w:pPr>
        <w:pStyle w:val="2"/>
      </w:pPr>
      <w:r>
        <w:t>Methods to Set Permissions</w:t>
      </w:r>
    </w:p>
    <w:p w14:paraId="04AB5634">
      <w:r>
        <w:t>Permissions can be set using:</w:t>
      </w:r>
      <w:r>
        <w:br w:type="textWrapping"/>
      </w:r>
      <w:r>
        <w:t>• Octal (Numeric) Method: Uses a three-digit number representing permissions for user, group, and others. Example: 755 means rwx for user, rx for group and others.</w:t>
      </w:r>
      <w:r>
        <w:br w:type="textWrapping"/>
      </w:r>
      <w:r>
        <w:t>• Symbolic Method: Uses letters (r, w, x) and symbols (+, -, =) to add, remove, or set permissions. Example: u+rwx adds read, write, execute to the user; g-w removes write from the group.</w:t>
      </w:r>
    </w:p>
    <w:p w14:paraId="7B633FAE">
      <w:pPr>
        <w:pStyle w:val="2"/>
      </w:pPr>
      <w:r>
        <w:t>Setting File and Directory Permissions in Linux</w:t>
      </w:r>
    </w:p>
    <w:p w14:paraId="298EF238">
      <w:r>
        <w:t>We can set permissions for files and directories in Linux using two methods:</w:t>
      </w:r>
    </w:p>
    <w:p w14:paraId="6BEF197F">
      <w:pPr>
        <w:pStyle w:val="7"/>
      </w:pPr>
      <w:r>
        <w:t>1. Octal or Numeric Method (e.g., 421)</w:t>
      </w:r>
    </w:p>
    <w:p w14:paraId="4EB1FE18">
      <w:pPr>
        <w:pStyle w:val="7"/>
      </w:pPr>
      <w:r>
        <w:t>2. Symbolic Method (e.g., rwx)</w:t>
      </w:r>
    </w:p>
    <w:p w14:paraId="1D6DBA5C">
      <w:pPr>
        <w:pStyle w:val="3"/>
      </w:pPr>
      <w:r>
        <w:t>Permission Values</w:t>
      </w:r>
    </w:p>
    <w:p w14:paraId="15931485">
      <w:r>
        <w:t>Each permission has a specific numeric value:</w:t>
      </w:r>
    </w:p>
    <w:p w14:paraId="4686F587">
      <w:r>
        <w:t>• Read (r)  = 4</w:t>
      </w:r>
    </w:p>
    <w:p w14:paraId="42861342">
      <w:r>
        <w:t>• Write (w) = 2</w:t>
      </w:r>
    </w:p>
    <w:p w14:paraId="2C9DB54D">
      <w:r>
        <w:t>• Execute (x) = 1</w:t>
      </w:r>
    </w:p>
    <w:p w14:paraId="39411B26">
      <w:r>
        <w:t>Example: rw rx wx = 6 5 3</w:t>
      </w:r>
    </w:p>
    <w:p w14:paraId="11BB41EC">
      <w:pPr>
        <w:pStyle w:val="3"/>
      </w:pPr>
      <w:r>
        <w:t>1. Numeric (Octal) Method</w:t>
      </w:r>
    </w:p>
    <w:p w14:paraId="5C6C8E41">
      <w:r>
        <w:t>In this method, permissions are represented using numbers that are the sum of the permission values:</w:t>
      </w:r>
      <w:r>
        <w:br w:type="textWrapping"/>
      </w:r>
      <w:r>
        <w:t># chmod 744 &lt;file/directory&gt;  -&gt; Owner: read, write, execute (7); Group: read (4); Others: read (4)</w:t>
      </w:r>
    </w:p>
    <w:p w14:paraId="01F990B9">
      <w:r>
        <w:drawing>
          <wp:inline distT="0" distB="0" distL="114300" distR="114300">
            <wp:extent cx="5272405" cy="247015"/>
            <wp:effectExtent l="0" t="0" r="635" b="1206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BE034"/>
    <w:p w14:paraId="48CE7817">
      <w:r>
        <w:drawing>
          <wp:inline distT="0" distB="0" distL="114300" distR="114300">
            <wp:extent cx="5274310" cy="1477010"/>
            <wp:effectExtent l="0" t="0" r="1397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7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A5A64"/>
    <w:p w14:paraId="47310981">
      <w:pPr>
        <w:pStyle w:val="3"/>
      </w:pPr>
      <w:r>
        <w:t>2. Symbolic Method</w:t>
      </w:r>
    </w:p>
    <w:p w14:paraId="0022CF85">
      <w:r>
        <w:t>In this method, permissions are changed using letters to represent users and permissions:</w:t>
      </w:r>
      <w:r>
        <w:br w:type="textWrapping"/>
      </w:r>
      <w:r>
        <w:t># chmod u=rwx,g=rw,o=r &lt;file/directory&gt; -&gt; User: read, write, execute; Group: read, write; Others: read</w:t>
      </w:r>
    </w:p>
    <w:p w14:paraId="43F233E2">
      <w:r>
        <w:t>It overwrites the permissions.</w:t>
      </w:r>
    </w:p>
    <w:p w14:paraId="2A48F9C2">
      <w:r>
        <w:drawing>
          <wp:inline distT="0" distB="0" distL="114300" distR="114300">
            <wp:extent cx="5273675" cy="325120"/>
            <wp:effectExtent l="0" t="0" r="14605" b="1016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2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9E4A9"/>
    <w:p w14:paraId="49A8942C">
      <w:r>
        <w:drawing>
          <wp:inline distT="0" distB="0" distL="114300" distR="114300">
            <wp:extent cx="5269865" cy="1348105"/>
            <wp:effectExtent l="0" t="0" r="3175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34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894D0">
      <w:r>
        <w:t xml:space="preserve"># chmod u+x,g+rw,o+r &lt;file/directory&gt; </w:t>
      </w:r>
    </w:p>
    <w:p w14:paraId="4412FC09">
      <w:r>
        <w:t>Its add permission to already existing one</w:t>
      </w:r>
    </w:p>
    <w:p w14:paraId="77C2E7FB">
      <w:r>
        <w:drawing>
          <wp:inline distT="0" distB="0" distL="114300" distR="114300">
            <wp:extent cx="5267960" cy="248285"/>
            <wp:effectExtent l="0" t="0" r="5080" b="1079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4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20C6A"/>
    <w:p w14:paraId="23B295FE">
      <w:r>
        <w:drawing>
          <wp:inline distT="0" distB="0" distL="114300" distR="114300">
            <wp:extent cx="5268595" cy="1548130"/>
            <wp:effectExtent l="0" t="0" r="4445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54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831C2">
      <w:r>
        <w:t>#chmod u-r,g-x,o-w  &lt;username&gt;</w:t>
      </w:r>
    </w:p>
    <w:p w14:paraId="7D2AD9E4">
      <w:r>
        <w:t>It removes the permission</w:t>
      </w:r>
    </w:p>
    <w:p w14:paraId="39BE2BCF">
      <w:r>
        <w:drawing>
          <wp:inline distT="0" distB="0" distL="114300" distR="114300">
            <wp:extent cx="5274310" cy="323850"/>
            <wp:effectExtent l="0" t="0" r="13970" b="1143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3D665"/>
    <w:p w14:paraId="1F09B890">
      <w:r>
        <w:drawing>
          <wp:inline distT="0" distB="0" distL="114300" distR="114300">
            <wp:extent cx="5270500" cy="1772920"/>
            <wp:effectExtent l="0" t="0" r="2540" b="1016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1B33C">
      <w:r>
        <w:t># chmod a=rwx testfile1 -&gt; Give read, write, execute to all (user, group, others)</w:t>
      </w:r>
    </w:p>
    <w:p w14:paraId="2060B064">
      <w:r>
        <w:drawing>
          <wp:inline distT="0" distB="0" distL="114300" distR="114300">
            <wp:extent cx="5271770" cy="257810"/>
            <wp:effectExtent l="0" t="0" r="127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5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68302">
      <w:r>
        <w:drawing>
          <wp:inline distT="0" distB="0" distL="114300" distR="114300">
            <wp:extent cx="5272405" cy="1758950"/>
            <wp:effectExtent l="0" t="0" r="635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75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E4A70">
      <w:r>
        <w:rPr>
          <w:rStyle w:val="6"/>
          <w:rFonts w:eastAsiaTheme="minorEastAsia"/>
        </w:rPr>
        <w:t>+</w:t>
      </w:r>
      <w:r>
        <w:t xml:space="preserve"> → add permission</w:t>
      </w:r>
      <w:r>
        <w:br w:type="textWrapping"/>
      </w:r>
      <w:r>
        <w:rPr>
          <w:rStyle w:val="6"/>
          <w:rFonts w:eastAsiaTheme="minorEastAsia"/>
        </w:rPr>
        <w:t>-</w:t>
      </w:r>
      <w:r>
        <w:t xml:space="preserve"> → remove permission</w:t>
      </w:r>
      <w:r>
        <w:br w:type="textWrapping"/>
      </w:r>
      <w:r>
        <w:rPr>
          <w:rStyle w:val="6"/>
          <w:rFonts w:eastAsiaTheme="minorEastAsia"/>
        </w:rPr>
        <w:t>=</w:t>
      </w:r>
      <w:r>
        <w:t xml:space="preserve"> → set exact permission (replace existing)</w:t>
      </w:r>
    </w:p>
    <w:p w14:paraId="16DC21E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</w:p>
    <w:p w14:paraId="3C16B985">
      <w:pPr>
        <w:pStyle w:val="2"/>
      </w:pPr>
      <w:r>
        <w:t>Commands for Managing Permissions and Ownership</w:t>
      </w:r>
    </w:p>
    <w:p w14:paraId="79A8CFA3">
      <w:r>
        <w:t>Key commands to manage permissions and ownership include:</w:t>
      </w:r>
      <w:r>
        <w:br w:type="textWrapping"/>
      </w:r>
      <w:r>
        <w:t>• ls -l: Displays file permissions, ownership, and other details.</w:t>
      </w:r>
      <w:r>
        <w:br w:type="textWrapping"/>
      </w:r>
      <w:r>
        <w:t>• umask: Shows or sets the default permission mask for new files and directories. Default is typically 0022.</w:t>
      </w:r>
      <w:r>
        <w:br w:type="textWrapping"/>
      </w:r>
      <w:r>
        <w:t>• chmod: Changes file and directory permissions.</w:t>
      </w:r>
      <w:r>
        <w:br w:type="textWrapping"/>
      </w:r>
      <w:r>
        <w:t xml:space="preserve">   - Numeric: chmod 644 &lt;filename&gt;</w:t>
      </w:r>
      <w:r>
        <w:br w:type="textWrapping"/>
      </w:r>
      <w:r>
        <w:t xml:space="preserve">   - Symbolic: chmod u=rwx,g=rw,o=r &lt;filename&gt;</w:t>
      </w:r>
      <w:r>
        <w:br w:type="textWrapping"/>
      </w:r>
      <w:r>
        <w:t>• chown: Changes file/directory ownership.</w:t>
      </w:r>
      <w:r>
        <w:br w:type="textWrapping"/>
      </w:r>
      <w:r>
        <w:t xml:space="preserve">   - chown &lt;username&gt; &lt;filename&gt;</w:t>
      </w:r>
    </w:p>
    <w:p w14:paraId="2E2AFE82">
      <w:r>
        <w:drawing>
          <wp:inline distT="0" distB="0" distL="114300" distR="114300">
            <wp:extent cx="5268595" cy="314960"/>
            <wp:effectExtent l="0" t="0" r="4445" b="508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1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F08CD"/>
    <w:p w14:paraId="1D05F5F8">
      <w:r>
        <w:drawing>
          <wp:inline distT="0" distB="0" distL="114300" distR="114300">
            <wp:extent cx="5270500" cy="1947545"/>
            <wp:effectExtent l="0" t="0" r="2540" b="3175"/>
            <wp:docPr id="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94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9AC02">
      <w:r>
        <w:t xml:space="preserve">   - chown -R &lt;username&gt; &lt;filename&gt; (to change recursive file)</w:t>
      </w:r>
    </w:p>
    <w:p w14:paraId="5426BD9B">
      <w:r>
        <w:drawing>
          <wp:inline distT="0" distB="0" distL="114300" distR="114300">
            <wp:extent cx="5274310" cy="1906270"/>
            <wp:effectExtent l="0" t="0" r="13970" b="13970"/>
            <wp:docPr id="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0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7F8BC">
      <w:r>
        <w:t>• chgrp: Changes the group ownership of a file or directory.</w:t>
      </w:r>
      <w:r>
        <w:br w:type="textWrapping"/>
      </w:r>
      <w:r>
        <w:t xml:space="preserve">   - chgrp &lt;groupname&gt; &lt;filename&gt;</w:t>
      </w:r>
    </w:p>
    <w:p w14:paraId="6305384B">
      <w:r>
        <w:drawing>
          <wp:inline distT="0" distB="0" distL="114300" distR="114300">
            <wp:extent cx="5268595" cy="279400"/>
            <wp:effectExtent l="0" t="0" r="4445" b="10160"/>
            <wp:docPr id="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4DC18"/>
    <w:p w14:paraId="7A47EB4F">
      <w:r>
        <w:drawing>
          <wp:inline distT="0" distB="0" distL="114300" distR="114300">
            <wp:extent cx="5273675" cy="287655"/>
            <wp:effectExtent l="0" t="0" r="14605" b="1905"/>
            <wp:docPr id="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8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F5DCE">
      <w:pPr>
        <w:rPr>
          <w:rFonts w:hint="default"/>
          <w:lang w:val="en-US"/>
        </w:rPr>
      </w:pPr>
    </w:p>
    <w:p w14:paraId="1C0C0A77">
      <w:r>
        <w:drawing>
          <wp:inline distT="0" distB="0" distL="114300" distR="114300">
            <wp:extent cx="5273040" cy="758190"/>
            <wp:effectExtent l="0" t="0" r="0" b="3810"/>
            <wp:docPr id="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58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C269D">
      <w:r>
        <w:t>#chown :</w:t>
      </w:r>
    </w:p>
    <w:p w14:paraId="49293B12">
      <w:r>
        <w:t>It can also change group</w:t>
      </w:r>
    </w:p>
    <w:p w14:paraId="14CF943D">
      <w:r>
        <w:drawing>
          <wp:inline distT="0" distB="0" distL="114300" distR="114300">
            <wp:extent cx="5271135" cy="288290"/>
            <wp:effectExtent l="0" t="0" r="1905" b="1270"/>
            <wp:docPr id="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8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E4559"/>
    <w:p w14:paraId="70D588C6">
      <w:r>
        <w:drawing>
          <wp:inline distT="0" distB="0" distL="114300" distR="114300">
            <wp:extent cx="5266690" cy="2104390"/>
            <wp:effectExtent l="0" t="0" r="6350" b="13970"/>
            <wp:docPr id="2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0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E20D5">
      <w:pPr>
        <w:pStyle w:val="2"/>
      </w:pPr>
      <w:r>
        <w:t>Default Permissions</w:t>
      </w:r>
    </w:p>
    <w:p w14:paraId="71EE71BA">
      <w:r>
        <w:t>Default permissions vary by context:</w:t>
      </w:r>
      <w:r>
        <w:br w:type="textWrapping"/>
      </w:r>
      <w:r>
        <w:t>• Default directory permissions: 777 (read, write, execute for all).</w:t>
      </w:r>
      <w:r>
        <w:br w:type="textWrapping"/>
      </w:r>
      <w:r>
        <w:t>• Default file permissions: 666 (read and write for all, no execute).</w:t>
      </w:r>
      <w:r>
        <w:br w:type="textWrapping"/>
      </w:r>
      <w:r>
        <w:t>• Default permissions for / (root filesystem): 555 (read and execute for all).</w:t>
      </w:r>
      <w:r>
        <w:br w:type="textWrapping"/>
      </w:r>
      <w:r>
        <w:t>• Default permissions for /root directory: 550 (owner read/execute, group read/execute).</w:t>
      </w:r>
      <w:r>
        <w:br w:type="textWrapping"/>
      </w:r>
      <w:r>
        <w:t>• Default permissions for /home: 700 (owner full access, no access for others).</w:t>
      </w:r>
      <w:r>
        <w:br w:type="textWrapping"/>
      </w:r>
      <w:r>
        <w:t>• Default permissions for /var/spool/mail: 660 (owner and group read/write).</w:t>
      </w:r>
    </w:p>
    <w:p w14:paraId="3C21E21A">
      <w:pPr>
        <w:rPr>
          <w:rFonts w:hint="default"/>
          <w:lang w:val="en-US"/>
        </w:rPr>
      </w:pPr>
      <w:bookmarkStart w:id="0" w:name="_GoBack"/>
      <w:bookmarkEnd w:id="0"/>
    </w:p>
    <w:p w14:paraId="5AB20398"/>
    <w:p w14:paraId="0DE761BB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1EF0694"/>
    <w:multiLevelType w:val="singleLevel"/>
    <w:tmpl w:val="F1EF0694"/>
    <w:lvl w:ilvl="0" w:tentative="0">
      <w:start w:val="1"/>
      <w:numFmt w:val="bullet"/>
      <w:pStyle w:val="7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670C0E"/>
    <w:rsid w:val="0D670C0E"/>
    <w:rsid w:val="54BD1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iPriority="99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5B6" w:themeColor="accent1" w:themeShade="BF"/>
      <w:sz w:val="28"/>
      <w:szCs w:val="28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7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8">
    <w:name w:val="Title"/>
    <w:basedOn w:val="1"/>
    <w:next w:val="1"/>
    <w:qFormat/>
    <w:uiPriority w:val="10"/>
    <w:pPr>
      <w:pBdr>
        <w:bottom w:val="single" w:color="5B9BD5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8" Type="http://schemas.openxmlformats.org/officeDocument/2006/relationships/fontTable" Target="fontTable.xml"/><Relationship Id="rId27" Type="http://schemas.openxmlformats.org/officeDocument/2006/relationships/numbering" Target="numbering.xml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2025-09-12T04:36:00Z</dcterms:created>
  <dc:creator>SURYA</dc:creator>
  <cp:lastModifiedBy>SURYA</cp:lastModifiedBy>
  <dcterms:modified xsi:type="dcterms:W3CDTF">2025-09-12T11:24:55Z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4D79102773C54A6B8CDDCD66BE44CDBA_11</vt:lpwstr>
  </property>
</Properties>
</file>