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Edu Tutor AI – Full Source Code</w:t>
      </w:r>
    </w:p>
    <w:p>
      <w:r>
        <w:t>This document includes the complete code used to implement all functionalities in Edu Tutor AI.</w:t>
      </w:r>
    </w:p>
    <w:p>
      <w:pPr>
        <w:pStyle w:val="Heading2"/>
      </w:pPr>
      <w:r>
        <w:t>📌 Step 1: Install Required Libraries</w:t>
      </w:r>
    </w:p>
    <w:p>
      <w:pPr>
        <w:pStyle w:val="IntenseQuote"/>
      </w:pPr>
      <w:r>
        <w:br/>
        <w:t>!pip install -q transformers gradio accelerate</w:t>
        <w:br/>
      </w:r>
    </w:p>
    <w:p>
      <w:pPr>
        <w:pStyle w:val="Heading2"/>
      </w:pPr>
      <w:r>
        <w:t>📌 Step 2: Load IBM Granite Model</w:t>
      </w:r>
    </w:p>
    <w:p>
      <w:pPr>
        <w:pStyle w:val="IntenseQuote"/>
      </w:pPr>
      <w:r>
        <w:br/>
        <w:t>from transformers import AutoModelForCausalLM, AutoTokenizer</w:t>
        <w:br/>
        <w:t>import torch</w:t>
        <w:br/>
        <w:br/>
        <w:t>model_name = "ibm-granite/granite-3.3-2b-instruct"</w:t>
        <w:br/>
        <w:t>tokenizer = AutoTokenizer.from_pretrained(model_name)</w:t>
        <w:br/>
        <w:t>model = AutoModelForCausalLM.from_pretrained(model_name, torch_dtype=torch.float32)</w:t>
        <w:br/>
        <w:br/>
        <w:t>def generate_response(prompt):</w:t>
        <w:br/>
        <w:t xml:space="preserve">    inputs = tokenizer(prompt, return_tensors="pt")</w:t>
        <w:br/>
        <w:t xml:space="preserve">    with torch.no_grad():</w:t>
        <w:br/>
        <w:t xml:space="preserve">        outputs = model.generate(**inputs, max_new_tokens=300, temperature=0.7)</w:t>
        <w:br/>
        <w:t xml:space="preserve">    return tokenizer.decode(outputs[0], skip_special_tokens=True)</w:t>
        <w:br/>
      </w:r>
    </w:p>
    <w:p>
      <w:pPr>
        <w:pStyle w:val="Heading2"/>
      </w:pPr>
      <w:r>
        <w:t>📌 Step 3: Define Functionalities</w:t>
      </w:r>
    </w:p>
    <w:p>
      <w:pPr>
        <w:pStyle w:val="IntenseQuote"/>
      </w:pPr>
      <w:r>
        <w:br/>
        <w:t>def subject_qna(subject, question):</w:t>
        <w:br/>
        <w:t xml:space="preserve">    prompt = f"As a {subject} tutor, answer this question clearly: {question}"</w:t>
        <w:br/>
        <w:t xml:space="preserve">    return generate_response(prompt)</w:t>
        <w:br/>
        <w:br/>
        <w:t>def explain_topic(topic):</w:t>
        <w:br/>
        <w:t xml:space="preserve">    prompt = f"Explain the topic in simple terms: {topic}"</w:t>
        <w:br/>
        <w:t xml:space="preserve">    return generate_response(prompt)</w:t>
        <w:br/>
        <w:br/>
        <w:t>def generate_essay(topic, word_limit):</w:t>
        <w:br/>
        <w:t xml:space="preserve">    prompt = f"Write a detailed essay of about {word_limit} words on: {topic}"</w:t>
        <w:br/>
        <w:t xml:space="preserve">    return generate_response(prompt)</w:t>
        <w:br/>
        <w:br/>
        <w:t>def chat_with_tutor(user_input):</w:t>
        <w:br/>
        <w:t xml:space="preserve">    prompt = f"Student: {user_input}\nTutor:"</w:t>
        <w:br/>
        <w:t xml:space="preserve">    return generate_response(prompt)</w:t>
        <w:br/>
        <w:br/>
        <w:t>def quiz_creator(topic):</w:t>
        <w:br/>
        <w:t xml:space="preserve">    prompt = f"Create a 5-question quiz with answers on the topic: {topic}"</w:t>
        <w:br/>
        <w:t xml:space="preserve">    return generate_response(prompt)</w:t>
        <w:br/>
        <w:br/>
        <w:t>def summarize_text(text):</w:t>
        <w:br/>
        <w:t xml:space="preserve">    prompt = f"Summarize the following text: {text}"</w:t>
        <w:br/>
        <w:t xml:space="preserve">    return generate_response(prompt)</w:t>
        <w:br/>
        <w:br/>
        <w:t>def translate_text(text, language):</w:t>
        <w:br/>
        <w:t xml:space="preserve">    prompt = f"Translate the following into {language}: {text}"</w:t>
        <w:br/>
        <w:t xml:space="preserve">    return generate_response(prompt)</w:t>
        <w:br/>
        <w:br/>
        <w:t>def flashcards(topic):</w:t>
        <w:br/>
        <w:t xml:space="preserve">    prompt = f"Generate 5 flashcards (Q&amp;A style) for the topic: {topic}"</w:t>
        <w:br/>
        <w:t xml:space="preserve">    return generate_response(prompt)</w:t>
        <w:br/>
      </w:r>
    </w:p>
    <w:p>
      <w:pPr>
        <w:pStyle w:val="Heading2"/>
      </w:pPr>
      <w:r>
        <w:t>📌 Step 4: Gradio Interface</w:t>
      </w:r>
    </w:p>
    <w:p>
      <w:pPr>
        <w:pStyle w:val="IntenseQuote"/>
      </w:pPr>
      <w:r>
        <w:br/>
        <w:t>import gradio as gr</w:t>
        <w:br/>
        <w:br/>
        <w:t>with gr.Blocks() as demo:</w:t>
        <w:br/>
        <w:t xml:space="preserve">    gr.Markdown("# 🎓 Edu Tutor AI – Smart Personalized Learning Assistant")</w:t>
        <w:br/>
        <w:br/>
        <w:t xml:space="preserve">    with gr.Tab("📚 Subject Q&amp;A"):</w:t>
        <w:br/>
        <w:t xml:space="preserve">        subject = gr.Dropdown(["Math", "Science", "English", "History", "Geography"], label="Select Subject")</w:t>
        <w:br/>
        <w:t xml:space="preserve">        question = gr.Textbox(lines=3, label="Ask your question")</w:t>
        <w:br/>
        <w:t xml:space="preserve">        output1 = gr.Textbox(label="Answer")</w:t>
        <w:br/>
        <w:t xml:space="preserve">        btn1 = gr.Button("Get Answer")</w:t>
        <w:br/>
        <w:t xml:space="preserve">        btn1.click(subject_qna, [subject, question], output1)</w:t>
        <w:br/>
        <w:br/>
        <w:t xml:space="preserve">    with gr.Tab("🧠 Explain Topic"):</w:t>
        <w:br/>
        <w:t xml:space="preserve">        topic = gr.Textbox(label="Enter a topic to explain")</w:t>
        <w:br/>
        <w:t xml:space="preserve">        output2 = gr.Textbox(label="Explanation")</w:t>
        <w:br/>
        <w:t xml:space="preserve">        btn2 = gr.Button("Explain")</w:t>
        <w:br/>
        <w:t xml:space="preserve">        btn2.click(explain_topic, topic, output2)</w:t>
        <w:br/>
        <w:br/>
        <w:t xml:space="preserve">    with gr.Tab("✍️ Essay Generator"):</w:t>
        <w:br/>
        <w:t xml:space="preserve">        essay_topic = gr.Textbox(label="Essay Topic")</w:t>
        <w:br/>
        <w:t xml:space="preserve">        word_limit = gr.Number(label="Word Limit", value=150)</w:t>
        <w:br/>
        <w:t xml:space="preserve">        output3 = gr.Textbox(label="Generated Essay")</w:t>
        <w:br/>
        <w:t xml:space="preserve">        btn3 = gr.Button("Generate Essay")</w:t>
        <w:br/>
        <w:t xml:space="preserve">        btn3.click(generate_essay, [essay_topic, word_limit], output3)</w:t>
        <w:br/>
        <w:br/>
        <w:t xml:space="preserve">    with gr.Tab("💬 Chat with Tutor"):</w:t>
        <w:br/>
        <w:t xml:space="preserve">        chat_input = gr.Textbox(label="Type your message")</w:t>
        <w:br/>
        <w:t xml:space="preserve">        output4 = gr.Textbox(label="AI Tutor Response")</w:t>
        <w:br/>
        <w:t xml:space="preserve">        btn4 = gr.Button("Send")</w:t>
        <w:br/>
        <w:t xml:space="preserve">        btn4.click(chat_with_tutor, chat_input, output4)</w:t>
        <w:br/>
        <w:br/>
        <w:t xml:space="preserve">    with gr.Tab("📝 Quiz Creator"):</w:t>
        <w:br/>
        <w:t xml:space="preserve">        quiz_topic = gr.Textbox(label="Enter quiz topic")</w:t>
        <w:br/>
        <w:t xml:space="preserve">        output5 = gr.Textbox(label="Quiz with Answers")</w:t>
        <w:br/>
        <w:t xml:space="preserve">        btn5 = gr.Button("Create Quiz")</w:t>
        <w:br/>
        <w:t xml:space="preserve">        btn5.click(quiz_creator, quiz_topic, output5)</w:t>
        <w:br/>
        <w:br/>
        <w:t xml:space="preserve">    with gr.Tab("🔍 Summary Generator"):</w:t>
        <w:br/>
        <w:t xml:space="preserve">        long_text = gr.Textbox(lines=5, label="Paste content to summarize")</w:t>
        <w:br/>
        <w:t xml:space="preserve">        output6 = gr.Textbox(label="Summary")</w:t>
        <w:br/>
        <w:t xml:space="preserve">        btn6 = gr.Button("Summarize")</w:t>
        <w:br/>
        <w:t xml:space="preserve">        btn6.click(summarize_text, long_text, output6)</w:t>
        <w:br/>
        <w:br/>
        <w:t xml:space="preserve">    with gr.Tab("🌍 Translator"):</w:t>
        <w:br/>
        <w:t xml:space="preserve">        translate_input = gr.Textbox(label="Text to Translate")</w:t>
        <w:br/>
        <w:t xml:space="preserve">        lang = gr.Dropdown(["Hindi", "French", "Spanish", "German", "Tamil"], label="Target Language")</w:t>
        <w:br/>
        <w:t xml:space="preserve">        output7 = gr.Textbox(label="Translated Text")</w:t>
        <w:br/>
        <w:t xml:space="preserve">        btn7 = gr.Button("Translate")</w:t>
        <w:br/>
        <w:t xml:space="preserve">        btn7.click(translate_text, [translate_input, lang], output7)</w:t>
        <w:br/>
        <w:br/>
        <w:t xml:space="preserve">    with gr.Tab("🧾 Flashcard Generator"):</w:t>
        <w:br/>
        <w:t xml:space="preserve">        flash_topic = gr.Textbox(label="Enter topic for flashcards")</w:t>
        <w:br/>
        <w:t xml:space="preserve">        output8 = gr.Textbox(label="Generated Flashcards")</w:t>
        <w:br/>
        <w:t xml:space="preserve">        btn8 = gr.Button("Generate Flashcards")</w:t>
        <w:br/>
        <w:t xml:space="preserve">        btn8.click(flashcards, flash_topic, output8)</w:t>
        <w:br/>
        <w:br/>
        <w:t>demo.launch(share=True)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