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2A4D653" w:rsidR="006B6B04" w:rsidRPr="00A57C25" w:rsidRDefault="00A87021"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B41F95" w:rsidR="00A57C25" w:rsidRPr="00A57C25" w:rsidRDefault="00A87021" w:rsidP="00F40353">
            <w:pPr>
              <w:spacing w:line="480" w:lineRule="auto"/>
              <w:rPr>
                <w:color w:val="000000" w:themeColor="text1"/>
                <w:sz w:val="32"/>
                <w:szCs w:val="32"/>
              </w:rPr>
            </w:pPr>
            <w:r>
              <w:rPr>
                <w:color w:val="000000" w:themeColor="text1"/>
                <w:sz w:val="32"/>
                <w:szCs w:val="32"/>
              </w:rPr>
              <w:t>31</w:t>
            </w:r>
            <w:r w:rsidRPr="00A87021">
              <w:rPr>
                <w:color w:val="000000" w:themeColor="text1"/>
                <w:sz w:val="32"/>
                <w:szCs w:val="32"/>
                <w:vertAlign w:val="superscript"/>
              </w:rPr>
              <w:t>st</w:t>
            </w:r>
            <w:r>
              <w:rPr>
                <w:color w:val="000000" w:themeColor="text1"/>
                <w:sz w:val="32"/>
                <w:szCs w:val="32"/>
              </w:rPr>
              <w:t xml:space="preserve"> </w:t>
            </w:r>
            <w:r w:rsidR="00C508F4">
              <w:rPr>
                <w:color w:val="000000" w:themeColor="text1"/>
                <w:sz w:val="32"/>
                <w:szCs w:val="32"/>
              </w:rPr>
              <w:t>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5A9B21F" w:rsidR="00A57C25" w:rsidRPr="00A57C25" w:rsidRDefault="00A87021" w:rsidP="00F40353">
            <w:pPr>
              <w:spacing w:line="480" w:lineRule="auto"/>
              <w:rPr>
                <w:color w:val="000000" w:themeColor="text1"/>
                <w:sz w:val="32"/>
                <w:szCs w:val="32"/>
              </w:rPr>
            </w:pPr>
            <w:r>
              <w:rPr>
                <w:color w:val="000000" w:themeColor="text1"/>
                <w:sz w:val="32"/>
                <w:szCs w:val="32"/>
              </w:rPr>
              <w:t>31</w:t>
            </w:r>
            <w:r w:rsidRPr="00A87021">
              <w:rPr>
                <w:color w:val="000000" w:themeColor="text1"/>
                <w:sz w:val="32"/>
                <w:szCs w:val="32"/>
                <w:vertAlign w:val="superscript"/>
              </w:rPr>
              <w:t>st</w:t>
            </w:r>
            <w:r>
              <w:rPr>
                <w:color w:val="000000" w:themeColor="text1"/>
                <w:sz w:val="32"/>
                <w:szCs w:val="32"/>
              </w:rPr>
              <w:t xml:space="preserve"> </w:t>
            </w:r>
            <w:r w:rsidR="001406A9">
              <w:rPr>
                <w:color w:val="000000" w:themeColor="text1"/>
                <w:sz w:val="32"/>
                <w:szCs w:val="32"/>
              </w:rPr>
              <w:t>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5D5E12C" w14:textId="64C24E56" w:rsidR="005B34A8"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1308126" w:history="1">
            <w:r w:rsidR="005B34A8" w:rsidRPr="00F93E3F">
              <w:rPr>
                <w:rStyle w:val="Hyperlink"/>
                <w:noProof/>
              </w:rPr>
              <w:t>1.</w:t>
            </w:r>
            <w:r w:rsidR="005B34A8">
              <w:rPr>
                <w:rFonts w:asciiTheme="minorHAnsi" w:eastAsiaTheme="minorEastAsia" w:hAnsiTheme="minorHAnsi"/>
                <w:noProof/>
                <w:lang w:eastAsia="en-IE"/>
              </w:rPr>
              <w:tab/>
            </w:r>
            <w:r w:rsidR="005B34A8" w:rsidRPr="00F93E3F">
              <w:rPr>
                <w:rStyle w:val="Hyperlink"/>
                <w:noProof/>
              </w:rPr>
              <w:t>Categorize Numerical and Categorical Columns in Data Frame</w:t>
            </w:r>
            <w:r w:rsidR="005B34A8">
              <w:rPr>
                <w:noProof/>
                <w:webHidden/>
              </w:rPr>
              <w:tab/>
            </w:r>
            <w:r w:rsidR="005B34A8">
              <w:rPr>
                <w:noProof/>
                <w:webHidden/>
              </w:rPr>
              <w:fldChar w:fldCharType="begin"/>
            </w:r>
            <w:r w:rsidR="005B34A8">
              <w:rPr>
                <w:noProof/>
                <w:webHidden/>
              </w:rPr>
              <w:instrText xml:space="preserve"> PAGEREF _Toc181308126 \h </w:instrText>
            </w:r>
            <w:r w:rsidR="005B34A8">
              <w:rPr>
                <w:noProof/>
                <w:webHidden/>
              </w:rPr>
            </w:r>
            <w:r w:rsidR="005B34A8">
              <w:rPr>
                <w:noProof/>
                <w:webHidden/>
              </w:rPr>
              <w:fldChar w:fldCharType="separate"/>
            </w:r>
            <w:r w:rsidR="005B34A8">
              <w:rPr>
                <w:noProof/>
                <w:webHidden/>
              </w:rPr>
              <w:t>1</w:t>
            </w:r>
            <w:r w:rsidR="005B34A8">
              <w:rPr>
                <w:noProof/>
                <w:webHidden/>
              </w:rPr>
              <w:fldChar w:fldCharType="end"/>
            </w:r>
          </w:hyperlink>
        </w:p>
        <w:p w14:paraId="792C0E14" w14:textId="7C016408"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27" w:history="1">
            <w:r w:rsidRPr="00F93E3F">
              <w:rPr>
                <w:rStyle w:val="Hyperlink"/>
                <w:noProof/>
              </w:rPr>
              <w:t>2.</w:t>
            </w:r>
            <w:r>
              <w:rPr>
                <w:rFonts w:asciiTheme="minorHAnsi" w:eastAsiaTheme="minorEastAsia" w:hAnsiTheme="minorHAnsi"/>
                <w:noProof/>
                <w:lang w:eastAsia="en-IE"/>
              </w:rPr>
              <w:tab/>
            </w:r>
            <w:r w:rsidRPr="00F93E3F">
              <w:rPr>
                <w:rStyle w:val="Hyperlink"/>
                <w:noProof/>
              </w:rPr>
              <w:t>Concatenate Two Dataset and Calculate Correlation Matrix using NumPy</w:t>
            </w:r>
            <w:r>
              <w:rPr>
                <w:noProof/>
                <w:webHidden/>
              </w:rPr>
              <w:tab/>
            </w:r>
            <w:r>
              <w:rPr>
                <w:noProof/>
                <w:webHidden/>
              </w:rPr>
              <w:fldChar w:fldCharType="begin"/>
            </w:r>
            <w:r>
              <w:rPr>
                <w:noProof/>
                <w:webHidden/>
              </w:rPr>
              <w:instrText xml:space="preserve"> PAGEREF _Toc181308127 \h </w:instrText>
            </w:r>
            <w:r>
              <w:rPr>
                <w:noProof/>
                <w:webHidden/>
              </w:rPr>
            </w:r>
            <w:r>
              <w:rPr>
                <w:noProof/>
                <w:webHidden/>
              </w:rPr>
              <w:fldChar w:fldCharType="separate"/>
            </w:r>
            <w:r>
              <w:rPr>
                <w:noProof/>
                <w:webHidden/>
              </w:rPr>
              <w:t>1</w:t>
            </w:r>
            <w:r>
              <w:rPr>
                <w:noProof/>
                <w:webHidden/>
              </w:rPr>
              <w:fldChar w:fldCharType="end"/>
            </w:r>
          </w:hyperlink>
        </w:p>
        <w:p w14:paraId="2A24FED7" w14:textId="57AF95D2"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28" w:history="1">
            <w:r w:rsidRPr="00F93E3F">
              <w:rPr>
                <w:rStyle w:val="Hyperlink"/>
                <w:noProof/>
              </w:rPr>
              <w:t>2.1</w:t>
            </w:r>
            <w:r>
              <w:rPr>
                <w:rFonts w:asciiTheme="minorHAnsi" w:eastAsiaTheme="minorEastAsia" w:hAnsiTheme="minorHAnsi"/>
                <w:noProof/>
                <w:lang w:eastAsia="en-IE"/>
              </w:rPr>
              <w:tab/>
            </w:r>
            <w:r w:rsidRPr="00F93E3F">
              <w:rPr>
                <w:rStyle w:val="Hyperlink"/>
                <w:noProof/>
              </w:rPr>
              <w:t>Concatenate Two Dataset</w:t>
            </w:r>
            <w:r>
              <w:rPr>
                <w:noProof/>
                <w:webHidden/>
              </w:rPr>
              <w:tab/>
            </w:r>
            <w:r>
              <w:rPr>
                <w:noProof/>
                <w:webHidden/>
              </w:rPr>
              <w:fldChar w:fldCharType="begin"/>
            </w:r>
            <w:r>
              <w:rPr>
                <w:noProof/>
                <w:webHidden/>
              </w:rPr>
              <w:instrText xml:space="preserve"> PAGEREF _Toc181308128 \h </w:instrText>
            </w:r>
            <w:r>
              <w:rPr>
                <w:noProof/>
                <w:webHidden/>
              </w:rPr>
            </w:r>
            <w:r>
              <w:rPr>
                <w:noProof/>
                <w:webHidden/>
              </w:rPr>
              <w:fldChar w:fldCharType="separate"/>
            </w:r>
            <w:r>
              <w:rPr>
                <w:noProof/>
                <w:webHidden/>
              </w:rPr>
              <w:t>1</w:t>
            </w:r>
            <w:r>
              <w:rPr>
                <w:noProof/>
                <w:webHidden/>
              </w:rPr>
              <w:fldChar w:fldCharType="end"/>
            </w:r>
          </w:hyperlink>
        </w:p>
        <w:p w14:paraId="68515565" w14:textId="69AE7AF2"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29" w:history="1">
            <w:r w:rsidRPr="00F93E3F">
              <w:rPr>
                <w:rStyle w:val="Hyperlink"/>
                <w:noProof/>
              </w:rPr>
              <w:t>2.2</w:t>
            </w:r>
            <w:r>
              <w:rPr>
                <w:rFonts w:asciiTheme="minorHAnsi" w:eastAsiaTheme="minorEastAsia" w:hAnsiTheme="minorHAnsi"/>
                <w:noProof/>
                <w:lang w:eastAsia="en-IE"/>
              </w:rPr>
              <w:tab/>
            </w:r>
            <w:r w:rsidRPr="00F93E3F">
              <w:rPr>
                <w:rStyle w:val="Hyperlink"/>
                <w:noProof/>
              </w:rPr>
              <w:t>Calculate Correlation Matrix Using NumPy</w:t>
            </w:r>
            <w:r>
              <w:rPr>
                <w:noProof/>
                <w:webHidden/>
              </w:rPr>
              <w:tab/>
            </w:r>
            <w:r>
              <w:rPr>
                <w:noProof/>
                <w:webHidden/>
              </w:rPr>
              <w:fldChar w:fldCharType="begin"/>
            </w:r>
            <w:r>
              <w:rPr>
                <w:noProof/>
                <w:webHidden/>
              </w:rPr>
              <w:instrText xml:space="preserve"> PAGEREF _Toc181308129 \h </w:instrText>
            </w:r>
            <w:r>
              <w:rPr>
                <w:noProof/>
                <w:webHidden/>
              </w:rPr>
            </w:r>
            <w:r>
              <w:rPr>
                <w:noProof/>
                <w:webHidden/>
              </w:rPr>
              <w:fldChar w:fldCharType="separate"/>
            </w:r>
            <w:r>
              <w:rPr>
                <w:noProof/>
                <w:webHidden/>
              </w:rPr>
              <w:t>2</w:t>
            </w:r>
            <w:r>
              <w:rPr>
                <w:noProof/>
                <w:webHidden/>
              </w:rPr>
              <w:fldChar w:fldCharType="end"/>
            </w:r>
          </w:hyperlink>
        </w:p>
        <w:p w14:paraId="1345F4FC" w14:textId="0E6CC02A"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0" w:history="1">
            <w:r w:rsidRPr="00F93E3F">
              <w:rPr>
                <w:rStyle w:val="Hyperlink"/>
                <w:noProof/>
              </w:rPr>
              <w:t>3.</w:t>
            </w:r>
            <w:r>
              <w:rPr>
                <w:rFonts w:asciiTheme="minorHAnsi" w:eastAsiaTheme="minorEastAsia" w:hAnsiTheme="minorHAnsi"/>
                <w:noProof/>
                <w:lang w:eastAsia="en-IE"/>
              </w:rPr>
              <w:tab/>
            </w:r>
            <w:r w:rsidRPr="00F93E3F">
              <w:rPr>
                <w:rStyle w:val="Hyperlink"/>
                <w:noProof/>
              </w:rPr>
              <w:t>Find Mean, Min, Max of 1000 random numbers using NumPy Array</w:t>
            </w:r>
            <w:r>
              <w:rPr>
                <w:noProof/>
                <w:webHidden/>
              </w:rPr>
              <w:tab/>
            </w:r>
            <w:r>
              <w:rPr>
                <w:noProof/>
                <w:webHidden/>
              </w:rPr>
              <w:fldChar w:fldCharType="begin"/>
            </w:r>
            <w:r>
              <w:rPr>
                <w:noProof/>
                <w:webHidden/>
              </w:rPr>
              <w:instrText xml:space="preserve"> PAGEREF _Toc181308130 \h </w:instrText>
            </w:r>
            <w:r>
              <w:rPr>
                <w:noProof/>
                <w:webHidden/>
              </w:rPr>
            </w:r>
            <w:r>
              <w:rPr>
                <w:noProof/>
                <w:webHidden/>
              </w:rPr>
              <w:fldChar w:fldCharType="separate"/>
            </w:r>
            <w:r>
              <w:rPr>
                <w:noProof/>
                <w:webHidden/>
              </w:rPr>
              <w:t>3</w:t>
            </w:r>
            <w:r>
              <w:rPr>
                <w:noProof/>
                <w:webHidden/>
              </w:rPr>
              <w:fldChar w:fldCharType="end"/>
            </w:r>
          </w:hyperlink>
        </w:p>
        <w:p w14:paraId="7DD43398" w14:textId="6DFEB441"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1" w:history="1">
            <w:r w:rsidRPr="00F93E3F">
              <w:rPr>
                <w:rStyle w:val="Hyperlink"/>
                <w:noProof/>
              </w:rPr>
              <w:t>4.</w:t>
            </w:r>
            <w:r>
              <w:rPr>
                <w:rFonts w:asciiTheme="minorHAnsi" w:eastAsiaTheme="minorEastAsia" w:hAnsiTheme="minorHAnsi"/>
                <w:noProof/>
                <w:lang w:eastAsia="en-IE"/>
              </w:rPr>
              <w:tab/>
            </w:r>
            <w:r w:rsidRPr="00F93E3F">
              <w:rPr>
                <w:rStyle w:val="Hyperlink"/>
                <w:noProof/>
              </w:rPr>
              <w:t>Connect to MySQL DB, Create Table and Maintain data.</w:t>
            </w:r>
            <w:r>
              <w:rPr>
                <w:noProof/>
                <w:webHidden/>
              </w:rPr>
              <w:tab/>
            </w:r>
            <w:r>
              <w:rPr>
                <w:noProof/>
                <w:webHidden/>
              </w:rPr>
              <w:fldChar w:fldCharType="begin"/>
            </w:r>
            <w:r>
              <w:rPr>
                <w:noProof/>
                <w:webHidden/>
              </w:rPr>
              <w:instrText xml:space="preserve"> PAGEREF _Toc181308131 \h </w:instrText>
            </w:r>
            <w:r>
              <w:rPr>
                <w:noProof/>
                <w:webHidden/>
              </w:rPr>
            </w:r>
            <w:r>
              <w:rPr>
                <w:noProof/>
                <w:webHidden/>
              </w:rPr>
              <w:fldChar w:fldCharType="separate"/>
            </w:r>
            <w:r>
              <w:rPr>
                <w:noProof/>
                <w:webHidden/>
              </w:rPr>
              <w:t>5</w:t>
            </w:r>
            <w:r>
              <w:rPr>
                <w:noProof/>
                <w:webHidden/>
              </w:rPr>
              <w:fldChar w:fldCharType="end"/>
            </w:r>
          </w:hyperlink>
        </w:p>
        <w:p w14:paraId="50CC5C6F" w14:textId="68E1F96E"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2" w:history="1">
            <w:r w:rsidRPr="00F93E3F">
              <w:rPr>
                <w:rStyle w:val="Hyperlink"/>
                <w:noProof/>
              </w:rPr>
              <w:t>4.1</w:t>
            </w:r>
            <w:r>
              <w:rPr>
                <w:rFonts w:asciiTheme="minorHAnsi" w:eastAsiaTheme="minorEastAsia" w:hAnsiTheme="minorHAnsi"/>
                <w:noProof/>
                <w:lang w:eastAsia="en-IE"/>
              </w:rPr>
              <w:tab/>
            </w:r>
            <w:r w:rsidRPr="00F93E3F">
              <w:rPr>
                <w:rStyle w:val="Hyperlink"/>
                <w:noProof/>
              </w:rPr>
              <w:t>Connect to MySQL Server</w:t>
            </w:r>
            <w:r>
              <w:rPr>
                <w:noProof/>
                <w:webHidden/>
              </w:rPr>
              <w:tab/>
            </w:r>
            <w:r>
              <w:rPr>
                <w:noProof/>
                <w:webHidden/>
              </w:rPr>
              <w:fldChar w:fldCharType="begin"/>
            </w:r>
            <w:r>
              <w:rPr>
                <w:noProof/>
                <w:webHidden/>
              </w:rPr>
              <w:instrText xml:space="preserve"> PAGEREF _Toc181308132 \h </w:instrText>
            </w:r>
            <w:r>
              <w:rPr>
                <w:noProof/>
                <w:webHidden/>
              </w:rPr>
            </w:r>
            <w:r>
              <w:rPr>
                <w:noProof/>
                <w:webHidden/>
              </w:rPr>
              <w:fldChar w:fldCharType="separate"/>
            </w:r>
            <w:r>
              <w:rPr>
                <w:noProof/>
                <w:webHidden/>
              </w:rPr>
              <w:t>5</w:t>
            </w:r>
            <w:r>
              <w:rPr>
                <w:noProof/>
                <w:webHidden/>
              </w:rPr>
              <w:fldChar w:fldCharType="end"/>
            </w:r>
          </w:hyperlink>
        </w:p>
        <w:p w14:paraId="4B02DEDF" w14:textId="535001CB"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3" w:history="1">
            <w:r w:rsidRPr="00F93E3F">
              <w:rPr>
                <w:rStyle w:val="Hyperlink"/>
                <w:noProof/>
              </w:rPr>
              <w:t>4.2</w:t>
            </w:r>
            <w:r>
              <w:rPr>
                <w:rFonts w:asciiTheme="minorHAnsi" w:eastAsiaTheme="minorEastAsia" w:hAnsiTheme="minorHAnsi"/>
                <w:noProof/>
                <w:lang w:eastAsia="en-IE"/>
              </w:rPr>
              <w:tab/>
            </w:r>
            <w:r w:rsidRPr="00F93E3F">
              <w:rPr>
                <w:rStyle w:val="Hyperlink"/>
                <w:noProof/>
              </w:rPr>
              <w:t>Database and Tables</w:t>
            </w:r>
            <w:r>
              <w:rPr>
                <w:noProof/>
                <w:webHidden/>
              </w:rPr>
              <w:tab/>
            </w:r>
            <w:r>
              <w:rPr>
                <w:noProof/>
                <w:webHidden/>
              </w:rPr>
              <w:fldChar w:fldCharType="begin"/>
            </w:r>
            <w:r>
              <w:rPr>
                <w:noProof/>
                <w:webHidden/>
              </w:rPr>
              <w:instrText xml:space="preserve"> PAGEREF _Toc181308133 \h </w:instrText>
            </w:r>
            <w:r>
              <w:rPr>
                <w:noProof/>
                <w:webHidden/>
              </w:rPr>
            </w:r>
            <w:r>
              <w:rPr>
                <w:noProof/>
                <w:webHidden/>
              </w:rPr>
              <w:fldChar w:fldCharType="separate"/>
            </w:r>
            <w:r>
              <w:rPr>
                <w:noProof/>
                <w:webHidden/>
              </w:rPr>
              <w:t>5</w:t>
            </w:r>
            <w:r>
              <w:rPr>
                <w:noProof/>
                <w:webHidden/>
              </w:rPr>
              <w:fldChar w:fldCharType="end"/>
            </w:r>
          </w:hyperlink>
        </w:p>
        <w:p w14:paraId="482CF4F7" w14:textId="3CFDDDAF"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4" w:history="1">
            <w:r w:rsidRPr="00F93E3F">
              <w:rPr>
                <w:rStyle w:val="Hyperlink"/>
                <w:noProof/>
              </w:rPr>
              <w:t>4.3</w:t>
            </w:r>
            <w:r>
              <w:rPr>
                <w:rFonts w:asciiTheme="minorHAnsi" w:eastAsiaTheme="minorEastAsia" w:hAnsiTheme="minorHAnsi"/>
                <w:noProof/>
                <w:lang w:eastAsia="en-IE"/>
              </w:rPr>
              <w:tab/>
            </w:r>
            <w:r w:rsidRPr="00F93E3F">
              <w:rPr>
                <w:rStyle w:val="Hyperlink"/>
                <w:noProof/>
              </w:rPr>
              <w:t>Insert and Select Records</w:t>
            </w:r>
            <w:r>
              <w:rPr>
                <w:noProof/>
                <w:webHidden/>
              </w:rPr>
              <w:tab/>
            </w:r>
            <w:r>
              <w:rPr>
                <w:noProof/>
                <w:webHidden/>
              </w:rPr>
              <w:fldChar w:fldCharType="begin"/>
            </w:r>
            <w:r>
              <w:rPr>
                <w:noProof/>
                <w:webHidden/>
              </w:rPr>
              <w:instrText xml:space="preserve"> PAGEREF _Toc181308134 \h </w:instrText>
            </w:r>
            <w:r>
              <w:rPr>
                <w:noProof/>
                <w:webHidden/>
              </w:rPr>
            </w:r>
            <w:r>
              <w:rPr>
                <w:noProof/>
                <w:webHidden/>
              </w:rPr>
              <w:fldChar w:fldCharType="separate"/>
            </w:r>
            <w:r>
              <w:rPr>
                <w:noProof/>
                <w:webHidden/>
              </w:rPr>
              <w:t>6</w:t>
            </w:r>
            <w:r>
              <w:rPr>
                <w:noProof/>
                <w:webHidden/>
              </w:rPr>
              <w:fldChar w:fldCharType="end"/>
            </w:r>
          </w:hyperlink>
        </w:p>
        <w:p w14:paraId="7FBE8D68" w14:textId="06DB104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5" w:history="1">
            <w:r w:rsidRPr="00F93E3F">
              <w:rPr>
                <w:rStyle w:val="Hyperlink"/>
                <w:noProof/>
              </w:rPr>
              <w:t>5.</w:t>
            </w:r>
            <w:r>
              <w:rPr>
                <w:rFonts w:asciiTheme="minorHAnsi" w:eastAsiaTheme="minorEastAsia" w:hAnsiTheme="minorHAnsi"/>
                <w:noProof/>
                <w:lang w:eastAsia="en-IE"/>
              </w:rPr>
              <w:tab/>
            </w:r>
            <w:r w:rsidRPr="00F93E3F">
              <w:rPr>
                <w:rStyle w:val="Hyperlink"/>
                <w:noProof/>
              </w:rPr>
              <w:t>Exploratory Data Analysis (EDA) on Iris Dataset</w:t>
            </w:r>
            <w:r>
              <w:rPr>
                <w:noProof/>
                <w:webHidden/>
              </w:rPr>
              <w:tab/>
            </w:r>
            <w:r>
              <w:rPr>
                <w:noProof/>
                <w:webHidden/>
              </w:rPr>
              <w:fldChar w:fldCharType="begin"/>
            </w:r>
            <w:r>
              <w:rPr>
                <w:noProof/>
                <w:webHidden/>
              </w:rPr>
              <w:instrText xml:space="preserve"> PAGEREF _Toc181308135 \h </w:instrText>
            </w:r>
            <w:r>
              <w:rPr>
                <w:noProof/>
                <w:webHidden/>
              </w:rPr>
            </w:r>
            <w:r>
              <w:rPr>
                <w:noProof/>
                <w:webHidden/>
              </w:rPr>
              <w:fldChar w:fldCharType="separate"/>
            </w:r>
            <w:r>
              <w:rPr>
                <w:noProof/>
                <w:webHidden/>
              </w:rPr>
              <w:t>7</w:t>
            </w:r>
            <w:r>
              <w:rPr>
                <w:noProof/>
                <w:webHidden/>
              </w:rPr>
              <w:fldChar w:fldCharType="end"/>
            </w:r>
          </w:hyperlink>
        </w:p>
        <w:p w14:paraId="4C43BB47" w14:textId="1B1AEA4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6" w:history="1">
            <w:r w:rsidRPr="00F93E3F">
              <w:rPr>
                <w:rStyle w:val="Hyperlink"/>
                <w:noProof/>
              </w:rPr>
              <w:t>6.</w:t>
            </w:r>
            <w:r>
              <w:rPr>
                <w:rFonts w:asciiTheme="minorHAnsi" w:eastAsiaTheme="minorEastAsia" w:hAnsiTheme="minorHAnsi"/>
                <w:noProof/>
                <w:lang w:eastAsia="en-IE"/>
              </w:rPr>
              <w:tab/>
            </w:r>
            <w:r w:rsidRPr="00F93E3F">
              <w:rPr>
                <w:rStyle w:val="Hyperlink"/>
                <w:noProof/>
              </w:rPr>
              <w:t>References</w:t>
            </w:r>
            <w:r>
              <w:rPr>
                <w:noProof/>
                <w:webHidden/>
              </w:rPr>
              <w:tab/>
            </w:r>
            <w:r>
              <w:rPr>
                <w:noProof/>
                <w:webHidden/>
              </w:rPr>
              <w:fldChar w:fldCharType="begin"/>
            </w:r>
            <w:r>
              <w:rPr>
                <w:noProof/>
                <w:webHidden/>
              </w:rPr>
              <w:instrText xml:space="preserve"> PAGEREF _Toc181308136 \h </w:instrText>
            </w:r>
            <w:r>
              <w:rPr>
                <w:noProof/>
                <w:webHidden/>
              </w:rPr>
            </w:r>
            <w:r>
              <w:rPr>
                <w:noProof/>
                <w:webHidden/>
              </w:rPr>
              <w:fldChar w:fldCharType="separate"/>
            </w:r>
            <w:r>
              <w:rPr>
                <w:noProof/>
                <w:webHidden/>
              </w:rPr>
              <w:t>10</w:t>
            </w:r>
            <w:r>
              <w:rPr>
                <w:noProof/>
                <w:webHidden/>
              </w:rPr>
              <w:fldChar w:fldCharType="end"/>
            </w:r>
          </w:hyperlink>
        </w:p>
        <w:p w14:paraId="5D746D3B" w14:textId="0E850E2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7" w:history="1">
            <w:r w:rsidRPr="00F93E3F">
              <w:rPr>
                <w:rStyle w:val="Hyperlink"/>
                <w:noProof/>
              </w:rPr>
              <w:t>7.</w:t>
            </w:r>
            <w:r>
              <w:rPr>
                <w:rFonts w:asciiTheme="minorHAnsi" w:eastAsiaTheme="minorEastAsia" w:hAnsiTheme="minorHAnsi"/>
                <w:noProof/>
                <w:lang w:eastAsia="en-IE"/>
              </w:rPr>
              <w:tab/>
            </w:r>
            <w:r w:rsidRPr="00F93E3F">
              <w:rPr>
                <w:rStyle w:val="Hyperlink"/>
                <w:noProof/>
              </w:rPr>
              <w:t>GitHub Link</w:t>
            </w:r>
            <w:r>
              <w:rPr>
                <w:noProof/>
                <w:webHidden/>
              </w:rPr>
              <w:tab/>
            </w:r>
            <w:r>
              <w:rPr>
                <w:noProof/>
                <w:webHidden/>
              </w:rPr>
              <w:fldChar w:fldCharType="begin"/>
            </w:r>
            <w:r>
              <w:rPr>
                <w:noProof/>
                <w:webHidden/>
              </w:rPr>
              <w:instrText xml:space="preserve"> PAGEREF _Toc181308137 \h </w:instrText>
            </w:r>
            <w:r>
              <w:rPr>
                <w:noProof/>
                <w:webHidden/>
              </w:rPr>
            </w:r>
            <w:r>
              <w:rPr>
                <w:noProof/>
                <w:webHidden/>
              </w:rPr>
              <w:fldChar w:fldCharType="separate"/>
            </w:r>
            <w:r>
              <w:rPr>
                <w:noProof/>
                <w:webHidden/>
              </w:rPr>
              <w:t>11</w:t>
            </w:r>
            <w:r>
              <w:rPr>
                <w:noProof/>
                <w:webHidden/>
              </w:rPr>
              <w:fldChar w:fldCharType="end"/>
            </w:r>
          </w:hyperlink>
        </w:p>
        <w:p w14:paraId="77548948" w14:textId="568F537D"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B29F3AC" w:rsidR="003C42CC" w:rsidRPr="003C42CC" w:rsidRDefault="00A87021" w:rsidP="003C42CC">
      <w:pPr>
        <w:pStyle w:val="Heading1"/>
        <w:numPr>
          <w:ilvl w:val="0"/>
          <w:numId w:val="1"/>
        </w:numPr>
        <w:rPr>
          <w:color w:val="156082" w:themeColor="accent1"/>
        </w:rPr>
      </w:pPr>
      <w:bookmarkStart w:id="0" w:name="_Toc181308126"/>
      <w:r w:rsidRPr="00A87021">
        <w:rPr>
          <w:color w:val="156082" w:themeColor="accent1"/>
        </w:rPr>
        <w:lastRenderedPageBreak/>
        <w:t>Categorize Numerical and Categorical Columns in Data Frame</w:t>
      </w:r>
      <w:bookmarkEnd w:id="0"/>
    </w:p>
    <w:p w14:paraId="42E74867" w14:textId="13DB2743" w:rsidR="00AC2362" w:rsidRDefault="00036D56" w:rsidP="00F62E88">
      <w:pPr>
        <w:rPr>
          <w:sz w:val="28"/>
          <w:szCs w:val="28"/>
        </w:rPr>
      </w:pPr>
      <w:r w:rsidRPr="00036D56">
        <w:rPr>
          <w:b/>
          <w:bCs/>
          <w:sz w:val="28"/>
          <w:szCs w:val="28"/>
        </w:rPr>
        <w:t>Scope</w:t>
      </w:r>
      <w:r>
        <w:rPr>
          <w:sz w:val="28"/>
          <w:szCs w:val="28"/>
        </w:rPr>
        <w:t xml:space="preserve"> is to create a python function that takes data frame as input, categorizes the columns into numerical and categorical types and returns 2 </w:t>
      </w:r>
      <w:r w:rsidR="0073725D">
        <w:rPr>
          <w:sz w:val="28"/>
          <w:szCs w:val="28"/>
        </w:rPr>
        <w:t>results</w:t>
      </w:r>
      <w:r>
        <w:rPr>
          <w:sz w:val="28"/>
          <w:szCs w:val="28"/>
        </w:rPr>
        <w:t xml:space="preserve">, one for numerical type and one for categorical type. </w:t>
      </w:r>
      <w:r w:rsidR="00F62E88" w:rsidRPr="00960C7A">
        <w:rPr>
          <w:sz w:val="28"/>
          <w:szCs w:val="28"/>
        </w:rPr>
        <w:t xml:space="preserve"> </w:t>
      </w:r>
      <w:r w:rsidR="00AC2362">
        <w:rPr>
          <w:sz w:val="28"/>
          <w:szCs w:val="28"/>
        </w:rPr>
        <w:br/>
      </w:r>
    </w:p>
    <w:p w14:paraId="2D7D4647" w14:textId="77777777" w:rsidR="0073725D" w:rsidRDefault="00036D56" w:rsidP="00F62E88">
      <w:pPr>
        <w:rPr>
          <w:sz w:val="28"/>
          <w:szCs w:val="28"/>
        </w:rPr>
      </w:pPr>
      <w:r w:rsidRPr="00036D56">
        <w:rPr>
          <w:b/>
          <w:bCs/>
          <w:sz w:val="28"/>
          <w:szCs w:val="28"/>
        </w:rPr>
        <w:t>Solution</w:t>
      </w:r>
      <w:r>
        <w:rPr>
          <w:sz w:val="28"/>
          <w:szCs w:val="28"/>
        </w:rPr>
        <w:t>:</w:t>
      </w:r>
    </w:p>
    <w:p w14:paraId="5313CCC2" w14:textId="7359EFF4" w:rsidR="0073725D" w:rsidRDefault="0073725D" w:rsidP="00F62E88">
      <w:pPr>
        <w:rPr>
          <w:sz w:val="28"/>
          <w:szCs w:val="28"/>
        </w:rPr>
      </w:pPr>
      <w:r>
        <w:rPr>
          <w:sz w:val="28"/>
          <w:szCs w:val="28"/>
        </w:rPr>
        <w:t>A custom function ‘</w:t>
      </w:r>
      <w:proofErr w:type="spellStart"/>
      <w:r>
        <w:rPr>
          <w:sz w:val="28"/>
          <w:szCs w:val="28"/>
        </w:rPr>
        <w:t>find_type</w:t>
      </w:r>
      <w:proofErr w:type="spellEnd"/>
      <w:r>
        <w:rPr>
          <w:sz w:val="28"/>
          <w:szCs w:val="28"/>
        </w:rPr>
        <w:t xml:space="preserve">’ has been developed. This function will take 1 Data frame as input. Using </w:t>
      </w:r>
      <w:r w:rsidR="00A80E87">
        <w:rPr>
          <w:sz w:val="28"/>
          <w:szCs w:val="28"/>
        </w:rPr>
        <w:t>‘</w:t>
      </w:r>
      <w:r>
        <w:rPr>
          <w:sz w:val="28"/>
          <w:szCs w:val="28"/>
        </w:rPr>
        <w:t>for</w:t>
      </w:r>
      <w:r w:rsidR="00A80E87">
        <w:rPr>
          <w:sz w:val="28"/>
          <w:szCs w:val="28"/>
        </w:rPr>
        <w:t>’</w:t>
      </w:r>
      <w:r>
        <w:rPr>
          <w:sz w:val="28"/>
          <w:szCs w:val="28"/>
        </w:rPr>
        <w:t xml:space="preserve"> statement, loops through all columns and finds the data type.</w:t>
      </w:r>
    </w:p>
    <w:p w14:paraId="4239E6EF" w14:textId="77777777" w:rsidR="0073725D" w:rsidRDefault="0073725D" w:rsidP="00F62E88">
      <w:pPr>
        <w:rPr>
          <w:sz w:val="28"/>
          <w:szCs w:val="28"/>
        </w:rPr>
      </w:pPr>
      <w:r>
        <w:rPr>
          <w:sz w:val="28"/>
          <w:szCs w:val="28"/>
        </w:rPr>
        <w:t>If the data type of the column is float64 or int64, then it will be marked as numerical type. Else, it will be marked as categorical.</w:t>
      </w:r>
    </w:p>
    <w:p w14:paraId="45142489" w14:textId="2F4567D9" w:rsidR="00A80E87" w:rsidRDefault="00A80E87" w:rsidP="00F62E88">
      <w:pPr>
        <w:rPr>
          <w:sz w:val="28"/>
          <w:szCs w:val="28"/>
        </w:rPr>
      </w:pPr>
      <w:r>
        <w:rPr>
          <w:sz w:val="28"/>
          <w:szCs w:val="28"/>
        </w:rPr>
        <w:t>For testing purpose, I have taken 2 datasets from ‘data.cso.ie’.</w:t>
      </w:r>
      <w:r>
        <w:rPr>
          <w:sz w:val="28"/>
          <w:szCs w:val="28"/>
        </w:rPr>
        <w:br/>
        <w:t>1</w:t>
      </w:r>
      <w:r w:rsidRPr="00A80E87">
        <w:rPr>
          <w:sz w:val="28"/>
          <w:szCs w:val="28"/>
          <w:vertAlign w:val="superscript"/>
        </w:rPr>
        <w:t>st</w:t>
      </w:r>
      <w:r>
        <w:rPr>
          <w:sz w:val="28"/>
          <w:szCs w:val="28"/>
        </w:rPr>
        <w:t xml:space="preserve"> dataset </w:t>
      </w:r>
      <w:r w:rsidR="007428AD">
        <w:rPr>
          <w:sz w:val="28"/>
          <w:szCs w:val="28"/>
        </w:rPr>
        <w:t>contains details about Ireland Driving Tester availability in each centre.</w:t>
      </w:r>
    </w:p>
    <w:p w14:paraId="66C8E390" w14:textId="168CA99D" w:rsidR="007428AD" w:rsidRDefault="007428AD" w:rsidP="00F62E88">
      <w:pPr>
        <w:rPr>
          <w:sz w:val="28"/>
          <w:szCs w:val="28"/>
        </w:rPr>
      </w:pPr>
      <w:r>
        <w:rPr>
          <w:sz w:val="28"/>
          <w:szCs w:val="28"/>
        </w:rPr>
        <w:t>2</w:t>
      </w:r>
      <w:r w:rsidRPr="007428AD">
        <w:rPr>
          <w:sz w:val="28"/>
          <w:szCs w:val="28"/>
          <w:vertAlign w:val="superscript"/>
        </w:rPr>
        <w:t>nd</w:t>
      </w:r>
      <w:r>
        <w:rPr>
          <w:sz w:val="28"/>
          <w:szCs w:val="28"/>
        </w:rPr>
        <w:t xml:space="preserve"> dataset contains details about waiting time for each application applied for vehicle driving test </w:t>
      </w:r>
      <w:proofErr w:type="gramStart"/>
      <w:r>
        <w:rPr>
          <w:sz w:val="28"/>
          <w:szCs w:val="28"/>
        </w:rPr>
        <w:t>at</w:t>
      </w:r>
      <w:proofErr w:type="gramEnd"/>
      <w:r>
        <w:rPr>
          <w:sz w:val="28"/>
          <w:szCs w:val="28"/>
        </w:rPr>
        <w:t xml:space="preserve"> Ireland.</w:t>
      </w:r>
    </w:p>
    <w:p w14:paraId="5629F15D" w14:textId="77777777" w:rsidR="0073725D" w:rsidRDefault="0073725D" w:rsidP="00F62E88">
      <w:pPr>
        <w:rPr>
          <w:sz w:val="28"/>
          <w:szCs w:val="28"/>
        </w:rPr>
      </w:pPr>
      <w:r w:rsidRPr="0073725D">
        <w:rPr>
          <w:sz w:val="28"/>
          <w:szCs w:val="28"/>
        </w:rPr>
        <w:drawing>
          <wp:inline distT="0" distB="0" distL="0" distR="0" wp14:anchorId="451C46F5" wp14:editId="68DB0D4D">
            <wp:extent cx="3111660" cy="539778"/>
            <wp:effectExtent l="0" t="0" r="0" b="0"/>
            <wp:docPr id="157140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03984" name=""/>
                    <pic:cNvPicPr/>
                  </pic:nvPicPr>
                  <pic:blipFill>
                    <a:blip r:embed="rId10"/>
                    <a:stretch>
                      <a:fillRect/>
                    </a:stretch>
                  </pic:blipFill>
                  <pic:spPr>
                    <a:xfrm>
                      <a:off x="0" y="0"/>
                      <a:ext cx="3111660" cy="539778"/>
                    </a:xfrm>
                    <a:prstGeom prst="rect">
                      <a:avLst/>
                    </a:prstGeom>
                  </pic:spPr>
                </pic:pic>
              </a:graphicData>
            </a:graphic>
          </wp:inline>
        </w:drawing>
      </w:r>
    </w:p>
    <w:p w14:paraId="09D11271" w14:textId="1E5A2BE7" w:rsidR="00036D56" w:rsidRPr="00960C7A" w:rsidRDefault="0073725D" w:rsidP="00F62E88">
      <w:pPr>
        <w:rPr>
          <w:sz w:val="28"/>
          <w:szCs w:val="28"/>
        </w:rPr>
      </w:pPr>
      <w:r w:rsidRPr="0073725D">
        <w:rPr>
          <w:sz w:val="28"/>
          <w:szCs w:val="28"/>
        </w:rPr>
        <w:drawing>
          <wp:inline distT="0" distB="0" distL="0" distR="0" wp14:anchorId="0452F39F" wp14:editId="7D58BECC">
            <wp:extent cx="3086259" cy="387370"/>
            <wp:effectExtent l="0" t="0" r="0" b="0"/>
            <wp:docPr id="10486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8117" name=""/>
                    <pic:cNvPicPr/>
                  </pic:nvPicPr>
                  <pic:blipFill>
                    <a:blip r:embed="rId11"/>
                    <a:stretch>
                      <a:fillRect/>
                    </a:stretch>
                  </pic:blipFill>
                  <pic:spPr>
                    <a:xfrm>
                      <a:off x="0" y="0"/>
                      <a:ext cx="3086259" cy="387370"/>
                    </a:xfrm>
                    <a:prstGeom prst="rect">
                      <a:avLst/>
                    </a:prstGeom>
                  </pic:spPr>
                </pic:pic>
              </a:graphicData>
            </a:graphic>
          </wp:inline>
        </w:drawing>
      </w:r>
      <w:r w:rsidR="00036D56">
        <w:rPr>
          <w:sz w:val="28"/>
          <w:szCs w:val="28"/>
        </w:rPr>
        <w:br/>
      </w:r>
    </w:p>
    <w:p w14:paraId="1843E387" w14:textId="169BD704" w:rsidR="00C50325" w:rsidRDefault="00A87021" w:rsidP="00584A12">
      <w:pPr>
        <w:pStyle w:val="Heading1"/>
        <w:numPr>
          <w:ilvl w:val="0"/>
          <w:numId w:val="1"/>
        </w:numPr>
        <w:rPr>
          <w:color w:val="156082" w:themeColor="accent1"/>
        </w:rPr>
      </w:pPr>
      <w:bookmarkStart w:id="1" w:name="_Toc181308127"/>
      <w:r>
        <w:rPr>
          <w:color w:val="156082" w:themeColor="accent1"/>
        </w:rPr>
        <w:t xml:space="preserve">Concatenate </w:t>
      </w:r>
      <w:r w:rsidR="00A80E87">
        <w:rPr>
          <w:color w:val="156082" w:themeColor="accent1"/>
        </w:rPr>
        <w:t>Two</w:t>
      </w:r>
      <w:r>
        <w:rPr>
          <w:color w:val="156082" w:themeColor="accent1"/>
        </w:rPr>
        <w:t xml:space="preserve"> Dataset and Calculate Correlation Matrix using </w:t>
      </w:r>
      <w:proofErr w:type="gramStart"/>
      <w:r>
        <w:rPr>
          <w:color w:val="156082" w:themeColor="accent1"/>
        </w:rPr>
        <w:t>NumPy</w:t>
      </w:r>
      <w:bookmarkEnd w:id="1"/>
      <w:proofErr w:type="gramEnd"/>
    </w:p>
    <w:p w14:paraId="5E25EFEE" w14:textId="77777777" w:rsidR="00A87021" w:rsidRDefault="00A87021" w:rsidP="00A87021"/>
    <w:p w14:paraId="61D35146" w14:textId="2322D6ED" w:rsidR="00A80E87" w:rsidRPr="00A80E87" w:rsidRDefault="00A80E87" w:rsidP="00A80E87">
      <w:pPr>
        <w:pStyle w:val="Heading2"/>
        <w:numPr>
          <w:ilvl w:val="0"/>
          <w:numId w:val="27"/>
        </w:numPr>
      </w:pPr>
      <w:bookmarkStart w:id="2" w:name="_Toc181308128"/>
      <w:r>
        <w:t>Co</w:t>
      </w:r>
      <w:r>
        <w:t>ncatenate Two Dataset</w:t>
      </w:r>
      <w:bookmarkEnd w:id="2"/>
    </w:p>
    <w:p w14:paraId="23A41FF1" w14:textId="4A34629C" w:rsidR="00A80E87" w:rsidRDefault="00A80E87" w:rsidP="00A80E87">
      <w:pPr>
        <w:rPr>
          <w:sz w:val="28"/>
          <w:szCs w:val="28"/>
        </w:rPr>
      </w:pPr>
      <w:r w:rsidRPr="00036D56">
        <w:rPr>
          <w:b/>
          <w:bCs/>
          <w:sz w:val="28"/>
          <w:szCs w:val="28"/>
        </w:rPr>
        <w:t>Scope</w:t>
      </w:r>
      <w:r>
        <w:rPr>
          <w:sz w:val="28"/>
          <w:szCs w:val="28"/>
        </w:rPr>
        <w:t xml:space="preserve"> is to create a python function that takes </w:t>
      </w:r>
      <w:r>
        <w:rPr>
          <w:sz w:val="28"/>
          <w:szCs w:val="28"/>
        </w:rPr>
        <w:t xml:space="preserve">2 </w:t>
      </w:r>
      <w:r>
        <w:rPr>
          <w:sz w:val="28"/>
          <w:szCs w:val="28"/>
        </w:rPr>
        <w:t xml:space="preserve">data </w:t>
      </w:r>
      <w:proofErr w:type="gramStart"/>
      <w:r>
        <w:rPr>
          <w:sz w:val="28"/>
          <w:szCs w:val="28"/>
        </w:rPr>
        <w:t>frame</w:t>
      </w:r>
      <w:proofErr w:type="gramEnd"/>
      <w:r>
        <w:rPr>
          <w:sz w:val="28"/>
          <w:szCs w:val="28"/>
        </w:rPr>
        <w:t xml:space="preserve"> as input</w:t>
      </w:r>
      <w:r>
        <w:rPr>
          <w:sz w:val="28"/>
          <w:szCs w:val="28"/>
        </w:rPr>
        <w:t xml:space="preserve"> and concatenates the data in row</w:t>
      </w:r>
      <w:r>
        <w:rPr>
          <w:sz w:val="28"/>
          <w:szCs w:val="28"/>
        </w:rPr>
        <w:t xml:space="preserve">. </w:t>
      </w:r>
      <w:r w:rsidRPr="00960C7A">
        <w:rPr>
          <w:sz w:val="28"/>
          <w:szCs w:val="28"/>
        </w:rPr>
        <w:t xml:space="preserve"> </w:t>
      </w:r>
      <w:r>
        <w:rPr>
          <w:sz w:val="28"/>
          <w:szCs w:val="28"/>
        </w:rPr>
        <w:br/>
      </w:r>
    </w:p>
    <w:p w14:paraId="6A6A2003" w14:textId="77777777" w:rsidR="00A80E87" w:rsidRDefault="00A80E87" w:rsidP="00A80E87">
      <w:pPr>
        <w:rPr>
          <w:sz w:val="28"/>
          <w:szCs w:val="28"/>
        </w:rPr>
      </w:pPr>
      <w:r w:rsidRPr="00036D56">
        <w:rPr>
          <w:b/>
          <w:bCs/>
          <w:sz w:val="28"/>
          <w:szCs w:val="28"/>
        </w:rPr>
        <w:t>Solution</w:t>
      </w:r>
      <w:r>
        <w:rPr>
          <w:sz w:val="28"/>
          <w:szCs w:val="28"/>
        </w:rPr>
        <w:t>:</w:t>
      </w:r>
    </w:p>
    <w:p w14:paraId="71A3B811" w14:textId="3964B861" w:rsidR="00A87021" w:rsidRDefault="00A80E87" w:rsidP="00A80E87">
      <w:pPr>
        <w:rPr>
          <w:sz w:val="28"/>
          <w:szCs w:val="28"/>
        </w:rPr>
      </w:pPr>
      <w:r>
        <w:rPr>
          <w:sz w:val="28"/>
          <w:szCs w:val="28"/>
        </w:rPr>
        <w:lastRenderedPageBreak/>
        <w:t xml:space="preserve">A custom function </w:t>
      </w:r>
      <w:r>
        <w:rPr>
          <w:sz w:val="28"/>
          <w:szCs w:val="28"/>
        </w:rPr>
        <w:t>‘</w:t>
      </w:r>
      <w:proofErr w:type="spellStart"/>
      <w:r>
        <w:rPr>
          <w:sz w:val="28"/>
          <w:szCs w:val="28"/>
        </w:rPr>
        <w:t>concat_df’</w:t>
      </w:r>
      <w:r>
        <w:rPr>
          <w:sz w:val="28"/>
          <w:szCs w:val="28"/>
        </w:rPr>
        <w:t>has</w:t>
      </w:r>
      <w:proofErr w:type="spellEnd"/>
      <w:r>
        <w:rPr>
          <w:sz w:val="28"/>
          <w:szCs w:val="28"/>
        </w:rPr>
        <w:t xml:space="preserve"> been developed. This function will take </w:t>
      </w:r>
      <w:r>
        <w:rPr>
          <w:sz w:val="28"/>
          <w:szCs w:val="28"/>
        </w:rPr>
        <w:t>2</w:t>
      </w:r>
      <w:r>
        <w:rPr>
          <w:sz w:val="28"/>
          <w:szCs w:val="28"/>
        </w:rPr>
        <w:t xml:space="preserve"> Data frame as input</w:t>
      </w:r>
      <w:r>
        <w:rPr>
          <w:sz w:val="28"/>
          <w:szCs w:val="28"/>
        </w:rPr>
        <w:t xml:space="preserve"> and using the panda function ‘</w:t>
      </w:r>
      <w:proofErr w:type="spellStart"/>
      <w:r>
        <w:rPr>
          <w:sz w:val="28"/>
          <w:szCs w:val="28"/>
        </w:rPr>
        <w:t>concat</w:t>
      </w:r>
      <w:proofErr w:type="spellEnd"/>
      <w:r>
        <w:rPr>
          <w:sz w:val="28"/>
          <w:szCs w:val="28"/>
        </w:rPr>
        <w:t xml:space="preserve">’, two data frames will be concatenated, and result is </w:t>
      </w:r>
      <w:proofErr w:type="gramStart"/>
      <w:r>
        <w:rPr>
          <w:sz w:val="28"/>
          <w:szCs w:val="28"/>
        </w:rPr>
        <w:t>returned back</w:t>
      </w:r>
      <w:proofErr w:type="gramEnd"/>
      <w:r>
        <w:rPr>
          <w:sz w:val="28"/>
          <w:szCs w:val="28"/>
        </w:rPr>
        <w:t xml:space="preserve"> as 1 data frame.</w:t>
      </w:r>
    </w:p>
    <w:p w14:paraId="00488628" w14:textId="41B202F1" w:rsidR="007428AD" w:rsidRDefault="007428AD" w:rsidP="00A80E87">
      <w:pPr>
        <w:rPr>
          <w:sz w:val="28"/>
          <w:szCs w:val="28"/>
        </w:rPr>
      </w:pPr>
      <w:r>
        <w:rPr>
          <w:sz w:val="28"/>
          <w:szCs w:val="28"/>
        </w:rPr>
        <w:t>For testing, I have utilized the 2 data set used in question 1 and result has been shared below.</w:t>
      </w:r>
    </w:p>
    <w:p w14:paraId="78A49F12" w14:textId="2C4B5E4C" w:rsidR="00A80E87" w:rsidRDefault="00A80E87" w:rsidP="00A80E87">
      <w:pPr>
        <w:rPr>
          <w:strike/>
          <w:sz w:val="28"/>
          <w:szCs w:val="28"/>
        </w:rPr>
      </w:pPr>
      <w:r w:rsidRPr="00A80E87">
        <w:rPr>
          <w:strike/>
          <w:sz w:val="28"/>
          <w:szCs w:val="28"/>
        </w:rPr>
        <w:drawing>
          <wp:inline distT="0" distB="0" distL="0" distR="0" wp14:anchorId="626D4C4B" wp14:editId="1614CC6A">
            <wp:extent cx="2540131" cy="387370"/>
            <wp:effectExtent l="0" t="0" r="0" b="0"/>
            <wp:docPr id="45950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271" name=""/>
                    <pic:cNvPicPr/>
                  </pic:nvPicPr>
                  <pic:blipFill>
                    <a:blip r:embed="rId12"/>
                    <a:stretch>
                      <a:fillRect/>
                    </a:stretch>
                  </pic:blipFill>
                  <pic:spPr>
                    <a:xfrm>
                      <a:off x="0" y="0"/>
                      <a:ext cx="2540131" cy="387370"/>
                    </a:xfrm>
                    <a:prstGeom prst="rect">
                      <a:avLst/>
                    </a:prstGeom>
                  </pic:spPr>
                </pic:pic>
              </a:graphicData>
            </a:graphic>
          </wp:inline>
        </w:drawing>
      </w:r>
    </w:p>
    <w:p w14:paraId="520EF5D2" w14:textId="2231DB55" w:rsidR="00A80E87" w:rsidRPr="0066470E" w:rsidRDefault="0066470E" w:rsidP="00A80E87">
      <w:pPr>
        <w:rPr>
          <w:sz w:val="28"/>
          <w:szCs w:val="28"/>
        </w:rPr>
      </w:pPr>
      <w:r w:rsidRPr="0066470E">
        <w:rPr>
          <w:sz w:val="28"/>
          <w:szCs w:val="28"/>
        </w:rPr>
        <w:t xml:space="preserve">Data </w:t>
      </w:r>
      <w:r>
        <w:rPr>
          <w:sz w:val="28"/>
          <w:szCs w:val="28"/>
        </w:rPr>
        <w:t>is very important in building any model or data science project. When dealing with data, it is very common that data is coming from multiple sources in multiple formats. To arrive at a solution or even to process a model, it is important to have the data grouped together as one.</w:t>
      </w:r>
      <w:r>
        <w:rPr>
          <w:sz w:val="28"/>
          <w:szCs w:val="28"/>
        </w:rPr>
        <w:br/>
        <w:t>For this purpose, it is very important to concatenate the data together.</w:t>
      </w:r>
    </w:p>
    <w:p w14:paraId="6B1814A0" w14:textId="77777777" w:rsidR="0066470E" w:rsidRPr="0066470E" w:rsidRDefault="0066470E" w:rsidP="00A80E87">
      <w:pPr>
        <w:rPr>
          <w:sz w:val="28"/>
          <w:szCs w:val="28"/>
        </w:rPr>
      </w:pPr>
    </w:p>
    <w:p w14:paraId="3F1897CA" w14:textId="40CE91C2" w:rsidR="00A80E87" w:rsidRPr="00A87021" w:rsidRDefault="00A80E87" w:rsidP="00A80E87">
      <w:pPr>
        <w:pStyle w:val="Heading2"/>
        <w:numPr>
          <w:ilvl w:val="0"/>
          <w:numId w:val="28"/>
        </w:numPr>
      </w:pPr>
      <w:bookmarkStart w:id="3" w:name="_Toc181308129"/>
      <w:r>
        <w:t>Calculate Correlation Matrix Using NumPy</w:t>
      </w:r>
      <w:bookmarkEnd w:id="3"/>
    </w:p>
    <w:p w14:paraId="2D8403AA" w14:textId="05005928" w:rsidR="00A80E87" w:rsidRDefault="00A80E87" w:rsidP="00A80E87">
      <w:pPr>
        <w:rPr>
          <w:sz w:val="28"/>
          <w:szCs w:val="28"/>
        </w:rPr>
      </w:pPr>
      <w:r w:rsidRPr="00036D56">
        <w:rPr>
          <w:b/>
          <w:bCs/>
          <w:sz w:val="28"/>
          <w:szCs w:val="28"/>
        </w:rPr>
        <w:t>Scope</w:t>
      </w:r>
      <w:r>
        <w:rPr>
          <w:sz w:val="28"/>
          <w:szCs w:val="28"/>
        </w:rPr>
        <w:t xml:space="preserve"> is to create a </w:t>
      </w:r>
      <w:r w:rsidR="007428AD">
        <w:rPr>
          <w:sz w:val="28"/>
          <w:szCs w:val="28"/>
        </w:rPr>
        <w:t>correlation matrix for a sample data set</w:t>
      </w:r>
      <w:r w:rsidR="00C77ECA">
        <w:rPr>
          <w:sz w:val="28"/>
          <w:szCs w:val="28"/>
        </w:rPr>
        <w:t xml:space="preserve"> and find pair of columns with highest correlation coefficient</w:t>
      </w:r>
      <w:r>
        <w:rPr>
          <w:sz w:val="28"/>
          <w:szCs w:val="28"/>
        </w:rPr>
        <w:t xml:space="preserve">. </w:t>
      </w:r>
      <w:r w:rsidRPr="00960C7A">
        <w:rPr>
          <w:sz w:val="28"/>
          <w:szCs w:val="28"/>
        </w:rPr>
        <w:t xml:space="preserve"> </w:t>
      </w:r>
      <w:r>
        <w:rPr>
          <w:sz w:val="28"/>
          <w:szCs w:val="28"/>
        </w:rPr>
        <w:br/>
      </w:r>
    </w:p>
    <w:p w14:paraId="3C8D5E16" w14:textId="77777777" w:rsidR="00A80E87" w:rsidRDefault="00A80E87" w:rsidP="00A80E87">
      <w:pPr>
        <w:rPr>
          <w:sz w:val="28"/>
          <w:szCs w:val="28"/>
        </w:rPr>
      </w:pPr>
      <w:r w:rsidRPr="00036D56">
        <w:rPr>
          <w:b/>
          <w:bCs/>
          <w:sz w:val="28"/>
          <w:szCs w:val="28"/>
        </w:rPr>
        <w:t>Solution</w:t>
      </w:r>
      <w:r>
        <w:rPr>
          <w:sz w:val="28"/>
          <w:szCs w:val="28"/>
        </w:rPr>
        <w:t>:</w:t>
      </w:r>
    </w:p>
    <w:p w14:paraId="165F36DB" w14:textId="40526B8C" w:rsidR="00A80E87" w:rsidRDefault="007428AD" w:rsidP="00A80E87">
      <w:pPr>
        <w:rPr>
          <w:sz w:val="28"/>
          <w:szCs w:val="28"/>
        </w:rPr>
      </w:pPr>
      <w:r>
        <w:rPr>
          <w:sz w:val="28"/>
          <w:szCs w:val="28"/>
        </w:rPr>
        <w:t>The dataset of word happiness report 2023 has been taken from Kaggle and same as been downloaded in a csv file</w:t>
      </w:r>
      <w:r w:rsidR="00A80E87">
        <w:rPr>
          <w:sz w:val="28"/>
          <w:szCs w:val="28"/>
        </w:rPr>
        <w:t>.</w:t>
      </w:r>
      <w:r>
        <w:rPr>
          <w:sz w:val="28"/>
          <w:szCs w:val="28"/>
        </w:rPr>
        <w:br/>
        <w:t>Using the panda ‘</w:t>
      </w:r>
      <w:proofErr w:type="spellStart"/>
      <w:r>
        <w:rPr>
          <w:sz w:val="28"/>
          <w:szCs w:val="28"/>
        </w:rPr>
        <w:t>read_csv</w:t>
      </w:r>
      <w:proofErr w:type="spellEnd"/>
      <w:r>
        <w:rPr>
          <w:sz w:val="28"/>
          <w:szCs w:val="28"/>
        </w:rPr>
        <w:t>’ function, data has been loaded to a data frame.</w:t>
      </w:r>
    </w:p>
    <w:p w14:paraId="2B3FA475" w14:textId="3908F16C" w:rsidR="007428AD" w:rsidRDefault="00C77ECA" w:rsidP="00A80E87">
      <w:pPr>
        <w:rPr>
          <w:sz w:val="28"/>
          <w:szCs w:val="28"/>
        </w:rPr>
      </w:pPr>
      <w:r>
        <w:rPr>
          <w:sz w:val="28"/>
          <w:szCs w:val="28"/>
        </w:rPr>
        <w:t>To</w:t>
      </w:r>
      <w:r w:rsidR="007428AD">
        <w:rPr>
          <w:sz w:val="28"/>
          <w:szCs w:val="28"/>
        </w:rPr>
        <w:t xml:space="preserve"> derive correlation matrix, it is important to use only the numeric data. Therefore, all the numeric columns from the dataset </w:t>
      </w:r>
      <w:r>
        <w:rPr>
          <w:sz w:val="28"/>
          <w:szCs w:val="28"/>
        </w:rPr>
        <w:t>are</w:t>
      </w:r>
      <w:r w:rsidR="007428AD">
        <w:rPr>
          <w:sz w:val="28"/>
          <w:szCs w:val="28"/>
        </w:rPr>
        <w:t xml:space="preserve"> </w:t>
      </w:r>
      <w:r>
        <w:rPr>
          <w:sz w:val="28"/>
          <w:szCs w:val="28"/>
        </w:rPr>
        <w:tab/>
      </w:r>
      <w:r w:rsidR="007428AD">
        <w:rPr>
          <w:sz w:val="28"/>
          <w:szCs w:val="28"/>
        </w:rPr>
        <w:t>passed to the NumPy function ‘</w:t>
      </w:r>
      <w:proofErr w:type="spellStart"/>
      <w:r w:rsidR="007428AD">
        <w:rPr>
          <w:sz w:val="28"/>
          <w:szCs w:val="28"/>
        </w:rPr>
        <w:t>corrcoef</w:t>
      </w:r>
      <w:proofErr w:type="spellEnd"/>
      <w:r w:rsidR="007428AD">
        <w:rPr>
          <w:sz w:val="28"/>
          <w:szCs w:val="28"/>
        </w:rPr>
        <w:t>’.</w:t>
      </w:r>
    </w:p>
    <w:p w14:paraId="7E2C99CD" w14:textId="55FB5E28" w:rsidR="007428AD" w:rsidRDefault="007428AD" w:rsidP="00A80E87">
      <w:pPr>
        <w:rPr>
          <w:sz w:val="28"/>
          <w:szCs w:val="28"/>
        </w:rPr>
      </w:pPr>
      <w:r>
        <w:rPr>
          <w:sz w:val="28"/>
          <w:szCs w:val="28"/>
        </w:rPr>
        <w:t>The resultant has been displayed below.</w:t>
      </w:r>
    </w:p>
    <w:p w14:paraId="607BFD8E" w14:textId="75CDD62F" w:rsidR="00F64568" w:rsidRDefault="00F64568" w:rsidP="00A80E87">
      <w:pPr>
        <w:rPr>
          <w:sz w:val="28"/>
          <w:szCs w:val="28"/>
        </w:rPr>
      </w:pPr>
      <w:r w:rsidRPr="00F64568">
        <w:rPr>
          <w:sz w:val="28"/>
          <w:szCs w:val="28"/>
        </w:rPr>
        <w:drawing>
          <wp:inline distT="0" distB="0" distL="0" distR="0" wp14:anchorId="749EACF3" wp14:editId="065DEB6E">
            <wp:extent cx="3467278" cy="857294"/>
            <wp:effectExtent l="0" t="0" r="0" b="0"/>
            <wp:docPr id="20658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4098" name=""/>
                    <pic:cNvPicPr/>
                  </pic:nvPicPr>
                  <pic:blipFill>
                    <a:blip r:embed="rId13"/>
                    <a:stretch>
                      <a:fillRect/>
                    </a:stretch>
                  </pic:blipFill>
                  <pic:spPr>
                    <a:xfrm>
                      <a:off x="0" y="0"/>
                      <a:ext cx="3467278" cy="857294"/>
                    </a:xfrm>
                    <a:prstGeom prst="rect">
                      <a:avLst/>
                    </a:prstGeom>
                  </pic:spPr>
                </pic:pic>
              </a:graphicData>
            </a:graphic>
          </wp:inline>
        </w:drawing>
      </w:r>
    </w:p>
    <w:p w14:paraId="4CB4AF9B" w14:textId="70BA9D2E" w:rsidR="00C77ECA" w:rsidRDefault="00C77ECA" w:rsidP="00A80E87">
      <w:pPr>
        <w:rPr>
          <w:sz w:val="28"/>
          <w:szCs w:val="28"/>
        </w:rPr>
      </w:pPr>
      <w:r>
        <w:rPr>
          <w:sz w:val="28"/>
          <w:szCs w:val="28"/>
        </w:rPr>
        <w:t>To find the pair with highest correlation coefficient, we need to pass each set of two columns to the NumPy function ‘</w:t>
      </w:r>
      <w:proofErr w:type="spellStart"/>
      <w:r>
        <w:rPr>
          <w:sz w:val="28"/>
          <w:szCs w:val="28"/>
        </w:rPr>
        <w:t>corrcoef</w:t>
      </w:r>
      <w:proofErr w:type="spellEnd"/>
      <w:r>
        <w:rPr>
          <w:sz w:val="28"/>
          <w:szCs w:val="28"/>
        </w:rPr>
        <w:t xml:space="preserve">’ and compare the result with each other. </w:t>
      </w:r>
      <w:r>
        <w:rPr>
          <w:sz w:val="28"/>
          <w:szCs w:val="28"/>
        </w:rPr>
        <w:br/>
      </w:r>
      <w:r>
        <w:rPr>
          <w:sz w:val="28"/>
          <w:szCs w:val="28"/>
        </w:rPr>
        <w:lastRenderedPageBreak/>
        <w:t>At the end, we have the highest correlation coefficient and the pair name as below,</w:t>
      </w:r>
    </w:p>
    <w:p w14:paraId="4FE10511" w14:textId="41C7D00B" w:rsidR="00C77ECA" w:rsidRDefault="00C77ECA" w:rsidP="00A80E87">
      <w:pPr>
        <w:rPr>
          <w:sz w:val="28"/>
          <w:szCs w:val="28"/>
        </w:rPr>
      </w:pPr>
      <w:r w:rsidRPr="00C77ECA">
        <w:rPr>
          <w:sz w:val="28"/>
          <w:szCs w:val="28"/>
        </w:rPr>
        <w:drawing>
          <wp:inline distT="0" distB="0" distL="0" distR="0" wp14:anchorId="2984FE61" wp14:editId="14378083">
            <wp:extent cx="5731510" cy="198120"/>
            <wp:effectExtent l="0" t="0" r="2540" b="0"/>
            <wp:docPr id="105136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0475" name=""/>
                    <pic:cNvPicPr/>
                  </pic:nvPicPr>
                  <pic:blipFill>
                    <a:blip r:embed="rId14"/>
                    <a:stretch>
                      <a:fillRect/>
                    </a:stretch>
                  </pic:blipFill>
                  <pic:spPr>
                    <a:xfrm>
                      <a:off x="0" y="0"/>
                      <a:ext cx="5731510" cy="198120"/>
                    </a:xfrm>
                    <a:prstGeom prst="rect">
                      <a:avLst/>
                    </a:prstGeom>
                  </pic:spPr>
                </pic:pic>
              </a:graphicData>
            </a:graphic>
          </wp:inline>
        </w:drawing>
      </w:r>
    </w:p>
    <w:p w14:paraId="1DCD0457" w14:textId="249DB2FD" w:rsidR="00C77ECA" w:rsidRDefault="00C77ECA" w:rsidP="00A80E87">
      <w:pPr>
        <w:rPr>
          <w:sz w:val="28"/>
          <w:szCs w:val="28"/>
        </w:rPr>
      </w:pPr>
      <w:r w:rsidRPr="00C77ECA">
        <w:rPr>
          <w:sz w:val="28"/>
          <w:szCs w:val="28"/>
        </w:rPr>
        <w:t xml:space="preserve">Correlation is a key statistical concept that researchers employ to </w:t>
      </w:r>
      <w:r w:rsidR="007F60CF" w:rsidRPr="00C77ECA">
        <w:rPr>
          <w:sz w:val="28"/>
          <w:szCs w:val="28"/>
        </w:rPr>
        <w:t>analyse</w:t>
      </w:r>
      <w:r w:rsidRPr="00C77ECA">
        <w:rPr>
          <w:sz w:val="28"/>
          <w:szCs w:val="28"/>
        </w:rPr>
        <w:t xml:space="preserve"> connections within their data. It helps us to Understand the Relationship </w:t>
      </w:r>
      <w:r w:rsidR="007F60CF">
        <w:rPr>
          <w:sz w:val="28"/>
          <w:szCs w:val="28"/>
        </w:rPr>
        <w:t>b</w:t>
      </w:r>
      <w:r w:rsidRPr="00C77ECA">
        <w:rPr>
          <w:sz w:val="28"/>
          <w:szCs w:val="28"/>
        </w:rPr>
        <w:t>etween Variables</w:t>
      </w:r>
      <w:r w:rsidR="007F60CF">
        <w:rPr>
          <w:sz w:val="28"/>
          <w:szCs w:val="28"/>
        </w:rPr>
        <w:t>.</w:t>
      </w:r>
    </w:p>
    <w:p w14:paraId="5775BCD9" w14:textId="495B9F64" w:rsidR="007F60CF" w:rsidRDefault="007F60CF" w:rsidP="00A80E87">
      <w:pPr>
        <w:rPr>
          <w:sz w:val="28"/>
          <w:szCs w:val="28"/>
        </w:rPr>
      </w:pPr>
      <w:r w:rsidRPr="007F60CF">
        <w:rPr>
          <w:sz w:val="28"/>
          <w:szCs w:val="28"/>
        </w:rPr>
        <w:t xml:space="preserve">It is important for machine learning engineers to understand the correlation between variables in their models for </w:t>
      </w:r>
      <w:r>
        <w:rPr>
          <w:sz w:val="28"/>
          <w:szCs w:val="28"/>
        </w:rPr>
        <w:t>following</w:t>
      </w:r>
      <w:r w:rsidRPr="007F60CF">
        <w:rPr>
          <w:sz w:val="28"/>
          <w:szCs w:val="28"/>
        </w:rPr>
        <w:t xml:space="preserve"> key reasons</w:t>
      </w:r>
      <w:r>
        <w:rPr>
          <w:sz w:val="28"/>
          <w:szCs w:val="28"/>
        </w:rPr>
        <w:t xml:space="preserve"> - Feature Selection, Reduce Bias, Multicollinearity, Interpretability and debugging.</w:t>
      </w:r>
    </w:p>
    <w:p w14:paraId="725B4E68" w14:textId="0438397A" w:rsidR="007F60CF" w:rsidRPr="007F60CF" w:rsidRDefault="007F60CF" w:rsidP="00A80E87">
      <w:pPr>
        <w:rPr>
          <w:rFonts w:ascii="Times New Roman" w:eastAsia="Times New Roman" w:hAnsi="Times New Roman" w:cs="Times New Roman"/>
          <w:kern w:val="0"/>
          <w:sz w:val="24"/>
          <w:szCs w:val="24"/>
          <w:lang w:eastAsia="en-IE"/>
          <w14:ligatures w14:val="none"/>
        </w:rPr>
      </w:pPr>
      <w:r w:rsidRPr="007F60CF">
        <w:rPr>
          <w:sz w:val="28"/>
          <w:szCs w:val="28"/>
        </w:rPr>
        <w:t xml:space="preserve">By </w:t>
      </w:r>
      <w:r w:rsidRPr="007F60CF">
        <w:rPr>
          <w:sz w:val="28"/>
          <w:szCs w:val="28"/>
        </w:rPr>
        <w:t>analysing</w:t>
      </w:r>
      <w:r w:rsidRPr="007F60CF">
        <w:rPr>
          <w:sz w:val="28"/>
          <w:szCs w:val="28"/>
        </w:rPr>
        <w:t xml:space="preserve"> the correlation between input features and output targets, researchers gain insights into which variables have the strongest impact on the model’s decisions. This helps ensure the model is </w:t>
      </w:r>
      <w:proofErr w:type="gramStart"/>
      <w:r w:rsidRPr="007F60CF">
        <w:rPr>
          <w:sz w:val="28"/>
          <w:szCs w:val="28"/>
        </w:rPr>
        <w:t>actually learning</w:t>
      </w:r>
      <w:proofErr w:type="gramEnd"/>
      <w:r w:rsidRPr="007F60CF">
        <w:rPr>
          <w:sz w:val="28"/>
          <w:szCs w:val="28"/>
        </w:rPr>
        <w:t xml:space="preserve"> meaningful patterns in the data rather than spurious correlations.</w:t>
      </w:r>
      <w:r>
        <w:rPr>
          <w:sz w:val="28"/>
          <w:szCs w:val="28"/>
        </w:rPr>
        <w:t xml:space="preserve"> </w:t>
      </w:r>
      <w:r>
        <w:rPr>
          <w:sz w:val="28"/>
          <w:szCs w:val="28"/>
        </w:rPr>
        <w:br/>
      </w:r>
      <w:r w:rsidRPr="007F60CF">
        <w:rPr>
          <w:rFonts w:ascii="Times New Roman" w:eastAsia="Times New Roman" w:hAnsi="Times New Roman" w:cs="Times New Roman"/>
          <w:kern w:val="0"/>
          <w:sz w:val="24"/>
          <w:szCs w:val="24"/>
          <w:lang w:eastAsia="en-IE"/>
          <w14:ligatures w14:val="none"/>
        </w:rPr>
        <w:t>(Ashraf)</w:t>
      </w:r>
    </w:p>
    <w:p w14:paraId="6DF71A92" w14:textId="44BD5DE6" w:rsidR="009E3295" w:rsidRPr="00584A12" w:rsidRDefault="00A87021" w:rsidP="00584A12">
      <w:pPr>
        <w:pStyle w:val="Heading1"/>
        <w:numPr>
          <w:ilvl w:val="0"/>
          <w:numId w:val="1"/>
        </w:numPr>
        <w:rPr>
          <w:color w:val="156082" w:themeColor="accent1"/>
        </w:rPr>
      </w:pPr>
      <w:bookmarkStart w:id="4" w:name="_Toc181308130"/>
      <w:r w:rsidRPr="00A87021">
        <w:rPr>
          <w:color w:val="156082" w:themeColor="accent1"/>
        </w:rPr>
        <w:t xml:space="preserve">Find Mean, Min, Max of 1000 random numbers using NumPy </w:t>
      </w:r>
      <w:r>
        <w:rPr>
          <w:color w:val="156082" w:themeColor="accent1"/>
        </w:rPr>
        <w:t>A</w:t>
      </w:r>
      <w:r w:rsidRPr="00A87021">
        <w:rPr>
          <w:color w:val="156082" w:themeColor="accent1"/>
        </w:rPr>
        <w:t>rray</w:t>
      </w:r>
      <w:bookmarkEnd w:id="4"/>
      <w:r w:rsidR="00584A12" w:rsidRPr="00584A12">
        <w:rPr>
          <w:color w:val="156082" w:themeColor="accent1"/>
        </w:rPr>
        <w:t xml:space="preserve"> </w:t>
      </w:r>
    </w:p>
    <w:p w14:paraId="1FF1DDD6" w14:textId="4065FB9C" w:rsidR="007955A6" w:rsidRPr="007955A6" w:rsidRDefault="007955A6" w:rsidP="007955A6">
      <w:pPr>
        <w:rPr>
          <w:sz w:val="28"/>
          <w:szCs w:val="28"/>
        </w:rPr>
      </w:pPr>
      <w:r w:rsidRPr="006F7CF2">
        <w:rPr>
          <w:b/>
          <w:bCs/>
          <w:sz w:val="28"/>
          <w:szCs w:val="28"/>
        </w:rPr>
        <w:t>Scope</w:t>
      </w:r>
      <w:r w:rsidRPr="007955A6">
        <w:rPr>
          <w:sz w:val="28"/>
          <w:szCs w:val="28"/>
        </w:rPr>
        <w:t xml:space="preserve"> is to </w:t>
      </w:r>
      <w:r w:rsidR="006F7CF2">
        <w:rPr>
          <w:sz w:val="28"/>
          <w:szCs w:val="28"/>
        </w:rPr>
        <w:t>create a python program that can generate 1000 random numbers and find the mean of every 5 numbers</w:t>
      </w:r>
      <w:r w:rsidRPr="007955A6">
        <w:rPr>
          <w:sz w:val="28"/>
          <w:szCs w:val="28"/>
        </w:rPr>
        <w:t xml:space="preserve">. </w:t>
      </w:r>
      <w:r w:rsidR="006F7CF2">
        <w:rPr>
          <w:sz w:val="28"/>
          <w:szCs w:val="28"/>
        </w:rPr>
        <w:br/>
        <w:t xml:space="preserve">Additionally, derive the minimum and maximum number in each set of 5 numbers. </w:t>
      </w:r>
    </w:p>
    <w:p w14:paraId="2BB9BD12" w14:textId="5001BFD7" w:rsidR="007955A6" w:rsidRDefault="007955A6" w:rsidP="007955A6">
      <w:pPr>
        <w:rPr>
          <w:sz w:val="28"/>
          <w:szCs w:val="28"/>
        </w:rPr>
      </w:pPr>
      <w:r w:rsidRPr="006F7CF2">
        <w:rPr>
          <w:b/>
          <w:bCs/>
          <w:sz w:val="28"/>
          <w:szCs w:val="28"/>
        </w:rPr>
        <w:t>Solution</w:t>
      </w:r>
      <w:r w:rsidRPr="007955A6">
        <w:rPr>
          <w:sz w:val="28"/>
          <w:szCs w:val="28"/>
        </w:rPr>
        <w:t>:</w:t>
      </w:r>
      <w:r w:rsidR="006F7CF2">
        <w:rPr>
          <w:sz w:val="28"/>
          <w:szCs w:val="28"/>
        </w:rPr>
        <w:t xml:space="preserve"> </w:t>
      </w:r>
      <w:r w:rsidR="006F7CF2">
        <w:rPr>
          <w:sz w:val="28"/>
          <w:szCs w:val="28"/>
        </w:rPr>
        <w:br/>
        <w:t>Using NumPy function ‘</w:t>
      </w:r>
      <w:proofErr w:type="spellStart"/>
      <w:r w:rsidR="006F7CF2">
        <w:rPr>
          <w:sz w:val="28"/>
          <w:szCs w:val="28"/>
        </w:rPr>
        <w:t>arange</w:t>
      </w:r>
      <w:proofErr w:type="spellEnd"/>
      <w:r w:rsidR="006F7CF2">
        <w:rPr>
          <w:sz w:val="28"/>
          <w:szCs w:val="28"/>
        </w:rPr>
        <w:t>’, generate 1000 random numbers starting from 1 with incremental 1.</w:t>
      </w:r>
    </w:p>
    <w:p w14:paraId="48B18B7D" w14:textId="2B99EFBF" w:rsidR="006F7CF2" w:rsidRDefault="006F7CF2" w:rsidP="007955A6">
      <w:pPr>
        <w:rPr>
          <w:sz w:val="28"/>
          <w:szCs w:val="28"/>
        </w:rPr>
      </w:pPr>
      <w:r>
        <w:rPr>
          <w:sz w:val="28"/>
          <w:szCs w:val="28"/>
        </w:rPr>
        <w:t>Using the generated number range, split it into 5 columns and 200 rows using NumPy function ‘reshape’.</w:t>
      </w:r>
    </w:p>
    <w:p w14:paraId="52DF4514" w14:textId="5FC07938" w:rsidR="006F7CF2" w:rsidRDefault="006F7CF2" w:rsidP="007955A6">
      <w:pPr>
        <w:rPr>
          <w:sz w:val="28"/>
          <w:szCs w:val="28"/>
        </w:rPr>
      </w:pPr>
      <w:r>
        <w:rPr>
          <w:sz w:val="28"/>
          <w:szCs w:val="28"/>
        </w:rPr>
        <w:t>Using the NumPy function ‘mean’, ‘min’, ‘max’ and ‘maximum’, derive the mean value, minimum, maximum and Abs maximum value in each row.</w:t>
      </w:r>
    </w:p>
    <w:p w14:paraId="2B39384B" w14:textId="791F0030" w:rsidR="006F7CF2" w:rsidRDefault="006F7CF2" w:rsidP="007955A6">
      <w:pPr>
        <w:rPr>
          <w:sz w:val="28"/>
          <w:szCs w:val="28"/>
        </w:rPr>
      </w:pPr>
      <w:r>
        <w:rPr>
          <w:sz w:val="28"/>
          <w:szCs w:val="28"/>
        </w:rPr>
        <w:t>The result is as below,</w:t>
      </w:r>
    </w:p>
    <w:p w14:paraId="69C278CF" w14:textId="6A66867F" w:rsidR="006F7CF2" w:rsidRPr="007955A6" w:rsidRDefault="006F7CF2" w:rsidP="007955A6">
      <w:pPr>
        <w:rPr>
          <w:sz w:val="28"/>
          <w:szCs w:val="28"/>
        </w:rPr>
      </w:pPr>
      <w:r w:rsidRPr="006F7CF2">
        <w:rPr>
          <w:sz w:val="28"/>
          <w:szCs w:val="28"/>
        </w:rPr>
        <w:lastRenderedPageBreak/>
        <w:drawing>
          <wp:inline distT="0" distB="0" distL="0" distR="0" wp14:anchorId="7A429418" wp14:editId="67385461">
            <wp:extent cx="3511730" cy="6655142"/>
            <wp:effectExtent l="0" t="0" r="0" b="0"/>
            <wp:docPr id="136900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6567" name=""/>
                    <pic:cNvPicPr/>
                  </pic:nvPicPr>
                  <pic:blipFill>
                    <a:blip r:embed="rId15"/>
                    <a:stretch>
                      <a:fillRect/>
                    </a:stretch>
                  </pic:blipFill>
                  <pic:spPr>
                    <a:xfrm>
                      <a:off x="0" y="0"/>
                      <a:ext cx="3511730" cy="6655142"/>
                    </a:xfrm>
                    <a:prstGeom prst="rect">
                      <a:avLst/>
                    </a:prstGeom>
                  </pic:spPr>
                </pic:pic>
              </a:graphicData>
            </a:graphic>
          </wp:inline>
        </w:drawing>
      </w:r>
    </w:p>
    <w:p w14:paraId="790C05A2" w14:textId="652B436A" w:rsidR="00584A12" w:rsidRPr="001F5562" w:rsidRDefault="00FB0650" w:rsidP="007955A6">
      <w:pPr>
        <w:rPr>
          <w:sz w:val="28"/>
          <w:szCs w:val="28"/>
        </w:rPr>
      </w:pPr>
      <w:r>
        <w:rPr>
          <w:sz w:val="28"/>
          <w:szCs w:val="28"/>
        </w:rPr>
        <w:t xml:space="preserve">Data science is a branch of computer science where we study how to store, use and analyse data for deriving information from it. </w:t>
      </w:r>
      <w:proofErr w:type="gramStart"/>
      <w:r>
        <w:rPr>
          <w:sz w:val="28"/>
          <w:szCs w:val="28"/>
        </w:rPr>
        <w:t>In order to</w:t>
      </w:r>
      <w:proofErr w:type="gramEnd"/>
      <w:r>
        <w:rPr>
          <w:sz w:val="28"/>
          <w:szCs w:val="28"/>
        </w:rPr>
        <w:t xml:space="preserve"> do that, it is very vital to understand the importance of numbers in each and every dataset. To do that, we need to perform many arithmetic operations and the </w:t>
      </w:r>
      <w:r w:rsidR="003A4538">
        <w:rPr>
          <w:sz w:val="28"/>
          <w:szCs w:val="28"/>
        </w:rPr>
        <w:t>above-mentioned</w:t>
      </w:r>
      <w:r>
        <w:rPr>
          <w:sz w:val="28"/>
          <w:szCs w:val="28"/>
        </w:rPr>
        <w:t xml:space="preserve"> operations are very vital in that. </w:t>
      </w:r>
      <w:r w:rsidR="007955A6" w:rsidRPr="007955A6">
        <w:rPr>
          <w:sz w:val="28"/>
          <w:szCs w:val="28"/>
        </w:rPr>
        <w:t xml:space="preserve"> </w:t>
      </w:r>
    </w:p>
    <w:p w14:paraId="4EB1F6EB" w14:textId="30EDB07B" w:rsidR="007106BF" w:rsidRPr="007106BF" w:rsidRDefault="00A87021" w:rsidP="004C30F6">
      <w:pPr>
        <w:pStyle w:val="Heading1"/>
        <w:numPr>
          <w:ilvl w:val="0"/>
          <w:numId w:val="1"/>
        </w:numPr>
        <w:rPr>
          <w:color w:val="156082" w:themeColor="accent1"/>
        </w:rPr>
      </w:pPr>
      <w:bookmarkStart w:id="5" w:name="_Toc181308131"/>
      <w:r w:rsidRPr="00A87021">
        <w:rPr>
          <w:color w:val="156082" w:themeColor="accent1"/>
        </w:rPr>
        <w:lastRenderedPageBreak/>
        <w:t>Connect to MySQL DB</w:t>
      </w:r>
      <w:r>
        <w:rPr>
          <w:color w:val="156082" w:themeColor="accent1"/>
        </w:rPr>
        <w:t>, C</w:t>
      </w:r>
      <w:r w:rsidRPr="00A87021">
        <w:rPr>
          <w:color w:val="156082" w:themeColor="accent1"/>
        </w:rPr>
        <w:t xml:space="preserve">reate </w:t>
      </w:r>
      <w:r>
        <w:rPr>
          <w:color w:val="156082" w:themeColor="accent1"/>
        </w:rPr>
        <w:t>T</w:t>
      </w:r>
      <w:r w:rsidRPr="00A87021">
        <w:rPr>
          <w:color w:val="156082" w:themeColor="accent1"/>
        </w:rPr>
        <w:t xml:space="preserve">able and </w:t>
      </w:r>
      <w:r>
        <w:rPr>
          <w:color w:val="156082" w:themeColor="accent1"/>
        </w:rPr>
        <w:t>M</w:t>
      </w:r>
      <w:r w:rsidRPr="00A87021">
        <w:rPr>
          <w:color w:val="156082" w:themeColor="accent1"/>
        </w:rPr>
        <w:t xml:space="preserve">aintain </w:t>
      </w:r>
      <w:r w:rsidR="0082190C" w:rsidRPr="00A87021">
        <w:rPr>
          <w:color w:val="156082" w:themeColor="accent1"/>
        </w:rPr>
        <w:t>data.</w:t>
      </w:r>
      <w:bookmarkEnd w:id="5"/>
    </w:p>
    <w:p w14:paraId="47D982F6" w14:textId="78B80057" w:rsidR="007106BF" w:rsidRDefault="0082190C" w:rsidP="007106BF">
      <w:pPr>
        <w:rPr>
          <w:sz w:val="28"/>
          <w:szCs w:val="28"/>
        </w:rPr>
      </w:pPr>
      <w:r w:rsidRPr="0082190C">
        <w:rPr>
          <w:b/>
          <w:bCs/>
          <w:sz w:val="28"/>
          <w:szCs w:val="28"/>
        </w:rPr>
        <w:t>Scope</w:t>
      </w:r>
      <w:r>
        <w:rPr>
          <w:sz w:val="28"/>
          <w:szCs w:val="28"/>
        </w:rPr>
        <w:t xml:space="preserve"> of this task is to connect to a MySQL database from the python and create tables and maintain records from python. </w:t>
      </w:r>
    </w:p>
    <w:p w14:paraId="508C350A" w14:textId="31A3C61A" w:rsidR="0082190C" w:rsidRPr="0082190C" w:rsidRDefault="0082190C" w:rsidP="007106BF">
      <w:pPr>
        <w:rPr>
          <w:sz w:val="28"/>
          <w:szCs w:val="28"/>
        </w:rPr>
      </w:pPr>
      <w:r w:rsidRPr="0082190C">
        <w:rPr>
          <w:b/>
          <w:bCs/>
          <w:sz w:val="28"/>
          <w:szCs w:val="28"/>
        </w:rPr>
        <w:t>Solution</w:t>
      </w:r>
      <w:r>
        <w:rPr>
          <w:sz w:val="28"/>
          <w:szCs w:val="28"/>
        </w:rPr>
        <w:t>:</w:t>
      </w:r>
      <w:r>
        <w:rPr>
          <w:sz w:val="28"/>
          <w:szCs w:val="28"/>
        </w:rPr>
        <w:br/>
      </w:r>
      <w:r w:rsidRPr="0082190C">
        <w:rPr>
          <w:sz w:val="28"/>
          <w:szCs w:val="28"/>
        </w:rPr>
        <w:t xml:space="preserve">By using the </w:t>
      </w:r>
      <w:proofErr w:type="spellStart"/>
      <w:r>
        <w:rPr>
          <w:sz w:val="28"/>
          <w:szCs w:val="28"/>
        </w:rPr>
        <w:t>mysql.connector</w:t>
      </w:r>
      <w:proofErr w:type="spellEnd"/>
      <w:r>
        <w:rPr>
          <w:sz w:val="28"/>
          <w:szCs w:val="28"/>
        </w:rPr>
        <w:t xml:space="preserve"> package, we can connect to the </w:t>
      </w:r>
      <w:proofErr w:type="spellStart"/>
      <w:r>
        <w:rPr>
          <w:sz w:val="28"/>
          <w:szCs w:val="28"/>
        </w:rPr>
        <w:t>MySql</w:t>
      </w:r>
      <w:proofErr w:type="spellEnd"/>
      <w:r>
        <w:rPr>
          <w:sz w:val="28"/>
          <w:szCs w:val="28"/>
        </w:rPr>
        <w:t xml:space="preserve"> database and using inbuilt functions like ‘cursor’ and ‘execute’, we can access the database tables in </w:t>
      </w:r>
      <w:proofErr w:type="spellStart"/>
      <w:r>
        <w:rPr>
          <w:sz w:val="28"/>
          <w:szCs w:val="28"/>
        </w:rPr>
        <w:t>MySql</w:t>
      </w:r>
      <w:proofErr w:type="spellEnd"/>
      <w:r>
        <w:rPr>
          <w:sz w:val="28"/>
          <w:szCs w:val="28"/>
        </w:rPr>
        <w:t>, read and modify the data.</w:t>
      </w:r>
    </w:p>
    <w:p w14:paraId="0F8BC1D9" w14:textId="57F47E2C" w:rsidR="00D82943" w:rsidRPr="008A2863" w:rsidRDefault="000134F1" w:rsidP="008143E9">
      <w:pPr>
        <w:pStyle w:val="Heading2"/>
        <w:numPr>
          <w:ilvl w:val="1"/>
          <w:numId w:val="21"/>
        </w:numPr>
        <w:rPr>
          <w:color w:val="156082" w:themeColor="accent1"/>
        </w:rPr>
      </w:pPr>
      <w:bookmarkStart w:id="6" w:name="_Toc181308132"/>
      <w:r>
        <w:rPr>
          <w:color w:val="156082" w:themeColor="accent1"/>
        </w:rPr>
        <w:t>Connect to MySQL Server</w:t>
      </w:r>
      <w:bookmarkEnd w:id="6"/>
    </w:p>
    <w:p w14:paraId="7EBFFE46" w14:textId="77777777" w:rsidR="00BF232D" w:rsidRDefault="00BF232D" w:rsidP="00D82943">
      <w:pPr>
        <w:rPr>
          <w:sz w:val="28"/>
          <w:szCs w:val="28"/>
        </w:rPr>
      </w:pPr>
      <w:r>
        <w:rPr>
          <w:sz w:val="28"/>
          <w:szCs w:val="28"/>
        </w:rPr>
        <w:t xml:space="preserve">First step is to install the </w:t>
      </w:r>
      <w:proofErr w:type="spellStart"/>
      <w:r>
        <w:rPr>
          <w:sz w:val="28"/>
          <w:szCs w:val="28"/>
        </w:rPr>
        <w:t>MySql</w:t>
      </w:r>
      <w:proofErr w:type="spellEnd"/>
      <w:r>
        <w:rPr>
          <w:sz w:val="28"/>
          <w:szCs w:val="28"/>
        </w:rPr>
        <w:t xml:space="preserve"> server in the machine or have the necessary access details for remote database system</w:t>
      </w:r>
      <w:r w:rsidR="00A73C69">
        <w:rPr>
          <w:sz w:val="28"/>
          <w:szCs w:val="28"/>
        </w:rPr>
        <w:t>.</w:t>
      </w:r>
      <w:r>
        <w:rPr>
          <w:sz w:val="28"/>
          <w:szCs w:val="28"/>
        </w:rPr>
        <w:br/>
        <w:t xml:space="preserve">From </w:t>
      </w:r>
      <w:proofErr w:type="spellStart"/>
      <w:r>
        <w:rPr>
          <w:sz w:val="28"/>
          <w:szCs w:val="28"/>
        </w:rPr>
        <w:t>jupyter</w:t>
      </w:r>
      <w:proofErr w:type="spellEnd"/>
      <w:r>
        <w:rPr>
          <w:sz w:val="28"/>
          <w:szCs w:val="28"/>
        </w:rPr>
        <w:t xml:space="preserve"> notebook, import </w:t>
      </w:r>
      <w:proofErr w:type="spellStart"/>
      <w:r>
        <w:rPr>
          <w:sz w:val="28"/>
          <w:szCs w:val="28"/>
        </w:rPr>
        <w:t>mysql.connector</w:t>
      </w:r>
      <w:proofErr w:type="spellEnd"/>
      <w:r>
        <w:rPr>
          <w:sz w:val="28"/>
          <w:szCs w:val="28"/>
        </w:rPr>
        <w:t xml:space="preserve"> and using function ‘connect’, we can establish the connection. </w:t>
      </w:r>
      <w:r>
        <w:rPr>
          <w:sz w:val="28"/>
          <w:szCs w:val="28"/>
        </w:rPr>
        <w:br/>
        <w:t>For a successful connection, it is important to provide the correct user credentials, host and port details.</w:t>
      </w:r>
    </w:p>
    <w:p w14:paraId="2A913AEA" w14:textId="3ED53A2D" w:rsidR="00BF232D" w:rsidRDefault="00BF232D" w:rsidP="00D82943">
      <w:pPr>
        <w:rPr>
          <w:sz w:val="28"/>
          <w:szCs w:val="28"/>
        </w:rPr>
      </w:pPr>
      <w:r>
        <w:rPr>
          <w:sz w:val="28"/>
          <w:szCs w:val="28"/>
        </w:rPr>
        <w:t xml:space="preserve">When done, we will get reference to the </w:t>
      </w:r>
      <w:proofErr w:type="spellStart"/>
      <w:r>
        <w:rPr>
          <w:sz w:val="28"/>
          <w:szCs w:val="28"/>
        </w:rPr>
        <w:t>MySql</w:t>
      </w:r>
      <w:proofErr w:type="spellEnd"/>
      <w:r>
        <w:rPr>
          <w:sz w:val="28"/>
          <w:szCs w:val="28"/>
        </w:rPr>
        <w:t xml:space="preserve"> using which we can </w:t>
      </w:r>
      <w:r w:rsidR="00F6643F">
        <w:rPr>
          <w:sz w:val="28"/>
          <w:szCs w:val="28"/>
        </w:rPr>
        <w:t>get the cursor for DB connection using function ‘cursor’</w:t>
      </w:r>
      <w:r>
        <w:rPr>
          <w:sz w:val="28"/>
          <w:szCs w:val="28"/>
        </w:rPr>
        <w:t>.</w:t>
      </w:r>
    </w:p>
    <w:p w14:paraId="4868C310" w14:textId="24D6E7AD" w:rsidR="00D82943" w:rsidRDefault="00BF232D" w:rsidP="00D82943">
      <w:pPr>
        <w:rPr>
          <w:sz w:val="28"/>
          <w:szCs w:val="28"/>
        </w:rPr>
      </w:pPr>
      <w:r w:rsidRPr="00BF232D">
        <w:rPr>
          <w:sz w:val="28"/>
          <w:szCs w:val="28"/>
        </w:rPr>
        <w:drawing>
          <wp:inline distT="0" distB="0" distL="0" distR="0" wp14:anchorId="63829284" wp14:editId="233BB469">
            <wp:extent cx="2648086" cy="1663786"/>
            <wp:effectExtent l="0" t="0" r="0" b="0"/>
            <wp:docPr id="111849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1949" name=""/>
                    <pic:cNvPicPr/>
                  </pic:nvPicPr>
                  <pic:blipFill>
                    <a:blip r:embed="rId16"/>
                    <a:stretch>
                      <a:fillRect/>
                    </a:stretch>
                  </pic:blipFill>
                  <pic:spPr>
                    <a:xfrm>
                      <a:off x="0" y="0"/>
                      <a:ext cx="2648086" cy="1663786"/>
                    </a:xfrm>
                    <a:prstGeom prst="rect">
                      <a:avLst/>
                    </a:prstGeom>
                  </pic:spPr>
                </pic:pic>
              </a:graphicData>
            </a:graphic>
          </wp:inline>
        </w:drawing>
      </w:r>
      <w:r>
        <w:rPr>
          <w:sz w:val="28"/>
          <w:szCs w:val="28"/>
        </w:rPr>
        <w:t xml:space="preserve"> </w:t>
      </w:r>
    </w:p>
    <w:p w14:paraId="7610203D" w14:textId="72482F6A" w:rsidR="00D82943" w:rsidRPr="008143E9" w:rsidRDefault="000134F1" w:rsidP="008143E9">
      <w:pPr>
        <w:pStyle w:val="Heading2"/>
        <w:numPr>
          <w:ilvl w:val="1"/>
          <w:numId w:val="21"/>
        </w:numPr>
        <w:rPr>
          <w:color w:val="156082" w:themeColor="accent1"/>
        </w:rPr>
      </w:pPr>
      <w:bookmarkStart w:id="7" w:name="_Toc181308133"/>
      <w:r>
        <w:rPr>
          <w:color w:val="156082" w:themeColor="accent1"/>
        </w:rPr>
        <w:t>Database and Tables</w:t>
      </w:r>
      <w:bookmarkEnd w:id="7"/>
    </w:p>
    <w:p w14:paraId="3D37C84B" w14:textId="4669BC92" w:rsidR="008143E9" w:rsidRDefault="00F6643F" w:rsidP="00D82943">
      <w:pPr>
        <w:rPr>
          <w:sz w:val="28"/>
          <w:szCs w:val="28"/>
        </w:rPr>
      </w:pPr>
      <w:r>
        <w:rPr>
          <w:sz w:val="28"/>
          <w:szCs w:val="28"/>
        </w:rPr>
        <w:t xml:space="preserve">To make use of </w:t>
      </w:r>
      <w:proofErr w:type="spellStart"/>
      <w:r>
        <w:rPr>
          <w:sz w:val="28"/>
          <w:szCs w:val="28"/>
        </w:rPr>
        <w:t>MySql</w:t>
      </w:r>
      <w:proofErr w:type="spellEnd"/>
      <w:r>
        <w:rPr>
          <w:sz w:val="28"/>
          <w:szCs w:val="28"/>
        </w:rPr>
        <w:t>, first step is to create a database under which all the tables can be stored</w:t>
      </w:r>
      <w:r w:rsidR="00D82943" w:rsidRPr="00D82943">
        <w:rPr>
          <w:sz w:val="28"/>
          <w:szCs w:val="28"/>
        </w:rPr>
        <w:t>.</w:t>
      </w:r>
    </w:p>
    <w:p w14:paraId="49FBDA06" w14:textId="3316044B" w:rsidR="00F6643F" w:rsidRDefault="00F6643F" w:rsidP="00D82943">
      <w:pPr>
        <w:rPr>
          <w:sz w:val="28"/>
          <w:szCs w:val="28"/>
        </w:rPr>
      </w:pPr>
      <w:r>
        <w:rPr>
          <w:sz w:val="28"/>
          <w:szCs w:val="28"/>
        </w:rPr>
        <w:t>Using the cursor variable and function ‘execute’, we can create or display the database using the below commands,</w:t>
      </w:r>
    </w:p>
    <w:p w14:paraId="5ED6A3E8" w14:textId="4C11C13B" w:rsidR="00F6643F" w:rsidRDefault="00F6643F" w:rsidP="00D82943">
      <w:pPr>
        <w:rPr>
          <w:sz w:val="28"/>
          <w:szCs w:val="28"/>
        </w:rPr>
      </w:pPr>
      <w:proofErr w:type="spellStart"/>
      <w:r>
        <w:rPr>
          <w:sz w:val="28"/>
          <w:szCs w:val="28"/>
        </w:rPr>
        <w:t>mycursor.execute</w:t>
      </w:r>
      <w:proofErr w:type="spellEnd"/>
      <w:r>
        <w:rPr>
          <w:sz w:val="28"/>
          <w:szCs w:val="28"/>
        </w:rPr>
        <w:t>(“CREATE DATABASE XXX”)</w:t>
      </w:r>
      <w:r>
        <w:rPr>
          <w:sz w:val="28"/>
          <w:szCs w:val="28"/>
        </w:rPr>
        <w:br/>
      </w:r>
      <w:proofErr w:type="spellStart"/>
      <w:r>
        <w:rPr>
          <w:sz w:val="28"/>
          <w:szCs w:val="28"/>
        </w:rPr>
        <w:t>mycursor.execute</w:t>
      </w:r>
      <w:proofErr w:type="spellEnd"/>
      <w:r>
        <w:rPr>
          <w:sz w:val="28"/>
          <w:szCs w:val="28"/>
        </w:rPr>
        <w:t>(“SHOW DATABASES”)</w:t>
      </w:r>
      <w:r>
        <w:rPr>
          <w:sz w:val="28"/>
          <w:szCs w:val="28"/>
        </w:rPr>
        <w:br/>
      </w:r>
    </w:p>
    <w:p w14:paraId="15BBDA2B" w14:textId="15EF17F6" w:rsidR="00F6643F" w:rsidRDefault="00F6643F" w:rsidP="00D82943">
      <w:pPr>
        <w:rPr>
          <w:sz w:val="28"/>
          <w:szCs w:val="28"/>
        </w:rPr>
      </w:pPr>
      <w:r>
        <w:rPr>
          <w:sz w:val="28"/>
          <w:szCs w:val="28"/>
        </w:rPr>
        <w:lastRenderedPageBreak/>
        <w:t>After creating database, we can create tables that are relevant for the project and work scenario.</w:t>
      </w:r>
    </w:p>
    <w:p w14:paraId="61F5F9FC" w14:textId="7AAF7B20" w:rsidR="00F6643F" w:rsidRPr="00D82943" w:rsidRDefault="00F6643F" w:rsidP="00D82943">
      <w:pPr>
        <w:rPr>
          <w:sz w:val="28"/>
          <w:szCs w:val="28"/>
        </w:rPr>
      </w:pPr>
      <w:r w:rsidRPr="00F6643F">
        <w:rPr>
          <w:sz w:val="28"/>
          <w:szCs w:val="28"/>
        </w:rPr>
        <w:drawing>
          <wp:inline distT="0" distB="0" distL="0" distR="0" wp14:anchorId="39138684" wp14:editId="41766F8B">
            <wp:extent cx="5731510" cy="2891155"/>
            <wp:effectExtent l="0" t="0" r="2540" b="4445"/>
            <wp:docPr id="561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5528" name=""/>
                    <pic:cNvPicPr/>
                  </pic:nvPicPr>
                  <pic:blipFill>
                    <a:blip r:embed="rId17"/>
                    <a:stretch>
                      <a:fillRect/>
                    </a:stretch>
                  </pic:blipFill>
                  <pic:spPr>
                    <a:xfrm>
                      <a:off x="0" y="0"/>
                      <a:ext cx="5731510" cy="2891155"/>
                    </a:xfrm>
                    <a:prstGeom prst="rect">
                      <a:avLst/>
                    </a:prstGeom>
                  </pic:spPr>
                </pic:pic>
              </a:graphicData>
            </a:graphic>
          </wp:inline>
        </w:drawing>
      </w:r>
    </w:p>
    <w:p w14:paraId="35FD9327" w14:textId="63F9D5F1" w:rsidR="00D82943" w:rsidRPr="008143E9" w:rsidRDefault="000134F1" w:rsidP="008143E9">
      <w:pPr>
        <w:pStyle w:val="Heading2"/>
        <w:numPr>
          <w:ilvl w:val="1"/>
          <w:numId w:val="21"/>
        </w:numPr>
        <w:rPr>
          <w:color w:val="156082" w:themeColor="accent1"/>
        </w:rPr>
      </w:pPr>
      <w:bookmarkStart w:id="8" w:name="_Toc181308134"/>
      <w:r>
        <w:rPr>
          <w:color w:val="156082" w:themeColor="accent1"/>
        </w:rPr>
        <w:t>Insert and Select Records</w:t>
      </w:r>
      <w:bookmarkEnd w:id="8"/>
    </w:p>
    <w:p w14:paraId="5C02FE8E" w14:textId="4066C02F" w:rsidR="00D82943" w:rsidRDefault="00F6643F" w:rsidP="00D82943">
      <w:pPr>
        <w:rPr>
          <w:sz w:val="28"/>
          <w:szCs w:val="28"/>
        </w:rPr>
      </w:pPr>
      <w:r>
        <w:rPr>
          <w:sz w:val="28"/>
          <w:szCs w:val="28"/>
        </w:rPr>
        <w:t>Once the database and tables are created, next step is to maintain the data and the common activities are creating data and selecting data.</w:t>
      </w:r>
    </w:p>
    <w:p w14:paraId="0F783029" w14:textId="0ACBF5DE" w:rsidR="00F6643F" w:rsidRDefault="00F6643F" w:rsidP="00D82943">
      <w:pPr>
        <w:rPr>
          <w:sz w:val="28"/>
          <w:szCs w:val="28"/>
        </w:rPr>
      </w:pPr>
      <w:r>
        <w:rPr>
          <w:sz w:val="28"/>
          <w:szCs w:val="28"/>
        </w:rPr>
        <w:t>To do that, we can use the cursor execute function by passing the right database query.</w:t>
      </w:r>
    </w:p>
    <w:p w14:paraId="75B01032" w14:textId="7B50DECA" w:rsidR="00F6643F" w:rsidRPr="00D82943" w:rsidRDefault="00F6643F" w:rsidP="00D82943">
      <w:pPr>
        <w:rPr>
          <w:sz w:val="28"/>
          <w:szCs w:val="28"/>
        </w:rPr>
      </w:pPr>
      <w:r>
        <w:rPr>
          <w:sz w:val="28"/>
          <w:szCs w:val="28"/>
        </w:rPr>
        <w:t>Result shown below,</w:t>
      </w:r>
    </w:p>
    <w:p w14:paraId="6937B8AC" w14:textId="0D941A32" w:rsidR="008143E9" w:rsidRDefault="00F6643F" w:rsidP="008143E9">
      <w:pPr>
        <w:spacing w:after="0" w:line="240" w:lineRule="auto"/>
        <w:rPr>
          <w:rFonts w:ascii="Times New Roman" w:eastAsia="Times New Roman" w:hAnsi="Times New Roman" w:cs="Times New Roman"/>
          <w:kern w:val="0"/>
          <w:sz w:val="24"/>
          <w:szCs w:val="24"/>
          <w:lang w:eastAsia="en-IE"/>
          <w14:ligatures w14:val="none"/>
        </w:rPr>
      </w:pPr>
      <w:r w:rsidRPr="00F6643F">
        <w:rPr>
          <w:rFonts w:ascii="Times New Roman" w:eastAsia="Times New Roman" w:hAnsi="Times New Roman" w:cs="Times New Roman"/>
          <w:kern w:val="0"/>
          <w:sz w:val="24"/>
          <w:szCs w:val="24"/>
          <w:lang w:eastAsia="en-IE"/>
          <w14:ligatures w14:val="none"/>
        </w:rPr>
        <w:drawing>
          <wp:inline distT="0" distB="0" distL="0" distR="0" wp14:anchorId="05BDA4D8" wp14:editId="57699A2E">
            <wp:extent cx="4692891" cy="1847945"/>
            <wp:effectExtent l="0" t="0" r="0" b="0"/>
            <wp:docPr id="95101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11365" name=""/>
                    <pic:cNvPicPr/>
                  </pic:nvPicPr>
                  <pic:blipFill>
                    <a:blip r:embed="rId18"/>
                    <a:stretch>
                      <a:fillRect/>
                    </a:stretch>
                  </pic:blipFill>
                  <pic:spPr>
                    <a:xfrm>
                      <a:off x="0" y="0"/>
                      <a:ext cx="4692891" cy="1847945"/>
                    </a:xfrm>
                    <a:prstGeom prst="rect">
                      <a:avLst/>
                    </a:prstGeom>
                  </pic:spPr>
                </pic:pic>
              </a:graphicData>
            </a:graphic>
          </wp:inline>
        </w:drawing>
      </w:r>
    </w:p>
    <w:p w14:paraId="65FF5C3B" w14:textId="77777777" w:rsidR="00141603" w:rsidRDefault="00141603" w:rsidP="008143E9">
      <w:pPr>
        <w:spacing w:after="0" w:line="240" w:lineRule="auto"/>
        <w:rPr>
          <w:rFonts w:ascii="Times New Roman" w:eastAsia="Times New Roman" w:hAnsi="Times New Roman" w:cs="Times New Roman"/>
          <w:kern w:val="0"/>
          <w:sz w:val="24"/>
          <w:szCs w:val="24"/>
          <w:lang w:eastAsia="en-IE"/>
          <w14:ligatures w14:val="none"/>
        </w:rPr>
      </w:pPr>
    </w:p>
    <w:p w14:paraId="6E306F7E" w14:textId="7DD32B92" w:rsidR="00141603" w:rsidRDefault="00141603" w:rsidP="008143E9">
      <w:pPr>
        <w:spacing w:after="0" w:line="240" w:lineRule="auto"/>
        <w:rPr>
          <w:sz w:val="28"/>
          <w:szCs w:val="28"/>
        </w:rPr>
      </w:pPr>
      <w:r w:rsidRPr="00141603">
        <w:rPr>
          <w:sz w:val="28"/>
          <w:szCs w:val="28"/>
        </w:rPr>
        <w:t xml:space="preserve">SQL plays a central role in data science </w:t>
      </w:r>
      <w:r>
        <w:rPr>
          <w:sz w:val="28"/>
          <w:szCs w:val="28"/>
        </w:rPr>
        <w:t>and i</w:t>
      </w:r>
      <w:r w:rsidRPr="00141603">
        <w:rPr>
          <w:sz w:val="28"/>
          <w:szCs w:val="28"/>
        </w:rPr>
        <w:t>ts ability to integrate effortlessly with modern tools, handle a variety of data operations, and support real-time processing, AI/ML, and data security makes it indispensable.</w:t>
      </w:r>
    </w:p>
    <w:p w14:paraId="6B4ED549" w14:textId="77777777" w:rsidR="00141603" w:rsidRDefault="00141603" w:rsidP="008143E9">
      <w:pPr>
        <w:spacing w:after="0" w:line="240" w:lineRule="auto"/>
        <w:rPr>
          <w:sz w:val="28"/>
          <w:szCs w:val="28"/>
        </w:rPr>
      </w:pPr>
    </w:p>
    <w:p w14:paraId="1DF7F79C" w14:textId="77777777" w:rsidR="00141603" w:rsidRPr="00141603" w:rsidRDefault="00141603" w:rsidP="00141603">
      <w:pPr>
        <w:rPr>
          <w:rFonts w:ascii="Times New Roman" w:eastAsia="Times New Roman" w:hAnsi="Times New Roman" w:cs="Times New Roman"/>
          <w:kern w:val="0"/>
          <w:sz w:val="24"/>
          <w:szCs w:val="24"/>
          <w:lang w:eastAsia="en-IE"/>
          <w14:ligatures w14:val="none"/>
        </w:rPr>
      </w:pPr>
      <w:r w:rsidRPr="00141603">
        <w:rPr>
          <w:sz w:val="28"/>
          <w:szCs w:val="28"/>
        </w:rPr>
        <w:t xml:space="preserve">Data is a valuable business asset that continues to grow in importance. SQL serves as the language of data, integral for unlocking its power for data </w:t>
      </w:r>
      <w:r w:rsidRPr="00141603">
        <w:rPr>
          <w:sz w:val="28"/>
          <w:szCs w:val="28"/>
        </w:rPr>
        <w:lastRenderedPageBreak/>
        <w:t>scientists, making it the most versatile tool for connecting data with data science. SQL’s simplicity and versatility, ability to integrate with modern tools, and its essential roles in artificial intelligence, machine learning make SQL indispensable to data science.</w:t>
      </w:r>
      <w:r>
        <w:rPr>
          <w:sz w:val="28"/>
          <w:szCs w:val="28"/>
        </w:rPr>
        <w:t xml:space="preserve"> </w:t>
      </w:r>
      <w:r w:rsidRPr="00141603">
        <w:rPr>
          <w:rFonts w:ascii="Times New Roman" w:eastAsia="Times New Roman" w:hAnsi="Times New Roman" w:cs="Times New Roman"/>
          <w:kern w:val="0"/>
          <w:sz w:val="24"/>
          <w:szCs w:val="24"/>
          <w:lang w:eastAsia="en-IE"/>
          <w14:ligatures w14:val="none"/>
        </w:rPr>
        <w:t>(</w:t>
      </w:r>
      <w:proofErr w:type="spellStart"/>
      <w:r w:rsidRPr="00141603">
        <w:rPr>
          <w:rFonts w:ascii="Times New Roman" w:eastAsia="Times New Roman" w:hAnsi="Times New Roman" w:cs="Times New Roman"/>
          <w:kern w:val="0"/>
          <w:sz w:val="24"/>
          <w:szCs w:val="24"/>
          <w:lang w:eastAsia="en-IE"/>
          <w14:ligatures w14:val="none"/>
        </w:rPr>
        <w:t>Shambavi</w:t>
      </w:r>
      <w:proofErr w:type="spellEnd"/>
      <w:r w:rsidRPr="00141603">
        <w:rPr>
          <w:rFonts w:ascii="Times New Roman" w:eastAsia="Times New Roman" w:hAnsi="Times New Roman" w:cs="Times New Roman"/>
          <w:kern w:val="0"/>
          <w:sz w:val="24"/>
          <w:szCs w:val="24"/>
          <w:lang w:eastAsia="en-IE"/>
          <w14:ligatures w14:val="none"/>
        </w:rPr>
        <w:t xml:space="preserve"> Sivaramakrishnan)</w:t>
      </w:r>
    </w:p>
    <w:p w14:paraId="34A7C7C8" w14:textId="78AFF3A1" w:rsidR="00772151" w:rsidRPr="00141603" w:rsidRDefault="00772151" w:rsidP="008143E9">
      <w:pPr>
        <w:spacing w:after="0" w:line="240" w:lineRule="auto"/>
        <w:rPr>
          <w:sz w:val="28"/>
          <w:szCs w:val="28"/>
        </w:rPr>
      </w:pPr>
    </w:p>
    <w:p w14:paraId="3CE26271" w14:textId="02BF2549" w:rsidR="00F62E88" w:rsidRDefault="00A87021" w:rsidP="004C30F6">
      <w:pPr>
        <w:pStyle w:val="Heading1"/>
        <w:numPr>
          <w:ilvl w:val="0"/>
          <w:numId w:val="1"/>
        </w:numPr>
        <w:rPr>
          <w:color w:val="156082" w:themeColor="accent1"/>
        </w:rPr>
      </w:pPr>
      <w:bookmarkStart w:id="9" w:name="_Toc181308135"/>
      <w:r>
        <w:rPr>
          <w:color w:val="156082" w:themeColor="accent1"/>
        </w:rPr>
        <w:t>Exploratory Data Analysis (EDA) on Iris Dataset</w:t>
      </w:r>
      <w:bookmarkEnd w:id="9"/>
    </w:p>
    <w:p w14:paraId="1E86C161" w14:textId="77777777" w:rsidR="006579EC" w:rsidRDefault="006579EC" w:rsidP="006579EC">
      <w:pPr>
        <w:rPr>
          <w:sz w:val="28"/>
          <w:szCs w:val="28"/>
        </w:rPr>
      </w:pPr>
      <w:r w:rsidRPr="006579EC">
        <w:rPr>
          <w:b/>
          <w:bCs/>
          <w:sz w:val="28"/>
          <w:szCs w:val="28"/>
        </w:rPr>
        <w:t>Scope</w:t>
      </w:r>
      <w:r w:rsidRPr="006579EC">
        <w:rPr>
          <w:sz w:val="28"/>
          <w:szCs w:val="28"/>
        </w:rPr>
        <w:t xml:space="preserve"> of this task is to </w:t>
      </w:r>
      <w:r>
        <w:rPr>
          <w:sz w:val="28"/>
          <w:szCs w:val="28"/>
        </w:rPr>
        <w:t>conduct a detailed data analysis on the Iris dataset</w:t>
      </w:r>
      <w:r w:rsidRPr="006579EC">
        <w:rPr>
          <w:sz w:val="28"/>
          <w:szCs w:val="28"/>
        </w:rPr>
        <w:t>.</w:t>
      </w:r>
    </w:p>
    <w:p w14:paraId="014530DC" w14:textId="7218050D" w:rsidR="006579EC" w:rsidRPr="006579EC" w:rsidRDefault="006579EC" w:rsidP="006579EC">
      <w:pPr>
        <w:rPr>
          <w:sz w:val="28"/>
          <w:szCs w:val="28"/>
        </w:rPr>
      </w:pPr>
      <w:r w:rsidRPr="006579EC">
        <w:rPr>
          <w:b/>
          <w:bCs/>
          <w:sz w:val="28"/>
          <w:szCs w:val="28"/>
        </w:rPr>
        <w:t>Solution</w:t>
      </w:r>
      <w:r w:rsidRPr="006579EC">
        <w:rPr>
          <w:sz w:val="28"/>
          <w:szCs w:val="28"/>
        </w:rPr>
        <w:t>:</w:t>
      </w:r>
    </w:p>
    <w:p w14:paraId="1F8F5F73" w14:textId="06BE2FC7" w:rsidR="00F21159" w:rsidRDefault="006579EC" w:rsidP="006579EC">
      <w:pPr>
        <w:rPr>
          <w:sz w:val="28"/>
          <w:szCs w:val="28"/>
        </w:rPr>
      </w:pPr>
      <w:r>
        <w:rPr>
          <w:sz w:val="28"/>
          <w:szCs w:val="28"/>
        </w:rPr>
        <w:t xml:space="preserve">For this </w:t>
      </w:r>
      <w:r w:rsidR="008E6E4B">
        <w:rPr>
          <w:sz w:val="28"/>
          <w:szCs w:val="28"/>
        </w:rPr>
        <w:t>study</w:t>
      </w:r>
      <w:r>
        <w:rPr>
          <w:sz w:val="28"/>
          <w:szCs w:val="28"/>
        </w:rPr>
        <w:t>, Iris dataset from scikit-learn.org has been downloaded in csv file.</w:t>
      </w:r>
    </w:p>
    <w:p w14:paraId="0F9FA436" w14:textId="51725CB1" w:rsidR="008E6E4B" w:rsidRDefault="008E6E4B" w:rsidP="006579EC">
      <w:pPr>
        <w:rPr>
          <w:sz w:val="28"/>
          <w:szCs w:val="28"/>
        </w:rPr>
      </w:pPr>
      <w:r>
        <w:rPr>
          <w:sz w:val="28"/>
          <w:szCs w:val="28"/>
        </w:rPr>
        <w:t xml:space="preserve">Iris dataset </w:t>
      </w:r>
      <w:r w:rsidRPr="008E6E4B">
        <w:rPr>
          <w:sz w:val="28"/>
          <w:szCs w:val="28"/>
        </w:rPr>
        <w:t>consists of 3 different types of irises’ (</w:t>
      </w:r>
      <w:proofErr w:type="spellStart"/>
      <w:r w:rsidRPr="008E6E4B">
        <w:rPr>
          <w:sz w:val="28"/>
          <w:szCs w:val="28"/>
        </w:rPr>
        <w:t>Setosa</w:t>
      </w:r>
      <w:proofErr w:type="spellEnd"/>
      <w:r w:rsidRPr="008E6E4B">
        <w:rPr>
          <w:sz w:val="28"/>
          <w:szCs w:val="28"/>
        </w:rPr>
        <w:t>, Versicolour, and Virginica) petal and sepal length, stored in a 150x4</w:t>
      </w:r>
      <w:r>
        <w:rPr>
          <w:sz w:val="28"/>
          <w:szCs w:val="28"/>
        </w:rPr>
        <w:t xml:space="preserve"> rows and </w:t>
      </w:r>
      <w:proofErr w:type="spellStart"/>
      <w:r>
        <w:rPr>
          <w:sz w:val="28"/>
          <w:szCs w:val="28"/>
        </w:rPr>
        <w:t>coloumns</w:t>
      </w:r>
      <w:proofErr w:type="spellEnd"/>
      <w:r>
        <w:rPr>
          <w:sz w:val="28"/>
          <w:szCs w:val="28"/>
        </w:rPr>
        <w:t>.</w:t>
      </w:r>
    </w:p>
    <w:p w14:paraId="54DD982E" w14:textId="77167883" w:rsidR="008E6E4B" w:rsidRDefault="008E6E4B" w:rsidP="006579EC">
      <w:pPr>
        <w:rPr>
          <w:sz w:val="28"/>
          <w:szCs w:val="28"/>
        </w:rPr>
      </w:pPr>
      <w:r w:rsidRPr="008E6E4B">
        <w:rPr>
          <w:sz w:val="28"/>
          <w:szCs w:val="28"/>
        </w:rPr>
        <w:t>The rows being the samples and the columns being: Sepal Length, Sepal Width, Petal Length and Petal Width.</w:t>
      </w:r>
      <w:r>
        <w:rPr>
          <w:sz w:val="28"/>
          <w:szCs w:val="28"/>
        </w:rPr>
        <w:br/>
      </w:r>
    </w:p>
    <w:p w14:paraId="6D9DCD1D" w14:textId="0C34FB38" w:rsidR="00430AD0" w:rsidRDefault="00430AD0" w:rsidP="006579EC">
      <w:pPr>
        <w:rPr>
          <w:sz w:val="28"/>
          <w:szCs w:val="28"/>
        </w:rPr>
      </w:pPr>
      <w:r>
        <w:rPr>
          <w:sz w:val="28"/>
          <w:szCs w:val="28"/>
        </w:rPr>
        <w:t xml:space="preserve">Import the dataset using panda </w:t>
      </w:r>
      <w:proofErr w:type="spellStart"/>
      <w:r>
        <w:rPr>
          <w:sz w:val="28"/>
          <w:szCs w:val="28"/>
        </w:rPr>
        <w:t>functioin</w:t>
      </w:r>
      <w:proofErr w:type="spellEnd"/>
      <w:r>
        <w:rPr>
          <w:sz w:val="28"/>
          <w:szCs w:val="28"/>
        </w:rPr>
        <w:t xml:space="preserve"> (</w:t>
      </w:r>
      <w:proofErr w:type="spellStart"/>
      <w:r>
        <w:rPr>
          <w:sz w:val="28"/>
          <w:szCs w:val="28"/>
        </w:rPr>
        <w:t>read_csv</w:t>
      </w:r>
      <w:proofErr w:type="spellEnd"/>
      <w:r>
        <w:rPr>
          <w:sz w:val="28"/>
          <w:szCs w:val="28"/>
        </w:rPr>
        <w:t>), followed by displaying the top 5 rows using function ‘head’.</w:t>
      </w:r>
    </w:p>
    <w:p w14:paraId="0D764203" w14:textId="73FFB46E" w:rsidR="00430AD0" w:rsidRDefault="00430AD0" w:rsidP="006579EC">
      <w:pPr>
        <w:rPr>
          <w:sz w:val="28"/>
          <w:szCs w:val="28"/>
        </w:rPr>
      </w:pPr>
      <w:r w:rsidRPr="00430AD0">
        <w:rPr>
          <w:sz w:val="28"/>
          <w:szCs w:val="28"/>
        </w:rPr>
        <w:drawing>
          <wp:inline distT="0" distB="0" distL="0" distR="0" wp14:anchorId="33B9E363" wp14:editId="7D551784">
            <wp:extent cx="3340272" cy="1187511"/>
            <wp:effectExtent l="0" t="0" r="0" b="0"/>
            <wp:docPr id="98405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55459" name=""/>
                    <pic:cNvPicPr/>
                  </pic:nvPicPr>
                  <pic:blipFill>
                    <a:blip r:embed="rId19"/>
                    <a:stretch>
                      <a:fillRect/>
                    </a:stretch>
                  </pic:blipFill>
                  <pic:spPr>
                    <a:xfrm>
                      <a:off x="0" y="0"/>
                      <a:ext cx="3340272" cy="1187511"/>
                    </a:xfrm>
                    <a:prstGeom prst="rect">
                      <a:avLst/>
                    </a:prstGeom>
                  </pic:spPr>
                </pic:pic>
              </a:graphicData>
            </a:graphic>
          </wp:inline>
        </w:drawing>
      </w:r>
    </w:p>
    <w:p w14:paraId="0DBFBA17" w14:textId="6CB2F781" w:rsidR="00430AD0" w:rsidRDefault="00430AD0" w:rsidP="006579EC">
      <w:pPr>
        <w:rPr>
          <w:sz w:val="28"/>
          <w:szCs w:val="28"/>
        </w:rPr>
      </w:pPr>
      <w:r>
        <w:rPr>
          <w:sz w:val="28"/>
          <w:szCs w:val="28"/>
        </w:rPr>
        <w:t>The shape of the dataset can be displayed using function ‘shape’. This helps in identifying the number of rows and columns.</w:t>
      </w:r>
    </w:p>
    <w:p w14:paraId="026283E9" w14:textId="2A5B90B1" w:rsidR="00430AD0" w:rsidRDefault="00430AD0" w:rsidP="006579EC">
      <w:pPr>
        <w:rPr>
          <w:sz w:val="28"/>
          <w:szCs w:val="28"/>
        </w:rPr>
      </w:pPr>
      <w:r w:rsidRPr="00430AD0">
        <w:rPr>
          <w:sz w:val="28"/>
          <w:szCs w:val="28"/>
        </w:rPr>
        <w:drawing>
          <wp:inline distT="0" distB="0" distL="0" distR="0" wp14:anchorId="15CA9E3C" wp14:editId="192525A9">
            <wp:extent cx="1492327" cy="520727"/>
            <wp:effectExtent l="0" t="0" r="0" b="0"/>
            <wp:docPr id="136426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66528" name=""/>
                    <pic:cNvPicPr/>
                  </pic:nvPicPr>
                  <pic:blipFill>
                    <a:blip r:embed="rId20"/>
                    <a:stretch>
                      <a:fillRect/>
                    </a:stretch>
                  </pic:blipFill>
                  <pic:spPr>
                    <a:xfrm>
                      <a:off x="0" y="0"/>
                      <a:ext cx="1492327" cy="520727"/>
                    </a:xfrm>
                    <a:prstGeom prst="rect">
                      <a:avLst/>
                    </a:prstGeom>
                  </pic:spPr>
                </pic:pic>
              </a:graphicData>
            </a:graphic>
          </wp:inline>
        </w:drawing>
      </w:r>
    </w:p>
    <w:p w14:paraId="662BEBD7" w14:textId="26C07CB1" w:rsidR="00430AD0" w:rsidRDefault="00430AD0" w:rsidP="006579EC">
      <w:pPr>
        <w:rPr>
          <w:sz w:val="28"/>
          <w:szCs w:val="28"/>
        </w:rPr>
      </w:pPr>
      <w:r>
        <w:rPr>
          <w:sz w:val="28"/>
          <w:szCs w:val="28"/>
        </w:rPr>
        <w:t>The datatypes of the columns can be identified using ‘</w:t>
      </w:r>
      <w:proofErr w:type="spellStart"/>
      <w:r>
        <w:rPr>
          <w:sz w:val="28"/>
          <w:szCs w:val="28"/>
        </w:rPr>
        <w:t>dtypes</w:t>
      </w:r>
      <w:proofErr w:type="spellEnd"/>
      <w:r>
        <w:rPr>
          <w:sz w:val="28"/>
          <w:szCs w:val="28"/>
        </w:rPr>
        <w:t>’ of Panda library. This tells what type of data is stored in each column.</w:t>
      </w:r>
    </w:p>
    <w:p w14:paraId="5CFA1680" w14:textId="43230DF4" w:rsidR="00430AD0" w:rsidRDefault="00430AD0" w:rsidP="006579EC">
      <w:pPr>
        <w:rPr>
          <w:sz w:val="28"/>
          <w:szCs w:val="28"/>
        </w:rPr>
      </w:pPr>
      <w:r w:rsidRPr="00430AD0">
        <w:rPr>
          <w:sz w:val="28"/>
          <w:szCs w:val="28"/>
        </w:rPr>
        <w:lastRenderedPageBreak/>
        <w:drawing>
          <wp:inline distT="0" distB="0" distL="0" distR="0" wp14:anchorId="32DB0FED" wp14:editId="18FEB91D">
            <wp:extent cx="1892397" cy="1035103"/>
            <wp:effectExtent l="0" t="0" r="0" b="0"/>
            <wp:docPr id="8283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8861" name=""/>
                    <pic:cNvPicPr/>
                  </pic:nvPicPr>
                  <pic:blipFill>
                    <a:blip r:embed="rId21"/>
                    <a:stretch>
                      <a:fillRect/>
                    </a:stretch>
                  </pic:blipFill>
                  <pic:spPr>
                    <a:xfrm>
                      <a:off x="0" y="0"/>
                      <a:ext cx="1892397" cy="1035103"/>
                    </a:xfrm>
                    <a:prstGeom prst="rect">
                      <a:avLst/>
                    </a:prstGeom>
                  </pic:spPr>
                </pic:pic>
              </a:graphicData>
            </a:graphic>
          </wp:inline>
        </w:drawing>
      </w:r>
    </w:p>
    <w:p w14:paraId="68A4CB2A" w14:textId="77804A9B" w:rsidR="00430AD0" w:rsidRDefault="00430AD0" w:rsidP="006579EC">
      <w:pPr>
        <w:rPr>
          <w:sz w:val="28"/>
          <w:szCs w:val="28"/>
        </w:rPr>
      </w:pPr>
      <w:r>
        <w:rPr>
          <w:sz w:val="28"/>
          <w:szCs w:val="28"/>
        </w:rPr>
        <w:t>In order to check for any missing values in each column, we can use the function ‘</w:t>
      </w:r>
      <w:proofErr w:type="spellStart"/>
      <w:r>
        <w:rPr>
          <w:sz w:val="28"/>
          <w:szCs w:val="28"/>
        </w:rPr>
        <w:t>isnull</w:t>
      </w:r>
      <w:proofErr w:type="spellEnd"/>
      <w:r>
        <w:rPr>
          <w:sz w:val="28"/>
          <w:szCs w:val="28"/>
        </w:rPr>
        <w:t xml:space="preserve">’ and to get the count of missing value, we can use function ‘sum’ of </w:t>
      </w:r>
      <w:proofErr w:type="gramStart"/>
      <w:r>
        <w:rPr>
          <w:sz w:val="28"/>
          <w:szCs w:val="28"/>
        </w:rPr>
        <w:t>pandas</w:t>
      </w:r>
      <w:proofErr w:type="gramEnd"/>
      <w:r>
        <w:rPr>
          <w:sz w:val="28"/>
          <w:szCs w:val="28"/>
        </w:rPr>
        <w:t xml:space="preserve"> library.</w:t>
      </w:r>
    </w:p>
    <w:p w14:paraId="1802622F" w14:textId="2C65282F" w:rsidR="00430AD0" w:rsidRDefault="00430AD0" w:rsidP="006579EC">
      <w:pPr>
        <w:rPr>
          <w:sz w:val="28"/>
          <w:szCs w:val="28"/>
        </w:rPr>
      </w:pPr>
      <w:r w:rsidRPr="00430AD0">
        <w:rPr>
          <w:sz w:val="28"/>
          <w:szCs w:val="28"/>
        </w:rPr>
        <w:drawing>
          <wp:inline distT="0" distB="0" distL="0" distR="0" wp14:anchorId="3FC35BFB" wp14:editId="44AC7BE8">
            <wp:extent cx="2400423" cy="1035103"/>
            <wp:effectExtent l="0" t="0" r="0" b="0"/>
            <wp:docPr id="154763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38119" name=""/>
                    <pic:cNvPicPr/>
                  </pic:nvPicPr>
                  <pic:blipFill>
                    <a:blip r:embed="rId22"/>
                    <a:stretch>
                      <a:fillRect/>
                    </a:stretch>
                  </pic:blipFill>
                  <pic:spPr>
                    <a:xfrm>
                      <a:off x="0" y="0"/>
                      <a:ext cx="2400423" cy="1035103"/>
                    </a:xfrm>
                    <a:prstGeom prst="rect">
                      <a:avLst/>
                    </a:prstGeom>
                  </pic:spPr>
                </pic:pic>
              </a:graphicData>
            </a:graphic>
          </wp:inline>
        </w:drawing>
      </w:r>
    </w:p>
    <w:p w14:paraId="15945E59" w14:textId="49A1A8CE" w:rsidR="00430AD0" w:rsidRDefault="00430AD0" w:rsidP="006579EC">
      <w:pPr>
        <w:rPr>
          <w:sz w:val="28"/>
          <w:szCs w:val="28"/>
        </w:rPr>
      </w:pPr>
      <w:r>
        <w:rPr>
          <w:sz w:val="28"/>
          <w:szCs w:val="28"/>
        </w:rPr>
        <w:t>Complete overview of the dataset can be observed using function ‘describe’. This will return the total count, mean, std, min, 25%, 50%, 75%, max values for each column.</w:t>
      </w:r>
    </w:p>
    <w:p w14:paraId="7633F6B3" w14:textId="7C2092D7" w:rsidR="00430AD0" w:rsidRDefault="00430AD0" w:rsidP="006579EC">
      <w:pPr>
        <w:rPr>
          <w:sz w:val="28"/>
          <w:szCs w:val="28"/>
        </w:rPr>
      </w:pPr>
      <w:r w:rsidRPr="00430AD0">
        <w:rPr>
          <w:sz w:val="28"/>
          <w:szCs w:val="28"/>
        </w:rPr>
        <w:drawing>
          <wp:inline distT="0" distB="0" distL="0" distR="0" wp14:anchorId="08AE44B6" wp14:editId="208E9E4F">
            <wp:extent cx="3206915" cy="2140060"/>
            <wp:effectExtent l="0" t="0" r="0" b="0"/>
            <wp:docPr id="71456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62710" name=""/>
                    <pic:cNvPicPr/>
                  </pic:nvPicPr>
                  <pic:blipFill>
                    <a:blip r:embed="rId23"/>
                    <a:stretch>
                      <a:fillRect/>
                    </a:stretch>
                  </pic:blipFill>
                  <pic:spPr>
                    <a:xfrm>
                      <a:off x="0" y="0"/>
                      <a:ext cx="3206915" cy="2140060"/>
                    </a:xfrm>
                    <a:prstGeom prst="rect">
                      <a:avLst/>
                    </a:prstGeom>
                  </pic:spPr>
                </pic:pic>
              </a:graphicData>
            </a:graphic>
          </wp:inline>
        </w:drawing>
      </w:r>
    </w:p>
    <w:p w14:paraId="584FAF85" w14:textId="4D772BCC" w:rsidR="00430AD0" w:rsidRDefault="00430AD0" w:rsidP="006579EC">
      <w:pPr>
        <w:rPr>
          <w:sz w:val="28"/>
          <w:szCs w:val="28"/>
        </w:rPr>
      </w:pPr>
      <w:r>
        <w:rPr>
          <w:sz w:val="28"/>
          <w:szCs w:val="28"/>
        </w:rPr>
        <w:t xml:space="preserve">Unique values of specify column can be found using ‘unique’ function of pandas. In a very large dataset, this helps in identifying unique values in each column which </w:t>
      </w:r>
      <w:r w:rsidR="00F37A6F">
        <w:rPr>
          <w:sz w:val="28"/>
          <w:szCs w:val="28"/>
        </w:rPr>
        <w:t>is very important to list the possible values.</w:t>
      </w:r>
    </w:p>
    <w:p w14:paraId="4EC13718" w14:textId="4FF202D6" w:rsidR="00F37A6F" w:rsidRDefault="00F37A6F" w:rsidP="006579EC">
      <w:pPr>
        <w:rPr>
          <w:sz w:val="28"/>
          <w:szCs w:val="28"/>
        </w:rPr>
      </w:pPr>
      <w:r w:rsidRPr="00F37A6F">
        <w:rPr>
          <w:sz w:val="28"/>
          <w:szCs w:val="28"/>
        </w:rPr>
        <w:drawing>
          <wp:inline distT="0" distB="0" distL="0" distR="0" wp14:anchorId="1263B731" wp14:editId="16779869">
            <wp:extent cx="4559534" cy="539778"/>
            <wp:effectExtent l="0" t="0" r="0" b="0"/>
            <wp:docPr id="162695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3518" name=""/>
                    <pic:cNvPicPr/>
                  </pic:nvPicPr>
                  <pic:blipFill>
                    <a:blip r:embed="rId24"/>
                    <a:stretch>
                      <a:fillRect/>
                    </a:stretch>
                  </pic:blipFill>
                  <pic:spPr>
                    <a:xfrm>
                      <a:off x="0" y="0"/>
                      <a:ext cx="4559534" cy="539778"/>
                    </a:xfrm>
                    <a:prstGeom prst="rect">
                      <a:avLst/>
                    </a:prstGeom>
                  </pic:spPr>
                </pic:pic>
              </a:graphicData>
            </a:graphic>
          </wp:inline>
        </w:drawing>
      </w:r>
    </w:p>
    <w:p w14:paraId="7F2A8289" w14:textId="6F963BDF" w:rsidR="00265F5C" w:rsidRDefault="00265F5C" w:rsidP="006579EC">
      <w:pPr>
        <w:rPr>
          <w:sz w:val="28"/>
          <w:szCs w:val="28"/>
        </w:rPr>
      </w:pPr>
      <w:r w:rsidRPr="00265F5C">
        <w:rPr>
          <w:b/>
          <w:bCs/>
          <w:sz w:val="28"/>
          <w:szCs w:val="28"/>
        </w:rPr>
        <w:t>Histogram</w:t>
      </w:r>
      <w:r>
        <w:rPr>
          <w:sz w:val="28"/>
          <w:szCs w:val="28"/>
        </w:rPr>
        <w:t>:</w:t>
      </w:r>
    </w:p>
    <w:p w14:paraId="1EDB0CBA" w14:textId="7FC33739" w:rsidR="00673F17" w:rsidRDefault="00F37A6F" w:rsidP="006579EC">
      <w:pPr>
        <w:rPr>
          <w:sz w:val="28"/>
          <w:szCs w:val="28"/>
        </w:rPr>
      </w:pPr>
      <w:r>
        <w:rPr>
          <w:sz w:val="28"/>
          <w:szCs w:val="28"/>
        </w:rPr>
        <w:t xml:space="preserve">Histogram graphs are very helpful in identifying the frequency distributions and number of observations within each given interval. For this purpose, we shall use the ‘hist’ function from </w:t>
      </w:r>
      <w:r w:rsidR="00EA15A5">
        <w:rPr>
          <w:sz w:val="28"/>
          <w:szCs w:val="28"/>
        </w:rPr>
        <w:t>pandas</w:t>
      </w:r>
      <w:r>
        <w:rPr>
          <w:sz w:val="28"/>
          <w:szCs w:val="28"/>
        </w:rPr>
        <w:t xml:space="preserve">. </w:t>
      </w:r>
      <w:r w:rsidR="00673F17">
        <w:rPr>
          <w:sz w:val="28"/>
          <w:szCs w:val="28"/>
        </w:rPr>
        <w:t xml:space="preserve">Some of the usual optional parameters of </w:t>
      </w:r>
      <w:r w:rsidR="00673F17">
        <w:rPr>
          <w:sz w:val="28"/>
          <w:szCs w:val="28"/>
        </w:rPr>
        <w:lastRenderedPageBreak/>
        <w:t xml:space="preserve">the ‘hist’ function </w:t>
      </w:r>
      <w:proofErr w:type="gramStart"/>
      <w:r w:rsidR="00673F17">
        <w:rPr>
          <w:sz w:val="28"/>
          <w:szCs w:val="28"/>
        </w:rPr>
        <w:t>are</w:t>
      </w:r>
      <w:proofErr w:type="gramEnd"/>
      <w:r w:rsidR="00673F17">
        <w:rPr>
          <w:sz w:val="28"/>
          <w:szCs w:val="28"/>
        </w:rPr>
        <w:t xml:space="preserve">, </w:t>
      </w:r>
      <w:r w:rsidR="00673F17">
        <w:rPr>
          <w:sz w:val="28"/>
          <w:szCs w:val="28"/>
        </w:rPr>
        <w:br/>
        <w:t>column – Used to filter the columns in dataset for which the graph is returned</w:t>
      </w:r>
    </w:p>
    <w:p w14:paraId="0DCC4161" w14:textId="77777777" w:rsidR="00673F17" w:rsidRDefault="00673F17" w:rsidP="006579EC">
      <w:pPr>
        <w:rPr>
          <w:sz w:val="28"/>
          <w:szCs w:val="28"/>
        </w:rPr>
      </w:pPr>
      <w:proofErr w:type="spellStart"/>
      <w:r>
        <w:rPr>
          <w:sz w:val="28"/>
          <w:szCs w:val="28"/>
        </w:rPr>
        <w:t>Xlabelsize</w:t>
      </w:r>
      <w:proofErr w:type="spellEnd"/>
      <w:r>
        <w:rPr>
          <w:sz w:val="28"/>
          <w:szCs w:val="28"/>
        </w:rPr>
        <w:t xml:space="preserve">, </w:t>
      </w:r>
      <w:proofErr w:type="spellStart"/>
      <w:r>
        <w:rPr>
          <w:sz w:val="28"/>
          <w:szCs w:val="28"/>
        </w:rPr>
        <w:t>Ylabelsize</w:t>
      </w:r>
      <w:proofErr w:type="spellEnd"/>
      <w:r>
        <w:rPr>
          <w:sz w:val="28"/>
          <w:szCs w:val="28"/>
        </w:rPr>
        <w:t xml:space="preserve"> – Both helps in changing the X and Y axis label size.</w:t>
      </w:r>
    </w:p>
    <w:p w14:paraId="412C94FC" w14:textId="7770AC44" w:rsidR="00F37A6F" w:rsidRDefault="00F37A6F" w:rsidP="006579EC">
      <w:pPr>
        <w:rPr>
          <w:sz w:val="28"/>
          <w:szCs w:val="28"/>
        </w:rPr>
      </w:pPr>
      <w:r>
        <w:rPr>
          <w:sz w:val="28"/>
          <w:szCs w:val="28"/>
        </w:rPr>
        <w:t>Result is as below,</w:t>
      </w:r>
    </w:p>
    <w:p w14:paraId="21BF81E2" w14:textId="1F6108C1" w:rsidR="00673F17" w:rsidRDefault="00673F17" w:rsidP="006579EC">
      <w:pPr>
        <w:rPr>
          <w:sz w:val="28"/>
          <w:szCs w:val="28"/>
        </w:rPr>
      </w:pPr>
      <w:r w:rsidRPr="00673F17">
        <w:rPr>
          <w:sz w:val="28"/>
          <w:szCs w:val="28"/>
        </w:rPr>
        <w:drawing>
          <wp:inline distT="0" distB="0" distL="0" distR="0" wp14:anchorId="68998EC8" wp14:editId="6607711C">
            <wp:extent cx="3873699" cy="3549832"/>
            <wp:effectExtent l="0" t="0" r="0" b="0"/>
            <wp:docPr id="4561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0598" name=""/>
                    <pic:cNvPicPr/>
                  </pic:nvPicPr>
                  <pic:blipFill>
                    <a:blip r:embed="rId25"/>
                    <a:stretch>
                      <a:fillRect/>
                    </a:stretch>
                  </pic:blipFill>
                  <pic:spPr>
                    <a:xfrm>
                      <a:off x="0" y="0"/>
                      <a:ext cx="3873699" cy="3549832"/>
                    </a:xfrm>
                    <a:prstGeom prst="rect">
                      <a:avLst/>
                    </a:prstGeom>
                  </pic:spPr>
                </pic:pic>
              </a:graphicData>
            </a:graphic>
          </wp:inline>
        </w:drawing>
      </w:r>
    </w:p>
    <w:p w14:paraId="3F211FEA" w14:textId="0E5D558F" w:rsidR="00F37A6F" w:rsidRDefault="00F37A6F" w:rsidP="006579EC">
      <w:pPr>
        <w:rPr>
          <w:sz w:val="28"/>
          <w:szCs w:val="28"/>
        </w:rPr>
      </w:pPr>
      <w:r>
        <w:rPr>
          <w:sz w:val="28"/>
          <w:szCs w:val="28"/>
        </w:rPr>
        <w:t xml:space="preserve">X axis contains the value of each feature and Y axis contains the occurrence. </w:t>
      </w:r>
      <w:r>
        <w:rPr>
          <w:sz w:val="28"/>
          <w:szCs w:val="28"/>
        </w:rPr>
        <w:br/>
        <w:t xml:space="preserve">This graph clearly shows that petal width ranges from less than 1 to </w:t>
      </w:r>
      <w:r w:rsidR="00673F17">
        <w:rPr>
          <w:sz w:val="28"/>
          <w:szCs w:val="28"/>
        </w:rPr>
        <w:t xml:space="preserve">under </w:t>
      </w:r>
      <w:r>
        <w:rPr>
          <w:sz w:val="28"/>
          <w:szCs w:val="28"/>
        </w:rPr>
        <w:t xml:space="preserve">3. Also, sepal width </w:t>
      </w:r>
      <w:r w:rsidR="00673F17">
        <w:rPr>
          <w:sz w:val="28"/>
          <w:szCs w:val="28"/>
        </w:rPr>
        <w:t>has high occurrences at approx.</w:t>
      </w:r>
      <w:r>
        <w:rPr>
          <w:sz w:val="28"/>
          <w:szCs w:val="28"/>
        </w:rPr>
        <w:t xml:space="preserve"> 3.</w:t>
      </w:r>
      <w:r>
        <w:rPr>
          <w:sz w:val="28"/>
          <w:szCs w:val="28"/>
        </w:rPr>
        <w:br/>
      </w:r>
      <w:r w:rsidR="002A51F4">
        <w:rPr>
          <w:sz w:val="28"/>
          <w:szCs w:val="28"/>
        </w:rPr>
        <w:t>W</w:t>
      </w:r>
      <w:r>
        <w:rPr>
          <w:sz w:val="28"/>
          <w:szCs w:val="28"/>
        </w:rPr>
        <w:t xml:space="preserve">e can </w:t>
      </w:r>
      <w:r w:rsidR="002A51F4">
        <w:rPr>
          <w:sz w:val="28"/>
          <w:szCs w:val="28"/>
        </w:rPr>
        <w:t xml:space="preserve">see </w:t>
      </w:r>
      <w:r>
        <w:rPr>
          <w:sz w:val="28"/>
          <w:szCs w:val="28"/>
        </w:rPr>
        <w:t xml:space="preserve">that sepal length </w:t>
      </w:r>
      <w:r w:rsidR="00673F17">
        <w:rPr>
          <w:sz w:val="28"/>
          <w:szCs w:val="28"/>
        </w:rPr>
        <w:t xml:space="preserve">value </w:t>
      </w:r>
      <w:r>
        <w:rPr>
          <w:sz w:val="28"/>
          <w:szCs w:val="28"/>
        </w:rPr>
        <w:t>is more than 4 and goes above 7.</w:t>
      </w:r>
    </w:p>
    <w:p w14:paraId="624EDBA7" w14:textId="449413AA" w:rsidR="00265F5C" w:rsidRPr="00265F5C" w:rsidRDefault="00265F5C" w:rsidP="006579EC">
      <w:pPr>
        <w:rPr>
          <w:b/>
          <w:bCs/>
          <w:sz w:val="28"/>
          <w:szCs w:val="28"/>
        </w:rPr>
      </w:pPr>
      <w:r w:rsidRPr="00265F5C">
        <w:rPr>
          <w:b/>
          <w:bCs/>
          <w:sz w:val="28"/>
          <w:szCs w:val="28"/>
        </w:rPr>
        <w:t>Boxplot</w:t>
      </w:r>
    </w:p>
    <w:p w14:paraId="469A4D8F" w14:textId="07DAC69F" w:rsidR="00F37A6F" w:rsidRPr="00F21159" w:rsidRDefault="00F37A6F" w:rsidP="006579EC">
      <w:pPr>
        <w:rPr>
          <w:sz w:val="28"/>
          <w:szCs w:val="28"/>
        </w:rPr>
      </w:pPr>
      <w:r>
        <w:rPr>
          <w:sz w:val="28"/>
          <w:szCs w:val="28"/>
        </w:rPr>
        <w:t xml:space="preserve">The boxplot </w:t>
      </w:r>
      <w:r w:rsidR="00EA15A5">
        <w:rPr>
          <w:sz w:val="28"/>
          <w:szCs w:val="28"/>
        </w:rPr>
        <w:t>helps in summarizing the distribution of a numeric variable for one or several group. It allows to quickly get the median, quartiles and outliers.</w:t>
      </w:r>
      <w:r w:rsidR="00EA15A5">
        <w:rPr>
          <w:sz w:val="28"/>
          <w:szCs w:val="28"/>
        </w:rPr>
        <w:br/>
        <w:t xml:space="preserve">Boxplots can be made with matplotlib, seaborn library as well but here in this case, we will use ‘boxplot’ function from </w:t>
      </w:r>
      <w:proofErr w:type="gramStart"/>
      <w:r w:rsidR="00EA15A5">
        <w:rPr>
          <w:sz w:val="28"/>
          <w:szCs w:val="28"/>
        </w:rPr>
        <w:t>Pandas</w:t>
      </w:r>
      <w:proofErr w:type="gramEnd"/>
      <w:r w:rsidR="00EA15A5">
        <w:rPr>
          <w:sz w:val="28"/>
          <w:szCs w:val="28"/>
        </w:rPr>
        <w:t xml:space="preserve"> library.</w:t>
      </w:r>
    </w:p>
    <w:p w14:paraId="0E894B80" w14:textId="77777777" w:rsidR="00E60722" w:rsidRPr="00960C7A" w:rsidRDefault="00E60722">
      <w:pPr>
        <w:rPr>
          <w:sz w:val="28"/>
          <w:szCs w:val="28"/>
        </w:rPr>
      </w:pPr>
    </w:p>
    <w:p w14:paraId="6FE15FC0" w14:textId="2947E2C0" w:rsidR="00E60722" w:rsidRDefault="00AF189F">
      <w:pPr>
        <w:rPr>
          <w:sz w:val="28"/>
          <w:szCs w:val="28"/>
        </w:rPr>
      </w:pPr>
      <w:r w:rsidRPr="00AF189F">
        <w:rPr>
          <w:sz w:val="28"/>
          <w:szCs w:val="28"/>
        </w:rPr>
        <w:lastRenderedPageBreak/>
        <w:drawing>
          <wp:inline distT="0" distB="0" distL="0" distR="0" wp14:anchorId="45D2BBC3" wp14:editId="407A03C7">
            <wp:extent cx="3606985" cy="3124361"/>
            <wp:effectExtent l="0" t="0" r="0" b="0"/>
            <wp:docPr id="9529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4015" name=""/>
                    <pic:cNvPicPr/>
                  </pic:nvPicPr>
                  <pic:blipFill>
                    <a:blip r:embed="rId26"/>
                    <a:stretch>
                      <a:fillRect/>
                    </a:stretch>
                  </pic:blipFill>
                  <pic:spPr>
                    <a:xfrm>
                      <a:off x="0" y="0"/>
                      <a:ext cx="3606985" cy="3124361"/>
                    </a:xfrm>
                    <a:prstGeom prst="rect">
                      <a:avLst/>
                    </a:prstGeom>
                  </pic:spPr>
                </pic:pic>
              </a:graphicData>
            </a:graphic>
          </wp:inline>
        </w:drawing>
      </w:r>
    </w:p>
    <w:p w14:paraId="44991D33" w14:textId="1E5F489D" w:rsidR="00E954F0" w:rsidRDefault="00E954F0">
      <w:pPr>
        <w:rPr>
          <w:sz w:val="28"/>
          <w:szCs w:val="28"/>
        </w:rPr>
      </w:pPr>
      <w:r>
        <w:rPr>
          <w:sz w:val="28"/>
          <w:szCs w:val="28"/>
        </w:rPr>
        <w:t>Result from Boxplot matches with the findings from histogram. Sepal width has high occurrences at value close to 3.</w:t>
      </w:r>
    </w:p>
    <w:p w14:paraId="4518BC81" w14:textId="668F3DFC" w:rsidR="00E954F0" w:rsidRPr="00E954F0" w:rsidRDefault="00E954F0">
      <w:pPr>
        <w:rPr>
          <w:b/>
          <w:bCs/>
          <w:sz w:val="28"/>
          <w:szCs w:val="28"/>
        </w:rPr>
      </w:pPr>
      <w:r w:rsidRPr="00E954F0">
        <w:rPr>
          <w:b/>
          <w:bCs/>
          <w:sz w:val="28"/>
          <w:szCs w:val="28"/>
        </w:rPr>
        <w:t>Correlation Matrix</w:t>
      </w:r>
    </w:p>
    <w:p w14:paraId="4D0F8A50" w14:textId="5F846E0F" w:rsidR="00E954F0" w:rsidRDefault="00E954F0">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w:t>
      </w:r>
      <w:r w:rsidR="002F6458">
        <w:rPr>
          <w:sz w:val="28"/>
          <w:szCs w:val="28"/>
        </w:rPr>
        <w:t xml:space="preserve"> value for both features increase or decreases at a constant ratio.</w:t>
      </w:r>
    </w:p>
    <w:p w14:paraId="750D1F7D" w14:textId="5ABCC717" w:rsidR="002F6458" w:rsidRDefault="002F6458">
      <w:pPr>
        <w:rPr>
          <w:sz w:val="28"/>
          <w:szCs w:val="28"/>
        </w:rPr>
      </w:pPr>
      <w:r>
        <w:rPr>
          <w:sz w:val="28"/>
          <w:szCs w:val="28"/>
        </w:rPr>
        <w:t>Correlation value of -1 indicates that both are disproportionate to each other.</w:t>
      </w:r>
    </w:p>
    <w:p w14:paraId="70DB714D" w14:textId="5C46F7FA" w:rsidR="002F6458" w:rsidRDefault="002F6458">
      <w:pPr>
        <w:rPr>
          <w:sz w:val="28"/>
          <w:szCs w:val="28"/>
        </w:rPr>
      </w:pPr>
      <w:r>
        <w:rPr>
          <w:sz w:val="28"/>
          <w:szCs w:val="28"/>
        </w:rPr>
        <w:t>This helps in model building and to predict many scenarios.</w:t>
      </w:r>
      <w:r w:rsidR="00F27EC0">
        <w:rPr>
          <w:sz w:val="28"/>
          <w:szCs w:val="28"/>
        </w:rPr>
        <w:t>#</w:t>
      </w:r>
    </w:p>
    <w:p w14:paraId="1A006EC9" w14:textId="1EDC5A33" w:rsidR="00F27EC0" w:rsidRDefault="00F27EC0">
      <w:pPr>
        <w:rPr>
          <w:sz w:val="28"/>
          <w:szCs w:val="28"/>
        </w:rPr>
      </w:pPr>
      <w:r w:rsidRPr="00F27EC0">
        <w:rPr>
          <w:sz w:val="28"/>
          <w:szCs w:val="28"/>
        </w:rPr>
        <w:drawing>
          <wp:inline distT="0" distB="0" distL="0" distR="0" wp14:anchorId="067D1279" wp14:editId="073A6B6D">
            <wp:extent cx="5302523" cy="1054154"/>
            <wp:effectExtent l="0" t="0" r="0" b="0"/>
            <wp:docPr id="4369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2432" name=""/>
                    <pic:cNvPicPr/>
                  </pic:nvPicPr>
                  <pic:blipFill>
                    <a:blip r:embed="rId27"/>
                    <a:stretch>
                      <a:fillRect/>
                    </a:stretch>
                  </pic:blipFill>
                  <pic:spPr>
                    <a:xfrm>
                      <a:off x="0" y="0"/>
                      <a:ext cx="5302523" cy="1054154"/>
                    </a:xfrm>
                    <a:prstGeom prst="rect">
                      <a:avLst/>
                    </a:prstGeom>
                  </pic:spPr>
                </pic:pic>
              </a:graphicData>
            </a:graphic>
          </wp:inline>
        </w:drawing>
      </w:r>
    </w:p>
    <w:p w14:paraId="2D1C644A" w14:textId="6AC6E555" w:rsidR="00C62840" w:rsidRPr="00960C7A" w:rsidRDefault="00C62840">
      <w:pPr>
        <w:rPr>
          <w:sz w:val="28"/>
          <w:szCs w:val="28"/>
        </w:rPr>
      </w:pPr>
      <w:r>
        <w:rPr>
          <w:sz w:val="28"/>
          <w:szCs w:val="28"/>
        </w:rPr>
        <w:t>This result tells that there is a strong positive correlation between Petal length and Petal Width. And a strong negative correlation between sepal width and petal length.</w:t>
      </w: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10" w:name="_Toc181308136"/>
      <w:r w:rsidRPr="009E3295">
        <w:rPr>
          <w:color w:val="156082" w:themeColor="accent1"/>
        </w:rPr>
        <w:t>References</w:t>
      </w:r>
      <w:bookmarkEnd w:id="10"/>
    </w:p>
    <w:p w14:paraId="15ADFC0B" w14:textId="77777777" w:rsidR="00E60722" w:rsidRDefault="00E60722"/>
    <w:p w14:paraId="5CF68700" w14:textId="77777777" w:rsidR="007F60CF" w:rsidRPr="007F60CF" w:rsidRDefault="007F60CF" w:rsidP="007F60CF">
      <w:pPr>
        <w:spacing w:after="0" w:line="240" w:lineRule="auto"/>
        <w:rPr>
          <w:rFonts w:ascii="Times New Roman" w:eastAsia="Times New Roman" w:hAnsi="Times New Roman" w:cs="Times New Roman"/>
          <w:kern w:val="0"/>
          <w:sz w:val="24"/>
          <w:szCs w:val="24"/>
          <w:lang w:eastAsia="en-IE"/>
          <w14:ligatures w14:val="none"/>
        </w:rPr>
      </w:pPr>
      <w:r w:rsidRPr="007F60CF">
        <w:rPr>
          <w:rFonts w:ascii="Times New Roman" w:eastAsia="Times New Roman" w:hAnsi="Times New Roman" w:cs="Times New Roman"/>
          <w:kern w:val="0"/>
          <w:sz w:val="24"/>
          <w:szCs w:val="24"/>
          <w:lang w:eastAsia="en-IE"/>
          <w14:ligatures w14:val="none"/>
        </w:rPr>
        <w:lastRenderedPageBreak/>
        <w:t>(Ashraf)</w:t>
      </w:r>
    </w:p>
    <w:p w14:paraId="462B090F" w14:textId="77777777" w:rsidR="007F60CF" w:rsidRDefault="007F60CF" w:rsidP="007F60CF">
      <w:pPr>
        <w:pStyle w:val="NormalWeb"/>
        <w:spacing w:before="0" w:beforeAutospacing="0" w:after="0" w:afterAutospacing="0" w:line="480" w:lineRule="auto"/>
        <w:ind w:left="720" w:hanging="720"/>
      </w:pPr>
      <w:r>
        <w:t xml:space="preserve">Ashraf, Abdallah. “Correlation in Machine Learning — All You Need to Know.” </w:t>
      </w:r>
      <w:r>
        <w:rPr>
          <w:i/>
          <w:iCs/>
        </w:rPr>
        <w:t>Medium</w:t>
      </w:r>
      <w:r>
        <w:t>, 22 Sept. 2023, medium.com/@abdallahashraf90x/all-you-need-to-know-about-correlation-for-machine-learning-e249fec292e9.</w:t>
      </w:r>
    </w:p>
    <w:p w14:paraId="204EA4ED" w14:textId="77777777" w:rsidR="007F60CF" w:rsidRDefault="009C548B" w:rsidP="005968F1">
      <w:pPr>
        <w:rPr>
          <w:sz w:val="24"/>
          <w:szCs w:val="24"/>
        </w:rPr>
      </w:pPr>
      <w:r w:rsidRPr="00960C7A">
        <w:rPr>
          <w:sz w:val="28"/>
          <w:szCs w:val="28"/>
        </w:rPr>
        <w:t>Available at:</w:t>
      </w:r>
      <w:r w:rsidRPr="005968F1">
        <w:rPr>
          <w:sz w:val="24"/>
          <w:szCs w:val="24"/>
        </w:rPr>
        <w:t xml:space="preserve"> </w:t>
      </w:r>
    </w:p>
    <w:p w14:paraId="11D622BE" w14:textId="065D0579" w:rsidR="009C548B" w:rsidRDefault="007F60CF" w:rsidP="005968F1">
      <w:hyperlink r:id="rId28" w:history="1">
        <w:r w:rsidRPr="007F60CF">
          <w:rPr>
            <w:rStyle w:val="Hyperlink"/>
          </w:rPr>
          <w:t>https://medium.com/@abdallahashraf</w:t>
        </w:r>
        <w:r w:rsidRPr="007F60CF">
          <w:rPr>
            <w:rStyle w:val="Hyperlink"/>
          </w:rPr>
          <w:t>9</w:t>
        </w:r>
        <w:r w:rsidRPr="007F60CF">
          <w:rPr>
            <w:rStyle w:val="Hyperlink"/>
          </w:rPr>
          <w:t>0x/all-you-need-to-know-about-correlation-for-machine-learning-e249fec292e9</w:t>
        </w:r>
      </w:hyperlink>
    </w:p>
    <w:p w14:paraId="35CA668D" w14:textId="77777777" w:rsidR="00141603" w:rsidRDefault="00141603" w:rsidP="005968F1"/>
    <w:p w14:paraId="5DB3A4BF" w14:textId="77777777" w:rsidR="00141603" w:rsidRPr="00141603" w:rsidRDefault="00141603" w:rsidP="00141603">
      <w:pPr>
        <w:spacing w:after="0" w:line="240" w:lineRule="auto"/>
        <w:rPr>
          <w:rFonts w:ascii="Times New Roman" w:eastAsia="Times New Roman" w:hAnsi="Times New Roman" w:cs="Times New Roman"/>
          <w:kern w:val="0"/>
          <w:sz w:val="24"/>
          <w:szCs w:val="24"/>
          <w:lang w:eastAsia="en-IE"/>
          <w14:ligatures w14:val="none"/>
        </w:rPr>
      </w:pPr>
      <w:r w:rsidRPr="00141603">
        <w:rPr>
          <w:rFonts w:ascii="Times New Roman" w:eastAsia="Times New Roman" w:hAnsi="Times New Roman" w:cs="Times New Roman"/>
          <w:kern w:val="0"/>
          <w:sz w:val="24"/>
          <w:szCs w:val="24"/>
          <w:lang w:eastAsia="en-IE"/>
          <w14:ligatures w14:val="none"/>
        </w:rPr>
        <w:t>(</w:t>
      </w:r>
      <w:proofErr w:type="spellStart"/>
      <w:r w:rsidRPr="00141603">
        <w:rPr>
          <w:rFonts w:ascii="Times New Roman" w:eastAsia="Times New Roman" w:hAnsi="Times New Roman" w:cs="Times New Roman"/>
          <w:kern w:val="0"/>
          <w:sz w:val="24"/>
          <w:szCs w:val="24"/>
          <w:lang w:eastAsia="en-IE"/>
          <w14:ligatures w14:val="none"/>
        </w:rPr>
        <w:t>Shambavi</w:t>
      </w:r>
      <w:proofErr w:type="spellEnd"/>
      <w:r w:rsidRPr="00141603">
        <w:rPr>
          <w:rFonts w:ascii="Times New Roman" w:eastAsia="Times New Roman" w:hAnsi="Times New Roman" w:cs="Times New Roman"/>
          <w:kern w:val="0"/>
          <w:sz w:val="24"/>
          <w:szCs w:val="24"/>
          <w:lang w:eastAsia="en-IE"/>
          <w14:ligatures w14:val="none"/>
        </w:rPr>
        <w:t xml:space="preserve"> Sivaramakrishnan)</w:t>
      </w:r>
    </w:p>
    <w:p w14:paraId="73AE42AC" w14:textId="59D42796" w:rsidR="00141603" w:rsidRDefault="00141603" w:rsidP="00141603">
      <w:pPr>
        <w:pStyle w:val="NormalWeb"/>
        <w:spacing w:before="0" w:beforeAutospacing="0" w:after="0" w:afterAutospacing="0" w:line="480" w:lineRule="auto"/>
        <w:ind w:left="720" w:hanging="720"/>
      </w:pPr>
      <w:proofErr w:type="spellStart"/>
      <w:r>
        <w:t>Shambavi</w:t>
      </w:r>
      <w:proofErr w:type="spellEnd"/>
      <w:r>
        <w:t xml:space="preserve"> Sivaramakrishnan. “SQL in Data Science: A Timeless Tool in a Modern World.” </w:t>
      </w:r>
      <w:proofErr w:type="spellStart"/>
      <w:r>
        <w:rPr>
          <w:i/>
          <w:iCs/>
        </w:rPr>
        <w:t>RTInsights</w:t>
      </w:r>
      <w:proofErr w:type="spellEnd"/>
      <w:r>
        <w:t xml:space="preserve">, 29 July 2024, </w:t>
      </w:r>
      <w:hyperlink r:id="rId29" w:history="1">
        <w:r w:rsidRPr="005318FB">
          <w:rPr>
            <w:rStyle w:val="Hyperlink"/>
          </w:rPr>
          <w:t>www.rtinsights.com/the-relevance-of-sql-in-data-science-a-timeless-tool-in-a-modern-world/</w:t>
        </w:r>
      </w:hyperlink>
      <w:r>
        <w:t>.</w:t>
      </w:r>
    </w:p>
    <w:p w14:paraId="14D904DB" w14:textId="58CD7A04" w:rsidR="00141603" w:rsidRDefault="00141603" w:rsidP="00141603">
      <w:pPr>
        <w:pStyle w:val="NormalWeb"/>
        <w:spacing w:before="0" w:beforeAutospacing="0" w:after="0" w:afterAutospacing="0" w:line="480" w:lineRule="auto"/>
        <w:ind w:left="720" w:hanging="720"/>
      </w:pPr>
      <w:r>
        <w:t>Available at:</w:t>
      </w:r>
      <w:r>
        <w:br/>
      </w:r>
      <w:hyperlink r:id="rId30" w:history="1">
        <w:r w:rsidRPr="00141603">
          <w:rPr>
            <w:rStyle w:val="Hyperlink"/>
          </w:rPr>
          <w:t>https://www.rtinsights.com/the-relevance-of-sql-in-data-science-a-timeless-tool-in-a-modern-world/</w:t>
        </w:r>
      </w:hyperlink>
    </w:p>
    <w:p w14:paraId="439CAB19" w14:textId="77777777" w:rsidR="00141603" w:rsidRDefault="00141603" w:rsidP="005968F1">
      <w:pPr>
        <w:rPr>
          <w:rStyle w:val="Hyperlink"/>
          <w:sz w:val="24"/>
          <w:szCs w:val="24"/>
        </w:rPr>
      </w:pPr>
    </w:p>
    <w:p w14:paraId="08D394A8" w14:textId="77777777" w:rsidR="00960C7A" w:rsidRDefault="00960C7A" w:rsidP="005968F1">
      <w:pPr>
        <w:rPr>
          <w:rStyle w:val="Hyperlink"/>
          <w:sz w:val="24"/>
          <w:szCs w:val="24"/>
        </w:rPr>
      </w:pPr>
    </w:p>
    <w:p w14:paraId="7AF69B76" w14:textId="6C0F4E7C" w:rsidR="009C6CB8" w:rsidRDefault="009C6CB8" w:rsidP="009C6CB8">
      <w:pPr>
        <w:pStyle w:val="Heading1"/>
        <w:numPr>
          <w:ilvl w:val="0"/>
          <w:numId w:val="1"/>
        </w:numPr>
        <w:rPr>
          <w:color w:val="156082" w:themeColor="accent1"/>
        </w:rPr>
      </w:pPr>
      <w:bookmarkStart w:id="11" w:name="_Toc181308137"/>
      <w:r w:rsidRPr="009C6CB8">
        <w:rPr>
          <w:color w:val="156082" w:themeColor="accent1"/>
        </w:rPr>
        <w:t>GitHub Link</w:t>
      </w:r>
      <w:bookmarkEnd w:id="11"/>
    </w:p>
    <w:p w14:paraId="78666563" w14:textId="77777777" w:rsidR="009C6CB8" w:rsidRDefault="009C6CB8" w:rsidP="009C6CB8"/>
    <w:p w14:paraId="109CDD5F" w14:textId="21E39FC7" w:rsidR="009C6CB8" w:rsidRPr="009C6CB8" w:rsidRDefault="00000000" w:rsidP="009C6CB8">
      <w:pPr>
        <w:rPr>
          <w:sz w:val="28"/>
          <w:szCs w:val="28"/>
        </w:rPr>
      </w:pPr>
      <w:hyperlink r:id="rId31" w:history="1">
        <w:r w:rsidR="00A87021" w:rsidRPr="005318FB">
          <w:rPr>
            <w:rStyle w:val="Hyperlink"/>
            <w:sz w:val="28"/>
            <w:szCs w:val="28"/>
          </w:rPr>
          <w:t>https://github.com/santhosh-sba24100/CA1-Python_Programming</w:t>
        </w:r>
      </w:hyperlink>
    </w:p>
    <w:sectPr w:rsidR="009C6CB8" w:rsidRPr="009C6CB8" w:rsidSect="00B4329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E04B" w14:textId="77777777" w:rsidR="003A123F" w:rsidRDefault="003A123F" w:rsidP="00E60722">
      <w:pPr>
        <w:spacing w:after="0" w:line="240" w:lineRule="auto"/>
      </w:pPr>
      <w:r>
        <w:separator/>
      </w:r>
    </w:p>
  </w:endnote>
  <w:endnote w:type="continuationSeparator" w:id="0">
    <w:p w14:paraId="177D5DD7" w14:textId="77777777" w:rsidR="003A123F" w:rsidRDefault="003A123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6345" w14:textId="77777777" w:rsidR="003A123F" w:rsidRDefault="003A123F" w:rsidP="00E60722">
      <w:pPr>
        <w:spacing w:after="0" w:line="240" w:lineRule="auto"/>
      </w:pPr>
      <w:r>
        <w:separator/>
      </w:r>
    </w:p>
  </w:footnote>
  <w:footnote w:type="continuationSeparator" w:id="0">
    <w:p w14:paraId="366F82C4" w14:textId="77777777" w:rsidR="003A123F" w:rsidRDefault="003A123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F23413"/>
    <w:multiLevelType w:val="hybridMultilevel"/>
    <w:tmpl w:val="B726C35A"/>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5"/>
  </w:num>
  <w:num w:numId="8" w16cid:durableId="613563192">
    <w:abstractNumId w:val="24"/>
  </w:num>
  <w:num w:numId="9" w16cid:durableId="503085156">
    <w:abstractNumId w:val="23"/>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7"/>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4F1"/>
    <w:rsid w:val="00021199"/>
    <w:rsid w:val="00031197"/>
    <w:rsid w:val="000355A1"/>
    <w:rsid w:val="00036D56"/>
    <w:rsid w:val="00044E43"/>
    <w:rsid w:val="000775F0"/>
    <w:rsid w:val="000814EE"/>
    <w:rsid w:val="00086ABB"/>
    <w:rsid w:val="001406A9"/>
    <w:rsid w:val="00141603"/>
    <w:rsid w:val="00154DF7"/>
    <w:rsid w:val="001556E5"/>
    <w:rsid w:val="001B6D69"/>
    <w:rsid w:val="001F5562"/>
    <w:rsid w:val="00211356"/>
    <w:rsid w:val="002277D9"/>
    <w:rsid w:val="00252A99"/>
    <w:rsid w:val="00265F5C"/>
    <w:rsid w:val="002A51F4"/>
    <w:rsid w:val="002C5139"/>
    <w:rsid w:val="002C589F"/>
    <w:rsid w:val="002D6CFA"/>
    <w:rsid w:val="002F6458"/>
    <w:rsid w:val="00357780"/>
    <w:rsid w:val="00364729"/>
    <w:rsid w:val="003774A8"/>
    <w:rsid w:val="003A123F"/>
    <w:rsid w:val="003A4538"/>
    <w:rsid w:val="003C42CC"/>
    <w:rsid w:val="003E2559"/>
    <w:rsid w:val="003F22DE"/>
    <w:rsid w:val="003F64DD"/>
    <w:rsid w:val="003F65A4"/>
    <w:rsid w:val="00430AD0"/>
    <w:rsid w:val="004601A4"/>
    <w:rsid w:val="004760A9"/>
    <w:rsid w:val="004902C7"/>
    <w:rsid w:val="004C30F6"/>
    <w:rsid w:val="00505830"/>
    <w:rsid w:val="00510118"/>
    <w:rsid w:val="005454AE"/>
    <w:rsid w:val="00556045"/>
    <w:rsid w:val="00584A12"/>
    <w:rsid w:val="00590C88"/>
    <w:rsid w:val="005968F1"/>
    <w:rsid w:val="005B34A8"/>
    <w:rsid w:val="005C3064"/>
    <w:rsid w:val="00614AA8"/>
    <w:rsid w:val="006579EC"/>
    <w:rsid w:val="0066470E"/>
    <w:rsid w:val="00664C10"/>
    <w:rsid w:val="00673F17"/>
    <w:rsid w:val="006854B1"/>
    <w:rsid w:val="006942C8"/>
    <w:rsid w:val="006B6B04"/>
    <w:rsid w:val="006B6D40"/>
    <w:rsid w:val="006C7763"/>
    <w:rsid w:val="006E496D"/>
    <w:rsid w:val="006F7CF2"/>
    <w:rsid w:val="007106BF"/>
    <w:rsid w:val="0073725D"/>
    <w:rsid w:val="007428AD"/>
    <w:rsid w:val="00751488"/>
    <w:rsid w:val="00760A36"/>
    <w:rsid w:val="00772151"/>
    <w:rsid w:val="0077666B"/>
    <w:rsid w:val="007955A6"/>
    <w:rsid w:val="007B2792"/>
    <w:rsid w:val="007F60CF"/>
    <w:rsid w:val="00805361"/>
    <w:rsid w:val="008109C0"/>
    <w:rsid w:val="008143E9"/>
    <w:rsid w:val="0082190C"/>
    <w:rsid w:val="0083103A"/>
    <w:rsid w:val="00853D8A"/>
    <w:rsid w:val="00857950"/>
    <w:rsid w:val="00887795"/>
    <w:rsid w:val="008A2863"/>
    <w:rsid w:val="008A502F"/>
    <w:rsid w:val="008B0509"/>
    <w:rsid w:val="008E6E4B"/>
    <w:rsid w:val="008F33A2"/>
    <w:rsid w:val="009203C1"/>
    <w:rsid w:val="00940AB3"/>
    <w:rsid w:val="00946D86"/>
    <w:rsid w:val="00960C7A"/>
    <w:rsid w:val="009652ED"/>
    <w:rsid w:val="00973B34"/>
    <w:rsid w:val="009B1ABA"/>
    <w:rsid w:val="009B4505"/>
    <w:rsid w:val="009C548B"/>
    <w:rsid w:val="009C6CB8"/>
    <w:rsid w:val="009E1943"/>
    <w:rsid w:val="009E3295"/>
    <w:rsid w:val="009E5434"/>
    <w:rsid w:val="00A108FB"/>
    <w:rsid w:val="00A1298B"/>
    <w:rsid w:val="00A34669"/>
    <w:rsid w:val="00A44C84"/>
    <w:rsid w:val="00A47A4F"/>
    <w:rsid w:val="00A57C25"/>
    <w:rsid w:val="00A64246"/>
    <w:rsid w:val="00A71A53"/>
    <w:rsid w:val="00A73C69"/>
    <w:rsid w:val="00A80E87"/>
    <w:rsid w:val="00A8485C"/>
    <w:rsid w:val="00A87021"/>
    <w:rsid w:val="00AC2362"/>
    <w:rsid w:val="00AD01C8"/>
    <w:rsid w:val="00AD7214"/>
    <w:rsid w:val="00AD750E"/>
    <w:rsid w:val="00AF189F"/>
    <w:rsid w:val="00B003F7"/>
    <w:rsid w:val="00B30C87"/>
    <w:rsid w:val="00B359EB"/>
    <w:rsid w:val="00B43296"/>
    <w:rsid w:val="00BE1AF8"/>
    <w:rsid w:val="00BF232D"/>
    <w:rsid w:val="00C1021A"/>
    <w:rsid w:val="00C50325"/>
    <w:rsid w:val="00C508F4"/>
    <w:rsid w:val="00C62840"/>
    <w:rsid w:val="00C73314"/>
    <w:rsid w:val="00C77ECA"/>
    <w:rsid w:val="00C81861"/>
    <w:rsid w:val="00C92640"/>
    <w:rsid w:val="00CD50F4"/>
    <w:rsid w:val="00CF5AC2"/>
    <w:rsid w:val="00CF6674"/>
    <w:rsid w:val="00D17995"/>
    <w:rsid w:val="00D24DBB"/>
    <w:rsid w:val="00D55B76"/>
    <w:rsid w:val="00D81C59"/>
    <w:rsid w:val="00D82943"/>
    <w:rsid w:val="00DB1E87"/>
    <w:rsid w:val="00DD19AC"/>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7A6F"/>
    <w:rsid w:val="00F62E88"/>
    <w:rsid w:val="00F64568"/>
    <w:rsid w:val="00F6643F"/>
    <w:rsid w:val="00F71028"/>
    <w:rsid w:val="00F74B2B"/>
    <w:rsid w:val="00FB0650"/>
    <w:rsid w:val="00FB6E42"/>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rtinsights.com/the-relevance-of-sql-in-data-science-a-timeless-tool-in-a-modern-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dium.com/@abdallahashraf90x/all-you-need-to-know-about-correlation-for-machine-learning-e249fec292e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santhosh-sba24100/CA1-Python_Programm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rtinsights.com/the-relevance-of-sql-in-data-science-a-timeless-tool-in-a-modern-worl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8987</TotalTime>
  <Pages>13</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105</cp:revision>
  <dcterms:created xsi:type="dcterms:W3CDTF">2024-02-09T15:31:00Z</dcterms:created>
  <dcterms:modified xsi:type="dcterms:W3CDTF">2024-10-31T23:02:00Z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