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Scheduler Email Configuration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In scheduler Master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User’s can be added to the scheduler recipient to receive status of the </w:t>
      </w:r>
      <w:r>
        <w:rPr>
          <w:rFonts w:ascii="arial" w:hAnsi="arial"/>
          <w:b w:val="false"/>
          <w:bCs w:val="false"/>
          <w:sz w:val="18"/>
          <w:szCs w:val="18"/>
        </w:rPr>
        <w:t>Scheduler</w:t>
      </w:r>
      <w:r>
        <w:rPr>
          <w:rFonts w:ascii="arial" w:hAnsi="arial"/>
          <w:b w:val="false"/>
          <w:bCs w:val="false"/>
          <w:sz w:val="18"/>
          <w:szCs w:val="18"/>
        </w:rPr>
        <w:t xml:space="preserve"> job via email. </w:t>
      </w:r>
      <w:r>
        <w:rPr>
          <w:rFonts w:ascii="arial" w:hAnsi="arial"/>
          <w:b w:val="false"/>
          <w:bCs w:val="false"/>
          <w:sz w:val="18"/>
          <w:szCs w:val="18"/>
        </w:rPr>
        <w:t>The user’s will be notified via email if a scheduler job started or ended.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9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Click test run to run the Database job, after the job completed it shows success message.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 schedule is mapped to the scheduler master to run the job at specific time and day.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Either the job is success or failure, user can check the details in the log tab.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scheduler recipient tab is used to map user to send email alert about the job status.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Job status of the scheduler is sent to the user inspite of success or failure.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LibreOffice/7.3.7.2$Linux_X86_64 LibreOffice_project/30$Build-2</Application>
  <AppVersion>15.0000</AppVersion>
  <Pages>1</Pages>
  <Words>144</Words>
  <Characters>667</Characters>
  <CharactersWithSpaces>794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2024-12-27T14:33:01Z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