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Scheduler Email Configuration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User’s can be added to the scheduler recipient to receive status of the database job via email.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9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Click test run to run the Database job, after the job completed it shows success message.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 schedule is mapped to the scheduler master to run the job at specific time and day.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Either the job is success or failure, user can check the details in the log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scheduler recipient tab is used to map user to send email alert about the job status.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Job status of the scheduler is sent to the user inspite of success or failure.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1</Pages>
  <Words>127</Words>
  <Characters>588</Characters>
  <CharactersWithSpaces>698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2024-12-20T12:31:12Z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