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B6" w:rsidRPr="00C23FB6" w:rsidRDefault="00C23FB6" w:rsidP="00C23FB6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  <w:lang w:eastAsia="en-IN"/>
        </w:rPr>
      </w:pPr>
      <w:r w:rsidRPr="00C23FB6">
        <w:rPr>
          <w:rFonts w:ascii="Georgia" w:eastAsia="Times New Roman" w:hAnsi="Georgia" w:cs="Times New Roman"/>
          <w:color w:val="111111"/>
          <w:kern w:val="36"/>
          <w:sz w:val="39"/>
          <w:lang w:eastAsia="en-IN"/>
        </w:rPr>
        <w:t> </w:t>
      </w:r>
      <w:proofErr w:type="spellStart"/>
      <w:proofErr w:type="gramStart"/>
      <w:r w:rsidRPr="00C23FB6">
        <w:rPr>
          <w:rFonts w:ascii="Georgia" w:eastAsia="Times New Roman" w:hAnsi="Georgia" w:cs="Times New Roman"/>
          <w:color w:val="111111"/>
          <w:kern w:val="36"/>
          <w:sz w:val="39"/>
          <w:szCs w:val="39"/>
          <w:lang w:eastAsia="en-IN"/>
        </w:rPr>
        <w:t>dd</w:t>
      </w:r>
      <w:proofErr w:type="spellEnd"/>
      <w:proofErr w:type="gramEnd"/>
      <w:r w:rsidRPr="00C23FB6">
        <w:rPr>
          <w:rFonts w:ascii="Georgia" w:eastAsia="Times New Roman" w:hAnsi="Georgia" w:cs="Times New Roman"/>
          <w:color w:val="111111"/>
          <w:kern w:val="36"/>
          <w:sz w:val="39"/>
          <w:szCs w:val="39"/>
          <w:lang w:eastAsia="en-IN"/>
        </w:rPr>
        <w:t xml:space="preserve"> Command</w:t>
      </w:r>
      <w:r w:rsidRPr="00C23FB6">
        <w:rPr>
          <w:rFonts w:ascii="Georgia" w:eastAsia="Times New Roman" w:hAnsi="Georgia" w:cs="Times New Roman"/>
          <w:color w:val="111111"/>
          <w:kern w:val="36"/>
          <w:sz w:val="39"/>
          <w:lang w:eastAsia="en-IN"/>
        </w:rPr>
        <w:t> </w:t>
      </w:r>
    </w:p>
    <w:p w:rsidR="00776E70" w:rsidRDefault="00776E70" w:rsidP="00776E70">
      <w:pPr>
        <w:pStyle w:val="Heading3"/>
        <w:shd w:val="clear" w:color="auto" w:fill="FFFFFF"/>
        <w:spacing w:before="0" w:after="225" w:line="288" w:lineRule="atLeast"/>
        <w:rPr>
          <w:rFonts w:ascii="Arial" w:hAnsi="Arial" w:cs="Arial"/>
          <w:color w:val="333333"/>
          <w:spacing w:val="-15"/>
          <w:sz w:val="32"/>
          <w:szCs w:val="32"/>
        </w:rPr>
      </w:pPr>
      <w:r>
        <w:rPr>
          <w:rFonts w:ascii="Arial" w:hAnsi="Arial" w:cs="Arial"/>
          <w:color w:val="333333"/>
          <w:spacing w:val="-15"/>
          <w:sz w:val="32"/>
          <w:szCs w:val="32"/>
        </w:rPr>
        <w:t>Syntax of ‘</w:t>
      </w:r>
      <w:proofErr w:type="spellStart"/>
      <w:r>
        <w:rPr>
          <w:rFonts w:ascii="Arial" w:hAnsi="Arial" w:cs="Arial"/>
          <w:color w:val="333333"/>
          <w:spacing w:val="-15"/>
          <w:sz w:val="32"/>
          <w:szCs w:val="32"/>
        </w:rPr>
        <w:t>dd</w:t>
      </w:r>
      <w:proofErr w:type="spellEnd"/>
      <w:r>
        <w:rPr>
          <w:rFonts w:ascii="Arial" w:hAnsi="Arial" w:cs="Arial"/>
          <w:color w:val="333333"/>
          <w:spacing w:val="-15"/>
          <w:sz w:val="32"/>
          <w:szCs w:val="32"/>
        </w:rPr>
        <w:t>’ command</w:t>
      </w:r>
    </w:p>
    <w:p w:rsidR="00776E70" w:rsidRDefault="00776E70" w:rsidP="00776E70">
      <w:pPr>
        <w:pStyle w:val="NormalWeb"/>
        <w:shd w:val="clear" w:color="auto" w:fill="F5F5F5"/>
        <w:spacing w:before="0" w:beforeAutospacing="0" w:after="225" w:afterAutospacing="0" w:line="315" w:lineRule="atLeast"/>
        <w:rPr>
          <w:rFonts w:ascii="Arial" w:hAnsi="Arial" w:cs="Arial"/>
          <w:color w:val="66666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dd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 if</w:t>
      </w:r>
      <w:proofErr w:type="gramEnd"/>
      <w:r>
        <w:rPr>
          <w:rFonts w:ascii="Arial" w:hAnsi="Arial" w:cs="Arial"/>
          <w:color w:val="666666"/>
          <w:sz w:val="21"/>
          <w:szCs w:val="21"/>
        </w:rPr>
        <w:t>=&lt;source file name&gt; of=&lt;target file name&gt; [Options]</w:t>
      </w:r>
    </w:p>
    <w:p w:rsidR="00E82E7D" w:rsidRDefault="00E82E7D"/>
    <w:p w:rsidR="00E652F5" w:rsidRDefault="00E652F5" w:rsidP="00E652F5">
      <w:pPr>
        <w:pStyle w:val="NormalWeb"/>
        <w:shd w:val="clear" w:color="auto" w:fill="CFCFCF"/>
        <w:spacing w:before="0" w:beforeAutospacing="0" w:after="0" w:afterAutospacing="0" w:line="340" w:lineRule="atLeast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Copy a file, converting and formatting according to the operands:</w:t>
      </w:r>
    </w:p>
    <w:p w:rsidR="00E652F5" w:rsidRDefault="00E652F5" w:rsidP="00E652F5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BYTES        read and write up to BYTES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bytes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at a time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BYTES       convert BYTES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bytes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at a time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conv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CONVS      convert the file as per the comma separated symbol list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count=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         copy only N input blocks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BYTES       read up to BYTES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bytes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at a time (default: 512)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if=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FILE         read from FILE instead of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stdin</w:t>
      </w:r>
      <w:proofErr w:type="spellEnd"/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iflag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FLAGS     read as per the comma separated symbol list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obs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BYTES       write BYTES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bytes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at a time (default: 512)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of=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FILE         write to FILE instead of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stdout</w:t>
      </w:r>
      <w:proofErr w:type="spellEnd"/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oflag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FLAGS     write as per the comma separated symbol list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seek=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N          skip N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obs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-sized blocks at start of output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skip=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N          skip N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-sized blocks at start of input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status=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WHICH    WHICH info to suppress outputting to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stderr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;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            '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noxfer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' suppresses transfer stats, 'none' suppresses all</w:t>
      </w:r>
    </w:p>
    <w:p w:rsidR="00E652F5" w:rsidRDefault="00E652F5" w:rsidP="00E652F5"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Heading3"/>
        <w:shd w:val="clear" w:color="auto" w:fill="CFCFCF"/>
        <w:spacing w:before="0"/>
        <w:textAlignment w:val="baseline"/>
        <w:rPr>
          <w:rFonts w:ascii="Arial" w:hAnsi="Arial" w:cs="Arial"/>
          <w:b w:val="0"/>
          <w:bCs w:val="0"/>
          <w:color w:val="3202FF"/>
          <w:sz w:val="42"/>
          <w:szCs w:val="42"/>
        </w:rPr>
      </w:pPr>
      <w:r>
        <w:rPr>
          <w:rFonts w:ascii="Arial" w:hAnsi="Arial" w:cs="Arial"/>
          <w:b w:val="0"/>
          <w:bCs w:val="0"/>
          <w:color w:val="3202FF"/>
          <w:sz w:val="42"/>
          <w:szCs w:val="42"/>
        </w:rPr>
        <w:t>Numerical Suffixes</w:t>
      </w:r>
    </w:p>
    <w:p w:rsidR="00E652F5" w:rsidRDefault="00E652F5" w:rsidP="00E65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NormalWeb"/>
        <w:shd w:val="clear" w:color="auto" w:fill="CFCFCF"/>
        <w:spacing w:before="0" w:beforeAutospacing="0" w:after="0" w:afterAutospacing="0" w:line="340" w:lineRule="atLeast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N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and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BYTES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may be followed by the following multiplicative suffixes: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c</w:t>
      </w:r>
      <w:r>
        <w:rPr>
          <w:rFonts w:ascii="Trebuchet MS" w:hAnsi="Trebuchet MS"/>
          <w:color w:val="000000"/>
          <w:sz w:val="20"/>
          <w:szCs w:val="20"/>
        </w:rPr>
        <w:t>=1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w</w:t>
      </w:r>
      <w:r>
        <w:rPr>
          <w:rFonts w:ascii="Trebuchet MS" w:hAnsi="Trebuchet MS"/>
          <w:color w:val="000000"/>
          <w:sz w:val="20"/>
          <w:szCs w:val="20"/>
        </w:rPr>
        <w:t>=2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b</w:t>
      </w:r>
      <w:r>
        <w:rPr>
          <w:rFonts w:ascii="Trebuchet MS" w:hAnsi="Trebuchet MS"/>
          <w:color w:val="000000"/>
          <w:sz w:val="20"/>
          <w:szCs w:val="20"/>
        </w:rPr>
        <w:t>=512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kB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=1000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K</w:t>
      </w:r>
      <w:r>
        <w:rPr>
          <w:rFonts w:ascii="Trebuchet MS" w:hAnsi="Trebuchet MS"/>
          <w:color w:val="000000"/>
          <w:sz w:val="20"/>
          <w:szCs w:val="20"/>
        </w:rPr>
        <w:t>=1024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MB</w:t>
      </w:r>
      <w:r>
        <w:rPr>
          <w:rFonts w:ascii="Trebuchet MS" w:hAnsi="Trebuchet MS"/>
          <w:color w:val="000000"/>
          <w:sz w:val="20"/>
          <w:szCs w:val="20"/>
        </w:rPr>
        <w:t>=1000*1000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M</w:t>
      </w:r>
      <w:r>
        <w:rPr>
          <w:rFonts w:ascii="Trebuchet MS" w:hAnsi="Trebuchet MS"/>
          <w:color w:val="000000"/>
          <w:sz w:val="20"/>
          <w:szCs w:val="20"/>
        </w:rPr>
        <w:t>=1024*1024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xM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=M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GB</w:t>
      </w:r>
      <w:r>
        <w:rPr>
          <w:rFonts w:ascii="Trebuchet MS" w:hAnsi="Trebuchet MS"/>
          <w:color w:val="000000"/>
          <w:sz w:val="20"/>
          <w:szCs w:val="20"/>
        </w:rPr>
        <w:t>=1000*1000*1000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G</w:t>
      </w:r>
      <w:r>
        <w:rPr>
          <w:rFonts w:ascii="Trebuchet MS" w:hAnsi="Trebuchet MS"/>
          <w:color w:val="000000"/>
          <w:sz w:val="20"/>
          <w:szCs w:val="20"/>
        </w:rPr>
        <w:t>=1024*1024*1024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lastRenderedPageBreak/>
        <w:t>and so on for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T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(Terabytes),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P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petabytes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),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E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exabytes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),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Z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zettabytes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), and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Y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yottabytes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).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  <w:t>Each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CONV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symbol may be:</w:t>
      </w:r>
    </w:p>
    <w:p w:rsidR="00E652F5" w:rsidRDefault="00E652F5" w:rsidP="00E652F5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ascii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from EBCDIC to ASCII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ebcdic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from ASCII to EBCDIC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ibm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 from ASCII to alternate EBCDIC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block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pad newline-terminated records with spaces to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-size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unblock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replace trailing spaces in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-size records with newline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lcase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change upper case to lower case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ucase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change lower case to upper case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sparse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try to seek rather than write the output for NUL input blocks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swab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swap every pair of input bytes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sync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pad every input block with NULs to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ibs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-size; when used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    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with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block or unblock, pad with spaces rather than NULs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excl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fail if the output file already exists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nocreat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do not create the output file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notrunc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do not truncate the output file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noerror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continue after read errors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fdatasync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physically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write output file data before finishing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fsync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likewise, but also write metadata</w:t>
      </w:r>
    </w:p>
    <w:p w:rsidR="00E652F5" w:rsidRDefault="00E652F5" w:rsidP="00E652F5"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NormalWeb"/>
        <w:shd w:val="clear" w:color="auto" w:fill="CFCFCF"/>
        <w:spacing w:before="0" w:beforeAutospacing="0" w:after="0" w:afterAutospacing="0" w:line="340" w:lineRule="atLeast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Each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FLAG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symbol may be:</w:t>
      </w:r>
    </w:p>
    <w:p w:rsidR="00E652F5" w:rsidRDefault="00E652F5" w:rsidP="00E652F5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append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append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mode (makes sense only for output;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conv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=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notrunc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suggested)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direct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use direct I/O for data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directory  fail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unless a directory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dsync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use synchronised I/O for data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sync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likewise, but also for metadata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fullblock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accumulate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full blocks of input (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iflag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only)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nonblock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use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non-blocking I/O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noatime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do not update access time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nocache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discard cached data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noctty</w:t>
      </w:r>
      <w:proofErr w:type="spellEnd"/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do not assign controlling terminal from file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nofollow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do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not follow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symlinks</w:t>
      </w:r>
      <w:proofErr w:type="spellEnd"/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count_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bytes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treat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'count=N' as a byte count (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iflag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only)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skip_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bytes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treat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'skip=N' as a byte count (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iflag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only)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seek_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bytes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treat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'seek=N' as a byte count (</w:t>
      </w:r>
      <w:proofErr w:type="spell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oflag</w:t>
      </w:r>
      <w:proofErr w:type="spell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only)</w:t>
      </w:r>
    </w:p>
    <w:p w:rsidR="00E652F5" w:rsidRDefault="00E652F5" w:rsidP="00E652F5"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NormalWeb"/>
        <w:shd w:val="clear" w:color="auto" w:fill="CFCFCF"/>
        <w:spacing w:before="0" w:beforeAutospacing="0" w:after="0" w:afterAutospacing="0" w:line="340" w:lineRule="atLeast"/>
        <w:textAlignment w:val="baseline"/>
        <w:rPr>
          <w:rFonts w:ascii="Trebuchet MS" w:hAnsi="Trebuchet MS"/>
          <w:color w:val="000000"/>
          <w:sz w:val="20"/>
          <w:szCs w:val="20"/>
        </w:rPr>
      </w:pPr>
      <w:r>
        <w:rPr>
          <w:rStyle w:val="Strong"/>
          <w:rFonts w:ascii="inherit" w:hAnsi="inherit"/>
          <w:color w:val="2A2A2A"/>
          <w:sz w:val="20"/>
          <w:szCs w:val="20"/>
          <w:bdr w:val="none" w:sz="0" w:space="0" w:color="auto" w:frame="1"/>
        </w:rPr>
        <w:t>Other Options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</w:rPr>
        <w:t>are:</w:t>
      </w:r>
    </w:p>
    <w:p w:rsidR="00E652F5" w:rsidRDefault="00E652F5" w:rsidP="00E652F5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000000"/>
          <w:sz w:val="20"/>
          <w:szCs w:val="20"/>
        </w:rPr>
        <w:br/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--help     display this help and exit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     --</w:t>
      </w:r>
      <w:proofErr w:type="gramStart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>version  output</w:t>
      </w:r>
      <w:proofErr w:type="gramEnd"/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version information and exit</w:t>
      </w:r>
    </w:p>
    <w:p w:rsidR="00E652F5" w:rsidRDefault="00E652F5" w:rsidP="00E652F5">
      <w:pPr>
        <w:pStyle w:val="HTMLPreformatted"/>
        <w:shd w:val="clear" w:color="auto" w:fill="CFCFCF"/>
        <w:spacing w:line="200" w:lineRule="atLeast"/>
        <w:textAlignment w:val="baseline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2A2A2A"/>
          <w:sz w:val="21"/>
          <w:szCs w:val="21"/>
          <w:bdr w:val="none" w:sz="0" w:space="0" w:color="auto" w:frame="1"/>
          <w:shd w:val="clear" w:color="auto" w:fill="CEF6F5"/>
        </w:rPr>
        <w:t xml:space="preserve"> </w:t>
      </w:r>
    </w:p>
    <w:p w:rsidR="00776E70" w:rsidRDefault="00776E70"/>
    <w:p w:rsidR="00510086" w:rsidRDefault="00510086" w:rsidP="00510086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Style w:val="apple-converted-space"/>
          <w:rFonts w:ascii="Arial" w:hAnsi="Arial" w:cs="Arial"/>
          <w:b/>
          <w:bCs/>
          <w:color w:val="444444"/>
          <w:sz w:val="33"/>
          <w:szCs w:val="33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444444"/>
          <w:sz w:val="33"/>
          <w:szCs w:val="33"/>
        </w:rPr>
        <w:t>rsync</w:t>
      </w:r>
      <w:proofErr w:type="spellEnd"/>
      <w:proofErr w:type="gramEnd"/>
      <w:r>
        <w:rPr>
          <w:rFonts w:ascii="Arial" w:hAnsi="Arial" w:cs="Arial"/>
          <w:b/>
          <w:bCs/>
          <w:color w:val="444444"/>
          <w:sz w:val="33"/>
          <w:szCs w:val="33"/>
        </w:rPr>
        <w:t xml:space="preserve"> command</w:t>
      </w:r>
    </w:p>
    <w:p w:rsidR="00510086" w:rsidRDefault="00510086" w:rsidP="0051008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</w:rPr>
        <w:t>rsync</w:t>
      </w:r>
      <w:proofErr w:type="spellEnd"/>
      <w:proofErr w:type="gramEnd"/>
      <w:r>
        <w:rPr>
          <w:rFonts w:ascii="Courier" w:hAnsi="Courier"/>
          <w:color w:val="FFFFFF"/>
        </w:rPr>
        <w:t xml:space="preserve"> options source destination</w:t>
      </w:r>
    </w:p>
    <w:p w:rsidR="00510086" w:rsidRPr="00510086" w:rsidRDefault="00510086" w:rsidP="00510086">
      <w:pPr>
        <w:numPr>
          <w:ilvl w:val="0"/>
          <w:numId w:val="2"/>
        </w:num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510086">
        <w:rPr>
          <w:rFonts w:ascii="inherit" w:eastAsia="Times New Roman" w:hAnsi="inherit" w:cs="Arial"/>
          <w:color w:val="333333"/>
          <w:sz w:val="27"/>
          <w:lang w:eastAsia="en-IN"/>
        </w:rPr>
        <w:t>-v</w:t>
      </w:r>
      <w:r w:rsidRPr="00510086">
        <w:rPr>
          <w:rFonts w:ascii="inherit" w:eastAsia="Times New Roman" w:hAnsi="inherit" w:cs="Arial"/>
          <w:color w:val="272727"/>
          <w:sz w:val="27"/>
          <w:lang w:eastAsia="en-IN"/>
        </w:rPr>
        <w:t> </w:t>
      </w:r>
      <w:r w:rsidRPr="00510086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: verbose</w:t>
      </w:r>
    </w:p>
    <w:p w:rsidR="00510086" w:rsidRPr="00510086" w:rsidRDefault="00510086" w:rsidP="00510086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510086">
        <w:rPr>
          <w:rFonts w:ascii="inherit" w:eastAsia="Times New Roman" w:hAnsi="inherit" w:cs="Arial"/>
          <w:color w:val="333333"/>
          <w:sz w:val="27"/>
          <w:lang w:eastAsia="en-IN"/>
        </w:rPr>
        <w:t>-r</w:t>
      </w:r>
      <w:r w:rsidRPr="00510086">
        <w:rPr>
          <w:rFonts w:ascii="inherit" w:eastAsia="Times New Roman" w:hAnsi="inherit" w:cs="Arial"/>
          <w:color w:val="272727"/>
          <w:sz w:val="27"/>
          <w:lang w:eastAsia="en-IN"/>
        </w:rPr>
        <w:t> </w:t>
      </w:r>
      <w:r w:rsidRPr="00510086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: copies data recursively (but don’t preserve timestamps and permission while transferring data</w:t>
      </w:r>
    </w:p>
    <w:p w:rsidR="00510086" w:rsidRPr="00510086" w:rsidRDefault="00510086" w:rsidP="00510086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510086">
        <w:rPr>
          <w:rFonts w:ascii="inherit" w:eastAsia="Times New Roman" w:hAnsi="inherit" w:cs="Arial"/>
          <w:color w:val="333333"/>
          <w:sz w:val="27"/>
          <w:lang w:eastAsia="en-IN"/>
        </w:rPr>
        <w:t>-a</w:t>
      </w:r>
      <w:r w:rsidRPr="00510086">
        <w:rPr>
          <w:rFonts w:ascii="inherit" w:eastAsia="Times New Roman" w:hAnsi="inherit" w:cs="Arial"/>
          <w:color w:val="272727"/>
          <w:sz w:val="27"/>
          <w:lang w:eastAsia="en-IN"/>
        </w:rPr>
        <w:t> </w:t>
      </w:r>
      <w:r w:rsidRPr="00510086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: archive mode, archive mode allows copying files recursively and it also preserves symbolic links, file permissions, user &amp; group ownerships and timestamps</w:t>
      </w:r>
    </w:p>
    <w:p w:rsidR="00510086" w:rsidRPr="00510086" w:rsidRDefault="00510086" w:rsidP="00510086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510086">
        <w:rPr>
          <w:rFonts w:ascii="inherit" w:eastAsia="Times New Roman" w:hAnsi="inherit" w:cs="Arial"/>
          <w:color w:val="333333"/>
          <w:sz w:val="27"/>
          <w:lang w:eastAsia="en-IN"/>
        </w:rPr>
        <w:t>-z</w:t>
      </w:r>
      <w:r w:rsidRPr="00510086">
        <w:rPr>
          <w:rFonts w:ascii="inherit" w:eastAsia="Times New Roman" w:hAnsi="inherit" w:cs="Arial"/>
          <w:color w:val="272727"/>
          <w:sz w:val="27"/>
          <w:lang w:eastAsia="en-IN"/>
        </w:rPr>
        <w:t> </w:t>
      </w:r>
      <w:r w:rsidRPr="00510086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: compress file data</w:t>
      </w:r>
    </w:p>
    <w:p w:rsidR="00510086" w:rsidRDefault="00510086" w:rsidP="00510086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510086">
        <w:rPr>
          <w:rFonts w:ascii="inherit" w:eastAsia="Times New Roman" w:hAnsi="inherit" w:cs="Arial"/>
          <w:color w:val="333333"/>
          <w:sz w:val="27"/>
          <w:lang w:eastAsia="en-IN"/>
        </w:rPr>
        <w:t>-h</w:t>
      </w:r>
      <w:r w:rsidRPr="00510086">
        <w:rPr>
          <w:rFonts w:ascii="inherit" w:eastAsia="Times New Roman" w:hAnsi="inherit" w:cs="Arial"/>
          <w:color w:val="272727"/>
          <w:sz w:val="27"/>
          <w:lang w:eastAsia="en-IN"/>
        </w:rPr>
        <w:t> </w:t>
      </w:r>
      <w:r w:rsidRPr="00510086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: human-readable, output numbers in a human-readable format</w:t>
      </w:r>
    </w:p>
    <w:p w:rsidR="00510086" w:rsidRDefault="00510086" w:rsidP="00510086">
      <w:p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333333"/>
          <w:sz w:val="27"/>
          <w:lang w:eastAsia="en-IN"/>
        </w:rPr>
      </w:pPr>
    </w:p>
    <w:p w:rsidR="00510086" w:rsidRDefault="00510086" w:rsidP="00510086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b/>
          <w:bCs/>
          <w:color w:val="444444"/>
          <w:sz w:val="33"/>
          <w:szCs w:val="33"/>
        </w:rPr>
        <w:t>Copy a File from a Remote Server to a Local Server with SSH</w:t>
      </w:r>
    </w:p>
    <w:p w:rsidR="00510086" w:rsidRDefault="00510086" w:rsidP="00510086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To specify a protocol with</w:t>
      </w:r>
      <w:r>
        <w:rPr>
          <w:rStyle w:val="apple-converted-space"/>
          <w:rFonts w:ascii="Arial" w:eastAsiaTheme="majorEastAsia" w:hAnsi="Arial" w:cs="Arial"/>
          <w:color w:val="272727"/>
          <w:sz w:val="27"/>
          <w:szCs w:val="27"/>
        </w:rPr>
        <w:t> </w:t>
      </w:r>
      <w:proofErr w:type="spellStart"/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rsync</w:t>
      </w:r>
      <w:proofErr w:type="spellEnd"/>
      <w:r>
        <w:rPr>
          <w:rStyle w:val="apple-converted-space"/>
          <w:rFonts w:ascii="Arial" w:eastAsiaTheme="majorEastAsia" w:hAnsi="Arial" w:cs="Arial"/>
          <w:color w:val="272727"/>
          <w:sz w:val="27"/>
          <w:szCs w:val="27"/>
        </w:rPr>
        <w:t> </w:t>
      </w:r>
      <w:r>
        <w:rPr>
          <w:rFonts w:ascii="Arial" w:hAnsi="Arial" w:cs="Arial"/>
          <w:color w:val="272727"/>
          <w:sz w:val="27"/>
          <w:szCs w:val="27"/>
        </w:rPr>
        <w:t>you need to give “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-e</w:t>
      </w:r>
      <w:r>
        <w:rPr>
          <w:rFonts w:ascii="Arial" w:hAnsi="Arial" w:cs="Arial"/>
          <w:color w:val="272727"/>
          <w:sz w:val="27"/>
          <w:szCs w:val="27"/>
        </w:rPr>
        <w:t xml:space="preserve">” option with protocol name you want to use. Here in this example, </w:t>
      </w:r>
      <w:proofErr w:type="gramStart"/>
      <w:r>
        <w:rPr>
          <w:rFonts w:ascii="Arial" w:hAnsi="Arial" w:cs="Arial"/>
          <w:color w:val="272727"/>
          <w:sz w:val="27"/>
          <w:szCs w:val="27"/>
        </w:rPr>
        <w:t>We</w:t>
      </w:r>
      <w:proofErr w:type="gramEnd"/>
      <w:r>
        <w:rPr>
          <w:rFonts w:ascii="Arial" w:hAnsi="Arial" w:cs="Arial"/>
          <w:color w:val="272727"/>
          <w:sz w:val="27"/>
          <w:szCs w:val="27"/>
        </w:rPr>
        <w:t xml:space="preserve"> will be using “</w:t>
      </w:r>
      <w:proofErr w:type="spellStart"/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ssh</w:t>
      </w:r>
      <w:proofErr w:type="spellEnd"/>
      <w:r>
        <w:rPr>
          <w:rFonts w:ascii="Arial" w:hAnsi="Arial" w:cs="Arial"/>
          <w:color w:val="272727"/>
          <w:sz w:val="27"/>
          <w:szCs w:val="27"/>
        </w:rPr>
        <w:t>” with “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-e</w:t>
      </w:r>
      <w:r>
        <w:rPr>
          <w:rFonts w:ascii="Arial" w:hAnsi="Arial" w:cs="Arial"/>
          <w:color w:val="272727"/>
          <w:sz w:val="27"/>
          <w:szCs w:val="27"/>
        </w:rPr>
        <w:t>” option and perform data transfer.</w:t>
      </w:r>
    </w:p>
    <w:p w:rsidR="00510086" w:rsidRDefault="00510086" w:rsidP="0051008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[</w:t>
      </w:r>
      <w:proofErr w:type="spellStart"/>
      <w:r>
        <w:rPr>
          <w:rFonts w:ascii="Courier" w:hAnsi="Courier"/>
          <w:color w:val="FFFFFF"/>
        </w:rPr>
        <w:t>root@tecmint</w:t>
      </w:r>
      <w:proofErr w:type="spellEnd"/>
      <w:r>
        <w:rPr>
          <w:rFonts w:ascii="Courier" w:hAnsi="Courier"/>
          <w:color w:val="FFFFFF"/>
        </w:rPr>
        <w:t xml:space="preserve">]# </w:t>
      </w:r>
      <w:proofErr w:type="spellStart"/>
      <w:proofErr w:type="gramStart"/>
      <w:r>
        <w:rPr>
          <w:rFonts w:ascii="Courier" w:hAnsi="Courier"/>
          <w:color w:val="FFFFFF"/>
        </w:rPr>
        <w:t>rsync</w:t>
      </w:r>
      <w:proofErr w:type="spellEnd"/>
      <w:proofErr w:type="gramEnd"/>
      <w:r>
        <w:rPr>
          <w:rFonts w:ascii="Courier" w:hAnsi="Courier"/>
          <w:color w:val="FFFFFF"/>
        </w:rPr>
        <w:t xml:space="preserve"> -</w:t>
      </w:r>
      <w:proofErr w:type="spellStart"/>
      <w:r>
        <w:rPr>
          <w:rFonts w:ascii="Courier" w:hAnsi="Courier"/>
          <w:color w:val="FFFFFF"/>
        </w:rPr>
        <w:t>avzhe</w:t>
      </w:r>
      <w:proofErr w:type="spellEnd"/>
      <w:r>
        <w:rPr>
          <w:rFonts w:ascii="Courier" w:hAnsi="Courier"/>
          <w:color w:val="FFFFFF"/>
        </w:rPr>
        <w:t xml:space="preserve"> </w:t>
      </w:r>
      <w:proofErr w:type="spellStart"/>
      <w:r>
        <w:rPr>
          <w:rFonts w:ascii="Courier" w:hAnsi="Courier"/>
          <w:color w:val="FFFFFF"/>
        </w:rPr>
        <w:t>ssh</w:t>
      </w:r>
      <w:proofErr w:type="spellEnd"/>
      <w:r>
        <w:rPr>
          <w:rFonts w:ascii="Courier" w:hAnsi="Courier"/>
          <w:color w:val="FFFFFF"/>
        </w:rPr>
        <w:t xml:space="preserve"> root@192.168.0.100:/root/install.log /</w:t>
      </w:r>
      <w:proofErr w:type="spellStart"/>
      <w:r>
        <w:rPr>
          <w:rFonts w:ascii="Courier" w:hAnsi="Courier"/>
          <w:color w:val="FFFFFF"/>
        </w:rPr>
        <w:t>tmp</w:t>
      </w:r>
      <w:proofErr w:type="spellEnd"/>
      <w:r>
        <w:rPr>
          <w:rFonts w:ascii="Courier" w:hAnsi="Courier"/>
          <w:color w:val="FFFFFF"/>
        </w:rPr>
        <w:t>/</w:t>
      </w:r>
    </w:p>
    <w:p w:rsidR="00510086" w:rsidRPr="00510086" w:rsidRDefault="00510086" w:rsidP="00510086">
      <w:p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</w:p>
    <w:p w:rsidR="00623FAA" w:rsidRPr="0031578E" w:rsidRDefault="00623FAA" w:rsidP="00623FAA">
      <w:pPr>
        <w:shd w:val="clear" w:color="auto" w:fill="FFFFFF"/>
        <w:spacing w:before="615" w:after="210" w:line="480" w:lineRule="atLeast"/>
        <w:outlineLvl w:val="1"/>
        <w:rPr>
          <w:rFonts w:ascii="Arial" w:eastAsia="Times New Roman" w:hAnsi="Arial" w:cs="Arial"/>
          <w:color w:val="111111"/>
          <w:sz w:val="30"/>
          <w:szCs w:val="30"/>
        </w:rPr>
      </w:pPr>
      <w:r>
        <w:rPr>
          <w:rFonts w:ascii="Arial" w:eastAsia="Times New Roman" w:hAnsi="Arial" w:cs="Arial"/>
          <w:color w:val="111111"/>
          <w:sz w:val="30"/>
          <w:szCs w:val="30"/>
        </w:rPr>
        <w:t>Command Syntax Checking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29"/>
        <w:gridCol w:w="6513"/>
      </w:tblGrid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Daemon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Command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OpenSSH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sshd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 &amp;&amp; echo $?</w:t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lastRenderedPageBreak/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sshd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lastRenderedPageBreak/>
              <w:t>Apache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/apache2 -t</w:t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apachectl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configtest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nginx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/local/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nginx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nginx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</w:t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/local/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nginx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nginx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 -c 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/local/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nginx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/conf/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nginx.conf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lighttpd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/local/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lighttpd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 -f 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/local/etc/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lighttpd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/cyberciti.biz/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lighttpd.conf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Bind (named server 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config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named-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checkconf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/etc/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named.conf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Bind (zone 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syntx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named-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checkzone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cyberciti.biz 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var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/named/zone.cyberciti.biz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Squid proxy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/squid -k check</w:t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sbin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/squid -k parse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MySQL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mysqld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--verbose --help</w:t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libexec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mysqld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--verbose --help 1&gt;/dev/null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Postfix MTA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postfix check</w:t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  <w:t>postfix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vvv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Samba SMB/CIFS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testparm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-v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tcpd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tcpdchk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tcpdchk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-v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dhcpd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(DHCP / BOOTP)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dhcpd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cf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dhcpd.testing.conf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vsftpd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vsftpd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olisten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=NO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vsftpd.testing.conf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nagios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nagios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-v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/testing/nagios.cfg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Openntpd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NTPD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ntpd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-d -f 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usr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/local/etc/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ntpd.conf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-n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Xorg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(X11 Server)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Xorg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config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xorg.conf.new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-retro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syslogd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/ 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rsyslogd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rsyslogd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-c4 -f /etc/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rsyslog.testing.conf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-N 1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CUPS Printing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cupsd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-f -c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cupsd.testing.conf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slapd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(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OpenLDAP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slapd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Tt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varnishd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varnishd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-C -f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/wordpress.vlc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exim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MTA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exim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bV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Bash/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Ksh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scripts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bash -n ./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myscript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ksh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-n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/script.ksh</w:t>
            </w:r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lastRenderedPageBreak/>
              <w:t xml:space="preserve">BSD 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pf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firewall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pfctl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nf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/etc/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pf.conf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proftpd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proftpd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-t -c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proftpd.testing.conf</w:t>
            </w:r>
            <w:proofErr w:type="spellEnd"/>
          </w:p>
        </w:tc>
      </w:tr>
      <w:tr w:rsidR="00623FAA" w:rsidRPr="0031578E" w:rsidTr="00CA23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Perl scripts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23FAA" w:rsidRPr="0031578E" w:rsidRDefault="00623FAA" w:rsidP="00CA239D">
            <w:pPr>
              <w:spacing w:after="0" w:line="405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perl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-c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/script.pl</w:t>
            </w:r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br/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perl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-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wc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/path/</w:t>
            </w:r>
            <w:proofErr w:type="spellStart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to</w:t>
            </w:r>
            <w:proofErr w:type="spellEnd"/>
            <w:r w:rsidRPr="0031578E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/script.pl</w:t>
            </w:r>
          </w:p>
        </w:tc>
      </w:tr>
    </w:tbl>
    <w:p w:rsidR="00623FAA" w:rsidRDefault="00623FAA" w:rsidP="00623FAA"/>
    <w:p w:rsidR="00E652F5" w:rsidRDefault="00E652F5" w:rsidP="00510086"/>
    <w:sectPr w:rsidR="00E652F5" w:rsidSect="00E8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00CD7"/>
    <w:multiLevelType w:val="multilevel"/>
    <w:tmpl w:val="99B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528A8"/>
    <w:multiLevelType w:val="multilevel"/>
    <w:tmpl w:val="99B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FB6"/>
    <w:rsid w:val="00097BBD"/>
    <w:rsid w:val="002066C3"/>
    <w:rsid w:val="00510086"/>
    <w:rsid w:val="00623FAA"/>
    <w:rsid w:val="00684A5D"/>
    <w:rsid w:val="00776E70"/>
    <w:rsid w:val="009467F4"/>
    <w:rsid w:val="00B16EA8"/>
    <w:rsid w:val="00C23FB6"/>
    <w:rsid w:val="00E652F5"/>
    <w:rsid w:val="00E8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7D"/>
  </w:style>
  <w:style w:type="paragraph" w:styleId="Heading1">
    <w:name w:val="heading 1"/>
    <w:basedOn w:val="Normal"/>
    <w:link w:val="Heading1Char"/>
    <w:uiPriority w:val="9"/>
    <w:qFormat/>
    <w:rsid w:val="00C23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C23FB6"/>
  </w:style>
  <w:style w:type="character" w:customStyle="1" w:styleId="Heading3Char">
    <w:name w:val="Heading 3 Char"/>
    <w:basedOn w:val="DefaultParagraphFont"/>
    <w:link w:val="Heading3"/>
    <w:uiPriority w:val="9"/>
    <w:semiHidden/>
    <w:rsid w:val="00776E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7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2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652F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978">
          <w:blockQuote w:val="1"/>
          <w:marLeft w:val="0"/>
          <w:marRight w:val="0"/>
          <w:marTop w:val="0"/>
          <w:marBottom w:val="225"/>
          <w:divBdr>
            <w:top w:val="single" w:sz="6" w:space="11" w:color="E5E5E5"/>
            <w:left w:val="single" w:sz="6" w:space="11" w:color="E5E5E5"/>
            <w:bottom w:val="single" w:sz="6" w:space="1" w:color="E5E5E5"/>
            <w:right w:val="single" w:sz="6" w:space="11" w:color="E5E5E5"/>
          </w:divBdr>
        </w:div>
      </w:divsChild>
    </w:div>
    <w:div w:id="1279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</dc:creator>
  <cp:lastModifiedBy>vinodh</cp:lastModifiedBy>
  <cp:revision>3</cp:revision>
  <dcterms:created xsi:type="dcterms:W3CDTF">2016-03-30T03:05:00Z</dcterms:created>
  <dcterms:modified xsi:type="dcterms:W3CDTF">2016-04-26T01:38:00Z</dcterms:modified>
</cp:coreProperties>
</file>