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olor w:val="FFFFFF"/>
          <w:sz w:val="40"/>
          <w:szCs w:val="40"/>
        </w:rPr>
        <w:t xml:space="preserve">WEEK 5 – DAY 6 REPORT</w:t>
      </w:r>
    </w:p>
    <w:p>
      <w:pPr>
        <w:shd w:fill="2E75B6" w:val="clear"/>
        <w:spacing w:after="200" w:before="0"/>
        <w:jc w:val="center"/>
      </w:pPr>
      <w:r>
        <w:rPr>
          <w:rFonts w:ascii="Arial" w:cs="Arial" w:eastAsia="Arial" w:hAnsi="Arial"/>
          <w:color w:val="FFFFFF"/>
          <w:sz w:val="26"/>
          <w:szCs w:val="26"/>
        </w:rPr>
        <w:t xml:space="preserve">Dark Pattern Impact Analytics &amp; Trust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Prepared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Beulah – Documentation &amp; Research Team Member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 5 – Day 6</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Topic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Documentation Review and Submission Preparation</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Introduction</w:t>
      </w:r>
    </w:p>
    <w:p>
      <w:pPr>
        <w:spacing w:after="80" w:before="80"/>
      </w:pPr>
      <w:r>
        <w:rPr>
          <w:rFonts w:ascii="Arial" w:cs="Arial" w:eastAsia="Arial" w:hAnsi="Arial"/>
          <w:sz w:val="22"/>
          <w:szCs w:val="22"/>
        </w:rPr>
        <w:t xml:space="preserve">The final documentation review was conducted to verify that all project deliverables were complete, organized, and ready for submission. This review included documentation, SQL analysis, dashboard outputs, screenshots, and supporting files to ensure consistency and completeness.</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Objectives</w:t>
      </w:r>
    </w:p>
    <w:p>
      <w:pPr>
        <w:spacing w:after="80" w:before="80"/>
      </w:pPr>
      <w:r>
        <w:rPr>
          <w:rFonts w:ascii="Arial" w:cs="Arial" w:eastAsia="Arial" w:hAnsi="Arial"/>
          <w:sz w:val="22"/>
          <w:szCs w:val="22"/>
        </w:rPr>
        <w:t xml:space="preserve">The objectives of this review are:</w:t>
      </w:r>
    </w:p>
    <w:p>
      <w:pPr>
        <w:pStyle w:val="ListParagraph"/>
        <w:numPr>
          <w:ilvl w:val="0"/>
          <w:numId w:val="2"/>
        </w:numPr>
        <w:spacing w:after="60" w:before="60"/>
      </w:pPr>
      <w:r>
        <w:rPr>
          <w:rFonts w:ascii="Arial" w:cs="Arial" w:eastAsia="Arial" w:hAnsi="Arial"/>
          <w:sz w:val="22"/>
          <w:szCs w:val="22"/>
        </w:rPr>
        <w:t xml:space="preserve">Verify all project documentation.</w:t>
      </w:r>
    </w:p>
    <w:p>
      <w:pPr>
        <w:pStyle w:val="ListParagraph"/>
        <w:numPr>
          <w:ilvl w:val="0"/>
          <w:numId w:val="2"/>
        </w:numPr>
        <w:spacing w:after="60" w:before="60"/>
      </w:pPr>
      <w:r>
        <w:rPr>
          <w:rFonts w:ascii="Arial" w:cs="Arial" w:eastAsia="Arial" w:hAnsi="Arial"/>
          <w:sz w:val="22"/>
          <w:szCs w:val="22"/>
        </w:rPr>
        <w:t xml:space="preserve">Check the completeness of reports.</w:t>
      </w:r>
    </w:p>
    <w:p>
      <w:pPr>
        <w:pStyle w:val="ListParagraph"/>
        <w:numPr>
          <w:ilvl w:val="0"/>
          <w:numId w:val="2"/>
        </w:numPr>
        <w:spacing w:after="60" w:before="60"/>
      </w:pPr>
      <w:r>
        <w:rPr>
          <w:rFonts w:ascii="Arial" w:cs="Arial" w:eastAsia="Arial" w:hAnsi="Arial"/>
          <w:sz w:val="22"/>
          <w:szCs w:val="22"/>
        </w:rPr>
        <w:t xml:space="preserve">Confirm supporting files are available.</w:t>
      </w:r>
    </w:p>
    <w:p>
      <w:pPr>
        <w:pStyle w:val="ListParagraph"/>
        <w:numPr>
          <w:ilvl w:val="0"/>
          <w:numId w:val="2"/>
        </w:numPr>
        <w:spacing w:after="60" w:before="60"/>
      </w:pPr>
      <w:r>
        <w:rPr>
          <w:rFonts w:ascii="Arial" w:cs="Arial" w:eastAsia="Arial" w:hAnsi="Arial"/>
          <w:sz w:val="22"/>
          <w:szCs w:val="22"/>
        </w:rPr>
        <w:t xml:space="preserve">Ensure project organization.</w:t>
      </w:r>
    </w:p>
    <w:p>
      <w:pPr>
        <w:pStyle w:val="ListParagraph"/>
        <w:numPr>
          <w:ilvl w:val="0"/>
          <w:numId w:val="2"/>
        </w:numPr>
        <w:spacing w:after="60" w:before="60"/>
      </w:pPr>
      <w:r>
        <w:rPr>
          <w:rFonts w:ascii="Arial" w:cs="Arial" w:eastAsia="Arial" w:hAnsi="Arial"/>
          <w:sz w:val="22"/>
          <w:szCs w:val="22"/>
        </w:rPr>
        <w:t xml:space="preserve">Prepare the project for final submission.</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Documentation Review</w:t>
      </w:r>
    </w:p>
    <w:p>
      <w:pPr>
        <w:spacing w:after="80" w:before="80"/>
      </w:pPr>
      <w:r>
        <w:rPr>
          <w:rFonts w:ascii="Arial" w:cs="Arial" w:eastAsia="Arial" w:hAnsi="Arial"/>
          <w:sz w:val="22"/>
          <w:szCs w:val="22"/>
        </w:rPr>
        <w:t xml:space="preserve">The following weekly documentation was reviewed and verified for consistency, formatting, and completeness: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3600"/>
        <w:gridCol w:w="1440"/>
      </w:tblGrid>
      <w:tr>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Focus Area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Week 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Project Setup &amp; Initial Analysis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2"/>
                <w:szCs w:val="22"/>
              </w:rPr>
              <w:t xml:space="preserve">Daily reports, research documents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Verified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Week 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SQL Development &amp; Data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2"/>
                <w:szCs w:val="22"/>
              </w:rPr>
              <w:t xml:space="preserve">SQL scripts, analysis reports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Verified</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Week 3</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Development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2"/>
                <w:szCs w:val="22"/>
              </w:rPr>
              <w:t xml:space="preserve">Dashboard files, screenshots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Verified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Week 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 Completion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2"/>
                <w:szCs w:val="22"/>
              </w:rPr>
              <w:t xml:space="preserve">Completion reports, supporting files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Verified</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4E79"/>
                <w:sz w:val="22"/>
                <w:szCs w:val="22"/>
              </w:rPr>
              <w:t xml:space="preserve">Week 5</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Evaluation &amp; Submission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2"/>
                <w:szCs w:val="22"/>
              </w:rPr>
              <w:t xml:space="preserve">Evaluation reports, final documentation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Verified</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Deliverable Verification</w:t>
      </w:r>
    </w:p>
    <w:p>
      <w:pPr>
        <w:spacing w:after="80" w:before="80"/>
      </w:pPr>
      <w:r>
        <w:rPr>
          <w:rFonts w:ascii="Arial" w:cs="Arial" w:eastAsia="Arial" w:hAnsi="Arial"/>
          <w:sz w:val="22"/>
          <w:szCs w:val="22"/>
        </w:rPr>
        <w:t xml:space="preserve">The following project components were verified across all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5040"/>
        <w:gridCol w:w="15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Documentation</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Daily project reports, research documents, analysis reports, completion reports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SQL Scripts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scoring, distribution, trust ranking, statistics, percentage, comparison scripts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Complete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Dashboard Files</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Executive, Trend Analysis, and Management Summary dashboards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Screenshot Evidence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screenshots captured and organized for each deliverable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Complete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sz w:val="24"/>
                <w:szCs w:val="24"/>
              </w:rPr>
              <w:t xml:space="preser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Supporting Text Files</w:t>
            </w:r>
          </w:p>
        </w:tc>
        <w:tc>
          <w:tcPr>
            <w:tcW w:type="dxa" w:w="5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Analysis summaries, learnings, and file creation logs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17346"/>
                <w:sz w:val="20"/>
                <w:szCs w:val="20"/>
              </w:rPr>
              <w:t xml:space="preserve">✔ Complete</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Submission Readiness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200"/>
              <w:left w:type="dxa" w:w="300"/>
              <w:bottom w:type="dxa" w:w="200"/>
              <w:right w:type="dxa" w:w="300"/>
            </w:tcMar>
            <w:vAlign w:val="center"/>
          </w:tcPr>
          <w:p>
            <w:pPr>
              <w:jc w:val="center"/>
            </w:pPr>
            <w:r>
              <w:rPr>
                <w:rFonts w:ascii="Arial" w:cs="Arial" w:eastAsia="Arial" w:hAnsi="Arial"/>
                <w:b/>
                <w:bCs/>
                <w:color w:val="217346"/>
                <w:sz w:val="28"/>
                <w:szCs w:val="28"/>
              </w:rPr>
              <w:t xml:space="preserve">✔  Project Submission Status: READY</w:t>
            </w:r>
          </w:p>
          <w:p>
            <w:pPr>
              <w:spacing w:after="0" w:before="80"/>
              <w:jc w:val="center"/>
            </w:pPr>
            <w:r>
              <w:rPr>
                <w:rFonts w:ascii="Arial" w:cs="Arial" w:eastAsia="Arial" w:hAnsi="Arial"/>
                <w:i/>
                <w:iCs/>
                <w:color w:val="555555"/>
                <w:sz w:val="20"/>
                <w:szCs w:val="20"/>
              </w:rPr>
              <w:t xml:space="preserve">All documentation, technical deliverables, and supporting files have been verified and organized.</w:t>
            </w:r>
          </w:p>
        </w:tc>
      </w:tr>
    </w:tbl>
    <w:p>
      <w:pPr>
        <w:spacing w:after="60" w:before="60"/>
      </w:pPr>
      <w:r>
        <w:t xml:space="preserve"/>
      </w:r>
    </w:p>
    <w:p>
      <w:pPr>
        <w:spacing w:after="80" w:before="80"/>
      </w:pPr>
      <w:r>
        <w:rPr>
          <w:rFonts w:ascii="Arial" w:cs="Arial" w:eastAsia="Arial" w:hAnsi="Arial"/>
          <w:sz w:val="22"/>
          <w:szCs w:val="22"/>
        </w:rPr>
        <w:t xml:space="preserve">The project is organized according to the required folder structure. Documentation and technical deliverables are available for review, making the project ready for final presentation and submission.</w:t>
      </w:r>
    </w:p>
    <w:p>
      <w:pPr>
        <w:spacing w:after="60" w:before="60"/>
      </w:pPr>
      <w:r>
        <w:t xml:space="preserve"/>
      </w:r>
    </w:p>
    <w:p>
      <w:pPr>
        <w:pStyle w:val="Heading2"/>
        <w:pBdr>
          <w:bottom w:val="single" w:color="2E75B6" w:sz="4" w:space="1"/>
        </w:pBdr>
        <w:spacing w:after="120" w:before="240"/>
      </w:pPr>
      <w:r>
        <w:rPr>
          <w:rFonts w:ascii="Arial" w:cs="Arial" w:eastAsia="Arial" w:hAnsi="Arial"/>
          <w:b/>
          <w:bCs/>
          <w:color w:val="1F4E79"/>
          <w:sz w:val="24"/>
          <w:szCs w:val="24"/>
        </w:rPr>
        <w:t xml:space="preserve">Observation</w:t>
      </w:r>
    </w:p>
    <w:p>
      <w:pPr>
        <w:spacing w:after="80" w:before="80"/>
      </w:pPr>
      <w:r>
        <w:rPr>
          <w:rFonts w:ascii="Arial" w:cs="Arial" w:eastAsia="Arial" w:hAnsi="Arial"/>
          <w:sz w:val="22"/>
          <w:szCs w:val="22"/>
        </w:rPr>
        <w:t xml:space="preserve">All project files are properly organized, and documentation accurately reflects the analytical work completed throughout the project.</w:t>
      </w:r>
    </w:p>
    <w:p>
      <w:pPr>
        <w:pStyle w:val="Heading2"/>
        <w:pBdr>
          <w:bottom w:val="single" w:color="2E75B6" w:sz="4" w:space="1"/>
        </w:pBdr>
        <w:spacing w:after="120" w:before="240"/>
      </w:pPr>
      <w:r>
        <w:rPr>
          <w:rFonts w:ascii="Arial" w:cs="Arial" w:eastAsia="Arial" w:hAnsi="Arial"/>
          <w:b/>
          <w:bCs/>
          <w:color w:val="1F4E79"/>
          <w:sz w:val="24"/>
          <w:szCs w:val="24"/>
        </w:rPr>
        <w:t xml:space="preserve">Business Impact</w:t>
      </w:r>
    </w:p>
    <w:p>
      <w:pPr>
        <w:spacing w:after="80" w:before="80"/>
      </w:pPr>
      <w:r>
        <w:rPr>
          <w:rFonts w:ascii="Arial" w:cs="Arial" w:eastAsia="Arial" w:hAnsi="Arial"/>
          <w:sz w:val="22"/>
          <w:szCs w:val="22"/>
        </w:rPr>
        <w:t xml:space="preserve">Well-organized documentation improves project maintainability, facilitates review by stakeholders, and supports effective project presentation.</w:t>
      </w:r>
    </w:p>
    <w:p>
      <w:pPr>
        <w:pStyle w:val="Heading2"/>
        <w:pBdr>
          <w:bottom w:val="single" w:color="2E75B6" w:sz="4" w:space="1"/>
        </w:pBdr>
        <w:spacing w:after="120" w:before="240"/>
      </w:pPr>
      <w:r>
        <w:rPr>
          <w:rFonts w:ascii="Arial" w:cs="Arial" w:eastAsia="Arial" w:hAnsi="Arial"/>
          <w:b/>
          <w:bCs/>
          <w:color w:val="1F4E79"/>
          <w:sz w:val="24"/>
          <w:szCs w:val="24"/>
        </w:rPr>
        <w:t xml:space="preserve">Project Relevance</w:t>
      </w:r>
    </w:p>
    <w:p>
      <w:pPr>
        <w:spacing w:after="80" w:before="80"/>
      </w:pPr>
      <w:r>
        <w:rPr>
          <w:rFonts w:ascii="Arial" w:cs="Arial" w:eastAsia="Arial" w:hAnsi="Arial"/>
          <w:sz w:val="22"/>
          <w:szCs w:val="22"/>
        </w:rPr>
        <w:t xml:space="preserve">This review ensures that the Dark Pattern Impact Analytics &amp; Trust Score System is fully documented and ready for academic evaluation and final submission.</w:t>
      </w:r>
    </w:p>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Files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 Name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Week5_Day6_Report.docx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2"/>
                <w:szCs w:val="22"/>
              </w:rPr>
              <w:t xml:space="preserve">Documentation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7346"/>
                <w:sz w:val="22"/>
                <w:szCs w:val="22"/>
              </w:rPr>
              <w:t xml:space="preserve">✔ Completed</w:t>
            </w:r>
          </w:p>
        </w:tc>
      </w:tr>
    </w:tbl>
    <w:p>
      <w:pPr>
        <w:spacing w:after="60" w:before="60"/>
      </w:pPr>
      <w:r>
        <w:t xml:space="preserve"/>
      </w:r>
    </w:p>
    <w:p>
      <w:pPr>
        <w:pStyle w:val="Heading1"/>
        <w:shd w:fill="1F4E79" w:val="clear"/>
        <w:spacing w:after="200" w:before="300"/>
      </w:pPr>
      <w:r>
        <w:rPr>
          <w:rFonts w:ascii="Arial" w:cs="Arial" w:eastAsia="Arial" w:hAnsi="Arial"/>
          <w:b/>
          <w:bCs/>
          <w:color w:val="FFFFFF"/>
          <w:sz w:val="28"/>
          <w:szCs w:val="28"/>
        </w:rPr>
        <w:t xml:space="preserve">Conclusion</w:t>
      </w:r>
    </w:p>
    <w:p>
      <w:pPr>
        <w:spacing w:after="80" w:before="80"/>
      </w:pPr>
      <w:r>
        <w:rPr>
          <w:rFonts w:ascii="Arial" w:cs="Arial" w:eastAsia="Arial" w:hAnsi="Arial"/>
          <w:sz w:val="22"/>
          <w:szCs w:val="22"/>
        </w:rPr>
        <w:t xml:space="preserve">The final documentation review confirms that the project deliverables are complete, organized, and ready for submission. The project is prepared for presentation and final evaluation.</w:t>
      </w:r>
    </w:p>
    <w:p>
      <w:pPr>
        <w:spacing w:after="60" w:before="60"/>
      </w:pPr>
      <w:r>
        <w:t xml:space="preserve"/>
      </w:r>
    </w:p>
    <w:p>
      <w:pPr>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2026-06-26T05:29:05.544Z</dcterms:created>
  <dcterms:modified xsi:type="dcterms:W3CDTF">2026-06-26T05:29:05.545Z</dcterms:modified>
</cp:coreProperties>
</file>

<file path=docProps/custom.xml><?xml version="1.0" encoding="utf-8"?>
<Properties xmlns="http://schemas.openxmlformats.org/officeDocument/2006/custom-properties" xmlns:vt="http://schemas.openxmlformats.org/officeDocument/2006/docPropsVTypes"/>
</file>