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USER RECOMMENDATIONS REPORT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 – Day 3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Read Product Information Carefully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Users should carefully read product descriptions, terms, and conditions before making purchases or subscriptions.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2.  Verify Hidden Charges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Customers should check delivery fees, taxes, and additional charges before completing payments.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3.  Avoid Pressure-Based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Users should not make quick decisions based on messages such as “Offer ends in 5 minutes” or “Only 2 items left in stock”.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4.  Review Subscription Policies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Before subscribing to any service, users should understand cancellation procedures and renewal policies.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5.  Read Customer Reviews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reviews and ratings can help identify misleading practices and improve decision-making.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6.  Avoid Pre-Selected Options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Customers should verify their shopping cart and remove unwanted products or services before checkout.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7.  Understand Common Dark Patterns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Awareness of dark patterns such as Fake Urgency, Hidden Costs, and Forced Continuity can help users avoid manipulation.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</w:pPr>
      <w:r>
        <w:t xml:space="preserve">8.  Report Misleading 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Users should report deceptive designs and misleading experiences to appropriate platforms or authorities.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Awareness and informed decision-making can reduce the impact of dark patterns and improve online safety and user experience.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Report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– Day 3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User Recommendations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2026-06-22T08:43:52.614Z</dcterms:created>
  <dcterms:modified xsi:type="dcterms:W3CDTF">2026-06-22T08:43:52.628Z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