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2722AC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2722AC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76B40AF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3F2C24DE" w14:textId="77777777" w:rsidR="00E37625" w:rsidRDefault="002722A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A61A4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2722AC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2722AC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2722A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2722AC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2722AC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2722AC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2722AC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2722AC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2722A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2722AC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2722AC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2722AC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2722AC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2722AC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2722A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16E4E9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43EFC44D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DD8B8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2722AC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2722AC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2722AC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2722AC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2722AC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2722AC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2722AC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2722AC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2722AC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2722AC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29B7BC0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21957DD2" w14:textId="77777777" w:rsidR="00E37625" w:rsidRDefault="002722A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C2FA6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2722AC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2722AC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2722AC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2722AC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2722AC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2722AC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2722AC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2722AC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2722AC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2722AC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2722AC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2722AC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2722AC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2722AC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2722AC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2722AC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2722AC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2722AC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2722AC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2722AC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2722AC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2722A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1EB2F18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0AD9FCD1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59B5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2722AC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2722AC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2722AC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2722AC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2722AC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2722AC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2722AC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2722AC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2722AC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2722AC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2722AC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2722AC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06C950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7163C864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8E7C5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2722AC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2722AC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2722AC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2722AC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2722AC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2722AC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2722A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2722AC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2722AC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2722AC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2722AC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2722AC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2722A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2722AC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101448D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2722AC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66B0D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2722AC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2722AC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2722AC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2722AC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2722AC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2722AC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2722AC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2722AC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2722AC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2722AC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2722AC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2722AC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2722AC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2722AC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2722AC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2722A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04CA674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4AE29988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E01E1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2722AC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2722AC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2722AC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2722AC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2722AC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2722AC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2722AC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2722AC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2722AC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2722AC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2722AC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2722AC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2722AC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2722AC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2722AC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2722AC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2722AC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2722AC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2722AC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 xml:space="preserve">(s) # </w:t>
      </w:r>
      <w:r>
        <w:t>Test Cases</w:t>
      </w:r>
    </w:p>
    <w:p w14:paraId="70829EEB" w14:textId="77777777" w:rsidR="00E37625" w:rsidRDefault="002722AC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2722AC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2722A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6506C8C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05F6065F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F2B7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2722AC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2722AC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2722AC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2722AC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2722AC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2722AC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</w:t>
      </w:r>
      <w:r>
        <w:rPr>
          <w:spacing w:val="-2"/>
        </w:rPr>
        <w:t>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2722AC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2722AC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2722AC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2722A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19BAA9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11BED670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C5BC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2722AC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2722AC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>displayed in the same order that they were first entered. For example, if the user enter</w:t>
      </w:r>
      <w:r>
        <w:t xml:space="preserve">s: </w:t>
      </w:r>
      <w:r>
        <w:rPr>
          <w:b/>
          <w:spacing w:val="-2"/>
        </w:rPr>
        <w:t>Input:</w:t>
      </w:r>
    </w:p>
    <w:p w14:paraId="19DDEE4E" w14:textId="77777777" w:rsidR="00E37625" w:rsidRDefault="002722AC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2722AC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2722AC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2722AC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2722AC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2722AC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2722AC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2722A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2722AC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2722AC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2722AC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2722A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2722A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3980E71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722AC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722AC">
        <w:rPr>
          <w:b/>
          <w:spacing w:val="-2"/>
        </w:rPr>
        <w:t>Santhosh.G</w:t>
      </w:r>
      <w:proofErr w:type="spellEnd"/>
    </w:p>
    <w:p w14:paraId="6F63811E" w14:textId="77777777" w:rsidR="00E37625" w:rsidRDefault="002722A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B3955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2722AC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2722AC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2722AC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2722AC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2722AC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2722AC">
      <w:pPr>
        <w:pStyle w:val="BodyText"/>
        <w:spacing w:before="15" w:line="252" w:lineRule="auto"/>
        <w:ind w:left="120" w:right="6093"/>
      </w:pPr>
      <w:r>
        <w:t xml:space="preserve">The first line contains EXTENSION. The </w:t>
      </w:r>
      <w:r>
        <w:t>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2722AC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2722AC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2722AC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2722AC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2722AC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</w:t>
      </w:r>
      <w:r>
        <w:rPr>
          <w:spacing w:val="-2"/>
        </w:rPr>
        <w:t>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2722AC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2722AC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2722AC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2722AC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2722AC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2722AC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2722A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22AC"/>
    <w:rsid w:val="00277273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G</dc:creator>
  <cp:lastModifiedBy>Santhosh G</cp:lastModifiedBy>
  <cp:revision>2</cp:revision>
  <dcterms:created xsi:type="dcterms:W3CDTF">2024-06-16T10:45:00Z</dcterms:created>
  <dcterms:modified xsi:type="dcterms:W3CDTF">2024-06-16T10:45:00Z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