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75BB0" w:rsidRPr="00C76AB2" w:rsidRDefault="00275BB0" w:rsidP="00C76AB2">
      <w:pPr>
        <w:rPr>
          <w:rFonts w:ascii="Times New Roman" w:hAnsi="Times New Roman" w:cs="Times New Roman"/>
          <w:b/>
          <w:sz w:val="40"/>
          <w:szCs w:val="40"/>
          <w:shd w:val="clear" w:color="auto" w:fill="FFFFFF"/>
        </w:rPr>
      </w:pPr>
      <w:r w:rsidRPr="00C76AB2">
        <w:rPr>
          <w:rFonts w:ascii="Times New Roman" w:hAnsi="Times New Roman" w:cs="Times New Roman"/>
          <w:b/>
          <w:sz w:val="40"/>
          <w:szCs w:val="40"/>
          <w:shd w:val="clear" w:color="auto" w:fill="FFFFFF"/>
        </w:rPr>
        <w:t>ALGORITHMS:</w:t>
      </w:r>
    </w:p>
    <w:p w:rsidR="00275BB0" w:rsidRPr="00C76AB2" w:rsidRDefault="00275BB0" w:rsidP="00C76AB2">
      <w:pPr>
        <w:rPr>
          <w:rFonts w:ascii="Times New Roman" w:hAnsi="Times New Roman" w:cs="Times New Roman"/>
          <w:b/>
          <w:sz w:val="40"/>
          <w:szCs w:val="40"/>
          <w:shd w:val="clear" w:color="auto" w:fill="FFFFFF"/>
        </w:rPr>
      </w:pPr>
      <w:r w:rsidRPr="00C76AB2">
        <w:rPr>
          <w:rFonts w:ascii="Times New Roman" w:hAnsi="Times New Roman" w:cs="Times New Roman"/>
          <w:b/>
          <w:sz w:val="40"/>
          <w:szCs w:val="40"/>
          <w:shd w:val="clear" w:color="auto" w:fill="FFFFFF"/>
        </w:rPr>
        <w:t>DIGITAL IMAGE PROCESSING:</w:t>
      </w:r>
    </w:p>
    <w:p w:rsidR="00FC1792" w:rsidRPr="00C76AB2" w:rsidRDefault="00275BB0" w:rsidP="00C76AB2">
      <w:pPr>
        <w:spacing w:line="360" w:lineRule="auto"/>
        <w:jc w:val="both"/>
        <w:rPr>
          <w:rFonts w:ascii="Times New Roman" w:hAnsi="Times New Roman" w:cs="Times New Roman"/>
          <w:sz w:val="28"/>
          <w:szCs w:val="28"/>
          <w:shd w:val="clear" w:color="auto" w:fill="FFFFFF"/>
        </w:rPr>
      </w:pPr>
      <w:r w:rsidRPr="00C76AB2">
        <w:rPr>
          <w:rFonts w:ascii="Times New Roman" w:hAnsi="Times New Roman" w:cs="Times New Roman"/>
          <w:sz w:val="28"/>
          <w:szCs w:val="28"/>
          <w:shd w:val="clear" w:color="auto" w:fill="FFFFFF"/>
        </w:rPr>
        <w:t>Digital image processing is the use of computer </w:t>
      </w:r>
      <w:hyperlink r:id="rId6" w:tooltip="Algorithm" w:history="1">
        <w:r w:rsidRPr="00C76AB2">
          <w:rPr>
            <w:rStyle w:val="Hyperlink"/>
            <w:rFonts w:ascii="Times New Roman" w:hAnsi="Times New Roman" w:cs="Times New Roman"/>
            <w:color w:val="auto"/>
            <w:sz w:val="28"/>
            <w:szCs w:val="28"/>
            <w:u w:val="none"/>
            <w:shd w:val="clear" w:color="auto" w:fill="FFFFFF"/>
          </w:rPr>
          <w:t>algorithms</w:t>
        </w:r>
      </w:hyperlink>
      <w:r w:rsidRPr="00C76AB2">
        <w:rPr>
          <w:rFonts w:ascii="Times New Roman" w:hAnsi="Times New Roman" w:cs="Times New Roman"/>
          <w:sz w:val="28"/>
          <w:szCs w:val="28"/>
          <w:shd w:val="clear" w:color="auto" w:fill="FFFFFF"/>
        </w:rPr>
        <w:t> to perform </w:t>
      </w:r>
      <w:hyperlink r:id="rId7" w:tooltip="Image processing" w:history="1">
        <w:r w:rsidRPr="00C76AB2">
          <w:rPr>
            <w:rStyle w:val="Hyperlink"/>
            <w:rFonts w:ascii="Times New Roman" w:hAnsi="Times New Roman" w:cs="Times New Roman"/>
            <w:color w:val="auto"/>
            <w:sz w:val="28"/>
            <w:szCs w:val="28"/>
            <w:u w:val="none"/>
            <w:shd w:val="clear" w:color="auto" w:fill="FFFFFF"/>
          </w:rPr>
          <w:t>image processing</w:t>
        </w:r>
      </w:hyperlink>
      <w:r w:rsidRPr="00C76AB2">
        <w:rPr>
          <w:rFonts w:ascii="Times New Roman" w:hAnsi="Times New Roman" w:cs="Times New Roman"/>
          <w:sz w:val="28"/>
          <w:szCs w:val="28"/>
          <w:shd w:val="clear" w:color="auto" w:fill="FFFFFF"/>
        </w:rPr>
        <w:t> on </w:t>
      </w:r>
      <w:hyperlink r:id="rId8" w:tooltip="Digital image" w:history="1">
        <w:r w:rsidRPr="00C76AB2">
          <w:rPr>
            <w:rStyle w:val="Hyperlink"/>
            <w:rFonts w:ascii="Times New Roman" w:hAnsi="Times New Roman" w:cs="Times New Roman"/>
            <w:color w:val="auto"/>
            <w:sz w:val="28"/>
            <w:szCs w:val="28"/>
            <w:u w:val="none"/>
            <w:shd w:val="clear" w:color="auto" w:fill="FFFFFF"/>
          </w:rPr>
          <w:t>digital images</w:t>
        </w:r>
      </w:hyperlink>
      <w:r w:rsidRPr="00C76AB2">
        <w:rPr>
          <w:rFonts w:ascii="Times New Roman" w:hAnsi="Times New Roman" w:cs="Times New Roman"/>
          <w:sz w:val="28"/>
          <w:szCs w:val="28"/>
          <w:shd w:val="clear" w:color="auto" w:fill="FFFFFF"/>
        </w:rPr>
        <w:t>. As a subcategory or field of </w:t>
      </w:r>
      <w:hyperlink r:id="rId9" w:tooltip="Digital signal processing" w:history="1">
        <w:r w:rsidRPr="00C76AB2">
          <w:rPr>
            <w:rStyle w:val="Hyperlink"/>
            <w:rFonts w:ascii="Times New Roman" w:hAnsi="Times New Roman" w:cs="Times New Roman"/>
            <w:color w:val="auto"/>
            <w:sz w:val="28"/>
            <w:szCs w:val="28"/>
            <w:u w:val="none"/>
            <w:shd w:val="clear" w:color="auto" w:fill="FFFFFF"/>
          </w:rPr>
          <w:t>digital signal processing</w:t>
        </w:r>
      </w:hyperlink>
      <w:r w:rsidRPr="00C76AB2">
        <w:rPr>
          <w:rFonts w:ascii="Times New Roman" w:hAnsi="Times New Roman" w:cs="Times New Roman"/>
          <w:sz w:val="28"/>
          <w:szCs w:val="28"/>
          <w:shd w:val="clear" w:color="auto" w:fill="FFFFFF"/>
        </w:rPr>
        <w:t>, digital image processing has many advantages over </w:t>
      </w:r>
      <w:hyperlink r:id="rId10" w:tooltip="Analog image processing" w:history="1">
        <w:r w:rsidRPr="00C76AB2">
          <w:rPr>
            <w:rStyle w:val="Hyperlink"/>
            <w:rFonts w:ascii="Times New Roman" w:hAnsi="Times New Roman" w:cs="Times New Roman"/>
            <w:color w:val="auto"/>
            <w:sz w:val="28"/>
            <w:szCs w:val="28"/>
            <w:u w:val="none"/>
            <w:shd w:val="clear" w:color="auto" w:fill="FFFFFF"/>
          </w:rPr>
          <w:t>analog image processing</w:t>
        </w:r>
      </w:hyperlink>
      <w:r w:rsidRPr="00C76AB2">
        <w:rPr>
          <w:rFonts w:ascii="Times New Roman" w:hAnsi="Times New Roman" w:cs="Times New Roman"/>
          <w:sz w:val="28"/>
          <w:szCs w:val="28"/>
          <w:shd w:val="clear" w:color="auto" w:fill="FFFFFF"/>
        </w:rPr>
        <w:t>. It allows a much wider range of algorithms to be applied to the input data and can avoid problems such as the build-up of noise and signal distortion during processing. Since images are defined over two dimensions (perhaps more) digital image processing may be modeled in the form of </w:t>
      </w:r>
      <w:hyperlink r:id="rId11" w:tooltip="Multidimensional systems" w:history="1">
        <w:r w:rsidRPr="00C76AB2">
          <w:rPr>
            <w:rStyle w:val="Hyperlink"/>
            <w:rFonts w:ascii="Times New Roman" w:hAnsi="Times New Roman" w:cs="Times New Roman"/>
            <w:color w:val="auto"/>
            <w:sz w:val="28"/>
            <w:szCs w:val="28"/>
            <w:u w:val="none"/>
            <w:shd w:val="clear" w:color="auto" w:fill="FFFFFF"/>
          </w:rPr>
          <w:t>multidimensional systems</w:t>
        </w:r>
      </w:hyperlink>
      <w:r w:rsidRPr="00C76AB2">
        <w:rPr>
          <w:rFonts w:ascii="Times New Roman" w:hAnsi="Times New Roman" w:cs="Times New Roman"/>
          <w:sz w:val="28"/>
          <w:szCs w:val="28"/>
          <w:shd w:val="clear" w:color="auto" w:fill="FFFFFF"/>
        </w:rPr>
        <w:t>.</w:t>
      </w:r>
    </w:p>
    <w:p w:rsidR="00C76AB2" w:rsidRPr="00C76AB2" w:rsidRDefault="00C76AB2" w:rsidP="00C76AB2">
      <w:pPr>
        <w:rPr>
          <w:rFonts w:ascii="Times New Roman" w:hAnsi="Times New Roman" w:cs="Times New Roman"/>
          <w:shd w:val="clear" w:color="auto" w:fill="FFFFFF"/>
        </w:rPr>
      </w:pPr>
    </w:p>
    <w:p w:rsidR="00C76AB2" w:rsidRPr="00C76AB2" w:rsidRDefault="00C76AB2" w:rsidP="00C76AB2">
      <w:pPr>
        <w:rPr>
          <w:rFonts w:ascii="Times New Roman" w:eastAsia="Times New Roman" w:hAnsi="Times New Roman" w:cs="Times New Roman"/>
          <w:b/>
          <w:sz w:val="36"/>
          <w:szCs w:val="36"/>
        </w:rPr>
      </w:pPr>
      <w:r w:rsidRPr="00C76AB2">
        <w:rPr>
          <w:rFonts w:ascii="Times New Roman" w:eastAsia="Times New Roman" w:hAnsi="Times New Roman" w:cs="Times New Roman"/>
          <w:b/>
          <w:sz w:val="36"/>
          <w:szCs w:val="36"/>
        </w:rPr>
        <w:t>Digital image transformations</w:t>
      </w:r>
    </w:p>
    <w:p w:rsidR="00C76AB2" w:rsidRPr="00C76AB2" w:rsidRDefault="00C76AB2" w:rsidP="00C76AB2">
      <w:pPr>
        <w:jc w:val="both"/>
        <w:rPr>
          <w:rFonts w:ascii="Times New Roman" w:eastAsia="Times New Roman" w:hAnsi="Times New Roman" w:cs="Times New Roman"/>
          <w:b/>
          <w:sz w:val="28"/>
          <w:szCs w:val="28"/>
        </w:rPr>
      </w:pPr>
      <w:r w:rsidRPr="00C76AB2">
        <w:rPr>
          <w:rFonts w:ascii="Times New Roman" w:eastAsia="Times New Roman" w:hAnsi="Times New Roman" w:cs="Times New Roman"/>
          <w:b/>
          <w:sz w:val="28"/>
          <w:szCs w:val="28"/>
        </w:rPr>
        <w:t>Filtering</w:t>
      </w:r>
    </w:p>
    <w:p w:rsidR="00C76AB2" w:rsidRDefault="00C76AB2" w:rsidP="00C76AB2">
      <w:pPr>
        <w:jc w:val="both"/>
        <w:rPr>
          <w:rFonts w:ascii="Times New Roman" w:eastAsia="Times New Roman" w:hAnsi="Times New Roman" w:cs="Times New Roman"/>
          <w:sz w:val="28"/>
          <w:szCs w:val="28"/>
        </w:rPr>
      </w:pPr>
      <w:r w:rsidRPr="00C76AB2">
        <w:rPr>
          <w:rFonts w:ascii="Times New Roman" w:eastAsia="Times New Roman" w:hAnsi="Times New Roman" w:cs="Times New Roman"/>
          <w:sz w:val="28"/>
          <w:szCs w:val="28"/>
        </w:rPr>
        <w:t>Digital filters are used to blur and sharpen digital images. Filtering can be performed in the spatial domain by convolution with specifically designed kernels (filter array), or in the frequency (Fourier) domain by masking specific frequency regions. The follow</w:t>
      </w:r>
      <w:r>
        <w:rPr>
          <w:rFonts w:ascii="Times New Roman" w:eastAsia="Times New Roman" w:hAnsi="Times New Roman" w:cs="Times New Roman"/>
          <w:sz w:val="28"/>
          <w:szCs w:val="28"/>
        </w:rPr>
        <w:t>ing examples show both methods:</w:t>
      </w:r>
    </w:p>
    <w:p w:rsidR="00C76AB2" w:rsidRDefault="00C76AB2" w:rsidP="00C76AB2">
      <w:pPr>
        <w:jc w:val="both"/>
        <w:rPr>
          <w:rFonts w:ascii="Times New Roman" w:eastAsia="Times New Roman" w:hAnsi="Times New Roman" w:cs="Times New Roman"/>
          <w:sz w:val="28"/>
          <w:szCs w:val="28"/>
        </w:rPr>
      </w:pPr>
    </w:p>
    <w:p w:rsidR="00C76AB2" w:rsidRDefault="00C76AB2" w:rsidP="00C76AB2">
      <w:pPr>
        <w:jc w:val="both"/>
        <w:rPr>
          <w:rFonts w:ascii="Times New Roman" w:eastAsia="Times New Roman" w:hAnsi="Times New Roman" w:cs="Times New Roman"/>
          <w:sz w:val="28"/>
          <w:szCs w:val="28"/>
        </w:rPr>
      </w:pPr>
    </w:p>
    <w:p w:rsidR="00C76AB2" w:rsidRDefault="00C76AB2" w:rsidP="00C76AB2">
      <w:pPr>
        <w:jc w:val="both"/>
        <w:rPr>
          <w:rFonts w:ascii="Times New Roman" w:eastAsia="Times New Roman" w:hAnsi="Times New Roman" w:cs="Times New Roman"/>
          <w:sz w:val="28"/>
          <w:szCs w:val="28"/>
        </w:rPr>
      </w:pPr>
    </w:p>
    <w:p w:rsidR="00C76AB2" w:rsidRDefault="00C76AB2" w:rsidP="00C76AB2">
      <w:pPr>
        <w:jc w:val="both"/>
        <w:rPr>
          <w:rFonts w:ascii="Times New Roman" w:eastAsia="Times New Roman" w:hAnsi="Times New Roman" w:cs="Times New Roman"/>
          <w:sz w:val="28"/>
          <w:szCs w:val="28"/>
        </w:rPr>
      </w:pPr>
    </w:p>
    <w:p w:rsidR="00C76AB2" w:rsidRDefault="00C76AB2" w:rsidP="00C76AB2">
      <w:pPr>
        <w:jc w:val="both"/>
        <w:rPr>
          <w:rFonts w:ascii="Times New Roman" w:eastAsia="Times New Roman" w:hAnsi="Times New Roman" w:cs="Times New Roman"/>
          <w:sz w:val="28"/>
          <w:szCs w:val="28"/>
        </w:rPr>
      </w:pPr>
    </w:p>
    <w:p w:rsidR="00C76AB2" w:rsidRDefault="00C76AB2" w:rsidP="00C76AB2">
      <w:pPr>
        <w:jc w:val="both"/>
        <w:rPr>
          <w:rFonts w:ascii="Times New Roman" w:eastAsia="Times New Roman" w:hAnsi="Times New Roman" w:cs="Times New Roman"/>
          <w:sz w:val="28"/>
          <w:szCs w:val="28"/>
        </w:rPr>
      </w:pPr>
    </w:p>
    <w:p w:rsidR="00C76AB2" w:rsidRPr="00C76AB2" w:rsidRDefault="00C76AB2" w:rsidP="00C76AB2">
      <w:pPr>
        <w:jc w:val="both"/>
        <w:rPr>
          <w:rFonts w:ascii="Times New Roman" w:eastAsia="Times New Roman" w:hAnsi="Times New Roman" w:cs="Times New Roman"/>
          <w:sz w:val="28"/>
          <w:szCs w:val="28"/>
        </w:rPr>
      </w:pP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1286"/>
        <w:gridCol w:w="3524"/>
        <w:gridCol w:w="4742"/>
      </w:tblGrid>
      <w:tr w:rsidR="00C76AB2" w:rsidRPr="00C76AB2" w:rsidTr="00C76AB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rPr>
              <w:lastRenderedPageBreak/>
              <w:t>Filter type</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rPr>
              <w:t>Kernel or mask</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rPr>
              <w:t>Example</w:t>
            </w:r>
          </w:p>
        </w:tc>
      </w:tr>
      <w:tr w:rsidR="00C76AB2" w:rsidRPr="00C76AB2" w:rsidTr="00C76A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rPr>
              <w:t>Original Image</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vanish/>
                <w:sz w:val="25"/>
                <w:szCs w:val="25"/>
              </w:rPr>
              <w:t>{\displaystyle {\begin{bmatrix}0&amp;0&amp;0\\0&amp;1&amp;0\\0&amp;0&amp;0\end{bmatrix}}}</w:t>
            </w:r>
            <w:r w:rsidRPr="00C76AB2">
              <w:rPr>
                <w:rFonts w:ascii="Times New Roman" w:eastAsia="Times New Roman" w:hAnsi="Times New Roman" w:cs="Times New Roman"/>
                <w:noProof/>
              </w:rPr>
              <mc:AlternateContent>
                <mc:Choice Requires="wps">
                  <w:drawing>
                    <wp:inline distT="0" distB="0" distL="0" distR="0" wp14:anchorId="52EACB9A" wp14:editId="1491BA0D">
                      <wp:extent cx="301625" cy="301625"/>
                      <wp:effectExtent l="0" t="0" r="0" b="0"/>
                      <wp:docPr id="13" name="Rectangle 13" descr="&#10;\begin{bmatrix}&#10;0 &amp; 0 &amp; 0 \\&#10;0 &amp; 1 &amp; 0 \\&#10;0 &amp; 0 &amp; 0&#10;\end{bmatrix}&#10;"/>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3" o:spid="_x0000_s1026" alt="Description: &#10;\begin{bmatrix}&#10;0 &amp; 0 &amp; 0 \\&#10;0 &amp; 1 &amp; 0 \\&#10;0 &amp; 0 &amp; 0&#10;\end{bmatrix}&#10;"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noProof/>
              </w:rPr>
              <w:drawing>
                <wp:inline distT="0" distB="0" distL="0" distR="0" wp14:anchorId="2971176B" wp14:editId="729C261B">
                  <wp:extent cx="3467735" cy="2501900"/>
                  <wp:effectExtent l="0" t="0" r="0" b="0"/>
                  <wp:docPr id="12" name="Picture 12" descr="Affine Transformation Original Checkerboard.jpg">
                    <a:hlinkClick xmlns:a="http://schemas.openxmlformats.org/drawingml/2006/main" r:id="rId12"/>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Affine Transformation Original Checkerboard.jpg">
                            <a:hlinkClick r:id="rId12"/>
                          </pic:cNvPr>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3467735" cy="2501900"/>
                          </a:xfrm>
                          <a:prstGeom prst="rect">
                            <a:avLst/>
                          </a:prstGeom>
                          <a:noFill/>
                          <a:ln>
                            <a:noFill/>
                          </a:ln>
                        </pic:spPr>
                      </pic:pic>
                    </a:graphicData>
                  </a:graphic>
                </wp:inline>
              </w:drawing>
            </w:r>
          </w:p>
        </w:tc>
      </w:tr>
      <w:tr w:rsidR="00C76AB2" w:rsidRPr="00C76AB2" w:rsidTr="00C76A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hyperlink r:id="rId14" w:tooltip="Lowpass" w:history="1">
              <w:r w:rsidRPr="00C76AB2">
                <w:rPr>
                  <w:rFonts w:ascii="Times New Roman" w:eastAsia="Times New Roman" w:hAnsi="Times New Roman" w:cs="Times New Roman"/>
                  <w:u w:val="single"/>
                </w:rPr>
                <w:t xml:space="preserve">Spatial </w:t>
              </w:r>
              <w:proofErr w:type="spellStart"/>
              <w:r w:rsidRPr="00C76AB2">
                <w:rPr>
                  <w:rFonts w:ascii="Times New Roman" w:eastAsia="Times New Roman" w:hAnsi="Times New Roman" w:cs="Times New Roman"/>
                  <w:u w:val="single"/>
                </w:rPr>
                <w:t>Lowpass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vanish/>
                <w:sz w:val="25"/>
                <w:szCs w:val="25"/>
              </w:rPr>
              <w:t>{\displaystyle {\frac {1}{9}}\times {\begin{bmatrix}1&amp;1&amp;1\\1&amp;1&amp;1\\1&amp;1&amp;1\end{bmatrix}}}</w:t>
            </w:r>
            <w:r w:rsidRPr="00C76AB2">
              <w:rPr>
                <w:rFonts w:ascii="Times New Roman" w:eastAsia="Times New Roman" w:hAnsi="Times New Roman" w:cs="Times New Roman"/>
                <w:noProof/>
              </w:rPr>
              <mc:AlternateContent>
                <mc:Choice Requires="wps">
                  <w:drawing>
                    <wp:inline distT="0" distB="0" distL="0" distR="0" wp14:anchorId="12B06F14" wp14:editId="15A2188D">
                      <wp:extent cx="301625" cy="301625"/>
                      <wp:effectExtent l="0" t="0" r="0" b="0"/>
                      <wp:docPr id="11" name="Rectangle 11" descr="{\displaystyle {\frac {1}{9}}\times {\begin{bmatrix}1&amp;1&amp;1\\1&amp;1&amp;1\\1&amp;1&amp;1\end{b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11" o:spid="_x0000_s1026" alt="Description: {\displaystyle {\frac {1}{9}}\times {\begin{bmatrix}1&amp;1&amp;1\\1&amp;1&amp;1\\1&amp;1&amp;1\end{bmatri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noProof/>
              </w:rPr>
              <w:drawing>
                <wp:inline distT="0" distB="0" distL="0" distR="0" wp14:anchorId="36406B35" wp14:editId="605D9A6E">
                  <wp:extent cx="3484880" cy="2527300"/>
                  <wp:effectExtent l="0" t="0" r="1270" b="6350"/>
                  <wp:docPr id="10" name="Picture 10" descr="Spatial Mean Filter Checkerboard.png">
                    <a:hlinkClick xmlns:a="http://schemas.openxmlformats.org/drawingml/2006/main" r:id="rId1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Spatial Mean Filter Checkerboard.png">
                            <a:hlinkClick r:id="rId15"/>
                          </pic:cNvPr>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484880" cy="2527300"/>
                          </a:xfrm>
                          <a:prstGeom prst="rect">
                            <a:avLst/>
                          </a:prstGeom>
                          <a:noFill/>
                          <a:ln>
                            <a:noFill/>
                          </a:ln>
                        </pic:spPr>
                      </pic:pic>
                    </a:graphicData>
                  </a:graphic>
                </wp:inline>
              </w:drawing>
            </w:r>
          </w:p>
        </w:tc>
      </w:tr>
      <w:tr w:rsidR="00C76AB2" w:rsidRPr="00C76AB2" w:rsidTr="00C76A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hyperlink r:id="rId17" w:tooltip="Edge detection" w:history="1">
              <w:r w:rsidRPr="00C76AB2">
                <w:rPr>
                  <w:rFonts w:ascii="Times New Roman" w:eastAsia="Times New Roman" w:hAnsi="Times New Roman" w:cs="Times New Roman"/>
                  <w:u w:val="single"/>
                </w:rPr>
                <w:t xml:space="preserve">Spatial </w:t>
              </w:r>
              <w:proofErr w:type="spellStart"/>
              <w:r w:rsidRPr="00C76AB2">
                <w:rPr>
                  <w:rFonts w:ascii="Times New Roman" w:eastAsia="Times New Roman" w:hAnsi="Times New Roman" w:cs="Times New Roman"/>
                  <w:u w:val="single"/>
                </w:rPr>
                <w:t>Highpass</w:t>
              </w:r>
              <w:proofErr w:type="spellEnd"/>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vanish/>
                <w:sz w:val="25"/>
                <w:szCs w:val="25"/>
              </w:rPr>
              <w:t>{\displaystyle {\begin{bmatrix}0&amp;-1&amp;0\\-1&amp;4&amp;-1\\0&amp;-1&amp;0\end{bmatrix}}}</w:t>
            </w:r>
            <w:r w:rsidRPr="00C76AB2">
              <w:rPr>
                <w:rFonts w:ascii="Times New Roman" w:eastAsia="Times New Roman" w:hAnsi="Times New Roman" w:cs="Times New Roman"/>
                <w:noProof/>
              </w:rPr>
              <mc:AlternateContent>
                <mc:Choice Requires="wps">
                  <w:drawing>
                    <wp:inline distT="0" distB="0" distL="0" distR="0" wp14:anchorId="29DC8800" wp14:editId="0C5A3913">
                      <wp:extent cx="301625" cy="301625"/>
                      <wp:effectExtent l="0" t="0" r="0" b="0"/>
                      <wp:docPr id="9" name="Rectangle 9" descr="{\displaystyle {\begin{bmatrix}0&amp;-1&amp;0\\-1&amp;4&amp;-1\\0&amp;-1&amp;0\end{bmatrix}}}"/>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301625" cy="30162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inline>
                  </w:drawing>
                </mc:Choice>
                <mc:Fallback>
                  <w:pict>
                    <v:rect id="Rectangle 9" o:spid="_x0000_s1026" alt="Description: {\displaystyle {\begin{bmatrix}0&amp;-1&amp;0\\-1&amp;4&amp;-1\\0&amp;-1&amp;0\end{bmatrix}}}" style="width:23.75pt;height:23.75pt;visibility:visible;mso-wrap-style:square;mso-left-percent:-10001;mso-top-percent:-10001;mso-position-horizontal:absolute;mso-position-horizontal-relative:char;mso-position-vertical:absolute;mso-position-vertical-relative:line;mso-left-percent:-10001;mso-top-percent:-10001;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" filled="f" stroked="f">
                      <o:lock v:ext="edit" aspectratio="t"/>
                      <w10:anchorlock/>
                    </v:rect>
                  </w:pict>
                </mc:Fallback>
              </mc:AlternateConten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noProof/>
              </w:rPr>
              <w:drawing>
                <wp:inline distT="0" distB="0" distL="0" distR="0" wp14:anchorId="6DB4D513" wp14:editId="4D5F220D">
                  <wp:extent cx="3484880" cy="2527300"/>
                  <wp:effectExtent l="0" t="0" r="1270" b="6350"/>
                  <wp:docPr id="8" name="Picture 8" descr="Spatial Laplacian Filter Checkerboard.png">
                    <a:hlinkClick xmlns:a="http://schemas.openxmlformats.org/drawingml/2006/main" r:id="rId18"/>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Spatial Laplacian Filter Checkerboard.png">
                            <a:hlinkClick r:id="rId18"/>
                          </pic:cNvPr>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484880" cy="2527300"/>
                          </a:xfrm>
                          <a:prstGeom prst="rect">
                            <a:avLst/>
                          </a:prstGeom>
                          <a:noFill/>
                          <a:ln>
                            <a:noFill/>
                          </a:ln>
                        </pic:spPr>
                      </pic:pic>
                    </a:graphicData>
                  </a:graphic>
                </wp:inline>
              </w:drawing>
            </w:r>
          </w:p>
        </w:tc>
      </w:tr>
      <w:tr w:rsidR="00C76AB2" w:rsidRPr="00C76AB2" w:rsidTr="00C76A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hyperlink r:id="rId20" w:tooltip="Fast Fourier transform" w:history="1">
              <w:r w:rsidRPr="00C76AB2">
                <w:rPr>
                  <w:rFonts w:ascii="Times New Roman" w:eastAsia="Times New Roman" w:hAnsi="Times New Roman" w:cs="Times New Roman"/>
                  <w:u w:val="single"/>
                </w:rPr>
                <w:t>Fourier Representation</w:t>
              </w:r>
            </w:hyperlink>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rPr>
              <w:t>Pseudo-code:</w:t>
            </w:r>
          </w:p>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rPr>
              <w:t>image = checkerboard</w:t>
            </w:r>
          </w:p>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rPr>
              <w:t>F = Fourier Transform of image</w:t>
            </w:r>
          </w:p>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rPr>
              <w:t>Show Image: log(1+Absolute Value(F))</w:t>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noProof/>
              </w:rPr>
              <w:drawing>
                <wp:inline distT="0" distB="0" distL="0" distR="0" wp14:anchorId="3792A2CD" wp14:editId="0F7C5E74">
                  <wp:extent cx="2216785" cy="3243580"/>
                  <wp:effectExtent l="0" t="0" r="0" b="0"/>
                  <wp:docPr id="7" name="Picture 7" descr="Fourier Space Checkerboard.png">
                    <a:hlinkClick xmlns:a="http://schemas.openxmlformats.org/drawingml/2006/main" r:id="rId2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Fourier Space Checkerboard.png">
                            <a:hlinkClick r:id="rId21"/>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2216785" cy="3243580"/>
                          </a:xfrm>
                          <a:prstGeom prst="rect">
                            <a:avLst/>
                          </a:prstGeom>
                          <a:noFill/>
                          <a:ln>
                            <a:noFill/>
                          </a:ln>
                        </pic:spPr>
                      </pic:pic>
                    </a:graphicData>
                  </a:graphic>
                </wp:inline>
              </w:drawing>
            </w:r>
          </w:p>
        </w:tc>
      </w:tr>
      <w:tr w:rsidR="00C76AB2" w:rsidRPr="00C76AB2" w:rsidTr="00C76A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rPr>
              <w:lastRenderedPageBreak/>
              <w:t xml:space="preserve">Fourier </w:t>
            </w:r>
            <w:proofErr w:type="spellStart"/>
            <w:r w:rsidRPr="00C76AB2">
              <w:rPr>
                <w:rFonts w:ascii="Times New Roman" w:eastAsia="Times New Roman" w:hAnsi="Times New Roman" w:cs="Times New Roman"/>
              </w:rPr>
              <w:t>Lowpass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noProof/>
              </w:rPr>
              <w:drawing>
                <wp:inline distT="0" distB="0" distL="0" distR="0" wp14:anchorId="5A917F39" wp14:editId="1ACA9CFA">
                  <wp:extent cx="1992630" cy="2648585"/>
                  <wp:effectExtent l="0" t="0" r="7620" b="0"/>
                  <wp:docPr id="6" name="Picture 6" descr="Lowpass Butterworth Checkerboard.png">
                    <a:hlinkClick xmlns:a="http://schemas.openxmlformats.org/drawingml/2006/main" r:id="rId23"/>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Lowpass Butterworth Checkerboard.png">
                            <a:hlinkClick r:id="rId23"/>
                          </pic:cNvPr>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1992630" cy="264858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noProof/>
              </w:rPr>
              <w:drawing>
                <wp:inline distT="0" distB="0" distL="0" distR="0" wp14:anchorId="0DACDB54" wp14:editId="3B66E7AE">
                  <wp:extent cx="3476625" cy="2519045"/>
                  <wp:effectExtent l="0" t="0" r="9525" b="0"/>
                  <wp:docPr id="5" name="Picture 5" descr="Lowpass FFT Filtered checkerboard.png">
                    <a:hlinkClick xmlns:a="http://schemas.openxmlformats.org/drawingml/2006/main" r:id="rId25"/>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wpass FFT Filtered checkerboard.png">
                            <a:hlinkClick r:id="rId25"/>
                          </pic:cNvPr>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3476625" cy="2519045"/>
                          </a:xfrm>
                          <a:prstGeom prst="rect">
                            <a:avLst/>
                          </a:prstGeom>
                          <a:noFill/>
                          <a:ln>
                            <a:noFill/>
                          </a:ln>
                        </pic:spPr>
                      </pic:pic>
                    </a:graphicData>
                  </a:graphic>
                </wp:inline>
              </w:drawing>
            </w:r>
          </w:p>
        </w:tc>
      </w:tr>
      <w:tr w:rsidR="00C76AB2" w:rsidRPr="00C76AB2" w:rsidTr="00C76A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rPr>
              <w:t xml:space="preserve">Fourier </w:t>
            </w:r>
            <w:proofErr w:type="spellStart"/>
            <w:r w:rsidRPr="00C76AB2">
              <w:rPr>
                <w:rFonts w:ascii="Times New Roman" w:eastAsia="Times New Roman" w:hAnsi="Times New Roman" w:cs="Times New Roman"/>
              </w:rPr>
              <w:t>Highpass</w:t>
            </w:r>
            <w:proofErr w:type="spellEnd"/>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noProof/>
              </w:rPr>
              <w:drawing>
                <wp:inline distT="0" distB="0" distL="0" distR="0" wp14:anchorId="6C520787" wp14:editId="21F7AF8B">
                  <wp:extent cx="2545080" cy="4416425"/>
                  <wp:effectExtent l="0" t="0" r="7620" b="3175"/>
                  <wp:docPr id="4" name="Picture 4" descr="Highpass Butterworth Checkerboard.png">
                    <a:hlinkClick xmlns:a="http://schemas.openxmlformats.org/drawingml/2006/main" r:id="rId27"/>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Highpass Butterworth Checkerboard.png">
                            <a:hlinkClick r:id="rId27"/>
                          </pic:cNvPr>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2545080" cy="441642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noProof/>
              </w:rPr>
              <w:drawing>
                <wp:inline distT="0" distB="0" distL="0" distR="0" wp14:anchorId="057F6565" wp14:editId="03619854">
                  <wp:extent cx="3476625" cy="2519045"/>
                  <wp:effectExtent l="0" t="0" r="9525" b="0"/>
                  <wp:docPr id="3" name="Picture 3" descr="Highpass FFT Filtered checkerboard.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Highpass FFT Filtered checkerboard.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6625" cy="2519045"/>
                          </a:xfrm>
                          <a:prstGeom prst="rect">
                            <a:avLst/>
                          </a:prstGeom>
                          <a:noFill/>
                          <a:ln>
                            <a:noFill/>
                          </a:ln>
                        </pic:spPr>
                      </pic:pic>
                    </a:graphicData>
                  </a:graphic>
                </wp:inline>
              </w:drawing>
            </w:r>
          </w:p>
        </w:tc>
      </w:tr>
    </w:tbl>
    <w:p w:rsidR="00C76AB2" w:rsidRDefault="00C76AB2" w:rsidP="00C76AB2">
      <w:pPr>
        <w:rPr>
          <w:rFonts w:ascii="Times New Roman" w:eastAsia="Times New Roman" w:hAnsi="Times New Roman" w:cs="Times New Roman"/>
          <w:b/>
          <w:sz w:val="29"/>
          <w:szCs w:val="29"/>
        </w:rPr>
      </w:pPr>
    </w:p>
    <w:p w:rsidR="00C76AB2" w:rsidRDefault="00C76AB2" w:rsidP="00C76AB2">
      <w:pPr>
        <w:rPr>
          <w:rFonts w:ascii="Times New Roman" w:eastAsia="Times New Roman" w:hAnsi="Times New Roman" w:cs="Times New Roman"/>
          <w:b/>
          <w:sz w:val="29"/>
          <w:szCs w:val="29"/>
        </w:rPr>
      </w:pPr>
    </w:p>
    <w:p w:rsidR="00C76AB2" w:rsidRPr="00C76AB2" w:rsidRDefault="00C76AB2" w:rsidP="00C76AB2">
      <w:pPr>
        <w:jc w:val="both"/>
        <w:rPr>
          <w:rFonts w:ascii="Times New Roman" w:eastAsia="Times New Roman" w:hAnsi="Times New Roman" w:cs="Times New Roman"/>
          <w:b/>
          <w:sz w:val="32"/>
          <w:szCs w:val="32"/>
        </w:rPr>
      </w:pPr>
      <w:r w:rsidRPr="00C76AB2">
        <w:rPr>
          <w:rFonts w:ascii="Times New Roman" w:eastAsia="Times New Roman" w:hAnsi="Times New Roman" w:cs="Times New Roman"/>
          <w:b/>
          <w:sz w:val="32"/>
          <w:szCs w:val="32"/>
        </w:rPr>
        <w:lastRenderedPageBreak/>
        <w:t>IMAGE PADDING IN FOURIER DOMAIN FILTERING</w:t>
      </w:r>
    </w:p>
    <w:p w:rsidR="00C76AB2" w:rsidRPr="00C76AB2" w:rsidRDefault="00C76AB2" w:rsidP="00C76AB2">
      <w:pPr>
        <w:rPr>
          <w:rFonts w:ascii="Times New Roman" w:eastAsia="Times New Roman" w:hAnsi="Times New Roman" w:cs="Times New Roman"/>
          <w:sz w:val="28"/>
        </w:rPr>
      </w:pPr>
      <w:r w:rsidRPr="00C76AB2">
        <w:rPr>
          <w:rFonts w:ascii="Times New Roman" w:eastAsia="Times New Roman" w:hAnsi="Times New Roman" w:cs="Times New Roman"/>
          <w:sz w:val="28"/>
        </w:rPr>
        <w:t xml:space="preserve">Images are typically padded before being transformed to the Fourier </w:t>
      </w:r>
      <w:proofErr w:type="gramStart"/>
      <w:r w:rsidRPr="00C76AB2">
        <w:rPr>
          <w:rFonts w:ascii="Times New Roman" w:eastAsia="Times New Roman" w:hAnsi="Times New Roman" w:cs="Times New Roman"/>
          <w:sz w:val="28"/>
        </w:rPr>
        <w:t>space,</w:t>
      </w:r>
      <w:proofErr w:type="gramEnd"/>
      <w:r w:rsidRPr="00C76AB2">
        <w:rPr>
          <w:rFonts w:ascii="Times New Roman" w:eastAsia="Times New Roman" w:hAnsi="Times New Roman" w:cs="Times New Roman"/>
          <w:sz w:val="28"/>
        </w:rPr>
        <w:t xml:space="preserve"> the </w:t>
      </w:r>
      <w:proofErr w:type="spellStart"/>
      <w:r w:rsidRPr="00C76AB2">
        <w:rPr>
          <w:rFonts w:ascii="Times New Roman" w:eastAsia="Times New Roman" w:hAnsi="Times New Roman" w:cs="Times New Roman"/>
          <w:sz w:val="28"/>
        </w:rPr>
        <w:t>highpass</w:t>
      </w:r>
      <w:proofErr w:type="spellEnd"/>
      <w:r w:rsidRPr="00C76AB2">
        <w:rPr>
          <w:rFonts w:ascii="Times New Roman" w:eastAsia="Times New Roman" w:hAnsi="Times New Roman" w:cs="Times New Roman"/>
          <w:sz w:val="28"/>
        </w:rPr>
        <w:t xml:space="preserve"> filtered images below illustrate the consequences of different padding techniques:</w:t>
      </w:r>
    </w:p>
    <w:tbl>
      <w:tblPr>
        <w:tblW w:w="0" w:type="auto"/>
        <w:tblBorders>
          <w:top w:val="single" w:sz="6" w:space="0" w:color="A2A9B1"/>
          <w:left w:val="single" w:sz="6" w:space="0" w:color="A2A9B1"/>
          <w:bottom w:val="single" w:sz="6" w:space="0" w:color="A2A9B1"/>
          <w:right w:val="single" w:sz="6" w:space="0" w:color="A2A9B1"/>
        </w:tblBorders>
        <w:shd w:val="clear" w:color="auto" w:fill="F8F9FA"/>
        <w:tblCellMar>
          <w:top w:w="15" w:type="dxa"/>
          <w:left w:w="15" w:type="dxa"/>
          <w:bottom w:w="15" w:type="dxa"/>
          <w:right w:w="15" w:type="dxa"/>
        </w:tblCellMar>
        <w:tblLook w:val="04A0" w:firstRow="1" w:lastRow="0" w:firstColumn="1" w:lastColumn="0" w:noHBand="0" w:noVBand="1"/>
      </w:tblPr>
      <w:tblGrid>
        <w:gridCol w:w="4776"/>
        <w:gridCol w:w="4776"/>
      </w:tblGrid>
      <w:tr w:rsidR="00C76AB2" w:rsidRPr="00C76AB2" w:rsidTr="00C76AB2">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rPr>
              <w:t>Zero padded</w:t>
            </w:r>
          </w:p>
        </w:tc>
        <w:tc>
          <w:tcPr>
            <w:tcW w:w="0" w:type="auto"/>
            <w:tcBorders>
              <w:top w:val="single" w:sz="6" w:space="0" w:color="A2A9B1"/>
              <w:left w:val="single" w:sz="6" w:space="0" w:color="A2A9B1"/>
              <w:bottom w:val="single" w:sz="6" w:space="0" w:color="A2A9B1"/>
              <w:right w:val="single" w:sz="6" w:space="0" w:color="A2A9B1"/>
            </w:tcBorders>
            <w:shd w:val="clear" w:color="auto" w:fill="EAECF0"/>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rPr>
              <w:t>Repeated edge padded</w:t>
            </w:r>
          </w:p>
        </w:tc>
      </w:tr>
      <w:tr w:rsidR="00C76AB2" w:rsidRPr="00C76AB2" w:rsidTr="00C76AB2">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noProof/>
              </w:rPr>
              <w:drawing>
                <wp:inline distT="0" distB="0" distL="0" distR="0" wp14:anchorId="2A09ED4C" wp14:editId="59E1351B">
                  <wp:extent cx="3476625" cy="2519045"/>
                  <wp:effectExtent l="0" t="0" r="9525" b="0"/>
                  <wp:docPr id="2" name="Picture 2" descr="Highpass FFT Filtered checkerboard.png">
                    <a:hlinkClick xmlns:a="http://schemas.openxmlformats.org/drawingml/2006/main" r:id="rId29"/>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Highpass FFT Filtered checkerboard.png">
                            <a:hlinkClick r:id="rId29"/>
                          </pic:cNvPr>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476625" cy="2519045"/>
                          </a:xfrm>
                          <a:prstGeom prst="rect">
                            <a:avLst/>
                          </a:prstGeom>
                          <a:noFill/>
                          <a:ln>
                            <a:noFill/>
                          </a:ln>
                        </pic:spPr>
                      </pic:pic>
                    </a:graphicData>
                  </a:graphic>
                </wp:inline>
              </w:drawing>
            </w:r>
          </w:p>
        </w:tc>
        <w:tc>
          <w:tcPr>
            <w:tcW w:w="0" w:type="auto"/>
            <w:tcBorders>
              <w:top w:val="single" w:sz="6" w:space="0" w:color="A2A9B1"/>
              <w:left w:val="single" w:sz="6" w:space="0" w:color="A2A9B1"/>
              <w:bottom w:val="single" w:sz="6" w:space="0" w:color="A2A9B1"/>
              <w:right w:val="single" w:sz="6" w:space="0" w:color="A2A9B1"/>
            </w:tcBorders>
            <w:shd w:val="clear" w:color="auto" w:fill="F8F9FA"/>
            <w:tcMar>
              <w:top w:w="48" w:type="dxa"/>
              <w:left w:w="96" w:type="dxa"/>
              <w:bottom w:w="48" w:type="dxa"/>
              <w:right w:w="96" w:type="dxa"/>
            </w:tcMar>
            <w:vAlign w:val="center"/>
            <w:hideMark/>
          </w:tcPr>
          <w:p w:rsidR="00C76AB2" w:rsidRPr="00C76AB2" w:rsidRDefault="00C76AB2" w:rsidP="00C76AB2">
            <w:pPr>
              <w:rPr>
                <w:rFonts w:ascii="Times New Roman" w:eastAsia="Times New Roman" w:hAnsi="Times New Roman" w:cs="Times New Roman"/>
              </w:rPr>
            </w:pPr>
            <w:r w:rsidRPr="00C76AB2">
              <w:rPr>
                <w:rFonts w:ascii="Times New Roman" w:eastAsia="Times New Roman" w:hAnsi="Times New Roman" w:cs="Times New Roman"/>
                <w:noProof/>
              </w:rPr>
              <w:drawing>
                <wp:inline distT="0" distB="0" distL="0" distR="0" wp14:anchorId="0C3F599E" wp14:editId="755DC861">
                  <wp:extent cx="3476625" cy="2519045"/>
                  <wp:effectExtent l="0" t="0" r="9525" b="0"/>
                  <wp:docPr id="1" name="Picture 1" descr="Highpass FFT Replicate.png">
                    <a:hlinkClick xmlns:a="http://schemas.openxmlformats.org/drawingml/2006/main" r:id="rId31"/>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Highpass FFT Replicate.png">
                            <a:hlinkClick r:id="rId31"/>
                          </pic:cNvPr>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476625" cy="2519045"/>
                          </a:xfrm>
                          <a:prstGeom prst="rect">
                            <a:avLst/>
                          </a:prstGeom>
                          <a:noFill/>
                          <a:ln>
                            <a:noFill/>
                          </a:ln>
                        </pic:spPr>
                      </pic:pic>
                    </a:graphicData>
                  </a:graphic>
                </wp:inline>
              </w:drawing>
            </w:r>
          </w:p>
        </w:tc>
      </w:tr>
    </w:tbl>
    <w:p w:rsidR="00C76AB2" w:rsidRPr="00C76AB2" w:rsidRDefault="00C76AB2" w:rsidP="00C76AB2">
      <w:pPr>
        <w:rPr>
          <w:rFonts w:ascii="Times New Roman" w:eastAsia="Times New Roman" w:hAnsi="Times New Roman" w:cs="Times New Roman"/>
          <w:sz w:val="28"/>
        </w:rPr>
      </w:pPr>
      <w:bookmarkStart w:id="0" w:name="_GoBack"/>
      <w:r w:rsidRPr="00C76AB2">
        <w:rPr>
          <w:rFonts w:ascii="Times New Roman" w:eastAsia="Times New Roman" w:hAnsi="Times New Roman" w:cs="Times New Roman"/>
          <w:sz w:val="28"/>
        </w:rPr>
        <w:t xml:space="preserve">Notice that the </w:t>
      </w:r>
      <w:proofErr w:type="spellStart"/>
      <w:r w:rsidRPr="00C76AB2">
        <w:rPr>
          <w:rFonts w:ascii="Times New Roman" w:eastAsia="Times New Roman" w:hAnsi="Times New Roman" w:cs="Times New Roman"/>
          <w:sz w:val="28"/>
        </w:rPr>
        <w:t>highpass</w:t>
      </w:r>
      <w:proofErr w:type="spellEnd"/>
      <w:r w:rsidRPr="00C76AB2">
        <w:rPr>
          <w:rFonts w:ascii="Times New Roman" w:eastAsia="Times New Roman" w:hAnsi="Times New Roman" w:cs="Times New Roman"/>
          <w:sz w:val="28"/>
        </w:rPr>
        <w:t xml:space="preserve"> filter shows extra edges when zero padded compared to the repeated edge padding.</w:t>
      </w:r>
      <w:bookmarkEnd w:id="0"/>
    </w:p>
    <w:sectPr w:rsidR="00C76AB2" w:rsidRPr="00C76A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A9645B"/>
    <w:rsid w:val="00275BB0"/>
    <w:rsid w:val="00A9645B"/>
    <w:rsid w:val="00C76AB2"/>
    <w:rsid w:val="00FC179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6A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A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5BB0"/>
    <w:rPr>
      <w:color w:val="0000FF"/>
      <w:u w:val="single"/>
    </w:rPr>
  </w:style>
  <w:style w:type="character" w:customStyle="1" w:styleId="Heading2Char">
    <w:name w:val="Heading 2 Char"/>
    <w:basedOn w:val="DefaultParagraphFont"/>
    <w:link w:val="Heading2"/>
    <w:uiPriority w:val="9"/>
    <w:rsid w:val="00C76A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AB2"/>
    <w:rPr>
      <w:rFonts w:ascii="Times New Roman" w:eastAsia="Times New Roman" w:hAnsi="Times New Roman" w:cs="Times New Roman"/>
      <w:b/>
      <w:bCs/>
      <w:sz w:val="27"/>
      <w:szCs w:val="27"/>
    </w:rPr>
  </w:style>
  <w:style w:type="character" w:customStyle="1" w:styleId="mw-headline">
    <w:name w:val="mw-headline"/>
    <w:basedOn w:val="DefaultParagraphFont"/>
    <w:rsid w:val="00C76AB2"/>
  </w:style>
  <w:style w:type="character" w:customStyle="1" w:styleId="mw-editsection">
    <w:name w:val="mw-editsection"/>
    <w:basedOn w:val="DefaultParagraphFont"/>
    <w:rsid w:val="00C76AB2"/>
  </w:style>
  <w:style w:type="character" w:customStyle="1" w:styleId="mw-editsection-bracket">
    <w:name w:val="mw-editsection-bracket"/>
    <w:basedOn w:val="DefaultParagraphFont"/>
    <w:rsid w:val="00C76AB2"/>
  </w:style>
  <w:style w:type="paragraph" w:styleId="NormalWeb">
    <w:name w:val="Normal (Web)"/>
    <w:basedOn w:val="Normal"/>
    <w:uiPriority w:val="99"/>
    <w:unhideWhenUsed/>
    <w:rsid w:val="00C76A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C76AB2"/>
  </w:style>
  <w:style w:type="paragraph" w:styleId="BalloonText">
    <w:name w:val="Balloon Text"/>
    <w:basedOn w:val="Normal"/>
    <w:link w:val="BalloonTextChar"/>
    <w:uiPriority w:val="99"/>
    <w:semiHidden/>
    <w:unhideWhenUsed/>
    <w:rsid w:val="00C76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AB2"/>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2">
    <w:name w:val="heading 2"/>
    <w:basedOn w:val="Normal"/>
    <w:link w:val="Heading2Char"/>
    <w:uiPriority w:val="9"/>
    <w:qFormat/>
    <w:rsid w:val="00C76AB2"/>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C76AB2"/>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semiHidden/>
    <w:unhideWhenUsed/>
    <w:rsid w:val="00275BB0"/>
    <w:rPr>
      <w:color w:val="0000FF"/>
      <w:u w:val="single"/>
    </w:rPr>
  </w:style>
  <w:style w:type="character" w:customStyle="1" w:styleId="Heading2Char">
    <w:name w:val="Heading 2 Char"/>
    <w:basedOn w:val="DefaultParagraphFont"/>
    <w:link w:val="Heading2"/>
    <w:uiPriority w:val="9"/>
    <w:rsid w:val="00C76AB2"/>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C76AB2"/>
    <w:rPr>
      <w:rFonts w:ascii="Times New Roman" w:eastAsia="Times New Roman" w:hAnsi="Times New Roman" w:cs="Times New Roman"/>
      <w:b/>
      <w:bCs/>
      <w:sz w:val="27"/>
      <w:szCs w:val="27"/>
    </w:rPr>
  </w:style>
  <w:style w:type="character" w:customStyle="1" w:styleId="mw-headline">
    <w:name w:val="mw-headline"/>
    <w:basedOn w:val="DefaultParagraphFont"/>
    <w:rsid w:val="00C76AB2"/>
  </w:style>
  <w:style w:type="character" w:customStyle="1" w:styleId="mw-editsection">
    <w:name w:val="mw-editsection"/>
    <w:basedOn w:val="DefaultParagraphFont"/>
    <w:rsid w:val="00C76AB2"/>
  </w:style>
  <w:style w:type="character" w:customStyle="1" w:styleId="mw-editsection-bracket">
    <w:name w:val="mw-editsection-bracket"/>
    <w:basedOn w:val="DefaultParagraphFont"/>
    <w:rsid w:val="00C76AB2"/>
  </w:style>
  <w:style w:type="paragraph" w:styleId="NormalWeb">
    <w:name w:val="Normal (Web)"/>
    <w:basedOn w:val="Normal"/>
    <w:uiPriority w:val="99"/>
    <w:unhideWhenUsed/>
    <w:rsid w:val="00C76AB2"/>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mwe-math-mathml-inline">
    <w:name w:val="mwe-math-mathml-inline"/>
    <w:basedOn w:val="DefaultParagraphFont"/>
    <w:rsid w:val="00C76AB2"/>
  </w:style>
  <w:style w:type="paragraph" w:styleId="BalloonText">
    <w:name w:val="Balloon Text"/>
    <w:basedOn w:val="Normal"/>
    <w:link w:val="BalloonTextChar"/>
    <w:uiPriority w:val="99"/>
    <w:semiHidden/>
    <w:unhideWhenUsed/>
    <w:rsid w:val="00C76AB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76AB2"/>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6778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en.wikipedia.org/wiki/Digital_image" TargetMode="External"/><Relationship Id="rId13" Type="http://schemas.openxmlformats.org/officeDocument/2006/relationships/image" Target="media/image1.jpeg"/><Relationship Id="rId18" Type="http://schemas.openxmlformats.org/officeDocument/2006/relationships/hyperlink" Target="https://en.wikipedia.org/wiki/File:Spatial_Laplacian_Filter_Checkerboard.png" TargetMode="External"/><Relationship Id="rId26" Type="http://schemas.openxmlformats.org/officeDocument/2006/relationships/image" Target="media/image6.png"/><Relationship Id="rId3" Type="http://schemas.microsoft.com/office/2007/relationships/stylesWithEffects" Target="stylesWithEffects.xml"/><Relationship Id="rId21" Type="http://schemas.openxmlformats.org/officeDocument/2006/relationships/hyperlink" Target="https://en.wikipedia.org/wiki/File:Fourier_Space_Checkerboard.png" TargetMode="External"/><Relationship Id="rId34" Type="http://schemas.openxmlformats.org/officeDocument/2006/relationships/theme" Target="theme/theme1.xml"/><Relationship Id="rId7" Type="http://schemas.openxmlformats.org/officeDocument/2006/relationships/hyperlink" Target="https://en.wikipedia.org/wiki/Image_processing" TargetMode="External"/><Relationship Id="rId12" Type="http://schemas.openxmlformats.org/officeDocument/2006/relationships/hyperlink" Target="https://en.wikipedia.org/wiki/File:Affine_Transformation_Original_Checkerboard.jpg" TargetMode="External"/><Relationship Id="rId17" Type="http://schemas.openxmlformats.org/officeDocument/2006/relationships/hyperlink" Target="https://en.wikipedia.org/wiki/Edge_detection" TargetMode="External"/><Relationship Id="rId25" Type="http://schemas.openxmlformats.org/officeDocument/2006/relationships/hyperlink" Target="https://en.wikipedia.org/wiki/File:Lowpass_FFT_Filtered_checkerboard.png" TargetMode="External"/><Relationship Id="rId33"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2.png"/><Relationship Id="rId20" Type="http://schemas.openxmlformats.org/officeDocument/2006/relationships/hyperlink" Target="https://en.wikipedia.org/wiki/Fast_Fourier_transform" TargetMode="External"/><Relationship Id="rId29" Type="http://schemas.openxmlformats.org/officeDocument/2006/relationships/hyperlink" Target="https://en.wikipedia.org/wiki/File:Highpass_FFT_Filtered_checkerboard.png" TargetMode="External"/><Relationship Id="rId1" Type="http://schemas.openxmlformats.org/officeDocument/2006/relationships/customXml" Target="../customXml/item1.xml"/><Relationship Id="rId6" Type="http://schemas.openxmlformats.org/officeDocument/2006/relationships/hyperlink" Target="https://en.wikipedia.org/wiki/Algorithm" TargetMode="External"/><Relationship Id="rId11" Type="http://schemas.openxmlformats.org/officeDocument/2006/relationships/hyperlink" Target="https://en.wikipedia.org/wiki/Multidimensional_systems" TargetMode="External"/><Relationship Id="rId24" Type="http://schemas.openxmlformats.org/officeDocument/2006/relationships/image" Target="media/image5.png"/><Relationship Id="rId32" Type="http://schemas.openxmlformats.org/officeDocument/2006/relationships/image" Target="media/image9.png"/><Relationship Id="rId5" Type="http://schemas.openxmlformats.org/officeDocument/2006/relationships/webSettings" Target="webSettings.xml"/><Relationship Id="rId15" Type="http://schemas.openxmlformats.org/officeDocument/2006/relationships/hyperlink" Target="https://en.wikipedia.org/wiki/File:Spatial_Mean_Filter_Checkerboard.png" TargetMode="External"/><Relationship Id="rId23" Type="http://schemas.openxmlformats.org/officeDocument/2006/relationships/hyperlink" Target="https://en.wikipedia.org/wiki/File:Lowpass_Butterworth_Checkerboard.png" TargetMode="External"/><Relationship Id="rId28" Type="http://schemas.openxmlformats.org/officeDocument/2006/relationships/image" Target="media/image7.png"/><Relationship Id="rId10" Type="http://schemas.openxmlformats.org/officeDocument/2006/relationships/hyperlink" Target="https://en.wikipedia.org/wiki/Analog_image_processing" TargetMode="External"/><Relationship Id="rId19" Type="http://schemas.openxmlformats.org/officeDocument/2006/relationships/image" Target="media/image3.png"/><Relationship Id="rId31" Type="http://schemas.openxmlformats.org/officeDocument/2006/relationships/hyperlink" Target="https://en.wikipedia.org/wiki/File:Highpass_FFT_Replicate.png" TargetMode="External"/><Relationship Id="rId4" Type="http://schemas.openxmlformats.org/officeDocument/2006/relationships/settings" Target="settings.xml"/><Relationship Id="rId9" Type="http://schemas.openxmlformats.org/officeDocument/2006/relationships/hyperlink" Target="https://en.wikipedia.org/wiki/Digital_signal_processing" TargetMode="External"/><Relationship Id="rId14" Type="http://schemas.openxmlformats.org/officeDocument/2006/relationships/hyperlink" Target="https://en.wikipedia.org/wiki/Lowpass" TargetMode="External"/><Relationship Id="rId22" Type="http://schemas.openxmlformats.org/officeDocument/2006/relationships/image" Target="media/image4.png"/><Relationship Id="rId27" Type="http://schemas.openxmlformats.org/officeDocument/2006/relationships/hyperlink" Target="https://en.wikipedia.org/wiki/File:Highpass_Butterworth_Checkerboard.png" TargetMode="External"/><Relationship Id="rId30"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B425EDF-21D0-422F-9765-3DDC9292385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382</Words>
  <Characters>2178</Characters>
  <Application>Microsoft Office Word</Application>
  <DocSecurity>0</DocSecurity>
  <Lines>18</Lines>
  <Paragraphs>5</Paragraphs>
  <ScaleCrop>false</ScaleCrop>
  <Company/>
  <LinksUpToDate>false</LinksUpToDate>
  <CharactersWithSpaces>2555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Mohammed</dc:creator>
  <cp:keywords/>
  <dc:description/>
  <cp:lastModifiedBy>Mohammed</cp:lastModifiedBy>
  <cp:revision>3</cp:revision>
  <dcterms:created xsi:type="dcterms:W3CDTF">2018-01-29T14:11:00Z</dcterms:created>
  <dcterms:modified xsi:type="dcterms:W3CDTF">2018-01-29T14:15:00Z</dcterms:modified>
</cp:coreProperties>
</file>