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vAlign w:val="top"/>
          </w:tcPr>
          <w:p w14:paraId="28E82056">
            <w:pPr>
              <w:spacing w:after="0" w:line="240" w:lineRule="auto"/>
            </w:pPr>
            <w:r>
              <w:t>31 January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pPr>
            <w:r>
              <w:rPr>
                <w:rFonts w:hint="default"/>
              </w:rPr>
              <w:t>SWTID1741279285146603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pPr>
            <w:r>
              <w:rPr>
                <w:rFonts w:hint="default"/>
              </w:rPr>
              <w:t>Rythimic Tunes</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vAlign w:val="top"/>
          </w:tcPr>
          <w:p w14:paraId="0F76790C">
            <w:pPr>
              <w:spacing w:after="0" w:line="240" w:lineRule="auto"/>
            </w:pPr>
            <w:r>
              <w:rPr>
                <w:rFonts w:hint="default"/>
                <w:lang w:val="en-US"/>
              </w:rPr>
              <w:t>4</w:t>
            </w:r>
            <w:r>
              <w:t xml:space="preserve"> Marks</w:t>
            </w:r>
          </w:p>
        </w:tc>
      </w:tr>
      <w:tr w14:paraId="45A5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E07CCEC">
            <w:pPr>
              <w:spacing w:after="0" w:line="240" w:lineRule="auto"/>
            </w:pPr>
            <w:r>
              <w:rPr>
                <w:rFonts w:hint="default"/>
              </w:rPr>
              <w:t xml:space="preserve">Team Leader </w:t>
            </w:r>
          </w:p>
        </w:tc>
        <w:tc>
          <w:tcPr>
            <w:tcW w:w="4508" w:type="dxa"/>
          </w:tcPr>
          <w:p w14:paraId="0D56F4C0">
            <w:pPr>
              <w:spacing w:after="0" w:line="240" w:lineRule="auto"/>
            </w:pPr>
            <w:r>
              <w:rPr>
                <w:rFonts w:hint="default"/>
              </w:rPr>
              <w:t>SANTHOSH KUMAR S</w:t>
            </w:r>
          </w:p>
        </w:tc>
      </w:tr>
      <w:tr w14:paraId="19002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5215813">
            <w:pPr>
              <w:spacing w:after="0" w:line="240" w:lineRule="auto"/>
              <w:rPr>
                <w:rFonts w:hint="default"/>
                <w:lang w:val="en-US"/>
              </w:rPr>
            </w:pPr>
            <w:r>
              <w:rPr>
                <w:rFonts w:hint="default"/>
              </w:rPr>
              <w:t>Team member</w:t>
            </w:r>
            <w:r>
              <w:rPr>
                <w:rFonts w:hint="default"/>
                <w:lang w:val="en-US"/>
              </w:rPr>
              <w:t xml:space="preserve"> 1</w:t>
            </w:r>
          </w:p>
        </w:tc>
        <w:tc>
          <w:tcPr>
            <w:tcW w:w="4508" w:type="dxa"/>
          </w:tcPr>
          <w:p w14:paraId="194C51F1">
            <w:pPr>
              <w:spacing w:after="0" w:line="240" w:lineRule="auto"/>
            </w:pPr>
            <w:r>
              <w:rPr>
                <w:rFonts w:hint="default"/>
              </w:rPr>
              <w:t>ISHAQ A</w:t>
            </w:r>
          </w:p>
        </w:tc>
      </w:tr>
      <w:tr w14:paraId="7D997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color="auto" w:fill="auto"/>
            <w:vAlign w:val="top"/>
          </w:tcPr>
          <w:p w14:paraId="2B9C2AA6">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2</w:t>
            </w:r>
          </w:p>
        </w:tc>
        <w:tc>
          <w:tcPr>
            <w:tcW w:w="4508" w:type="dxa"/>
          </w:tcPr>
          <w:p w14:paraId="1C6171D8">
            <w:pPr>
              <w:spacing w:after="0" w:line="240" w:lineRule="auto"/>
            </w:pPr>
            <w:r>
              <w:rPr>
                <w:rFonts w:hint="default"/>
              </w:rPr>
              <w:t>SARATH V</w:t>
            </w:r>
          </w:p>
        </w:tc>
      </w:tr>
      <w:tr w14:paraId="0C2C2D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color="auto" w:fill="auto"/>
            <w:vAlign w:val="top"/>
          </w:tcPr>
          <w:p w14:paraId="746CC785">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3</w:t>
            </w:r>
          </w:p>
        </w:tc>
        <w:tc>
          <w:tcPr>
            <w:tcW w:w="4508" w:type="dxa"/>
          </w:tcPr>
          <w:p w14:paraId="32BA26B9">
            <w:pPr>
              <w:spacing w:after="0" w:line="240" w:lineRule="auto"/>
            </w:pPr>
            <w:r>
              <w:rPr>
                <w:rFonts w:hint="default"/>
              </w:rPr>
              <w:t>SATHISH M</w:t>
            </w:r>
          </w:p>
        </w:tc>
      </w:tr>
      <w:tr w14:paraId="0CCE9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color="auto" w:fill="auto"/>
            <w:vAlign w:val="top"/>
          </w:tcPr>
          <w:p w14:paraId="19750758">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4</w:t>
            </w:r>
            <w:bookmarkStart w:id="0" w:name="_GoBack"/>
            <w:bookmarkEnd w:id="0"/>
          </w:p>
        </w:tc>
        <w:tc>
          <w:tcPr>
            <w:tcW w:w="4508" w:type="dxa"/>
          </w:tcPr>
          <w:p w14:paraId="03C58FBC">
            <w:pPr>
              <w:spacing w:after="0" w:line="240" w:lineRule="auto"/>
            </w:pPr>
            <w:r>
              <w:rPr>
                <w:rFonts w:hint="default"/>
              </w:rPr>
              <w:t>SUBHASH R</w:t>
            </w:r>
          </w:p>
        </w:tc>
      </w:tr>
    </w:tbl>
    <w:p w14:paraId="36D46886">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IBM Plex Sans">
    <w:altName w:val="Liberation Mono"/>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0CC270ED"/>
    <w:rsid w:val="285A72B0"/>
    <w:rsid w:val="31EE3B02"/>
    <w:rsid w:val="3E3D094A"/>
    <w:rsid w:val="67E1247B"/>
    <w:rsid w:val="76AA6C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1</TotalTime>
  <ScaleCrop>false</ScaleCrop>
  <LinksUpToDate>false</LinksUpToDate>
  <CharactersWithSpaces>743</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shadow</cp:lastModifiedBy>
  <dcterms:modified xsi:type="dcterms:W3CDTF">2025-03-08T20:23:05Z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8A7C88C2EACB4FE4B902EBCC4A99C148_12</vt:lpwstr>
  </property>
</Properties>
</file>