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87ECD" w:rsidR="00D43A45" w:rsidP="00D43A45" w:rsidRDefault="00D53DC9" w14:paraId="036FAC87" w14:textId="6AEB5A4D">
      <w:pPr>
        <w:spacing w:line="360" w:lineRule="auto"/>
        <w:jc w:val="center"/>
      </w:pPr>
      <w:r w:rsidRPr="2BC72070" w:rsidR="4E3CE981">
        <w:rPr>
          <w:rFonts w:cs="Times New Roman"/>
          <w:b/>
          <w:bCs w:val="1"/>
          <w:lang w:val="en-US"/>
        </w:rPr>
        <w:t xml:space="preserve">Statement of Work No. </w:t>
      </w:r>
      <w:r w:rsidRPr="2BC72070" w:rsidR="523AECD9">
        <w:rPr>
          <w:rFonts w:ascii="Calibri" w:hAnsi="Calibri" w:eastAsia="Calibri" w:cs="Calibri"/>
          <w:b/>
          <w:bCs w:val="1"/>
          <w:noProof w:val="0"/>
          <w:color w:val="000000" w:themeColor="text1" w:themeTint="FF" w:themeShade="FF"/>
          <w:sz w:val="24"/>
          <w:szCs w:val="24"/>
          <w:lang w:val="en-US"/>
        </w:rPr>
        <w:t>{sow_number}</w:t>
      </w:r>
    </w:p>
    <w:p w:rsidRPr="00B87ECD" w:rsidR="00D43A45" w:rsidP="2BC72070" w:rsidRDefault="00D53DC9" w14:paraId="6185B221" w14:textId="4C4A1505">
      <w:pPr>
        <w:pStyle w:val="Normal"/>
        <w:spacing w:line="360" w:lineRule="auto"/>
        <w:jc w:val="center"/>
      </w:pPr>
    </w:p>
    <w:p w:rsidRPr="00D43A45" w:rsidR="00D43A45" w:rsidP="00D43A45" w:rsidRDefault="00D43A45" w14:paraId="06B3FBD8" w14:textId="77777777">
      <w:pPr>
        <w:spacing w:line="360" w:lineRule="auto"/>
        <w:jc w:val="center"/>
        <w:rPr>
          <w:rFonts w:cs="Times New Roman"/>
          <w:b/>
          <w:sz w:val="22"/>
          <w:szCs w:val="22"/>
          <w:lang w:val="en-US"/>
        </w:rPr>
      </w:pPr>
    </w:p>
    <w:p w:rsidRPr="00D43A45" w:rsidR="00D43A45" w:rsidP="0063367F" w:rsidRDefault="00D43A45" w14:paraId="70966A48" w14:textId="40DF0E0E">
      <w:pPr>
        <w:jc w:val="both"/>
        <w:rPr>
          <w:rFonts w:cs="Times New Roman"/>
          <w:sz w:val="22"/>
          <w:szCs w:val="22"/>
          <w:lang w:val="en-US"/>
        </w:rPr>
      </w:pPr>
      <w:r w:rsidRPr="00D43A45">
        <w:rPr>
          <w:rFonts w:cs="Times New Roman"/>
          <w:sz w:val="22"/>
          <w:szCs w:val="22"/>
          <w:lang w:val="en-US"/>
        </w:rPr>
        <w:t xml:space="preserve">This Statement of Work, dated as of the Effective Date, is entered into by </w:t>
      </w:r>
      <w:r w:rsidR="009D212C">
        <w:t xml:space="preserve">D4 </w:t>
      </w:r>
      <w:r w:rsidR="00FC1DF5">
        <w:t>Technologies</w:t>
      </w:r>
      <w:r w:rsidR="009D212C">
        <w:t>, Inc.,</w:t>
      </w:r>
      <w:r w:rsidRPr="00D43A45">
        <w:rPr>
          <w:rFonts w:cs="Times New Roman"/>
          <w:sz w:val="22"/>
          <w:szCs w:val="22"/>
          <w:lang w:val="en-US"/>
        </w:rPr>
        <w:t xml:space="preserve"> (</w:t>
      </w:r>
      <w:r w:rsidR="00580503">
        <w:rPr>
          <w:rFonts w:cs="Times New Roman"/>
          <w:sz w:val="22"/>
          <w:szCs w:val="22"/>
          <w:lang w:val="en-US"/>
        </w:rPr>
        <w:t>“Vendor</w:t>
      </w:r>
      <w:r w:rsidRPr="00D43A45">
        <w:rPr>
          <w:rFonts w:cs="Times New Roman"/>
          <w:sz w:val="22"/>
          <w:szCs w:val="22"/>
          <w:lang w:val="en-US"/>
        </w:rPr>
        <w:t xml:space="preserve">") and </w:t>
      </w:r>
      <w:r w:rsidR="00C722E7">
        <w:rPr>
          <w:rFonts w:cs="Times New Roman"/>
          <w:sz w:val="22"/>
          <w:szCs w:val="22"/>
          <w:lang w:val="en-US"/>
        </w:rPr>
        <w:t>Visual Comfort &amp; Co.</w:t>
      </w:r>
      <w:r>
        <w:rPr>
          <w:rFonts w:cs="Times New Roman"/>
          <w:sz w:val="22"/>
          <w:szCs w:val="22"/>
          <w:lang w:val="en-US"/>
        </w:rPr>
        <w:t xml:space="preserve"> </w:t>
      </w:r>
      <w:r w:rsidR="009D212C">
        <w:rPr>
          <w:rFonts w:cs="Times New Roman"/>
          <w:sz w:val="22"/>
          <w:szCs w:val="22"/>
          <w:lang w:val="en-US"/>
        </w:rPr>
        <w:t>(“Client</w:t>
      </w:r>
      <w:r w:rsidRPr="00D43A45">
        <w:rPr>
          <w:rFonts w:cs="Times New Roman"/>
          <w:sz w:val="22"/>
          <w:szCs w:val="22"/>
          <w:lang w:val="en-US"/>
        </w:rPr>
        <w:t>”) in accordance with and subject to the terms of that certain Master Services Agreement, dated as of</w:t>
      </w:r>
      <w:r w:rsidR="00FE5411">
        <w:rPr>
          <w:rFonts w:cs="Times New Roman"/>
          <w:sz w:val="22"/>
          <w:szCs w:val="22"/>
          <w:lang w:val="en-US"/>
        </w:rPr>
        <w:t xml:space="preserve"> 6</w:t>
      </w:r>
      <w:r w:rsidRPr="00FE5411" w:rsidR="00FE5411">
        <w:rPr>
          <w:rFonts w:cs="Times New Roman"/>
          <w:sz w:val="22"/>
          <w:szCs w:val="22"/>
          <w:vertAlign w:val="superscript"/>
          <w:lang w:val="en-US"/>
        </w:rPr>
        <w:t>th</w:t>
      </w:r>
      <w:r w:rsidR="00FE5411">
        <w:rPr>
          <w:rFonts w:cs="Times New Roman"/>
          <w:sz w:val="22"/>
          <w:szCs w:val="22"/>
          <w:lang w:val="en-US"/>
        </w:rPr>
        <w:t xml:space="preserve"> January, 2023</w:t>
      </w:r>
      <w:r w:rsidRPr="00D43A45">
        <w:rPr>
          <w:rFonts w:cs="Times New Roman"/>
          <w:sz w:val="22"/>
          <w:szCs w:val="22"/>
          <w:lang w:val="en-US"/>
        </w:rPr>
        <w:t xml:space="preserve">, by and between </w:t>
      </w:r>
      <w:r w:rsidR="00580503">
        <w:rPr>
          <w:rFonts w:cs="Times New Roman"/>
          <w:sz w:val="22"/>
          <w:szCs w:val="22"/>
          <w:lang w:val="en-US"/>
        </w:rPr>
        <w:t xml:space="preserve">Vendor </w:t>
      </w:r>
      <w:r w:rsidR="009D212C">
        <w:rPr>
          <w:rFonts w:cs="Times New Roman"/>
          <w:sz w:val="22"/>
          <w:szCs w:val="22"/>
          <w:lang w:val="en-US"/>
        </w:rPr>
        <w:t>and Client</w:t>
      </w:r>
      <w:r w:rsidR="00174808">
        <w:rPr>
          <w:rFonts w:cs="Times New Roman"/>
          <w:sz w:val="22"/>
          <w:szCs w:val="22"/>
          <w:lang w:val="en-US"/>
        </w:rPr>
        <w:t xml:space="preserve">. </w:t>
      </w:r>
      <w:r w:rsidRPr="00D43A45">
        <w:rPr>
          <w:rFonts w:cs="Times New Roman"/>
          <w:sz w:val="22"/>
          <w:szCs w:val="22"/>
          <w:lang w:val="en-US"/>
        </w:rPr>
        <w:t>Capitalized terms used in this Statement of Work but not deﬁned herein shall have the meanings set forth in the MSA, In the event of any conflict between the terms and provisions of this Statement of Work and the MSA, the MSA shall govern unless this Statement or Work expressly references the provision(s) at the MSA that are intended to be superseded for this Statement of Work.</w:t>
      </w:r>
    </w:p>
    <w:p w:rsidRPr="00D43A45" w:rsidR="00D43A45" w:rsidP="00D43A45" w:rsidRDefault="00D43A45" w14:paraId="43487957" w14:textId="77777777">
      <w:pPr>
        <w:rPr>
          <w:sz w:val="22"/>
          <w:szCs w:val="22"/>
          <w:lang w:val="en-US"/>
        </w:rPr>
      </w:pPr>
    </w:p>
    <w:p w:rsidRPr="00A84BED" w:rsidR="00D43A45" w:rsidP="2BC72070" w:rsidRDefault="00D43A45" w14:paraId="66FD92C6" w14:textId="17E2CBF2">
      <w:pPr>
        <w:rPr>
          <w:b w:val="1"/>
          <w:bCs w:val="1"/>
          <w:sz w:val="22"/>
          <w:szCs w:val="22"/>
          <w:lang w:val="en-US"/>
        </w:rPr>
      </w:pPr>
      <w:r w:rsidRPr="2BC72070" w:rsidR="176A1E70">
        <w:rPr>
          <w:b/>
          <w:bCs w:val="1"/>
          <w:sz w:val="22"/>
          <w:szCs w:val="22"/>
          <w:lang w:val="en-US"/>
        </w:rPr>
        <w:t xml:space="preserve">Effective Date: </w:t>
      </w:r>
      <w:r w:rsidRPr="2BC72070" w:rsidR="372261E9">
        <w:rPr>
          <w:b/>
          <w:bCs w:val="1"/>
          <w:sz w:val="22"/>
          <w:szCs w:val="22"/>
          <w:lang w:val="en-US"/>
        </w:rPr>
        <w:t>{effective_date}</w:t>
      </w:r>
      <w:r w:rsidRPr="2BC72070" w:rsidR="16FE1422">
        <w:rPr>
          <w:b w:val="1"/>
          <w:bCs w:val="1"/>
          <w:sz w:val="22"/>
          <w:szCs w:val="22"/>
          <w:lang w:val="en-US"/>
        </w:rPr>
      </w:r>
      <w:r w:rsidRPr="2BC72070" w:rsidR="5B9ADA65">
        <w:rPr>
          <w:b w:val="1"/>
          <w:bCs w:val="1"/>
          <w:sz w:val="22"/>
          <w:szCs w:val="22"/>
          <w:lang w:val="en-US"/>
        </w:rPr>
      </w:r>
      <w:r w:rsidRPr="2BC72070" w:rsidR="16FE1422">
        <w:rPr>
          <w:b w:val="1"/>
          <w:bCs w:val="1"/>
          <w:sz w:val="22"/>
          <w:szCs w:val="22"/>
          <w:lang w:val="en-US"/>
        </w:rPr>
      </w:r>
      <w:r w:rsidRPr="2BC72070" w:rsidR="7A59F650">
        <w:rPr>
          <w:b w:val="1"/>
          <w:bCs w:val="1"/>
          <w:sz w:val="22"/>
          <w:szCs w:val="22"/>
          <w:lang w:val="en-US"/>
        </w:rPr>
      </w:r>
    </w:p>
    <w:p w:rsidRPr="00A84BED" w:rsidR="00D43A45" w:rsidP="00D43A45" w:rsidRDefault="00D43A45" w14:paraId="3D1E37AA" w14:textId="77777777">
      <w:pPr>
        <w:rPr>
          <w:sz w:val="22"/>
          <w:szCs w:val="22"/>
          <w:lang w:val="en-US"/>
        </w:rPr>
      </w:pPr>
    </w:p>
    <w:p w:rsidR="00FB6EFD" w:rsidP="00436A77" w:rsidRDefault="00D43A45" w14:paraId="58D58965" w14:textId="624DB51D">
      <w:pPr>
        <w:jc w:val="both"/>
        <w:rPr>
          <w:sz w:val="22"/>
          <w:szCs w:val="22"/>
          <w:lang w:val="en-US"/>
        </w:rPr>
      </w:pPr>
      <w:r w:rsidRPr="2BC72070" w:rsidR="176A1E70">
        <w:rPr>
          <w:b w:val="1"/>
          <w:bCs w:val="1"/>
          <w:sz w:val="22"/>
          <w:szCs w:val="22"/>
          <w:lang w:val="en-US"/>
        </w:rPr>
        <w:t>Services to be Performed:</w:t>
      </w:r>
      <w:r w:rsidRPr="2BC72070" w:rsidR="176A1E70">
        <w:rPr>
          <w:sz w:val="22"/>
          <w:szCs w:val="22"/>
          <w:lang w:val="en-US"/>
        </w:rPr>
        <w:t xml:space="preserve"> </w:t>
      </w:r>
      <w:r w:rsidRPr="2BC72070" w:rsidR="197BC820">
        <w:rPr>
          <w:rFonts w:cs="Times New Roman"/>
          <w:sz w:val="22"/>
          <w:szCs w:val="22"/>
          <w:lang w:val="en-US"/>
        </w:rPr>
        <w:t>Vendor</w:t>
      </w:r>
      <w:r w:rsidRPr="2BC72070" w:rsidR="197BC820">
        <w:rPr>
          <w:sz w:val="22"/>
          <w:szCs w:val="22"/>
          <w:lang w:val="en-US"/>
        </w:rPr>
        <w:t xml:space="preserve"> </w:t>
      </w:r>
      <w:r w:rsidRPr="2BC72070" w:rsidR="176A1E70">
        <w:rPr>
          <w:sz w:val="22"/>
          <w:szCs w:val="22"/>
          <w:lang w:val="en-US"/>
        </w:rPr>
        <w:t xml:space="preserve">will provide </w:t>
      </w:r>
      <w:r w:rsidRPr="2BC72070" w:rsidR="7A94A56B">
        <w:rPr>
          <w:sz w:val="22"/>
          <w:szCs w:val="22"/>
          <w:lang w:val="en-US"/>
        </w:rPr>
        <w:t>IT Services to Client onsite</w:t>
      </w:r>
      <w:r w:rsidRPr="2BC72070" w:rsidR="009863AF">
        <w:rPr>
          <w:sz w:val="22"/>
          <w:szCs w:val="22"/>
          <w:lang w:val="en-US"/>
        </w:rPr>
        <w:t xml:space="preserve"> locations</w:t>
      </w:r>
      <w:r w:rsidRPr="2BC72070" w:rsidR="6786C63A">
        <w:rPr>
          <w:sz w:val="22"/>
          <w:szCs w:val="22"/>
          <w:lang w:val="en-US"/>
        </w:rPr>
        <w:t>.</w:t>
      </w:r>
      <w:r w:rsidRPr="2BC72070" w:rsidR="6786C63A">
        <w:rPr>
          <w:sz w:val="22"/>
          <w:szCs w:val="22"/>
          <w:lang w:val="en-US"/>
        </w:rPr>
        <w:t xml:space="preserve"> </w:t>
      </w:r>
    </w:p>
    <w:p w:rsidRPr="00D43A45" w:rsidR="00D43A45" w:rsidP="2BC72070" w:rsidRDefault="00D43A45" w14:paraId="5CF98891" w14:textId="407E8E17">
      <w:pPr>
        <w:pStyle w:val="Normal"/>
        <w:jc w:val="both"/>
        <w:rPr>
          <w:sz w:val="22"/>
          <w:szCs w:val="22"/>
          <w:lang w:val="en-US"/>
        </w:rPr>
      </w:pPr>
      <w:r w:rsidRPr="2BC72070" w:rsidR="176A1E70">
        <w:rPr>
          <w:sz w:val="22"/>
          <w:szCs w:val="22"/>
          <w:lang w:val="en-US"/>
        </w:rPr>
        <w:t xml:space="preserve">Speciﬁcations for deliverables to be provided by </w:t>
      </w:r>
      <w:r w:rsidRPr="2BC72070" w:rsidR="197BC820">
        <w:rPr>
          <w:rFonts w:cs="Times New Roman"/>
          <w:sz w:val="22"/>
          <w:szCs w:val="22"/>
          <w:lang w:val="en-US"/>
        </w:rPr>
        <w:t>Vendor</w:t>
      </w:r>
      <w:r w:rsidRPr="2BC72070" w:rsidR="197BC820">
        <w:rPr>
          <w:sz w:val="22"/>
          <w:szCs w:val="22"/>
          <w:lang w:val="en-US"/>
        </w:rPr>
        <w:t xml:space="preserve"> </w:t>
      </w:r>
      <w:r w:rsidRPr="2BC72070" w:rsidR="176A1E70">
        <w:rPr>
          <w:sz w:val="22"/>
          <w:szCs w:val="22"/>
          <w:lang w:val="en-US"/>
        </w:rPr>
        <w:t>will be created by the parties during the performance of this Statement of Work.</w:t>
      </w:r>
      <w:r w:rsidRPr="2BC72070" w:rsidR="4220061E">
        <w:rPr>
          <w:sz w:val="22"/>
          <w:szCs w:val="22"/>
          <w:lang w:val="en-US"/>
        </w:rPr>
        <w:t xml:space="preserve"> </w:t>
      </w:r>
      <w:r w:rsidRPr="2BC72070" w:rsidR="4220061E">
        <w:rPr>
          <w:rFonts w:ascii="Calibri" w:hAnsi="Calibri" w:eastAsia="Calibri" w:cs="Calibri"/>
          <w:noProof w:val="0"/>
          <w:color w:val="000000" w:themeColor="text1" w:themeTint="FF" w:themeShade="FF"/>
          <w:sz w:val="22"/>
          <w:szCs w:val="22"/>
          <w:lang w:val="en-US"/>
        </w:rPr>
        <w:t xml:space="preserve">vendor is expected to work in alignment with the client’s office hours. This may include weekend support as required by business needs, particularly during </w:t>
      </w:r>
      <w:r w:rsidRPr="2BC72070" w:rsidR="4220061E">
        <w:rPr>
          <w:rFonts w:ascii="Calibri" w:hAnsi="Calibri" w:eastAsia="Calibri" w:cs="Calibri"/>
          <w:noProof w:val="0"/>
          <w:color w:val="000000" w:themeColor="text1" w:themeTint="FF" w:themeShade="FF"/>
          <w:sz w:val="22"/>
          <w:szCs w:val="22"/>
          <w:lang w:val="en-US"/>
        </w:rPr>
        <w:t>initial</w:t>
      </w:r>
      <w:r w:rsidRPr="2BC72070" w:rsidR="4220061E">
        <w:rPr>
          <w:rFonts w:ascii="Calibri" w:hAnsi="Calibri" w:eastAsia="Calibri" w:cs="Calibri"/>
          <w:noProof w:val="0"/>
          <w:color w:val="000000" w:themeColor="text1" w:themeTint="FF" w:themeShade="FF"/>
          <w:sz w:val="22"/>
          <w:szCs w:val="22"/>
          <w:lang w:val="en-US"/>
        </w:rPr>
        <w:t xml:space="preserve"> onboarding or critical project phases.</w:t>
      </w:r>
      <w:r w:rsidRPr="2BC72070" w:rsidR="176A1E70">
        <w:rPr>
          <w:sz w:val="22"/>
          <w:szCs w:val="22"/>
          <w:lang w:val="en-US"/>
        </w:rPr>
        <w:t xml:space="preserve"> </w:t>
      </w:r>
      <w:r w:rsidRPr="2BC72070" w:rsidR="197BC820">
        <w:rPr>
          <w:rFonts w:cs="Times New Roman"/>
          <w:sz w:val="22"/>
          <w:szCs w:val="22"/>
          <w:lang w:val="en-US"/>
        </w:rPr>
        <w:t>Vendor</w:t>
      </w:r>
      <w:r w:rsidRPr="2BC72070" w:rsidR="197BC820">
        <w:rPr>
          <w:sz w:val="22"/>
          <w:szCs w:val="22"/>
          <w:lang w:val="en-US"/>
        </w:rPr>
        <w:t xml:space="preserve"> </w:t>
      </w:r>
      <w:r w:rsidRPr="2BC72070" w:rsidR="176A1E70">
        <w:rPr>
          <w:sz w:val="22"/>
          <w:szCs w:val="22"/>
          <w:lang w:val="en-US"/>
        </w:rPr>
        <w:t xml:space="preserve">will perform the Services under the general direction of </w:t>
      </w:r>
      <w:r w:rsidRPr="2BC72070" w:rsidR="2D5643F8">
        <w:rPr>
          <w:rFonts w:cs="Times New Roman"/>
          <w:sz w:val="22"/>
          <w:szCs w:val="22"/>
          <w:lang w:val="en-US"/>
        </w:rPr>
        <w:t>Client</w:t>
      </w:r>
      <w:r w:rsidRPr="2BC72070" w:rsidR="176A1E70">
        <w:rPr>
          <w:sz w:val="22"/>
          <w:szCs w:val="22"/>
          <w:lang w:val="en-US"/>
        </w:rPr>
        <w:t xml:space="preserve">, but </w:t>
      </w:r>
      <w:r w:rsidRPr="2BC72070" w:rsidR="197BC820">
        <w:rPr>
          <w:rFonts w:cs="Times New Roman"/>
          <w:sz w:val="22"/>
          <w:szCs w:val="22"/>
          <w:lang w:val="en-US"/>
        </w:rPr>
        <w:t>Vendor</w:t>
      </w:r>
      <w:r w:rsidRPr="2BC72070" w:rsidR="197BC820">
        <w:rPr>
          <w:sz w:val="22"/>
          <w:szCs w:val="22"/>
          <w:lang w:val="en-US"/>
        </w:rPr>
        <w:t xml:space="preserve"> </w:t>
      </w:r>
      <w:r w:rsidRPr="2BC72070" w:rsidR="176A1E70">
        <w:rPr>
          <w:sz w:val="22"/>
          <w:szCs w:val="22"/>
          <w:lang w:val="en-US"/>
        </w:rPr>
        <w:t xml:space="preserve">will </w:t>
      </w:r>
      <w:r w:rsidRPr="2BC72070" w:rsidR="176A1E70">
        <w:rPr>
          <w:sz w:val="22"/>
          <w:szCs w:val="22"/>
          <w:lang w:val="en-US"/>
        </w:rPr>
        <w:t>determine</w:t>
      </w:r>
      <w:r w:rsidRPr="2BC72070" w:rsidR="176A1E70">
        <w:rPr>
          <w:sz w:val="22"/>
          <w:szCs w:val="22"/>
          <w:lang w:val="en-US"/>
        </w:rPr>
        <w:t xml:space="preserve">, </w:t>
      </w:r>
      <w:r w:rsidRPr="2BC72070" w:rsidR="582866AE">
        <w:rPr>
          <w:sz w:val="22"/>
          <w:szCs w:val="22"/>
          <w:lang w:val="en-US"/>
        </w:rPr>
        <w:t xml:space="preserve">the </w:t>
      </w:r>
      <w:r w:rsidRPr="2BC72070" w:rsidR="176A1E70">
        <w:rPr>
          <w:sz w:val="22"/>
          <w:szCs w:val="22"/>
          <w:lang w:val="en-US"/>
        </w:rPr>
        <w:t xml:space="preserve">manner and means by which the Services are </w:t>
      </w:r>
      <w:r w:rsidRPr="2BC72070" w:rsidR="176A1E70">
        <w:rPr>
          <w:sz w:val="22"/>
          <w:szCs w:val="22"/>
          <w:lang w:val="en-US"/>
        </w:rPr>
        <w:t>accomplished</w:t>
      </w:r>
      <w:r w:rsidRPr="2BC72070" w:rsidR="176A1E70">
        <w:rPr>
          <w:sz w:val="22"/>
          <w:szCs w:val="22"/>
          <w:lang w:val="en-US"/>
        </w:rPr>
        <w:t xml:space="preserve">, subject to the requirement that </w:t>
      </w:r>
      <w:r w:rsidRPr="2BC72070" w:rsidR="197BC820">
        <w:rPr>
          <w:rFonts w:cs="Times New Roman"/>
          <w:sz w:val="22"/>
          <w:szCs w:val="22"/>
          <w:lang w:val="en-US"/>
        </w:rPr>
        <w:t>Vendor</w:t>
      </w:r>
      <w:r w:rsidRPr="2BC72070" w:rsidR="197BC820">
        <w:rPr>
          <w:sz w:val="22"/>
          <w:szCs w:val="22"/>
          <w:lang w:val="en-US"/>
        </w:rPr>
        <w:t xml:space="preserve"> </w:t>
      </w:r>
      <w:r w:rsidRPr="2BC72070" w:rsidR="176A1E70">
        <w:rPr>
          <w:sz w:val="22"/>
          <w:szCs w:val="22"/>
          <w:lang w:val="en-US"/>
        </w:rPr>
        <w:t xml:space="preserve">shall </w:t>
      </w:r>
      <w:r w:rsidRPr="2BC72070" w:rsidR="176A1E70">
        <w:rPr>
          <w:sz w:val="22"/>
          <w:szCs w:val="22"/>
          <w:lang w:val="en-US"/>
        </w:rPr>
        <w:t>at all times</w:t>
      </w:r>
      <w:r w:rsidRPr="2BC72070" w:rsidR="176A1E70">
        <w:rPr>
          <w:sz w:val="22"/>
          <w:szCs w:val="22"/>
          <w:lang w:val="en-US"/>
        </w:rPr>
        <w:t xml:space="preserve"> </w:t>
      </w:r>
      <w:r w:rsidRPr="2BC72070" w:rsidR="176A1E70">
        <w:rPr>
          <w:sz w:val="22"/>
          <w:szCs w:val="22"/>
          <w:lang w:val="en-US"/>
        </w:rPr>
        <w:t>comply with</w:t>
      </w:r>
      <w:r w:rsidRPr="2BC72070" w:rsidR="176A1E70">
        <w:rPr>
          <w:sz w:val="22"/>
          <w:szCs w:val="22"/>
          <w:lang w:val="en-US"/>
        </w:rPr>
        <w:t xml:space="preserve"> applicable law.</w:t>
      </w:r>
    </w:p>
    <w:p w:rsidRPr="00D43A45" w:rsidR="00D43A45" w:rsidP="00D43A45" w:rsidRDefault="00D43A45" w14:paraId="6BF8F7A4" w14:textId="77777777">
      <w:pPr>
        <w:rPr>
          <w:sz w:val="22"/>
          <w:szCs w:val="22"/>
          <w:lang w:val="en-US"/>
        </w:rPr>
      </w:pPr>
    </w:p>
    <w:p w:rsidRPr="00D43A45" w:rsidR="00D43A45" w:rsidP="0063367F" w:rsidRDefault="00D43A45" w14:paraId="7560A95E" w14:textId="036BD466">
      <w:pPr>
        <w:jc w:val="both"/>
        <w:rPr>
          <w:sz w:val="22"/>
          <w:szCs w:val="22"/>
          <w:lang w:val="en-US"/>
        </w:rPr>
      </w:pPr>
      <w:r w:rsidRPr="00D43A45">
        <w:rPr>
          <w:b/>
          <w:sz w:val="22"/>
          <w:szCs w:val="22"/>
          <w:lang w:val="en-US"/>
        </w:rPr>
        <w:t>Rates and Fees:</w:t>
      </w:r>
      <w:r w:rsidRPr="00D43A45">
        <w:rPr>
          <w:sz w:val="22"/>
          <w:szCs w:val="22"/>
          <w:lang w:val="en-US"/>
        </w:rPr>
        <w:t xml:space="preserve"> All work performed by </w:t>
      </w:r>
      <w:r w:rsidR="00580503">
        <w:rPr>
          <w:rFonts w:cs="Times New Roman"/>
          <w:sz w:val="22"/>
          <w:szCs w:val="22"/>
          <w:lang w:val="en-US"/>
        </w:rPr>
        <w:t>Vendor</w:t>
      </w:r>
      <w:r w:rsidRPr="00D43A45">
        <w:rPr>
          <w:sz w:val="22"/>
          <w:szCs w:val="22"/>
          <w:lang w:val="en-US"/>
        </w:rPr>
        <w:t xml:space="preserve"> will be charged to </w:t>
      </w:r>
      <w:r w:rsidR="009D212C">
        <w:rPr>
          <w:rFonts w:cs="Times New Roman"/>
          <w:sz w:val="22"/>
          <w:szCs w:val="22"/>
          <w:lang w:val="en-US"/>
        </w:rPr>
        <w:t>Client</w:t>
      </w:r>
      <w:r w:rsidRPr="00D43A45">
        <w:rPr>
          <w:sz w:val="22"/>
          <w:szCs w:val="22"/>
          <w:lang w:val="en-US"/>
        </w:rPr>
        <w:t xml:space="preserve"> on a time and materials basis. The duration and hours per month identiﬁed in the table below only indicate the expected availability of the </w:t>
      </w:r>
      <w:r w:rsidR="00580503">
        <w:rPr>
          <w:rFonts w:cs="Times New Roman"/>
          <w:sz w:val="22"/>
          <w:szCs w:val="22"/>
          <w:lang w:val="en-US"/>
        </w:rPr>
        <w:t>Vendor</w:t>
      </w:r>
      <w:r w:rsidRPr="00D43A45" w:rsidR="00580503">
        <w:rPr>
          <w:sz w:val="22"/>
          <w:szCs w:val="22"/>
          <w:lang w:val="en-US"/>
        </w:rPr>
        <w:t xml:space="preserve"> </w:t>
      </w:r>
      <w:r w:rsidRPr="00D43A45">
        <w:rPr>
          <w:sz w:val="22"/>
          <w:szCs w:val="22"/>
          <w:lang w:val="en-US"/>
        </w:rPr>
        <w:t xml:space="preserve">resources, not minimum or guaranteed fees to be paid by </w:t>
      </w:r>
      <w:r w:rsidR="0074275F">
        <w:rPr>
          <w:sz w:val="22"/>
          <w:szCs w:val="22"/>
          <w:lang w:val="en-US"/>
        </w:rPr>
        <w:t>Client</w:t>
      </w:r>
      <w:r w:rsidRPr="00D43A45">
        <w:rPr>
          <w:sz w:val="22"/>
          <w:szCs w:val="22"/>
          <w:lang w:val="en-US"/>
        </w:rPr>
        <w:t xml:space="preserve">. The following rate table provides the hourly rate for each </w:t>
      </w:r>
      <w:r w:rsidR="00580503">
        <w:rPr>
          <w:rFonts w:cs="Times New Roman"/>
          <w:sz w:val="22"/>
          <w:szCs w:val="22"/>
          <w:lang w:val="en-US"/>
        </w:rPr>
        <w:t>Vendor</w:t>
      </w:r>
      <w:r w:rsidRPr="00D43A45" w:rsidR="00580503">
        <w:rPr>
          <w:sz w:val="22"/>
          <w:szCs w:val="22"/>
          <w:lang w:val="en-US"/>
        </w:rPr>
        <w:t xml:space="preserve"> </w:t>
      </w:r>
      <w:r w:rsidRPr="00D43A45">
        <w:rPr>
          <w:sz w:val="22"/>
          <w:szCs w:val="22"/>
          <w:lang w:val="en-US"/>
        </w:rPr>
        <w:t>resource identified in this Statement of Work:</w:t>
      </w:r>
    </w:p>
    <w:p w:rsidRPr="00D43A45" w:rsidR="00D43A45" w:rsidP="00D43A45" w:rsidRDefault="00D43A45" w14:paraId="39A6199E" w14:textId="34319F89">
      <w:pPr>
        <w:rPr>
          <w:sz w:val="22"/>
          <w:szCs w:val="22"/>
          <w:lang w:val="en-US"/>
        </w:rPr>
      </w:pPr>
    </w:p>
    <w:tbl>
      <w:tblPr>
        <w:tblStyle w:val="TableGrid"/>
        <w:tblW w:w="0" w:type="auto"/>
        <w:tblLook w:val="04A0" w:firstRow="1" w:lastRow="0" w:firstColumn="1" w:lastColumn="0" w:noHBand="0" w:noVBand="1"/>
      </w:tblPr>
      <w:tblGrid>
        <w:gridCol w:w="2830"/>
        <w:gridCol w:w="1674"/>
        <w:gridCol w:w="2253"/>
        <w:gridCol w:w="2253"/>
      </w:tblGrid>
      <w:tr w:rsidRPr="00D43A45" w:rsidR="00D43A45" w:rsidTr="2BC72070" w14:paraId="4365400D" w14:textId="77777777">
        <w:tc>
          <w:tcPr>
            <w:tcW w:w="2830" w:type="dxa"/>
            <w:tcMar/>
          </w:tcPr>
          <w:p w:rsidRPr="00B87ECD" w:rsidR="00D43A45" w:rsidP="00B87ECD" w:rsidRDefault="00D43A45" w14:paraId="062B3135" w14:textId="04A7C295">
            <w:pPr>
              <w:jc w:val="center"/>
              <w:rPr>
                <w:b/>
                <w:sz w:val="22"/>
                <w:szCs w:val="22"/>
                <w:lang w:val="en-US"/>
              </w:rPr>
            </w:pPr>
            <w:r w:rsidRPr="00B87ECD">
              <w:rPr>
                <w:b/>
                <w:sz w:val="22"/>
                <w:szCs w:val="22"/>
                <w:lang w:val="en-US"/>
              </w:rPr>
              <w:t>REQUIREMENTS</w:t>
            </w:r>
          </w:p>
        </w:tc>
        <w:tc>
          <w:tcPr>
            <w:tcW w:w="1674" w:type="dxa"/>
            <w:tcMar/>
          </w:tcPr>
          <w:p w:rsidRPr="00B87ECD" w:rsidR="00D43A45" w:rsidP="00B87ECD" w:rsidRDefault="00D43A45" w14:paraId="420B6165" w14:textId="3566E35B">
            <w:pPr>
              <w:jc w:val="center"/>
              <w:rPr>
                <w:b/>
                <w:sz w:val="22"/>
                <w:szCs w:val="22"/>
                <w:lang w:val="en-US"/>
              </w:rPr>
            </w:pPr>
            <w:r w:rsidRPr="00B87ECD">
              <w:rPr>
                <w:b/>
                <w:sz w:val="22"/>
                <w:szCs w:val="22"/>
                <w:lang w:val="en-US"/>
              </w:rPr>
              <w:t>QUANTITY</w:t>
            </w:r>
          </w:p>
        </w:tc>
        <w:tc>
          <w:tcPr>
            <w:tcW w:w="2253" w:type="dxa"/>
            <w:tcMar/>
          </w:tcPr>
          <w:p w:rsidRPr="00B87ECD" w:rsidR="00D43A45" w:rsidP="00B87ECD" w:rsidRDefault="00D43A45" w14:paraId="49A440CC" w14:textId="7D85E21B">
            <w:pPr>
              <w:jc w:val="center"/>
              <w:rPr>
                <w:b/>
                <w:sz w:val="22"/>
                <w:szCs w:val="22"/>
                <w:lang w:val="en-US"/>
              </w:rPr>
            </w:pPr>
            <w:r w:rsidRPr="00B87ECD">
              <w:rPr>
                <w:b/>
                <w:sz w:val="22"/>
                <w:szCs w:val="22"/>
                <w:lang w:val="en-US"/>
              </w:rPr>
              <w:t>HOURLY RATE</w:t>
            </w:r>
          </w:p>
        </w:tc>
        <w:tc>
          <w:tcPr>
            <w:tcW w:w="2253" w:type="dxa"/>
            <w:tcMar/>
          </w:tcPr>
          <w:p w:rsidRPr="00B87ECD" w:rsidR="00D43A45" w:rsidP="00B87ECD" w:rsidRDefault="00AE480C" w14:paraId="3D56BB89" w14:textId="737445A4">
            <w:pPr>
              <w:jc w:val="center"/>
              <w:rPr>
                <w:b/>
                <w:sz w:val="22"/>
                <w:szCs w:val="22"/>
                <w:lang w:val="en-US"/>
              </w:rPr>
            </w:pPr>
            <w:r>
              <w:rPr>
                <w:b/>
                <w:sz w:val="22"/>
                <w:szCs w:val="22"/>
                <w:lang w:val="en-US"/>
              </w:rPr>
              <w:t xml:space="preserve">VCC </w:t>
            </w:r>
            <w:r w:rsidRPr="00B87ECD" w:rsidR="00D43A45">
              <w:rPr>
                <w:b/>
                <w:sz w:val="22"/>
                <w:szCs w:val="22"/>
                <w:lang w:val="en-US"/>
              </w:rPr>
              <w:t>LOCATION</w:t>
            </w:r>
          </w:p>
        </w:tc>
      </w:tr>
      <w:tr w:rsidRPr="00D43A45" w:rsidR="00AE480C" w:rsidTr="2BC72070" w14:paraId="084A8A47" w14:textId="77777777">
        <w:tc>
          <w:tcPr>
            <w:tcW w:w="2830" w:type="dxa"/>
            <w:tcMar/>
          </w:tcPr>
          <w:p w:rsidR="00AE480C" w:rsidP="00436A77" w:rsidRDefault="00AE480C" w14:paraId="1B927CAC" w14:textId="6BC102F7">
            <w:pPr>
              <w:jc w:val="center"/>
              <w:rPr>
                <w:sz w:val="22"/>
                <w:szCs w:val="22"/>
                <w:lang w:val="en-US"/>
              </w:rPr>
            </w:pPr>
            <w:r>
              <w:rPr>
                <w:sz w:val="22"/>
                <w:szCs w:val="22"/>
                <w:lang w:val="en-US"/>
              </w:rPr>
              <w:t>{requirement}</w:t>
            </w:r>
          </w:p>
        </w:tc>
        <w:tc>
          <w:tcPr>
            <w:tcW w:w="1674" w:type="dxa"/>
            <w:tcMar/>
          </w:tcPr>
          <w:p w:rsidR="00AE480C" w:rsidP="00AE480C" w:rsidRDefault="00AE480C" w14:paraId="5DC59804" w14:textId="69083DCE">
            <w:pPr>
              <w:jc w:val="center"/>
              <w:rPr>
                <w:sz w:val="22"/>
                <w:szCs w:val="22"/>
                <w:lang w:val="en-US"/>
              </w:rPr>
            </w:pPr>
            <w:r>
              <w:rPr>
                <w:sz w:val="22"/>
                <w:szCs w:val="22"/>
                <w:lang w:val="en-US"/>
              </w:rPr>
              <w:t>{quantity}</w:t>
            </w:r>
          </w:p>
        </w:tc>
        <w:tc>
          <w:tcPr>
            <w:tcW w:w="2253" w:type="dxa"/>
            <w:tcMar/>
          </w:tcPr>
          <w:p w:rsidRPr="00A84BED" w:rsidR="00AE480C" w:rsidP="00AE480C" w:rsidRDefault="006874B5" w14:paraId="0065C0E0" w14:textId="5B1A2C9D">
            <w:pPr>
              <w:jc w:val="center"/>
              <w:rPr>
                <w:sz w:val="22"/>
                <w:szCs w:val="22"/>
                <w:lang w:val="en-US"/>
              </w:rPr>
            </w:pPr>
            <w:r w:rsidRPr="2BC72070" w:rsidR="1790612C">
              <w:rPr>
                <w:sz w:val="22"/>
                <w:szCs w:val="22"/>
                <w:lang w:val="en-US"/>
              </w:rPr>
              <w:t>{rate}</w:t>
            </w:r>
            <w:r w:rsidRPr="2BC72070" w:rsidR="47C9FA37">
              <w:rPr>
                <w:sz w:val="22"/>
                <w:szCs w:val="22"/>
                <w:lang w:val="en-US"/>
              </w:rPr>
            </w:r>
          </w:p>
        </w:tc>
        <w:tc>
          <w:tcPr>
            <w:tcW w:w="2253" w:type="dxa"/>
            <w:tcMar/>
          </w:tcPr>
          <w:p w:rsidRPr="00A84BED" w:rsidR="00AE480C" w:rsidP="00AE480C" w:rsidRDefault="00AE480C" w14:paraId="5AA508AC" w14:textId="51DCA277">
            <w:pPr>
              <w:jc w:val="center"/>
            </w:pPr>
            <w:r w:rsidRPr="2BC72070" w:rsidR="47C9FA37">
              <w:rPr>
                <w:sz w:val="22"/>
                <w:szCs w:val="22"/>
                <w:lang w:val="en-US"/>
              </w:rPr>
              <w:t>{location}</w:t>
            </w:r>
          </w:p>
        </w:tc>
      </w:tr>
    </w:tbl>
    <w:p w:rsidRPr="00D43A45" w:rsidR="00D43A45" w:rsidP="00D43A45" w:rsidRDefault="00D43A45" w14:paraId="6EC21C24" w14:textId="40F7EBB5">
      <w:pPr>
        <w:rPr>
          <w:sz w:val="22"/>
          <w:szCs w:val="22"/>
          <w:lang w:val="en-US"/>
        </w:rPr>
      </w:pPr>
    </w:p>
    <w:p w:rsidRPr="00DB1B05" w:rsidR="00AE480C" w:rsidP="00AE480C" w:rsidRDefault="00AE480C" w14:paraId="76CFC9FA" w14:textId="77777777">
      <w:pPr>
        <w:rPr>
          <w:rFonts w:cs="Times New Roman"/>
          <w:sz w:val="22"/>
          <w:szCs w:val="22"/>
          <w:lang w:val="en-US"/>
        </w:rPr>
      </w:pPr>
      <w:r w:rsidRPr="00DB1B05">
        <w:rPr>
          <w:rFonts w:cs="Times New Roman"/>
          <w:sz w:val="22"/>
          <w:szCs w:val="22"/>
          <w:lang w:val="en-US"/>
        </w:rPr>
        <w:t xml:space="preserve">The Vendor resources will work based on the </w:t>
      </w:r>
      <w:r>
        <w:rPr>
          <w:rFonts w:cs="Times New Roman"/>
          <w:sz w:val="22"/>
          <w:szCs w:val="22"/>
          <w:lang w:val="en-US"/>
        </w:rPr>
        <w:t>client</w:t>
      </w:r>
      <w:r w:rsidRPr="00DB1B05">
        <w:rPr>
          <w:rFonts w:cs="Times New Roman"/>
          <w:sz w:val="22"/>
          <w:szCs w:val="22"/>
          <w:lang w:val="en-US"/>
        </w:rPr>
        <w:t xml:space="preserve"> onsite office hours. The Services will be performed based on a standard 40-hour work week, </w:t>
      </w:r>
      <w:proofErr w:type="gramStart"/>
      <w:r w:rsidRPr="00DB1B05">
        <w:rPr>
          <w:rFonts w:cs="Times New Roman"/>
          <w:sz w:val="22"/>
          <w:szCs w:val="22"/>
          <w:lang w:val="en-US"/>
        </w:rPr>
        <w:t>provided that</w:t>
      </w:r>
      <w:proofErr w:type="gramEnd"/>
      <w:r w:rsidRPr="00DB1B05">
        <w:rPr>
          <w:rFonts w:cs="Times New Roman"/>
          <w:sz w:val="22"/>
          <w:szCs w:val="22"/>
          <w:lang w:val="en-US"/>
        </w:rPr>
        <w:t xml:space="preserve"> </w:t>
      </w:r>
      <w:proofErr w:type="gramStart"/>
      <w:r>
        <w:rPr>
          <w:rFonts w:cs="Times New Roman"/>
          <w:sz w:val="22"/>
          <w:szCs w:val="22"/>
          <w:lang w:val="en-US"/>
        </w:rPr>
        <w:t xml:space="preserve">client </w:t>
      </w:r>
      <w:r w:rsidRPr="00DB1B05">
        <w:rPr>
          <w:rFonts w:cs="Times New Roman"/>
          <w:sz w:val="22"/>
          <w:szCs w:val="22"/>
          <w:lang w:val="en-US"/>
        </w:rPr>
        <w:t xml:space="preserve"> may</w:t>
      </w:r>
      <w:proofErr w:type="gramEnd"/>
      <w:r w:rsidRPr="00DB1B05">
        <w:rPr>
          <w:rFonts w:cs="Times New Roman"/>
          <w:sz w:val="22"/>
          <w:szCs w:val="22"/>
          <w:lang w:val="en-US"/>
        </w:rPr>
        <w:t xml:space="preserve"> book extra hours over and above 40 per week at the hourly rate up to a maximum was 45 hours per week.</w:t>
      </w:r>
    </w:p>
    <w:p w:rsidRPr="00D43A45" w:rsidR="00D43A45" w:rsidP="00D43A45" w:rsidRDefault="00D43A45" w14:paraId="4B7333E2" w14:textId="77777777">
      <w:pPr>
        <w:rPr>
          <w:sz w:val="22"/>
          <w:szCs w:val="22"/>
          <w:lang w:val="en-US"/>
        </w:rPr>
      </w:pPr>
    </w:p>
    <w:p w:rsidR="00D43A45" w:rsidP="0063367F" w:rsidRDefault="009D212C" w14:paraId="176C5EAD" w14:textId="34F87ED5">
      <w:pPr>
        <w:jc w:val="both"/>
        <w:rPr>
          <w:sz w:val="22"/>
          <w:szCs w:val="22"/>
          <w:lang w:val="en-US"/>
        </w:rPr>
      </w:pPr>
      <w:r>
        <w:rPr>
          <w:rFonts w:cs="Times New Roman"/>
          <w:sz w:val="22"/>
          <w:szCs w:val="22"/>
          <w:lang w:val="en-US"/>
        </w:rPr>
        <w:t xml:space="preserve">Client </w:t>
      </w:r>
      <w:r w:rsidRPr="00D43A45" w:rsidR="00D43A45">
        <w:rPr>
          <w:sz w:val="22"/>
          <w:szCs w:val="22"/>
          <w:lang w:val="en-US"/>
        </w:rPr>
        <w:t xml:space="preserve">will be invoiced based on the amount of time actually required to provide the Services. Billable hours are applicable only to equal hours expended. Billing is not applicable for absence due in holidays, illness, emergency leave, or vacation time. </w:t>
      </w:r>
      <w:r w:rsidR="00580503">
        <w:rPr>
          <w:rFonts w:cs="Times New Roman"/>
          <w:sz w:val="22"/>
          <w:szCs w:val="22"/>
          <w:lang w:val="en-US"/>
        </w:rPr>
        <w:t>Vendor</w:t>
      </w:r>
      <w:r w:rsidRPr="00D43A45" w:rsidR="00580503">
        <w:rPr>
          <w:sz w:val="22"/>
          <w:szCs w:val="22"/>
          <w:lang w:val="en-US"/>
        </w:rPr>
        <w:t xml:space="preserve"> </w:t>
      </w:r>
      <w:r w:rsidRPr="00D43A45" w:rsidR="00D43A45">
        <w:rPr>
          <w:sz w:val="22"/>
          <w:szCs w:val="22"/>
          <w:lang w:val="en-US"/>
        </w:rPr>
        <w:t xml:space="preserve">will use its commercially practical efforts to minimize absences over which it may have control. </w:t>
      </w:r>
      <w:r w:rsidR="00580503">
        <w:rPr>
          <w:rFonts w:cs="Times New Roman"/>
          <w:sz w:val="22"/>
          <w:szCs w:val="22"/>
          <w:lang w:val="en-US"/>
        </w:rPr>
        <w:t>Vendor</w:t>
      </w:r>
      <w:r w:rsidRPr="00D43A45" w:rsidR="00580503">
        <w:rPr>
          <w:sz w:val="22"/>
          <w:szCs w:val="22"/>
          <w:lang w:val="en-US"/>
        </w:rPr>
        <w:t xml:space="preserve"> </w:t>
      </w:r>
      <w:r w:rsidRPr="00D43A45" w:rsidR="00D43A45">
        <w:rPr>
          <w:sz w:val="22"/>
          <w:szCs w:val="22"/>
          <w:lang w:val="en-US"/>
        </w:rPr>
        <w:t xml:space="preserve">will submit a monthly invoice to </w:t>
      </w:r>
      <w:r>
        <w:rPr>
          <w:rFonts w:cs="Times New Roman"/>
          <w:sz w:val="22"/>
          <w:szCs w:val="22"/>
          <w:lang w:val="en-US"/>
        </w:rPr>
        <w:t xml:space="preserve">Client </w:t>
      </w:r>
      <w:r w:rsidRPr="00D43A45" w:rsidR="00D43A45">
        <w:rPr>
          <w:sz w:val="22"/>
          <w:szCs w:val="22"/>
          <w:lang w:val="en-US"/>
        </w:rPr>
        <w:t>for all fees and direct expenses incurred hereunder</w:t>
      </w:r>
      <w:r>
        <w:rPr>
          <w:sz w:val="22"/>
          <w:szCs w:val="22"/>
          <w:lang w:val="en-US"/>
        </w:rPr>
        <w:t>.</w:t>
      </w:r>
      <w:r w:rsidRPr="00D43A45" w:rsidR="00D43A45">
        <w:rPr>
          <w:sz w:val="22"/>
          <w:szCs w:val="22"/>
          <w:lang w:val="en-US"/>
        </w:rPr>
        <w:t xml:space="preserve"> </w:t>
      </w:r>
      <w:r>
        <w:rPr>
          <w:sz w:val="22"/>
          <w:szCs w:val="22"/>
          <w:lang w:val="en-US"/>
        </w:rPr>
        <w:t>I</w:t>
      </w:r>
      <w:r w:rsidRPr="00D43A45" w:rsidR="00D43A45">
        <w:rPr>
          <w:sz w:val="22"/>
          <w:szCs w:val="22"/>
          <w:lang w:val="en-US"/>
        </w:rPr>
        <w:t xml:space="preserve">nvoices shall be generated from </w:t>
      </w:r>
      <w:r w:rsidR="00580503">
        <w:rPr>
          <w:rFonts w:cs="Times New Roman"/>
          <w:sz w:val="22"/>
          <w:szCs w:val="22"/>
          <w:lang w:val="en-US"/>
        </w:rPr>
        <w:t>Vendor’s</w:t>
      </w:r>
      <w:r w:rsidRPr="00D43A45" w:rsidR="00580503">
        <w:rPr>
          <w:sz w:val="22"/>
          <w:szCs w:val="22"/>
          <w:lang w:val="en-US"/>
        </w:rPr>
        <w:t xml:space="preserve"> </w:t>
      </w:r>
      <w:r w:rsidRPr="00D43A45" w:rsidR="00D43A45">
        <w:rPr>
          <w:sz w:val="22"/>
          <w:szCs w:val="22"/>
          <w:lang w:val="en-US"/>
        </w:rPr>
        <w:t>standard time record.</w:t>
      </w:r>
    </w:p>
    <w:p w:rsidRPr="00D43A45" w:rsidR="0063367F" w:rsidP="0063367F" w:rsidRDefault="0063367F" w14:paraId="1E2270A0" w14:textId="77777777">
      <w:pPr>
        <w:jc w:val="both"/>
        <w:rPr>
          <w:sz w:val="22"/>
          <w:szCs w:val="22"/>
          <w:lang w:val="en-US"/>
        </w:rPr>
      </w:pPr>
    </w:p>
    <w:p w:rsidR="0072549F" w:rsidP="0072549F" w:rsidRDefault="00D43A45" w14:paraId="217E68C7" w14:textId="77777777">
      <w:pPr>
        <w:spacing w:line="300" w:lineRule="atLeast"/>
        <w:rPr>
          <w:sz w:val="22"/>
          <w:szCs w:val="22"/>
          <w:lang w:val="en-US"/>
        </w:rPr>
      </w:pPr>
      <w:r w:rsidRPr="2BC72070" w:rsidR="176A1E70">
        <w:rPr>
          <w:sz w:val="22"/>
          <w:szCs w:val="22"/>
          <w:lang w:val="en-US"/>
        </w:rPr>
        <w:t xml:space="preserve">Time records for each </w:t>
      </w:r>
      <w:r w:rsidRPr="2BC72070" w:rsidR="197BC820">
        <w:rPr>
          <w:rFonts w:cs="Times New Roman"/>
          <w:sz w:val="22"/>
          <w:szCs w:val="22"/>
          <w:lang w:val="en-US"/>
        </w:rPr>
        <w:t>Vendor</w:t>
      </w:r>
      <w:r w:rsidRPr="2BC72070" w:rsidR="197BC820">
        <w:rPr>
          <w:sz w:val="22"/>
          <w:szCs w:val="22"/>
          <w:lang w:val="en-US"/>
        </w:rPr>
        <w:t xml:space="preserve"> </w:t>
      </w:r>
      <w:r w:rsidRPr="2BC72070" w:rsidR="176A1E70">
        <w:rPr>
          <w:sz w:val="22"/>
          <w:szCs w:val="22"/>
          <w:lang w:val="en-US"/>
        </w:rPr>
        <w:t xml:space="preserve">consultant performing work hereunder shall be available to </w:t>
      </w:r>
      <w:r w:rsidRPr="2BC72070" w:rsidR="2D5643F8">
        <w:rPr>
          <w:rFonts w:cs="Times New Roman"/>
          <w:sz w:val="22"/>
          <w:szCs w:val="22"/>
          <w:lang w:val="en-US"/>
        </w:rPr>
        <w:t xml:space="preserve">Client </w:t>
      </w:r>
      <w:r w:rsidRPr="2BC72070" w:rsidR="176A1E70">
        <w:rPr>
          <w:sz w:val="22"/>
          <w:szCs w:val="22"/>
          <w:lang w:val="en-US"/>
        </w:rPr>
        <w:t xml:space="preserve">upon request. All out-of-pocket travel related expenses (e.g. travel, mileage, transportation) incurred by </w:t>
      </w:r>
      <w:r w:rsidRPr="2BC72070" w:rsidR="197BC820">
        <w:rPr>
          <w:rFonts w:cs="Times New Roman"/>
          <w:sz w:val="22"/>
          <w:szCs w:val="22"/>
          <w:lang w:val="en-US"/>
        </w:rPr>
        <w:t>Vendor</w:t>
      </w:r>
      <w:r w:rsidRPr="2BC72070" w:rsidR="176A1E70">
        <w:rPr>
          <w:sz w:val="22"/>
          <w:szCs w:val="22"/>
          <w:lang w:val="en-US"/>
        </w:rPr>
        <w:t xml:space="preserve"> </w:t>
      </w:r>
      <w:r w:rsidRPr="2BC72070" w:rsidR="2D5643F8">
        <w:rPr>
          <w:sz w:val="22"/>
          <w:szCs w:val="22"/>
          <w:lang w:val="en-US"/>
        </w:rPr>
        <w:t>i</w:t>
      </w:r>
      <w:r w:rsidRPr="2BC72070" w:rsidR="176A1E70">
        <w:rPr>
          <w:sz w:val="22"/>
          <w:szCs w:val="22"/>
          <w:lang w:val="en-US"/>
        </w:rPr>
        <w:t xml:space="preserve">n connection with the performance of this Statement of Work will be paid by </w:t>
      </w:r>
      <w:r w:rsidRPr="2BC72070" w:rsidR="25852711">
        <w:rPr>
          <w:sz w:val="22"/>
          <w:szCs w:val="22"/>
          <w:lang w:val="en-US"/>
        </w:rPr>
        <w:t>Client</w:t>
      </w:r>
      <w:r w:rsidRPr="2BC72070" w:rsidR="176A1E70">
        <w:rPr>
          <w:sz w:val="22"/>
          <w:szCs w:val="22"/>
          <w:lang w:val="en-US"/>
        </w:rPr>
        <w:t xml:space="preserve"> in accordance with, and subject to, the terms of the MSA. All such expenses will be itemized when billed. </w:t>
      </w:r>
      <w:r w:rsidRPr="2BC72070" w:rsidR="197BC820">
        <w:rPr>
          <w:rFonts w:cs="Times New Roman"/>
          <w:sz w:val="22"/>
          <w:szCs w:val="22"/>
          <w:lang w:val="en-US"/>
        </w:rPr>
        <w:t>Vendor</w:t>
      </w:r>
      <w:r w:rsidRPr="2BC72070" w:rsidR="197BC820">
        <w:rPr>
          <w:sz w:val="22"/>
          <w:szCs w:val="22"/>
          <w:lang w:val="en-US"/>
        </w:rPr>
        <w:t xml:space="preserve"> </w:t>
      </w:r>
      <w:r w:rsidRPr="2BC72070" w:rsidR="176A1E70">
        <w:rPr>
          <w:sz w:val="22"/>
          <w:szCs w:val="22"/>
          <w:lang w:val="en-US"/>
        </w:rPr>
        <w:t xml:space="preserve">will use its commercially practical efforts to minimize those expenses over which it has control. </w:t>
      </w:r>
      <w:r w:rsidRPr="2BC72070" w:rsidR="25852711">
        <w:rPr>
          <w:sz w:val="22"/>
          <w:szCs w:val="22"/>
          <w:lang w:val="en-US"/>
        </w:rPr>
        <w:t>Client</w:t>
      </w:r>
      <w:r w:rsidRPr="2BC72070" w:rsidR="176A1E70">
        <w:rPr>
          <w:sz w:val="22"/>
          <w:szCs w:val="22"/>
          <w:lang w:val="en-US"/>
        </w:rPr>
        <w:t xml:space="preserve"> shall pay all prop</w:t>
      </w:r>
      <w:r w:rsidRPr="2BC72070" w:rsidR="176A1E70">
        <w:rPr>
          <w:sz w:val="22"/>
          <w:szCs w:val="22"/>
          <w:lang w:val="en-US"/>
        </w:rPr>
        <w:t xml:space="preserve">erly invoiced amounts </w:t>
      </w:r>
      <w:r w:rsidRPr="2BC72070" w:rsidR="176A1E70">
        <w:rPr>
          <w:sz w:val="22"/>
          <w:szCs w:val="22"/>
          <w:lang w:val="en-US"/>
        </w:rPr>
        <w:t>as per the payment terms in the MSA.</w:t>
      </w:r>
      <w:r w:rsidRPr="2BC72070" w:rsidR="39F67FA6">
        <w:rPr>
          <w:sz w:val="22"/>
          <w:szCs w:val="22"/>
          <w:lang w:val="en-US"/>
        </w:rPr>
        <w:t xml:space="preserve"> </w:t>
      </w:r>
    </w:p>
    <w:p w:rsidR="0063367F" w:rsidRDefault="0063367F" w14:paraId="12F21FAD" w14:textId="6BFCBD71">
      <w:pPr>
        <w:rPr>
          <w:b/>
          <w:sz w:val="22"/>
          <w:szCs w:val="22"/>
          <w:lang w:val="en-US"/>
        </w:rPr>
      </w:pPr>
    </w:p>
    <w:p w:rsidR="00D43A45" w:rsidP="0063367F" w:rsidRDefault="00D43A45" w14:paraId="37C3369D" w14:textId="3E1D3C91">
      <w:pPr>
        <w:jc w:val="both"/>
        <w:rPr>
          <w:sz w:val="22"/>
          <w:szCs w:val="22"/>
          <w:lang w:val="en-US"/>
        </w:rPr>
      </w:pPr>
      <w:r w:rsidRPr="00D43A45">
        <w:rPr>
          <w:b/>
          <w:sz w:val="22"/>
          <w:szCs w:val="22"/>
          <w:lang w:val="en-US"/>
        </w:rPr>
        <w:t>Reports:</w:t>
      </w:r>
      <w:r w:rsidRPr="00D43A45">
        <w:rPr>
          <w:sz w:val="22"/>
          <w:szCs w:val="22"/>
          <w:lang w:val="en-US"/>
        </w:rPr>
        <w:t xml:space="preserve"> </w:t>
      </w:r>
      <w:r w:rsidR="00580503">
        <w:rPr>
          <w:rFonts w:cs="Times New Roman"/>
          <w:sz w:val="22"/>
          <w:szCs w:val="22"/>
          <w:lang w:val="en-US"/>
        </w:rPr>
        <w:t>Vendor</w:t>
      </w:r>
      <w:r w:rsidRPr="00D43A45" w:rsidR="00580503">
        <w:rPr>
          <w:sz w:val="22"/>
          <w:szCs w:val="22"/>
          <w:lang w:val="en-US"/>
        </w:rPr>
        <w:t xml:space="preserve"> </w:t>
      </w:r>
      <w:r w:rsidRPr="00D43A45">
        <w:rPr>
          <w:sz w:val="22"/>
          <w:szCs w:val="22"/>
          <w:lang w:val="en-US"/>
        </w:rPr>
        <w:t>wil</w:t>
      </w:r>
      <w:r>
        <w:rPr>
          <w:sz w:val="22"/>
          <w:szCs w:val="22"/>
          <w:lang w:val="en-US"/>
        </w:rPr>
        <w:t xml:space="preserve">l provide </w:t>
      </w:r>
      <w:r w:rsidR="0074275F">
        <w:rPr>
          <w:sz w:val="22"/>
          <w:szCs w:val="22"/>
          <w:lang w:val="en-US"/>
        </w:rPr>
        <w:t>Client</w:t>
      </w:r>
      <w:r>
        <w:rPr>
          <w:sz w:val="22"/>
          <w:szCs w:val="22"/>
          <w:lang w:val="en-US"/>
        </w:rPr>
        <w:t xml:space="preserve"> with weekly written</w:t>
      </w:r>
      <w:r w:rsidRPr="00D43A45">
        <w:rPr>
          <w:sz w:val="22"/>
          <w:szCs w:val="22"/>
          <w:lang w:val="en-US"/>
        </w:rPr>
        <w:t xml:space="preserve"> progress </w:t>
      </w:r>
      <w:r>
        <w:rPr>
          <w:sz w:val="22"/>
          <w:szCs w:val="22"/>
          <w:lang w:val="en-US"/>
        </w:rPr>
        <w:t xml:space="preserve">reports or </w:t>
      </w:r>
      <w:r w:rsidR="0074275F">
        <w:rPr>
          <w:sz w:val="22"/>
          <w:szCs w:val="22"/>
          <w:lang w:val="en-US"/>
        </w:rPr>
        <w:t>its</w:t>
      </w:r>
      <w:r>
        <w:rPr>
          <w:sz w:val="22"/>
          <w:szCs w:val="22"/>
          <w:lang w:val="en-US"/>
        </w:rPr>
        <w:t xml:space="preserve"> performance </w:t>
      </w:r>
      <w:r w:rsidRPr="00D43A45">
        <w:rPr>
          <w:sz w:val="22"/>
          <w:szCs w:val="22"/>
          <w:lang w:val="en-US"/>
        </w:rPr>
        <w:t>under</w:t>
      </w:r>
      <w:r>
        <w:rPr>
          <w:sz w:val="22"/>
          <w:szCs w:val="22"/>
          <w:lang w:val="en-US"/>
        </w:rPr>
        <w:t xml:space="preserve"> </w:t>
      </w:r>
      <w:r w:rsidRPr="00D43A45">
        <w:rPr>
          <w:sz w:val="22"/>
          <w:szCs w:val="22"/>
          <w:lang w:val="en-US"/>
        </w:rPr>
        <w:t>this Statement of Work. Progress reports shall cover all work performed during the week and identity</w:t>
      </w:r>
      <w:r>
        <w:rPr>
          <w:sz w:val="22"/>
          <w:szCs w:val="22"/>
          <w:lang w:val="en-US"/>
        </w:rPr>
        <w:t xml:space="preserve"> t</w:t>
      </w:r>
      <w:r w:rsidRPr="00D43A45">
        <w:rPr>
          <w:sz w:val="22"/>
          <w:szCs w:val="22"/>
          <w:lang w:val="en-US"/>
        </w:rPr>
        <w:t>he work to be performed during</w:t>
      </w:r>
      <w:r>
        <w:rPr>
          <w:sz w:val="22"/>
          <w:szCs w:val="22"/>
          <w:lang w:val="en-US"/>
        </w:rPr>
        <w:t xml:space="preserve"> the subsequent week.</w:t>
      </w:r>
      <w:r w:rsidRPr="00D43A45">
        <w:rPr>
          <w:sz w:val="22"/>
          <w:szCs w:val="22"/>
          <w:lang w:val="en-US"/>
        </w:rPr>
        <w:t xml:space="preserve"> Progress reports shall identify any problems</w:t>
      </w:r>
      <w:r>
        <w:rPr>
          <w:sz w:val="22"/>
          <w:szCs w:val="22"/>
          <w:lang w:val="en-US"/>
        </w:rPr>
        <w:t xml:space="preserve"> encountered or sti</w:t>
      </w:r>
      <w:r w:rsidRPr="00D43A45">
        <w:rPr>
          <w:sz w:val="22"/>
          <w:szCs w:val="22"/>
          <w:lang w:val="en-US"/>
        </w:rPr>
        <w:t>ll outstanding with</w:t>
      </w:r>
      <w:r>
        <w:rPr>
          <w:sz w:val="22"/>
          <w:szCs w:val="22"/>
          <w:lang w:val="en-US"/>
        </w:rPr>
        <w:t xml:space="preserve"> an explanation of t</w:t>
      </w:r>
      <w:r w:rsidRPr="00D43A45">
        <w:rPr>
          <w:sz w:val="22"/>
          <w:szCs w:val="22"/>
          <w:lang w:val="en-US"/>
        </w:rPr>
        <w:t>he cause and resolution of the problem or how</w:t>
      </w:r>
      <w:r>
        <w:rPr>
          <w:sz w:val="22"/>
          <w:szCs w:val="22"/>
          <w:lang w:val="en-US"/>
        </w:rPr>
        <w:t xml:space="preserve"> it wi</w:t>
      </w:r>
      <w:r w:rsidRPr="00D43A45">
        <w:rPr>
          <w:sz w:val="22"/>
          <w:szCs w:val="22"/>
          <w:lang w:val="en-US"/>
        </w:rPr>
        <w:t xml:space="preserve">ll be resolved. </w:t>
      </w:r>
      <w:r w:rsidR="00580503">
        <w:rPr>
          <w:rFonts w:cs="Times New Roman"/>
          <w:sz w:val="22"/>
          <w:szCs w:val="22"/>
          <w:lang w:val="en-US"/>
        </w:rPr>
        <w:t>Vendor</w:t>
      </w:r>
      <w:r w:rsidRPr="00D43A45" w:rsidR="00580503">
        <w:rPr>
          <w:sz w:val="22"/>
          <w:szCs w:val="22"/>
          <w:lang w:val="en-US"/>
        </w:rPr>
        <w:t xml:space="preserve"> </w:t>
      </w:r>
      <w:r w:rsidRPr="00D43A45">
        <w:rPr>
          <w:sz w:val="22"/>
          <w:szCs w:val="22"/>
          <w:lang w:val="en-US"/>
        </w:rPr>
        <w:t xml:space="preserve">will conduct weekly status meetings with </w:t>
      </w:r>
      <w:r w:rsidR="0074275F">
        <w:rPr>
          <w:sz w:val="22"/>
          <w:szCs w:val="22"/>
          <w:lang w:val="en-US"/>
        </w:rPr>
        <w:t>Client</w:t>
      </w:r>
      <w:r w:rsidRPr="00D43A45">
        <w:rPr>
          <w:sz w:val="22"/>
          <w:szCs w:val="22"/>
          <w:lang w:val="en-US"/>
        </w:rPr>
        <w:t xml:space="preserve"> Project Manager. Meetings</w:t>
      </w:r>
      <w:r>
        <w:rPr>
          <w:sz w:val="22"/>
          <w:szCs w:val="22"/>
          <w:lang w:val="en-US"/>
        </w:rPr>
        <w:t xml:space="preserve"> will be held on Friday or convenient day of</w:t>
      </w:r>
      <w:r w:rsidRPr="00D43A45">
        <w:rPr>
          <w:sz w:val="22"/>
          <w:szCs w:val="22"/>
          <w:lang w:val="en-US"/>
        </w:rPr>
        <w:t xml:space="preserve"> each week.</w:t>
      </w:r>
    </w:p>
    <w:p w:rsidRPr="00D43A45" w:rsidR="00D43A45" w:rsidP="00D43A45" w:rsidRDefault="00D43A45" w14:paraId="1D375D65" w14:textId="77777777">
      <w:pPr>
        <w:rPr>
          <w:sz w:val="22"/>
          <w:szCs w:val="22"/>
          <w:lang w:val="en-US"/>
        </w:rPr>
      </w:pPr>
    </w:p>
    <w:p w:rsidR="00D43A45" w:rsidP="00D43A45" w:rsidRDefault="00D43A45" w14:paraId="10F42727" w14:textId="2A7995A5">
      <w:pPr>
        <w:rPr>
          <w:sz w:val="22"/>
          <w:szCs w:val="22"/>
          <w:lang w:val="en-US"/>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05"/>
        <w:gridCol w:w="4505"/>
      </w:tblGrid>
      <w:tr w:rsidR="00D43A45" w:rsidTr="00D43A45" w14:paraId="6CEAA759" w14:textId="77777777">
        <w:tc>
          <w:tcPr>
            <w:tcW w:w="4505" w:type="dxa"/>
          </w:tcPr>
          <w:p w:rsidRPr="00D43A45" w:rsidR="00D43A45" w:rsidP="00D43A45" w:rsidRDefault="00C722E7" w14:paraId="65F7F27B" w14:textId="5802A6B5">
            <w:pPr>
              <w:rPr>
                <w:b/>
                <w:sz w:val="22"/>
                <w:szCs w:val="22"/>
                <w:lang w:val="en-US"/>
              </w:rPr>
            </w:pPr>
            <w:r>
              <w:rPr>
                <w:b/>
                <w:sz w:val="22"/>
                <w:szCs w:val="22"/>
                <w:lang w:val="en-US"/>
              </w:rPr>
              <w:t>Visual Comfort &amp; Co.</w:t>
            </w:r>
          </w:p>
          <w:p w:rsidR="00D43A45" w:rsidP="00D43A45" w:rsidRDefault="00D43A45" w14:paraId="1892872C" w14:textId="77777777">
            <w:pPr>
              <w:rPr>
                <w:sz w:val="22"/>
                <w:szCs w:val="22"/>
                <w:lang w:val="en-US"/>
              </w:rPr>
            </w:pPr>
          </w:p>
          <w:p w:rsidR="00D43A45" w:rsidP="00D43A45" w:rsidRDefault="00D43A45" w14:paraId="49C67F56" w14:textId="77777777">
            <w:pPr>
              <w:rPr>
                <w:sz w:val="22"/>
                <w:szCs w:val="22"/>
                <w:lang w:val="en-US"/>
              </w:rPr>
            </w:pPr>
          </w:p>
          <w:p w:rsidR="00D43A45" w:rsidP="00D43A45" w:rsidRDefault="00D43A45" w14:paraId="15BD20FA" w14:textId="30C0DE41">
            <w:pPr>
              <w:rPr>
                <w:sz w:val="22"/>
                <w:szCs w:val="22"/>
                <w:lang w:val="en-US"/>
              </w:rPr>
            </w:pPr>
            <w:r>
              <w:rPr>
                <w:sz w:val="22"/>
                <w:szCs w:val="22"/>
                <w:lang w:val="en-US"/>
              </w:rPr>
              <w:t>By:       ____________________________</w:t>
            </w:r>
          </w:p>
          <w:p w:rsidR="00D43A45" w:rsidP="00D43A45" w:rsidRDefault="00D43A45" w14:paraId="17AFF83B" w14:textId="268EB5FA">
            <w:pPr>
              <w:rPr>
                <w:sz w:val="22"/>
                <w:szCs w:val="22"/>
                <w:lang w:val="en-US"/>
              </w:rPr>
            </w:pPr>
          </w:p>
          <w:p w:rsidR="00D43A45" w:rsidP="00D43A45" w:rsidRDefault="00D43A45" w14:paraId="66259FF4" w14:textId="77777777">
            <w:pPr>
              <w:rPr>
                <w:sz w:val="22"/>
                <w:szCs w:val="22"/>
                <w:lang w:val="en-US"/>
              </w:rPr>
            </w:pPr>
            <w:r>
              <w:rPr>
                <w:sz w:val="22"/>
                <w:szCs w:val="22"/>
                <w:lang w:val="en-US"/>
              </w:rPr>
              <w:t>Name: ____________________________</w:t>
            </w:r>
          </w:p>
          <w:p w:rsidR="00D43A45" w:rsidP="00D43A45" w:rsidRDefault="00D43A45" w14:paraId="6FC0D690" w14:textId="77777777">
            <w:pPr>
              <w:rPr>
                <w:sz w:val="22"/>
                <w:szCs w:val="22"/>
                <w:lang w:val="en-US"/>
              </w:rPr>
            </w:pPr>
          </w:p>
          <w:p w:rsidR="00D43A45" w:rsidP="00D43A45" w:rsidRDefault="00D43A45" w14:paraId="0097D76E" w14:textId="77777777">
            <w:pPr>
              <w:rPr>
                <w:sz w:val="22"/>
                <w:szCs w:val="22"/>
                <w:lang w:val="en-US"/>
              </w:rPr>
            </w:pPr>
            <w:r>
              <w:rPr>
                <w:sz w:val="22"/>
                <w:szCs w:val="22"/>
                <w:lang w:val="en-US"/>
              </w:rPr>
              <w:t>Title:   ____________________________</w:t>
            </w:r>
          </w:p>
          <w:p w:rsidR="00D43A45" w:rsidP="00D43A45" w:rsidRDefault="00D43A45" w14:paraId="441A570F" w14:textId="77777777">
            <w:pPr>
              <w:rPr>
                <w:sz w:val="22"/>
                <w:szCs w:val="22"/>
                <w:lang w:val="en-US"/>
              </w:rPr>
            </w:pPr>
          </w:p>
          <w:p w:rsidR="00D43A45" w:rsidP="00D43A45" w:rsidRDefault="00D43A45" w14:paraId="1A69443F" w14:textId="5C304D82">
            <w:pPr>
              <w:rPr>
                <w:sz w:val="22"/>
                <w:szCs w:val="22"/>
                <w:lang w:val="en-US"/>
              </w:rPr>
            </w:pPr>
          </w:p>
        </w:tc>
        <w:tc>
          <w:tcPr>
            <w:tcW w:w="4505" w:type="dxa"/>
          </w:tcPr>
          <w:p w:rsidRPr="00D43A45" w:rsidR="00D43A45" w:rsidP="00D43A45" w:rsidRDefault="00D43A45" w14:paraId="14313EEA" w14:textId="1D05A6BA">
            <w:pPr>
              <w:rPr>
                <w:b/>
                <w:sz w:val="22"/>
                <w:szCs w:val="22"/>
                <w:lang w:val="en-US"/>
              </w:rPr>
            </w:pPr>
            <w:r>
              <w:rPr>
                <w:b/>
                <w:sz w:val="22"/>
                <w:szCs w:val="22"/>
                <w:lang w:val="en-US"/>
              </w:rPr>
              <w:t xml:space="preserve">D4 </w:t>
            </w:r>
            <w:r w:rsidRPr="00FC1DF5" w:rsidR="00FC1DF5">
              <w:rPr>
                <w:b/>
                <w:bCs/>
              </w:rPr>
              <w:t>Technologies</w:t>
            </w:r>
            <w:r w:rsidRPr="00D43A45">
              <w:rPr>
                <w:b/>
                <w:sz w:val="22"/>
                <w:szCs w:val="22"/>
                <w:lang w:val="en-US"/>
              </w:rPr>
              <w:t>, Inc</w:t>
            </w:r>
            <w:r>
              <w:rPr>
                <w:b/>
                <w:sz w:val="22"/>
                <w:szCs w:val="22"/>
                <w:lang w:val="en-US"/>
              </w:rPr>
              <w:t>.</w:t>
            </w:r>
          </w:p>
          <w:p w:rsidR="00D43A45" w:rsidP="00D43A45" w:rsidRDefault="00D43A45" w14:paraId="404765FC" w14:textId="77777777">
            <w:pPr>
              <w:rPr>
                <w:sz w:val="22"/>
                <w:szCs w:val="22"/>
                <w:lang w:val="en-US"/>
              </w:rPr>
            </w:pPr>
          </w:p>
          <w:p w:rsidR="00D43A45" w:rsidP="00D43A45" w:rsidRDefault="00D43A45" w14:paraId="0E203942" w14:textId="77777777">
            <w:pPr>
              <w:rPr>
                <w:sz w:val="22"/>
                <w:szCs w:val="22"/>
                <w:lang w:val="en-US"/>
              </w:rPr>
            </w:pPr>
          </w:p>
          <w:p w:rsidR="00D43A45" w:rsidP="00D43A45" w:rsidRDefault="00D43A45" w14:paraId="0541621C" w14:textId="77777777">
            <w:pPr>
              <w:rPr>
                <w:sz w:val="22"/>
                <w:szCs w:val="22"/>
                <w:lang w:val="en-US"/>
              </w:rPr>
            </w:pPr>
            <w:r>
              <w:rPr>
                <w:sz w:val="22"/>
                <w:szCs w:val="22"/>
                <w:lang w:val="en-US"/>
              </w:rPr>
              <w:t>By:       ____________________________</w:t>
            </w:r>
          </w:p>
          <w:p w:rsidR="00D43A45" w:rsidP="00D43A45" w:rsidRDefault="00D43A45" w14:paraId="385D8A70" w14:textId="77777777">
            <w:pPr>
              <w:rPr>
                <w:sz w:val="22"/>
                <w:szCs w:val="22"/>
                <w:lang w:val="en-US"/>
              </w:rPr>
            </w:pPr>
          </w:p>
          <w:p w:rsidR="00D43A45" w:rsidP="00D43A45" w:rsidRDefault="00D43A45" w14:paraId="7794C25A" w14:textId="77777777">
            <w:pPr>
              <w:rPr>
                <w:sz w:val="22"/>
                <w:szCs w:val="22"/>
                <w:lang w:val="en-US"/>
              </w:rPr>
            </w:pPr>
            <w:r>
              <w:rPr>
                <w:sz w:val="22"/>
                <w:szCs w:val="22"/>
                <w:lang w:val="en-US"/>
              </w:rPr>
              <w:t>Name: ____________________________</w:t>
            </w:r>
          </w:p>
          <w:p w:rsidR="00D43A45" w:rsidP="00D43A45" w:rsidRDefault="00D43A45" w14:paraId="20F0E478" w14:textId="77777777">
            <w:pPr>
              <w:rPr>
                <w:sz w:val="22"/>
                <w:szCs w:val="22"/>
                <w:lang w:val="en-US"/>
              </w:rPr>
            </w:pPr>
          </w:p>
          <w:p w:rsidR="00D43A45" w:rsidP="00D43A45" w:rsidRDefault="00D43A45" w14:paraId="5479871D" w14:textId="77777777">
            <w:pPr>
              <w:rPr>
                <w:sz w:val="22"/>
                <w:szCs w:val="22"/>
                <w:lang w:val="en-US"/>
              </w:rPr>
            </w:pPr>
            <w:r>
              <w:rPr>
                <w:sz w:val="22"/>
                <w:szCs w:val="22"/>
                <w:lang w:val="en-US"/>
              </w:rPr>
              <w:t>Title:   ____________________________</w:t>
            </w:r>
          </w:p>
          <w:p w:rsidR="00D43A45" w:rsidP="00D43A45" w:rsidRDefault="00D43A45" w14:paraId="536BE2DA" w14:textId="77777777">
            <w:pPr>
              <w:rPr>
                <w:sz w:val="22"/>
                <w:szCs w:val="22"/>
                <w:lang w:val="en-US"/>
              </w:rPr>
            </w:pPr>
          </w:p>
        </w:tc>
      </w:tr>
    </w:tbl>
    <w:p w:rsidRPr="00D43A45" w:rsidR="00D43A45" w:rsidP="00D43A45" w:rsidRDefault="00D43A45" w14:paraId="156E9D68" w14:textId="77777777">
      <w:pPr>
        <w:rPr>
          <w:sz w:val="22"/>
          <w:szCs w:val="22"/>
          <w:lang w:val="en-US"/>
        </w:rPr>
      </w:pPr>
    </w:p>
    <w:sectPr w:rsidRPr="00D43A45" w:rsidR="00D43A45" w:rsidSect="0009127B">
      <w:pgSz w:w="11900" w:h="16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02FD1"/>
    <w:multiLevelType w:val="hybridMultilevel"/>
    <w:tmpl w:val="302A425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86478599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29"/>
  <w:hideSpellingErrors/>
  <w:hideGrammaticalError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A45"/>
    <w:rsid w:val="000768F0"/>
    <w:rsid w:val="0009127B"/>
    <w:rsid w:val="001621A9"/>
    <w:rsid w:val="0016793E"/>
    <w:rsid w:val="00174808"/>
    <w:rsid w:val="00203ABE"/>
    <w:rsid w:val="00236E34"/>
    <w:rsid w:val="00244093"/>
    <w:rsid w:val="002462C0"/>
    <w:rsid w:val="0024651B"/>
    <w:rsid w:val="002B0AC0"/>
    <w:rsid w:val="002C1B05"/>
    <w:rsid w:val="00300CA6"/>
    <w:rsid w:val="00351A67"/>
    <w:rsid w:val="00352C83"/>
    <w:rsid w:val="00436A77"/>
    <w:rsid w:val="00480D62"/>
    <w:rsid w:val="004A3E6A"/>
    <w:rsid w:val="004D7B33"/>
    <w:rsid w:val="005469CA"/>
    <w:rsid w:val="00580503"/>
    <w:rsid w:val="0063367F"/>
    <w:rsid w:val="00653FA1"/>
    <w:rsid w:val="006874B5"/>
    <w:rsid w:val="00703B19"/>
    <w:rsid w:val="0072549F"/>
    <w:rsid w:val="0074275F"/>
    <w:rsid w:val="008123A0"/>
    <w:rsid w:val="008438DC"/>
    <w:rsid w:val="00945D98"/>
    <w:rsid w:val="009863AF"/>
    <w:rsid w:val="009C0830"/>
    <w:rsid w:val="009D212C"/>
    <w:rsid w:val="009E0ACB"/>
    <w:rsid w:val="00A84BED"/>
    <w:rsid w:val="00AB5322"/>
    <w:rsid w:val="00AE480C"/>
    <w:rsid w:val="00B407F2"/>
    <w:rsid w:val="00B87ECD"/>
    <w:rsid w:val="00BA6D19"/>
    <w:rsid w:val="00C5532D"/>
    <w:rsid w:val="00C722E7"/>
    <w:rsid w:val="00C91D16"/>
    <w:rsid w:val="00D43A45"/>
    <w:rsid w:val="00D53DC9"/>
    <w:rsid w:val="00D651D6"/>
    <w:rsid w:val="00D90FC0"/>
    <w:rsid w:val="00DB1B05"/>
    <w:rsid w:val="00E51FC9"/>
    <w:rsid w:val="00E647A3"/>
    <w:rsid w:val="00F961C9"/>
    <w:rsid w:val="00FB6EFD"/>
    <w:rsid w:val="00FC1DF5"/>
    <w:rsid w:val="00FE5411"/>
    <w:rsid w:val="035EECF8"/>
    <w:rsid w:val="1203A546"/>
    <w:rsid w:val="1494F208"/>
    <w:rsid w:val="16FE1422"/>
    <w:rsid w:val="176A1E70"/>
    <w:rsid w:val="1790612C"/>
    <w:rsid w:val="18E52A38"/>
    <w:rsid w:val="18F4BD3C"/>
    <w:rsid w:val="197BC820"/>
    <w:rsid w:val="1EDF890D"/>
    <w:rsid w:val="20A747AC"/>
    <w:rsid w:val="25852711"/>
    <w:rsid w:val="284CD4DC"/>
    <w:rsid w:val="28D67976"/>
    <w:rsid w:val="2BC72070"/>
    <w:rsid w:val="2D5643F8"/>
    <w:rsid w:val="3290BF20"/>
    <w:rsid w:val="372261E9"/>
    <w:rsid w:val="39F67FA6"/>
    <w:rsid w:val="3EEE0FA8"/>
    <w:rsid w:val="4220061E"/>
    <w:rsid w:val="47C9FA37"/>
    <w:rsid w:val="4BBD14F6"/>
    <w:rsid w:val="4E3CE981"/>
    <w:rsid w:val="523AECD9"/>
    <w:rsid w:val="582866AE"/>
    <w:rsid w:val="5B9ADA65"/>
    <w:rsid w:val="6786C63A"/>
    <w:rsid w:val="74A72EDF"/>
    <w:rsid w:val="79B2ED8A"/>
    <w:rsid w:val="79C1F942"/>
    <w:rsid w:val="7A59F650"/>
    <w:rsid w:val="7A94A56B"/>
    <w:rsid w:val="7C139146"/>
    <w:rsid w:val="7FB4F2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4D17A"/>
  <w15:docId w15:val="{C67911B9-04C3-FE47-99D3-23FA4058FD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D43A4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9C08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23470">
      <w:bodyDiv w:val="1"/>
      <w:marLeft w:val="0"/>
      <w:marRight w:val="0"/>
      <w:marTop w:val="0"/>
      <w:marBottom w:val="0"/>
      <w:divBdr>
        <w:top w:val="none" w:sz="0" w:space="0" w:color="auto"/>
        <w:left w:val="none" w:sz="0" w:space="0" w:color="auto"/>
        <w:bottom w:val="none" w:sz="0" w:space="0" w:color="auto"/>
        <w:right w:val="none" w:sz="0" w:space="0" w:color="auto"/>
      </w:divBdr>
    </w:div>
    <w:div w:id="1483085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Anand Pandy</dc:creator>
  <lastModifiedBy>Gayathri M</lastModifiedBy>
  <revision>4</revision>
  <dcterms:created xsi:type="dcterms:W3CDTF">2026-03-17T21:05:00.0000000Z</dcterms:created>
  <dcterms:modified xsi:type="dcterms:W3CDTF">2026-04-23T17:11:03.3722699Z</dcterms:modified>
</coreProperties>
</file>