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5BA90F66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6E94C78" w:rsidR="006D7FE4" w:rsidRPr="00707DE3" w:rsidRDefault="006D7F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659AC81" w:rsidR="00266B62" w:rsidRPr="00707DE3" w:rsidRDefault="006D7F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282D3B0" w:rsidR="00266B62" w:rsidRPr="00707DE3" w:rsidRDefault="006D7F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  <w:proofErr w:type="spellEnd"/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19C2126" w:rsidR="00266B62" w:rsidRPr="00707DE3" w:rsidRDefault="006D7F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  <w:proofErr w:type="spellEnd"/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76647A46" w:rsidR="00266B62" w:rsidRPr="00707DE3" w:rsidRDefault="006D7F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  <w:proofErr w:type="spellEnd"/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53B5BF2" w:rsidR="00266B62" w:rsidRPr="00707DE3" w:rsidRDefault="006D7F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  <w:proofErr w:type="spellEnd"/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BE5005C" w:rsidR="00266B62" w:rsidRPr="00707DE3" w:rsidRDefault="006D7F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  <w:proofErr w:type="spellEnd"/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5C83CEF" w:rsidR="00266B62" w:rsidRPr="00707DE3" w:rsidRDefault="006D7F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18BEBCB" w:rsidR="00266B62" w:rsidRPr="00707DE3" w:rsidRDefault="006D7F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DEA358B" w:rsidR="00266B62" w:rsidRPr="00707DE3" w:rsidRDefault="006D7F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3F52369" w:rsidR="00266B62" w:rsidRPr="00707DE3" w:rsidRDefault="006D7F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ACB46BF" w:rsidR="00266B62" w:rsidRPr="00707DE3" w:rsidRDefault="006A7C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866988A" w:rsidR="00266B62" w:rsidRPr="00707DE3" w:rsidRDefault="006D7F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1E00E15" w:rsidR="00266B62" w:rsidRPr="00707DE3" w:rsidRDefault="006D7F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50D89B4" w:rsidR="00266B62" w:rsidRPr="00707DE3" w:rsidRDefault="006D7F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F25B7EF" w:rsidR="00266B62" w:rsidRPr="00707DE3" w:rsidRDefault="003E07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57F6B4B" w:rsidR="00266B62" w:rsidRPr="00707DE3" w:rsidRDefault="006D7F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8EA01B2" w:rsidR="00266B62" w:rsidRPr="00707DE3" w:rsidRDefault="006D7F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71D3071" w:rsidR="00266B62" w:rsidRPr="00707DE3" w:rsidRDefault="006D7F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959D617" w:rsidR="00266B62" w:rsidRPr="00707DE3" w:rsidRDefault="009241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00FA6AD" w:rsidR="00266B62" w:rsidRPr="00707DE3" w:rsidRDefault="009241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EBE83CD" w:rsidR="00266B62" w:rsidRPr="00707DE3" w:rsidRDefault="009241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57F53B00" w:rsidR="00266B62" w:rsidRPr="00707DE3" w:rsidRDefault="009241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3A60234" w:rsidR="00266B62" w:rsidRPr="00707DE3" w:rsidRDefault="009241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1E4F48B" w:rsidR="00266B62" w:rsidRPr="00707DE3" w:rsidRDefault="009241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F977DC5" w:rsidR="00266B62" w:rsidRPr="00707DE3" w:rsidRDefault="003E07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50E0D50" w:rsidR="00266B62" w:rsidRPr="00707DE3" w:rsidRDefault="009241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</w:t>
            </w:r>
            <w:r w:rsidR="003E0702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031EF860" w14:textId="5AA5F299" w:rsidR="00266B62" w:rsidRPr="00707DE3" w:rsidRDefault="009241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CF8C10F" w:rsidR="00266B62" w:rsidRPr="00707DE3" w:rsidRDefault="009241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13E50884" w:rsidR="00266B62" w:rsidRPr="00707DE3" w:rsidRDefault="009241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0199DEA" w:rsidR="00266B62" w:rsidRPr="00707DE3" w:rsidRDefault="003A65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27C14E5" w:rsidR="00266B62" w:rsidRPr="00707DE3" w:rsidRDefault="0004147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01317CD9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  <w:r w:rsidR="002F3A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8F4C40" w14:textId="10D40F9B" w:rsidR="002F3A3B" w:rsidRDefault="002F3A3B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the probability of two heads and one tail is 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62D311F" w14:textId="47550A43" w:rsidR="002E0863" w:rsidRDefault="002F3A3B" w:rsidP="002F3A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A)0</w:t>
      </w:r>
    </w:p>
    <w:p w14:paraId="24779790" w14:textId="57849CD6" w:rsidR="002F3A3B" w:rsidRDefault="002F3A3B" w:rsidP="002F3A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B)1/6</w:t>
      </w:r>
    </w:p>
    <w:p w14:paraId="1BFC285D" w14:textId="605526DD" w:rsidR="002F3A3B" w:rsidRPr="002F3A3B" w:rsidRDefault="002F3A3B" w:rsidP="002F3A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C)29/36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51180D69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22C75CB3" w14:textId="71C0E4E0" w:rsidR="002F3A3B" w:rsidRDefault="002F3A3B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10195E63" w14:textId="77777777" w:rsidR="003E0702" w:rsidRDefault="003E0702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7FB4EB9" w14:textId="4E7B0361" w:rsidR="002F3A3B" w:rsidRPr="00F407B7" w:rsidRDefault="002F3A3B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Ans: the probability of none of the balls drawn is blue is 10/21.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7940356" w14:textId="4FB103EB" w:rsidR="006A7608" w:rsidRPr="006A7608" w:rsidRDefault="006A7608" w:rsidP="006A7608">
      <w:pPr>
        <w:rPr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Pr="006A7608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 xml:space="preserve"> </w:t>
      </w:r>
      <w:proofErr w:type="gramStart"/>
      <w:r w:rsidRPr="006A7608">
        <w:rPr>
          <w:sz w:val="28"/>
          <w:szCs w:val="28"/>
          <w:lang w:val="en-IN"/>
        </w:rPr>
        <w:t>=  1</w:t>
      </w:r>
      <w:proofErr w:type="gramEnd"/>
      <w:r w:rsidRPr="006A7608">
        <w:rPr>
          <w:sz w:val="28"/>
          <w:szCs w:val="28"/>
          <w:lang w:val="en-IN"/>
        </w:rPr>
        <w:t xml:space="preserve"> * 0.015  + 4*0.20  + 3 *0.65  + 5*0.005  + 6 *0.01  + 2 * 0.12</w:t>
      </w:r>
    </w:p>
    <w:p w14:paraId="4450C6BE" w14:textId="77777777" w:rsidR="006A7608" w:rsidRPr="006A7608" w:rsidRDefault="006A7608" w:rsidP="006A760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A7608">
        <w:rPr>
          <w:rFonts w:ascii="Times New Roman" w:hAnsi="Times New Roman" w:cs="Times New Roman"/>
          <w:sz w:val="28"/>
          <w:szCs w:val="28"/>
          <w:lang w:val="en-IN"/>
        </w:rPr>
        <w:t xml:space="preserve">= 0.015 + </w:t>
      </w:r>
      <w:proofErr w:type="gramStart"/>
      <w:r w:rsidRPr="006A7608">
        <w:rPr>
          <w:rFonts w:ascii="Times New Roman" w:hAnsi="Times New Roman" w:cs="Times New Roman"/>
          <w:sz w:val="28"/>
          <w:szCs w:val="28"/>
          <w:lang w:val="en-IN"/>
        </w:rPr>
        <w:t>0.8  +</w:t>
      </w:r>
      <w:proofErr w:type="gramEnd"/>
      <w:r w:rsidRPr="006A7608">
        <w:rPr>
          <w:rFonts w:ascii="Times New Roman" w:hAnsi="Times New Roman" w:cs="Times New Roman"/>
          <w:sz w:val="28"/>
          <w:szCs w:val="28"/>
          <w:lang w:val="en-IN"/>
        </w:rPr>
        <w:t xml:space="preserve"> 1.95 + 0.025 + 0.06 + 0.24</w:t>
      </w:r>
    </w:p>
    <w:p w14:paraId="69E55252" w14:textId="77777777" w:rsidR="006A7608" w:rsidRPr="006A7608" w:rsidRDefault="006A7608" w:rsidP="006A760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A7608">
        <w:rPr>
          <w:rFonts w:ascii="Times New Roman" w:hAnsi="Times New Roman" w:cs="Times New Roman"/>
          <w:sz w:val="28"/>
          <w:szCs w:val="28"/>
          <w:lang w:val="en-IN"/>
        </w:rPr>
        <w:t>=       3.090</w:t>
      </w:r>
    </w:p>
    <w:p w14:paraId="6E786141" w14:textId="6D87159E" w:rsidR="006D7AA1" w:rsidRPr="006A7608" w:rsidRDefault="006A7608" w:rsidP="00F407B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6A7608">
        <w:rPr>
          <w:rFonts w:ascii="Times New Roman" w:hAnsi="Times New Roman" w:cs="Times New Roman"/>
          <w:sz w:val="28"/>
          <w:szCs w:val="28"/>
          <w:lang w:val="en-IN"/>
        </w:rPr>
        <w:t>=  3.09</w:t>
      </w:r>
      <w:proofErr w:type="gramEnd"/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57AD9FD7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3AD9D013" w14:textId="7EC740A6" w:rsidR="002F3A3B" w:rsidRDefault="002F3A3B" w:rsidP="002F3A3B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6B8C0AB3" w14:textId="7C934F27" w:rsidR="002F3A3B" w:rsidRPr="002F3A3B" w:rsidRDefault="002F3A3B" w:rsidP="002F3A3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Pr="002F3A3B">
        <w:rPr>
          <w:sz w:val="28"/>
          <w:szCs w:val="28"/>
        </w:rPr>
        <w:t>Point</w:t>
      </w:r>
      <w:r>
        <w:rPr>
          <w:sz w:val="28"/>
          <w:szCs w:val="28"/>
        </w:rPr>
        <w:t>s</w:t>
      </w:r>
      <w:r w:rsidRPr="002F3A3B">
        <w:rPr>
          <w:sz w:val="28"/>
          <w:szCs w:val="28"/>
        </w:rPr>
        <w:tab/>
        <w:t>Score</w:t>
      </w:r>
      <w:r w:rsidRPr="002F3A3B">
        <w:rPr>
          <w:sz w:val="28"/>
          <w:szCs w:val="28"/>
        </w:rPr>
        <w:tab/>
      </w:r>
      <w:r>
        <w:rPr>
          <w:sz w:val="28"/>
          <w:szCs w:val="28"/>
        </w:rPr>
        <w:t xml:space="preserve">             </w:t>
      </w:r>
      <w:r w:rsidRPr="002F3A3B">
        <w:rPr>
          <w:sz w:val="28"/>
          <w:szCs w:val="28"/>
        </w:rPr>
        <w:t>Weigh</w:t>
      </w:r>
    </w:p>
    <w:p w14:paraId="27BFFD99" w14:textId="77777777" w:rsidR="002F3A3B" w:rsidRPr="002F3A3B" w:rsidRDefault="002F3A3B" w:rsidP="002F3A3B">
      <w:pPr>
        <w:rPr>
          <w:sz w:val="28"/>
          <w:szCs w:val="28"/>
        </w:rPr>
      </w:pPr>
      <w:r w:rsidRPr="002F3A3B">
        <w:rPr>
          <w:sz w:val="28"/>
          <w:szCs w:val="28"/>
        </w:rPr>
        <w:t>mean</w:t>
      </w:r>
      <w:r w:rsidRPr="002F3A3B">
        <w:rPr>
          <w:sz w:val="28"/>
          <w:szCs w:val="28"/>
        </w:rPr>
        <w:tab/>
        <w:t>3.596563</w:t>
      </w:r>
      <w:r w:rsidRPr="002F3A3B">
        <w:rPr>
          <w:sz w:val="28"/>
          <w:szCs w:val="28"/>
        </w:rPr>
        <w:tab/>
        <w:t>3.217250</w:t>
      </w:r>
      <w:r w:rsidRPr="002F3A3B">
        <w:rPr>
          <w:sz w:val="28"/>
          <w:szCs w:val="28"/>
        </w:rPr>
        <w:tab/>
        <w:t>17.848750</w:t>
      </w:r>
    </w:p>
    <w:p w14:paraId="0B70B06D" w14:textId="77777777" w:rsidR="002F3A3B" w:rsidRPr="002F3A3B" w:rsidRDefault="002F3A3B" w:rsidP="002F3A3B">
      <w:pPr>
        <w:rPr>
          <w:sz w:val="28"/>
          <w:szCs w:val="28"/>
        </w:rPr>
      </w:pPr>
      <w:r w:rsidRPr="002F3A3B">
        <w:rPr>
          <w:sz w:val="28"/>
          <w:szCs w:val="28"/>
        </w:rPr>
        <w:t>std</w:t>
      </w:r>
      <w:r w:rsidRPr="002F3A3B">
        <w:rPr>
          <w:sz w:val="28"/>
          <w:szCs w:val="28"/>
        </w:rPr>
        <w:tab/>
        <w:t>0.534679</w:t>
      </w:r>
      <w:r w:rsidRPr="002F3A3B">
        <w:rPr>
          <w:sz w:val="28"/>
          <w:szCs w:val="28"/>
        </w:rPr>
        <w:tab/>
        <w:t>0.978457</w:t>
      </w:r>
      <w:r w:rsidRPr="002F3A3B">
        <w:rPr>
          <w:sz w:val="28"/>
          <w:szCs w:val="28"/>
        </w:rPr>
        <w:tab/>
        <w:t>1.786943</w:t>
      </w:r>
    </w:p>
    <w:p w14:paraId="3D081EA2" w14:textId="74534BF0" w:rsidR="002F3A3B" w:rsidRPr="002F3A3B" w:rsidRDefault="002F3A3B" w:rsidP="002F3A3B">
      <w:pPr>
        <w:rPr>
          <w:sz w:val="28"/>
          <w:szCs w:val="28"/>
        </w:rPr>
      </w:pPr>
      <w:r>
        <w:rPr>
          <w:sz w:val="28"/>
          <w:szCs w:val="28"/>
        </w:rPr>
        <w:t>med</w:t>
      </w:r>
      <w:r w:rsidRPr="002F3A3B">
        <w:rPr>
          <w:sz w:val="28"/>
          <w:szCs w:val="28"/>
        </w:rPr>
        <w:tab/>
        <w:t>3.695000</w:t>
      </w:r>
      <w:r w:rsidRPr="002F3A3B">
        <w:rPr>
          <w:sz w:val="28"/>
          <w:szCs w:val="28"/>
        </w:rPr>
        <w:tab/>
        <w:t>3.325000</w:t>
      </w:r>
      <w:r w:rsidRPr="002F3A3B">
        <w:rPr>
          <w:sz w:val="28"/>
          <w:szCs w:val="28"/>
        </w:rPr>
        <w:tab/>
        <w:t>17.710000</w:t>
      </w:r>
    </w:p>
    <w:p w14:paraId="1B76327F" w14:textId="6BA6CF9A" w:rsidR="002F3A3B" w:rsidRPr="002F3A3B" w:rsidRDefault="002F3A3B" w:rsidP="002F3A3B">
      <w:pPr>
        <w:rPr>
          <w:sz w:val="28"/>
          <w:szCs w:val="28"/>
        </w:rPr>
      </w:pPr>
      <w:r>
        <w:rPr>
          <w:sz w:val="28"/>
          <w:szCs w:val="28"/>
        </w:rPr>
        <w:t xml:space="preserve"> var       </w:t>
      </w:r>
      <w:r w:rsidRPr="002F3A3B">
        <w:rPr>
          <w:sz w:val="28"/>
          <w:szCs w:val="28"/>
        </w:rPr>
        <w:t>0.285881</w:t>
      </w:r>
      <w:r>
        <w:rPr>
          <w:sz w:val="28"/>
          <w:szCs w:val="28"/>
        </w:rPr>
        <w:tab/>
      </w:r>
      <w:r w:rsidRPr="002F3A3B">
        <w:rPr>
          <w:sz w:val="28"/>
          <w:szCs w:val="28"/>
        </w:rPr>
        <w:t xml:space="preserve"> 0.957379</w:t>
      </w:r>
      <w:r>
        <w:rPr>
          <w:sz w:val="28"/>
          <w:szCs w:val="28"/>
        </w:rPr>
        <w:t xml:space="preserve">      3.</w:t>
      </w:r>
      <w:r w:rsidRPr="002F3A3B">
        <w:rPr>
          <w:sz w:val="28"/>
          <w:szCs w:val="28"/>
        </w:rPr>
        <w:t>193166</w:t>
      </w:r>
      <w:r>
        <w:rPr>
          <w:sz w:val="28"/>
          <w:szCs w:val="28"/>
        </w:rPr>
        <w:t xml:space="preserve">         </w:t>
      </w:r>
    </w:p>
    <w:p w14:paraId="0C174642" w14:textId="77777777" w:rsidR="007F3B9F" w:rsidRDefault="002F3A3B" w:rsidP="002F3A3B">
      <w:pPr>
        <w:rPr>
          <w:sz w:val="28"/>
          <w:szCs w:val="28"/>
        </w:rPr>
      </w:pPr>
      <w:r>
        <w:rPr>
          <w:sz w:val="28"/>
          <w:szCs w:val="28"/>
        </w:rPr>
        <w:t>mode   3.07,3.92     3.44               17.02,18.90</w:t>
      </w:r>
    </w:p>
    <w:p w14:paraId="76BD60CD" w14:textId="34B424D7" w:rsidR="007F3B9F" w:rsidRDefault="007F3B9F" w:rsidP="002F3A3B">
      <w:pPr>
        <w:rPr>
          <w:sz w:val="28"/>
          <w:szCs w:val="28"/>
        </w:rPr>
      </w:pPr>
      <w:r>
        <w:rPr>
          <w:sz w:val="28"/>
          <w:szCs w:val="28"/>
        </w:rPr>
        <w:t xml:space="preserve">range    </w:t>
      </w:r>
      <w:r w:rsidRPr="007F3B9F">
        <w:rPr>
          <w:sz w:val="28"/>
          <w:szCs w:val="28"/>
        </w:rPr>
        <w:t>2.760000</w:t>
      </w:r>
      <w:r w:rsidRPr="007F3B9F">
        <w:rPr>
          <w:sz w:val="28"/>
          <w:szCs w:val="28"/>
        </w:rPr>
        <w:tab/>
        <w:t>1.513000</w:t>
      </w:r>
      <w:r w:rsidRPr="007F3B9F">
        <w:rPr>
          <w:sz w:val="28"/>
          <w:szCs w:val="28"/>
        </w:rPr>
        <w:tab/>
        <w:t>14.500000</w:t>
      </w:r>
    </w:p>
    <w:p w14:paraId="7DF6124F" w14:textId="0DCBFE68" w:rsidR="007F3B9F" w:rsidRDefault="007F3B9F" w:rsidP="002F3A3B">
      <w:pPr>
        <w:rPr>
          <w:sz w:val="28"/>
          <w:szCs w:val="28"/>
        </w:rPr>
      </w:pPr>
      <w:r>
        <w:rPr>
          <w:sz w:val="28"/>
          <w:szCs w:val="28"/>
        </w:rPr>
        <w:t>(min)</w:t>
      </w:r>
    </w:p>
    <w:p w14:paraId="1BC94749" w14:textId="6CDEAAE8" w:rsidR="007F3B9F" w:rsidRDefault="007F3B9F" w:rsidP="002F3A3B">
      <w:pPr>
        <w:rPr>
          <w:sz w:val="28"/>
          <w:szCs w:val="28"/>
        </w:rPr>
      </w:pPr>
      <w:r>
        <w:rPr>
          <w:sz w:val="28"/>
          <w:szCs w:val="28"/>
        </w:rPr>
        <w:t xml:space="preserve">Range    </w:t>
      </w:r>
      <w:r w:rsidRPr="007F3B9F">
        <w:rPr>
          <w:sz w:val="28"/>
          <w:szCs w:val="28"/>
        </w:rPr>
        <w:t>4.930000</w:t>
      </w:r>
      <w:r w:rsidRPr="007F3B9F">
        <w:rPr>
          <w:sz w:val="28"/>
          <w:szCs w:val="28"/>
        </w:rPr>
        <w:tab/>
        <w:t>5.424000</w:t>
      </w:r>
      <w:r w:rsidRPr="007F3B9F">
        <w:rPr>
          <w:sz w:val="28"/>
          <w:szCs w:val="28"/>
        </w:rPr>
        <w:tab/>
        <w:t>22.90000</w:t>
      </w:r>
    </w:p>
    <w:p w14:paraId="449405AF" w14:textId="65EBA296" w:rsidR="007F3B9F" w:rsidRDefault="007F3B9F" w:rsidP="002F3A3B">
      <w:pPr>
        <w:rPr>
          <w:sz w:val="28"/>
          <w:szCs w:val="28"/>
        </w:rPr>
      </w:pPr>
      <w:r>
        <w:rPr>
          <w:sz w:val="28"/>
          <w:szCs w:val="28"/>
        </w:rPr>
        <w:t xml:space="preserve">(max)    </w:t>
      </w:r>
    </w:p>
    <w:p w14:paraId="4521061A" w14:textId="3722AE66" w:rsidR="00575591" w:rsidRDefault="00575591" w:rsidP="002F3A3B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inference:</w:t>
      </w:r>
    </w:p>
    <w:p w14:paraId="48894184" w14:textId="1398EB22" w:rsidR="00575591" w:rsidRDefault="00575591" w:rsidP="002F3A3B">
      <w:pPr>
        <w:rPr>
          <w:sz w:val="28"/>
          <w:szCs w:val="28"/>
        </w:rPr>
      </w:pPr>
      <w:r>
        <w:rPr>
          <w:sz w:val="28"/>
          <w:szCs w:val="28"/>
        </w:rPr>
        <w:t xml:space="preserve">      *skewness of points and score are negative and skewness of </w:t>
      </w:r>
      <w:r w:rsidR="007F3B9F">
        <w:rPr>
          <w:sz w:val="28"/>
          <w:szCs w:val="28"/>
        </w:rPr>
        <w:t>weigh is positive</w:t>
      </w:r>
    </w:p>
    <w:p w14:paraId="6C812940" w14:textId="1B7680DB" w:rsidR="007F3B9F" w:rsidRDefault="007F3B9F" w:rsidP="002F3A3B">
      <w:pPr>
        <w:rPr>
          <w:sz w:val="28"/>
          <w:szCs w:val="28"/>
        </w:rPr>
      </w:pPr>
      <w:r>
        <w:rPr>
          <w:sz w:val="28"/>
          <w:szCs w:val="28"/>
        </w:rPr>
        <w:t xml:space="preserve">      *mean is greater than median only in weigh and in points and score the </w:t>
      </w:r>
      <w:r w:rsidR="000043F5">
        <w:rPr>
          <w:sz w:val="28"/>
          <w:szCs w:val="28"/>
        </w:rPr>
        <w:t>median is greater than mean</w:t>
      </w:r>
    </w:p>
    <w:p w14:paraId="2C3A0004" w14:textId="7BD0D41A" w:rsidR="000043F5" w:rsidRDefault="000043F5" w:rsidP="002F3A3B">
      <w:pPr>
        <w:rPr>
          <w:sz w:val="28"/>
          <w:szCs w:val="28"/>
        </w:rPr>
      </w:pPr>
      <w:r>
        <w:rPr>
          <w:sz w:val="28"/>
          <w:szCs w:val="28"/>
        </w:rPr>
        <w:t xml:space="preserve">      *we have one outlier in weigh and score column.</w:t>
      </w:r>
    </w:p>
    <w:p w14:paraId="1565EFA5" w14:textId="24A53405" w:rsidR="000043F5" w:rsidRPr="002F3A3B" w:rsidRDefault="000043F5" w:rsidP="002F3A3B">
      <w:pPr>
        <w:rPr>
          <w:sz w:val="28"/>
          <w:szCs w:val="28"/>
        </w:rPr>
      </w:pPr>
      <w:r>
        <w:rPr>
          <w:sz w:val="28"/>
          <w:szCs w:val="28"/>
        </w:rPr>
        <w:t xml:space="preserve">*it has </w:t>
      </w:r>
      <w:proofErr w:type="gramStart"/>
      <w:r>
        <w:rPr>
          <w:sz w:val="28"/>
          <w:szCs w:val="28"/>
        </w:rPr>
        <w:t xml:space="preserve">32  </w:t>
      </w:r>
      <w:r w:rsidR="00090B63"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</w:t>
      </w:r>
      <w:proofErr w:type="gramEnd"/>
      <w:r w:rsidR="00090B63"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>rows and 4 columns</w:t>
      </w:r>
    </w:p>
    <w:p w14:paraId="326DCF9A" w14:textId="273B5FE4" w:rsidR="002F3A3B" w:rsidRPr="002F3A3B" w:rsidRDefault="002F3A3B" w:rsidP="000043F5">
      <w:pPr>
        <w:rPr>
          <w:sz w:val="28"/>
          <w:szCs w:val="28"/>
        </w:rPr>
      </w:pPr>
      <w:r w:rsidRPr="002F3A3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          </w:t>
      </w:r>
    </w:p>
    <w:p w14:paraId="4B336123" w14:textId="389F33C1" w:rsidR="00266B62" w:rsidRPr="00707DE3" w:rsidRDefault="002F3A3B" w:rsidP="00707DE3">
      <w:pPr>
        <w:rPr>
          <w:sz w:val="28"/>
          <w:szCs w:val="28"/>
        </w:rPr>
      </w:pPr>
      <w:r w:rsidRPr="002F3A3B">
        <w:rPr>
          <w:sz w:val="28"/>
          <w:szCs w:val="28"/>
        </w:rPr>
        <w:t xml:space="preserve">     </w:t>
      </w:r>
      <w:r w:rsidR="00BC5748"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39C3B93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Weight of that patient?</w:t>
      </w:r>
    </w:p>
    <w:p w14:paraId="6A796C0A" w14:textId="77777777" w:rsidR="003042E8" w:rsidRDefault="002F3A3B" w:rsidP="00707DE3">
      <w:pPr>
        <w:ind w:left="720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Ans: expected value = 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∑(probability*value)</w:t>
      </w:r>
    </w:p>
    <w:p w14:paraId="7E401BDA" w14:textId="216994AD" w:rsidR="002F3A3B" w:rsidRDefault="002F3A3B" w:rsidP="00707DE3">
      <w:pPr>
        <w:ind w:left="720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probability=1/9</w:t>
      </w:r>
    </w:p>
    <w:p w14:paraId="597A2B26" w14:textId="474099F9" w:rsidR="002F3A3B" w:rsidRDefault="002F3A3B" w:rsidP="00707DE3">
      <w:pPr>
        <w:ind w:left="720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Expected value=1/9(108+110+123+134+135+145+167+187+199)</w:t>
      </w:r>
    </w:p>
    <w:p w14:paraId="48BB2687" w14:textId="0B04BB1B" w:rsidR="002F3A3B" w:rsidRPr="000043F5" w:rsidRDefault="002F3A3B" w:rsidP="00090B63">
      <w:pPr>
        <w:ind w:left="720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The expected Value is 138.33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5BC32922" w:rsidR="00707DE3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87B4811" w14:textId="34DBADCD" w:rsidR="002F3A3B" w:rsidRPr="005A0CCF" w:rsidRDefault="002F3A3B" w:rsidP="002F3A3B">
      <w:pPr>
        <w:rPr>
          <w:b/>
          <w:sz w:val="28"/>
          <w:szCs w:val="28"/>
        </w:rPr>
      </w:pPr>
      <w:r>
        <w:rPr>
          <w:b/>
          <w:sz w:val="28"/>
          <w:szCs w:val="28"/>
        </w:rPr>
        <w:t>Kurtosis:                                                      skewness:</w:t>
      </w:r>
    </w:p>
    <w:p w14:paraId="7524C9CF" w14:textId="203F8F7E" w:rsidR="002F3A3B" w:rsidRPr="002F3A3B" w:rsidRDefault="002F3A3B" w:rsidP="002F3A3B">
      <w:pPr>
        <w:tabs>
          <w:tab w:val="center" w:pos="4680"/>
        </w:tabs>
        <w:rPr>
          <w:b/>
          <w:sz w:val="28"/>
          <w:szCs w:val="28"/>
          <w:lang w:val="en-IN"/>
        </w:rPr>
      </w:pPr>
      <w:r w:rsidRPr="002F3A3B">
        <w:rPr>
          <w:b/>
          <w:sz w:val="28"/>
          <w:szCs w:val="28"/>
          <w:lang w:val="en-IN"/>
        </w:rPr>
        <w:t>speed   -0.50899</w:t>
      </w:r>
      <w:r>
        <w:rPr>
          <w:b/>
          <w:sz w:val="28"/>
          <w:szCs w:val="28"/>
          <w:lang w:val="en-IN"/>
        </w:rPr>
        <w:t xml:space="preserve">                                       </w:t>
      </w:r>
      <w:r w:rsidRPr="002F3A3B">
        <w:rPr>
          <w:b/>
          <w:sz w:val="28"/>
          <w:szCs w:val="28"/>
          <w:lang w:val="en-IN"/>
        </w:rPr>
        <w:t>speed   -0.117510</w:t>
      </w:r>
    </w:p>
    <w:p w14:paraId="1C886DE0" w14:textId="34E715E4" w:rsidR="002F3A3B" w:rsidRPr="002F3A3B" w:rsidRDefault="002F3A3B" w:rsidP="002F3A3B">
      <w:pPr>
        <w:rPr>
          <w:b/>
          <w:sz w:val="28"/>
          <w:szCs w:val="28"/>
          <w:lang w:val="en-IN"/>
        </w:rPr>
      </w:pPr>
      <w:proofErr w:type="spellStart"/>
      <w:r w:rsidRPr="002F3A3B">
        <w:rPr>
          <w:b/>
          <w:sz w:val="28"/>
          <w:szCs w:val="28"/>
          <w:lang w:val="en-IN"/>
        </w:rPr>
        <w:t>dist</w:t>
      </w:r>
      <w:proofErr w:type="spellEnd"/>
      <w:r w:rsidRPr="002F3A3B">
        <w:rPr>
          <w:b/>
          <w:sz w:val="28"/>
          <w:szCs w:val="28"/>
          <w:lang w:val="en-IN"/>
        </w:rPr>
        <w:t xml:space="preserve">     0.405053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IN"/>
        </w:rPr>
        <w:t xml:space="preserve">                                       </w:t>
      </w:r>
      <w:proofErr w:type="spellStart"/>
      <w:r w:rsidRPr="002F3A3B">
        <w:rPr>
          <w:b/>
          <w:sz w:val="28"/>
          <w:szCs w:val="28"/>
          <w:lang w:val="en-IN"/>
        </w:rPr>
        <w:t>dist</w:t>
      </w:r>
      <w:proofErr w:type="spellEnd"/>
      <w:r w:rsidRPr="002F3A3B">
        <w:rPr>
          <w:b/>
          <w:sz w:val="28"/>
          <w:szCs w:val="28"/>
          <w:lang w:val="en-IN"/>
        </w:rPr>
        <w:t xml:space="preserve">     0.806895</w:t>
      </w:r>
    </w:p>
    <w:p w14:paraId="1580E160" w14:textId="77777777" w:rsidR="00090B63" w:rsidRDefault="00090B63" w:rsidP="002F3A3B">
      <w:pPr>
        <w:rPr>
          <w:b/>
          <w:sz w:val="28"/>
          <w:szCs w:val="28"/>
          <w:lang w:val="en-IN"/>
        </w:rPr>
      </w:pPr>
    </w:p>
    <w:p w14:paraId="30EEAF20" w14:textId="77777777" w:rsidR="00090B63" w:rsidRDefault="00090B63" w:rsidP="002F3A3B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INFERENCE:</w:t>
      </w:r>
    </w:p>
    <w:p w14:paraId="2C5C4CF6" w14:textId="69DB9D65" w:rsidR="00090B63" w:rsidRDefault="00090B63" w:rsidP="002F3A3B">
      <w:pPr>
        <w:rPr>
          <w:bCs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1)</w:t>
      </w:r>
      <w:r>
        <w:rPr>
          <w:bCs/>
          <w:sz w:val="28"/>
          <w:szCs w:val="28"/>
          <w:lang w:val="en-IN"/>
        </w:rPr>
        <w:t>speed has negative skewness.</w:t>
      </w:r>
    </w:p>
    <w:p w14:paraId="01843926" w14:textId="47DDE469" w:rsidR="00090B63" w:rsidRDefault="00090B63" w:rsidP="002F3A3B">
      <w:pPr>
        <w:rPr>
          <w:bCs/>
          <w:sz w:val="28"/>
          <w:szCs w:val="28"/>
          <w:lang w:val="en-IN"/>
        </w:rPr>
      </w:pPr>
      <w:r>
        <w:rPr>
          <w:bCs/>
          <w:sz w:val="28"/>
          <w:szCs w:val="28"/>
          <w:lang w:val="en-IN"/>
        </w:rPr>
        <w:t>2)distance has positive skewness.</w:t>
      </w:r>
    </w:p>
    <w:p w14:paraId="52C3E5B7" w14:textId="77777777" w:rsidR="00090B63" w:rsidRDefault="00090B63" w:rsidP="00707DE3">
      <w:pPr>
        <w:rPr>
          <w:b/>
          <w:sz w:val="28"/>
          <w:szCs w:val="28"/>
          <w:lang w:val="en-IN"/>
        </w:rPr>
      </w:pPr>
      <w:r>
        <w:rPr>
          <w:bCs/>
          <w:sz w:val="28"/>
          <w:szCs w:val="28"/>
          <w:lang w:val="en-IN"/>
        </w:rPr>
        <w:lastRenderedPageBreak/>
        <w:t>3)distance has no outliers.</w:t>
      </w:r>
      <w:r w:rsidR="002F3A3B">
        <w:rPr>
          <w:b/>
          <w:sz w:val="28"/>
          <w:szCs w:val="28"/>
          <w:lang w:val="en-IN"/>
        </w:rPr>
        <w:t xml:space="preserve">                                                                      </w:t>
      </w:r>
    </w:p>
    <w:p w14:paraId="53B306A1" w14:textId="3F9F065D" w:rsidR="00923E3B" w:rsidRPr="00090B63" w:rsidRDefault="00923E3B" w:rsidP="00707DE3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C384305" w14:textId="77777777" w:rsidR="00EB262E" w:rsidRPr="005A0CCF" w:rsidRDefault="00EB262E" w:rsidP="00EB262E">
      <w:pPr>
        <w:rPr>
          <w:b/>
          <w:sz w:val="28"/>
          <w:szCs w:val="28"/>
        </w:rPr>
      </w:pPr>
      <w:r>
        <w:rPr>
          <w:b/>
          <w:sz w:val="28"/>
          <w:szCs w:val="28"/>
        </w:rPr>
        <w:t>Kurtosis:                                                      skewness:</w:t>
      </w:r>
    </w:p>
    <w:p w14:paraId="16F2EA56" w14:textId="7FEC925D" w:rsidR="00EB262E" w:rsidRPr="00EB262E" w:rsidRDefault="00EB262E" w:rsidP="00EB262E">
      <w:pPr>
        <w:pStyle w:val="HTMLPreformatted"/>
        <w:shd w:val="clear" w:color="auto" w:fill="FFFFFF"/>
        <w:wordWrap w:val="0"/>
        <w:rPr>
          <w:bCs/>
          <w:sz w:val="28"/>
          <w:szCs w:val="28"/>
          <w:lang w:val="en-IN"/>
        </w:rPr>
      </w:pPr>
      <w:proofErr w:type="gramStart"/>
      <w:r w:rsidRPr="00EB262E">
        <w:rPr>
          <w:bCs/>
          <w:sz w:val="28"/>
          <w:szCs w:val="28"/>
          <w:lang w:val="en-IN"/>
        </w:rPr>
        <w:t>SP  2.977329</w:t>
      </w:r>
      <w:proofErr w:type="gramEnd"/>
      <w:r>
        <w:rPr>
          <w:bCs/>
          <w:sz w:val="28"/>
          <w:szCs w:val="28"/>
          <w:lang w:val="en-IN"/>
        </w:rPr>
        <w:t xml:space="preserve">                </w:t>
      </w:r>
      <w:r w:rsidRPr="00EB262E">
        <w:rPr>
          <w:bCs/>
          <w:sz w:val="28"/>
          <w:szCs w:val="28"/>
          <w:lang w:val="en-IN"/>
        </w:rPr>
        <w:t xml:space="preserve">SP    </w:t>
      </w:r>
      <w:r w:rsidR="004F1869">
        <w:rPr>
          <w:bCs/>
          <w:sz w:val="28"/>
          <w:szCs w:val="28"/>
          <w:lang w:val="en-IN"/>
        </w:rPr>
        <w:t xml:space="preserve"> </w:t>
      </w:r>
      <w:r w:rsidRPr="00EB262E">
        <w:rPr>
          <w:bCs/>
          <w:sz w:val="28"/>
          <w:szCs w:val="28"/>
          <w:lang w:val="en-IN"/>
        </w:rPr>
        <w:t>1.611450</w:t>
      </w:r>
    </w:p>
    <w:p w14:paraId="64ED45C7" w14:textId="77777777" w:rsidR="00885B93" w:rsidRDefault="00EB262E" w:rsidP="00EB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proofErr w:type="gramStart"/>
      <w:r w:rsidRPr="00EB262E">
        <w:rPr>
          <w:rFonts w:ascii="Consolas" w:hAnsi="Consolas"/>
          <w:bCs/>
          <w:sz w:val="28"/>
          <w:szCs w:val="28"/>
          <w:lang w:val="en-IN"/>
        </w:rPr>
        <w:t>WT  0.950291</w:t>
      </w:r>
      <w:proofErr w:type="gramEnd"/>
      <w:r w:rsidRPr="00EB262E">
        <w:rPr>
          <w:rFonts w:ascii="var(--jp-code-font-family)" w:eastAsia="Times New Roman" w:hAnsi="var(--jp-code-font-family)" w:cs="Courier New"/>
          <w:sz w:val="24"/>
          <w:szCs w:val="24"/>
          <w:lang w:val="en-IN" w:eastAsia="en-IN"/>
        </w:rPr>
        <w:t xml:space="preserve">                                                WT           -0.614753</w:t>
      </w:r>
      <w:r>
        <w:rPr>
          <w:b/>
          <w:sz w:val="28"/>
          <w:szCs w:val="28"/>
        </w:rPr>
        <w:t xml:space="preserve"> </w:t>
      </w:r>
    </w:p>
    <w:p w14:paraId="524F7462" w14:textId="177B014B" w:rsidR="00EB262E" w:rsidRPr="00885B93" w:rsidRDefault="00EB262E" w:rsidP="00EB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 w:rsidRPr="00EB262E">
        <w:rPr>
          <w:rFonts w:ascii="var(--jp-code-font-family)" w:eastAsia="Times New Roman" w:hAnsi="var(--jp-code-font-family)" w:cs="Courier New"/>
          <w:b/>
          <w:bCs/>
          <w:sz w:val="26"/>
          <w:szCs w:val="26"/>
          <w:lang w:val="en-IN" w:eastAsia="en-IN"/>
        </w:rPr>
        <w:t>INFERENCE:</w:t>
      </w:r>
    </w:p>
    <w:p w14:paraId="0D73A406" w14:textId="3E6C4E49" w:rsidR="00EB262E" w:rsidRPr="00EB262E" w:rsidRDefault="00EB262E" w:rsidP="00EB262E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6"/>
          <w:szCs w:val="26"/>
          <w:lang w:val="en-IN" w:eastAsia="en-IN"/>
        </w:rPr>
      </w:pPr>
      <w:r w:rsidRPr="00EB262E">
        <w:rPr>
          <w:rFonts w:ascii="var(--jp-code-font-family)" w:eastAsia="Times New Roman" w:hAnsi="var(--jp-code-font-family)" w:cs="Courier New"/>
          <w:sz w:val="26"/>
          <w:szCs w:val="26"/>
          <w:lang w:val="en-IN" w:eastAsia="en-IN"/>
        </w:rPr>
        <w:t>Speed is positively skewed</w:t>
      </w:r>
      <w:r w:rsidR="00885B93">
        <w:rPr>
          <w:rFonts w:ascii="var(--jp-code-font-family)" w:eastAsia="Times New Roman" w:hAnsi="var(--jp-code-font-family)" w:cs="Courier New"/>
          <w:sz w:val="26"/>
          <w:szCs w:val="26"/>
          <w:lang w:val="en-IN" w:eastAsia="en-IN"/>
        </w:rPr>
        <w:t>.</w:t>
      </w:r>
    </w:p>
    <w:p w14:paraId="5073CD4F" w14:textId="7C5E082B" w:rsidR="00EB262E" w:rsidRDefault="00856260" w:rsidP="00EB262E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6"/>
          <w:szCs w:val="26"/>
          <w:lang w:val="en-IN" w:eastAsia="en-IN"/>
        </w:rPr>
      </w:pPr>
      <w:r>
        <w:rPr>
          <w:rFonts w:ascii="var(--jp-code-font-family)" w:eastAsia="Times New Roman" w:hAnsi="var(--jp-code-font-family)" w:cs="Courier New"/>
          <w:sz w:val="26"/>
          <w:szCs w:val="26"/>
          <w:lang w:val="en-IN" w:eastAsia="en-IN"/>
        </w:rPr>
        <w:t>Weight is negatively skewed</w:t>
      </w:r>
      <w:r w:rsidR="00885B93">
        <w:rPr>
          <w:rFonts w:ascii="var(--jp-code-font-family)" w:eastAsia="Times New Roman" w:hAnsi="var(--jp-code-font-family)" w:cs="Courier New"/>
          <w:sz w:val="26"/>
          <w:szCs w:val="26"/>
          <w:lang w:val="en-IN" w:eastAsia="en-IN"/>
        </w:rPr>
        <w:t>.</w:t>
      </w:r>
    </w:p>
    <w:p w14:paraId="561705C7" w14:textId="713C060C" w:rsidR="00856260" w:rsidRDefault="00856260" w:rsidP="00EB262E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6"/>
          <w:szCs w:val="26"/>
          <w:lang w:val="en-IN" w:eastAsia="en-IN"/>
        </w:rPr>
      </w:pPr>
      <w:r>
        <w:rPr>
          <w:rFonts w:ascii="var(--jp-code-font-family)" w:eastAsia="Times New Roman" w:hAnsi="var(--jp-code-font-family)" w:cs="Courier New"/>
          <w:sz w:val="26"/>
          <w:szCs w:val="26"/>
          <w:lang w:val="en-IN" w:eastAsia="en-IN"/>
        </w:rPr>
        <w:t xml:space="preserve">Speed </w:t>
      </w:r>
      <w:r w:rsidR="00885B93">
        <w:rPr>
          <w:rFonts w:ascii="var(--jp-code-font-family)" w:eastAsia="Times New Roman" w:hAnsi="var(--jp-code-font-family)" w:cs="Courier New"/>
          <w:sz w:val="26"/>
          <w:szCs w:val="26"/>
          <w:lang w:val="en-IN" w:eastAsia="en-IN"/>
        </w:rPr>
        <w:t>has positive kurtosis.</w:t>
      </w:r>
    </w:p>
    <w:p w14:paraId="33AEEDAD" w14:textId="6222EF1D" w:rsidR="00885B93" w:rsidRPr="00EB262E" w:rsidRDefault="00885B93" w:rsidP="00EB262E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6"/>
          <w:szCs w:val="26"/>
          <w:lang w:val="en-IN" w:eastAsia="en-IN"/>
        </w:rPr>
      </w:pPr>
      <w:r>
        <w:rPr>
          <w:rFonts w:ascii="var(--jp-code-font-family)" w:eastAsia="Times New Roman" w:hAnsi="var(--jp-code-font-family)" w:cs="Courier New"/>
          <w:sz w:val="26"/>
          <w:szCs w:val="26"/>
          <w:lang w:val="en-IN" w:eastAsia="en-IN"/>
        </w:rPr>
        <w:t>WT has positive kurtosis.</w:t>
      </w:r>
    </w:p>
    <w:p w14:paraId="567F2C32" w14:textId="28FF1EC0" w:rsidR="00EB262E" w:rsidRPr="00EB262E" w:rsidRDefault="00EB262E" w:rsidP="00EB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  <w:r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                </w:t>
      </w: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37674FB8" w:rsidR="00707DE3" w:rsidRDefault="00A55AD5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85pt;height:211.25pt">
            <v:imagedata r:id="rId6" o:title="histogram"/>
          </v:shape>
        </w:pict>
      </w:r>
    </w:p>
    <w:p w14:paraId="2C4F0B65" w14:textId="0955C668" w:rsidR="00707DE3" w:rsidRDefault="00885B93" w:rsidP="00707DE3">
      <w:r>
        <w:rPr>
          <w:noProof/>
          <w:lang w:val="en-IN" w:eastAsia="en-IN"/>
        </w:rPr>
        <w:drawing>
          <wp:inline distT="0" distB="0" distL="0" distR="0" wp14:anchorId="0FE90787" wp14:editId="5C49768C">
            <wp:extent cx="2152650" cy="216662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257" cy="2169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94CB0" w14:textId="0EAF9EF8" w:rsidR="00885B93" w:rsidRDefault="00885B93" w:rsidP="00707DE3">
      <w:r>
        <w:lastRenderedPageBreak/>
        <w:t>INFERENCE:</w:t>
      </w:r>
    </w:p>
    <w:p w14:paraId="02724E37" w14:textId="143D4DBA" w:rsidR="00885B93" w:rsidRDefault="00885B93" w:rsidP="00707DE3">
      <w:r>
        <w:t>1)from histogram we came to know the data is positively skewed.</w:t>
      </w:r>
    </w:p>
    <w:p w14:paraId="0EDB98CA" w14:textId="6EC85D9D" w:rsidR="00885B93" w:rsidRDefault="00885B93" w:rsidP="00707DE3">
      <w:r>
        <w:t>2)from box plot we came to know there are more than two outliers.</w:t>
      </w:r>
    </w:p>
    <w:p w14:paraId="6F74E8F2" w14:textId="27FF8048" w:rsidR="00266B62" w:rsidRDefault="00266B62" w:rsidP="00EB6B5E"/>
    <w:p w14:paraId="73198226" w14:textId="77777777" w:rsidR="00EB6B5E" w:rsidRPr="00885B93" w:rsidRDefault="00EB6B5E" w:rsidP="00EB6B5E">
      <w:pPr>
        <w:rPr>
          <w:sz w:val="24"/>
          <w:szCs w:val="24"/>
        </w:rPr>
      </w:pPr>
    </w:p>
    <w:p w14:paraId="34A2DDEC" w14:textId="6363B628" w:rsidR="00EB6B5E" w:rsidRDefault="00BC5748" w:rsidP="00EB6B5E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885B93">
        <w:rPr>
          <w:b/>
          <w:sz w:val="24"/>
          <w:szCs w:val="24"/>
        </w:rPr>
        <w:t>Q11</w:t>
      </w:r>
      <w:r w:rsidR="00EB6B5E" w:rsidRPr="00885B93">
        <w:rPr>
          <w:b/>
          <w:sz w:val="24"/>
          <w:szCs w:val="24"/>
        </w:rPr>
        <w:t xml:space="preserve">)  </w:t>
      </w:r>
      <w:proofErr w:type="gramStart"/>
      <w:r w:rsidR="00EB6B5E" w:rsidRPr="00885B93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Suppose</w:t>
      </w:r>
      <w:proofErr w:type="gramEnd"/>
      <w:r w:rsidR="00EB6B5E" w:rsidRPr="00885B93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we want to estimate the average weight of an adult male in    </w:t>
      </w:r>
      <w:r w:rsidR="008B2CB7" w:rsidRPr="00885B93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Mexico. We draw a random sample of 2,000 men from a population of 3</w:t>
      </w:r>
      <w:r w:rsidR="00EB6B5E" w:rsidRPr="00885B93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,000,000 men and weigh them. We find that the average </w:t>
      </w:r>
      <w:r w:rsidR="00C76165" w:rsidRPr="00885B93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person</w:t>
      </w:r>
      <w:r w:rsidR="008B2CB7" w:rsidRPr="00885B93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in our sample weighs 20</w:t>
      </w:r>
      <w:r w:rsidR="00EB6B5E" w:rsidRPr="00885B93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0 pounds, and the standard deviation of the sample is 30 pounds. </w:t>
      </w:r>
      <w:r w:rsidR="008B2CB7" w:rsidRPr="00885B93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Calculate 94%</w:t>
      </w:r>
      <w:proofErr w:type="gramStart"/>
      <w:r w:rsidR="008B2CB7" w:rsidRPr="00885B93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,98</w:t>
      </w:r>
      <w:proofErr w:type="gramEnd"/>
      <w:r w:rsidR="008B2CB7" w:rsidRPr="00885B93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%,96</w:t>
      </w:r>
      <w:r w:rsidR="00CB08A5" w:rsidRPr="00885B93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% confidence interval?</w:t>
      </w:r>
    </w:p>
    <w:p w14:paraId="5F5E03E6" w14:textId="23265AC2" w:rsidR="00867DF1" w:rsidRPr="00885B93" w:rsidRDefault="00867DF1" w:rsidP="00EB6B5E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ANS</w:t>
      </w:r>
      <w:proofErr w:type="gramStart"/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:94</w:t>
      </w:r>
      <w:proofErr w:type="gramEnd"/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%=</w:t>
      </w:r>
      <w:r w:rsidRPr="00867DF1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143.57619175546247, 256.42380824453755)</w:t>
      </w:r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,98%=</w:t>
      </w:r>
      <w:r w:rsidRPr="00867DF1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(130.2095637787748, 269.7904362212252)</w:t>
      </w:r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,96%=</w:t>
      </w:r>
      <w:r w:rsidRPr="00867DF1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(138.38753268104531, 261.61246731895466)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5BBDFB52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225F67FC" w14:textId="42302D20" w:rsidR="00110302" w:rsidRPr="00110302" w:rsidRDefault="00110302" w:rsidP="00110302">
      <w:pPr>
        <w:ind w:left="360"/>
        <w:rPr>
          <w:color w:val="000000"/>
          <w:sz w:val="28"/>
          <w:szCs w:val="28"/>
          <w:shd w:val="clear" w:color="auto" w:fill="FFFFFF"/>
        </w:rPr>
      </w:pPr>
      <w:r w:rsidRPr="00110302">
        <w:rPr>
          <w:color w:val="000000"/>
          <w:sz w:val="28"/>
          <w:szCs w:val="28"/>
          <w:shd w:val="clear" w:color="auto" w:fill="FFFFFF"/>
        </w:rPr>
        <w:t>Ans. Mean – 41, Median – 40.50, Variance=25.5, Standard Deviation=5.05</w:t>
      </w:r>
    </w:p>
    <w:p w14:paraId="7CB9F129" w14:textId="521A680F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68E7F0A8" w14:textId="008F32AE" w:rsidR="00110302" w:rsidRDefault="00110302" w:rsidP="0011030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316E04C6" w14:textId="79AC7A97" w:rsidR="00110302" w:rsidRPr="00110302" w:rsidRDefault="00110302" w:rsidP="00110302">
      <w:pPr>
        <w:pStyle w:val="ListParagraph"/>
        <w:rPr>
          <w:sz w:val="28"/>
          <w:szCs w:val="28"/>
        </w:rPr>
      </w:pPr>
      <w:r w:rsidRPr="00110302">
        <w:rPr>
          <w:sz w:val="28"/>
          <w:szCs w:val="28"/>
        </w:rPr>
        <w:t> Most of students have scored 35 to 40 (Higher frequency observed)</w:t>
      </w:r>
    </w:p>
    <w:p w14:paraId="64B9F3C6" w14:textId="77777777" w:rsidR="00110302" w:rsidRPr="00110302" w:rsidRDefault="00110302" w:rsidP="00110302">
      <w:pPr>
        <w:pStyle w:val="ListParagraph"/>
        <w:rPr>
          <w:sz w:val="28"/>
          <w:szCs w:val="28"/>
        </w:rPr>
      </w:pPr>
      <w:r w:rsidRPr="00110302">
        <w:rPr>
          <w:sz w:val="28"/>
          <w:szCs w:val="28"/>
        </w:rPr>
        <w:t> 49 &amp;amp; 56 marks are the outliers for the given test data</w:t>
      </w:r>
    </w:p>
    <w:p w14:paraId="5A16E8C8" w14:textId="4CC9ED96" w:rsidR="00110302" w:rsidRDefault="00110302" w:rsidP="00110302">
      <w:pPr>
        <w:pStyle w:val="ListParagraph"/>
        <w:rPr>
          <w:sz w:val="28"/>
          <w:szCs w:val="28"/>
        </w:rPr>
      </w:pPr>
      <w:r w:rsidRPr="00110302">
        <w:rPr>
          <w:sz w:val="28"/>
          <w:szCs w:val="28"/>
        </w:rPr>
        <w:t> 41 is the mode.</w:t>
      </w:r>
    </w:p>
    <w:p w14:paraId="11D66F0B" w14:textId="6A6EC652" w:rsidR="00110302" w:rsidRDefault="00110302" w:rsidP="00110302">
      <w:pPr>
        <w:pStyle w:val="ListParagraph"/>
        <w:rPr>
          <w:sz w:val="28"/>
          <w:szCs w:val="28"/>
        </w:rPr>
      </w:pPr>
    </w:p>
    <w:p w14:paraId="36BB2303" w14:textId="443B0128" w:rsidR="00110302" w:rsidRDefault="00110302" w:rsidP="00110302">
      <w:pPr>
        <w:pStyle w:val="ListParagraph"/>
        <w:rPr>
          <w:sz w:val="28"/>
          <w:szCs w:val="28"/>
        </w:rPr>
      </w:pPr>
    </w:p>
    <w:p w14:paraId="26A837EB" w14:textId="77777777" w:rsidR="00110302" w:rsidRDefault="00110302" w:rsidP="00110302">
      <w:pPr>
        <w:pStyle w:val="ListParagraph"/>
        <w:rPr>
          <w:sz w:val="28"/>
          <w:szCs w:val="28"/>
        </w:rPr>
      </w:pP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43F9C434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5FE8E923" w14:textId="309310C6" w:rsidR="00F40F2E" w:rsidRDefault="00F40F2E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gramStart"/>
      <w:r>
        <w:rPr>
          <w:sz w:val="28"/>
          <w:szCs w:val="28"/>
        </w:rPr>
        <w:t>:if</w:t>
      </w:r>
      <w:proofErr w:type="spellEnd"/>
      <w:proofErr w:type="gramEnd"/>
      <w:r>
        <w:rPr>
          <w:sz w:val="28"/>
          <w:szCs w:val="28"/>
        </w:rPr>
        <w:t xml:space="preserve"> the mean and median of data are equal then the skewness is zero.</w:t>
      </w:r>
    </w:p>
    <w:p w14:paraId="20B6CA0E" w14:textId="66A87628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67C9D859" w14:textId="61884632" w:rsidR="00F40F2E" w:rsidRDefault="00F40F2E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gramStart"/>
      <w:r>
        <w:rPr>
          <w:sz w:val="28"/>
          <w:szCs w:val="28"/>
        </w:rPr>
        <w:t>:if</w:t>
      </w:r>
      <w:proofErr w:type="spellEnd"/>
      <w:proofErr w:type="gramEnd"/>
      <w:r>
        <w:rPr>
          <w:sz w:val="28"/>
          <w:szCs w:val="28"/>
        </w:rPr>
        <w:t xml:space="preserve"> the mean is greater than the median then the </w:t>
      </w:r>
      <w:proofErr w:type="spellStart"/>
      <w:r>
        <w:rPr>
          <w:sz w:val="28"/>
          <w:szCs w:val="28"/>
        </w:rPr>
        <w:t>skewess</w:t>
      </w:r>
      <w:proofErr w:type="spellEnd"/>
      <w:r>
        <w:rPr>
          <w:sz w:val="28"/>
          <w:szCs w:val="28"/>
        </w:rPr>
        <w:t xml:space="preserve"> is positive.</w:t>
      </w:r>
    </w:p>
    <w:p w14:paraId="1F723682" w14:textId="14F73960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6B60C940" w14:textId="08C7131B" w:rsidR="00F40F2E" w:rsidRDefault="00F40F2E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gramStart"/>
      <w:r>
        <w:rPr>
          <w:sz w:val="28"/>
          <w:szCs w:val="28"/>
        </w:rPr>
        <w:t>:if</w:t>
      </w:r>
      <w:proofErr w:type="spellEnd"/>
      <w:proofErr w:type="gramEnd"/>
      <w:r>
        <w:rPr>
          <w:sz w:val="28"/>
          <w:szCs w:val="28"/>
        </w:rPr>
        <w:t xml:space="preserve"> the median is greater than mean then it is negatively skewed.</w:t>
      </w:r>
    </w:p>
    <w:p w14:paraId="7BA1CE46" w14:textId="5834974C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749D2A0E" w14:textId="218A0283" w:rsidR="00F40F2E" w:rsidRDefault="00F40F2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F40F2E">
        <w:rPr>
          <w:sz w:val="28"/>
          <w:szCs w:val="28"/>
        </w:rPr>
        <w:t>An extreme positive kurtosis indicates a distribution where more of the values are located in the tails of the distribution rather than around the mean</w:t>
      </w:r>
    </w:p>
    <w:p w14:paraId="0973445A" w14:textId="5FB17444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5C649F8" w14:textId="4EE69891" w:rsidR="00F40F2E" w:rsidRDefault="00F40F2E" w:rsidP="00CB08A5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Pr="00F40F2E">
        <w:rPr>
          <w:rFonts w:ascii="Noto Sans" w:hAnsi="Noto Sans"/>
          <w:color w:val="121212"/>
          <w:shd w:val="clear" w:color="auto" w:fill="FFFFFF"/>
        </w:rPr>
        <w:t xml:space="preserve"> </w:t>
      </w:r>
      <w:r w:rsidRPr="00F40F2E">
        <w:rPr>
          <w:sz w:val="28"/>
          <w:szCs w:val="28"/>
        </w:rPr>
        <w:t xml:space="preserve">A distribution is </w:t>
      </w:r>
      <w:proofErr w:type="gramStart"/>
      <w:r w:rsidRPr="00F40F2E">
        <w:rPr>
          <w:sz w:val="28"/>
          <w:szCs w:val="28"/>
        </w:rPr>
        <w:t>flatter</w:t>
      </w:r>
      <w:proofErr w:type="gramEnd"/>
      <w:r w:rsidRPr="00F40F2E">
        <w:rPr>
          <w:sz w:val="28"/>
          <w:szCs w:val="28"/>
        </w:rPr>
        <w:t xml:space="preserve"> (less peaked) when compared with the normal distribution, with fewer values in its shorter (i.e. lighter and thinner) tails.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A55AD5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6" type="#_x0000_t75" style="width:440.15pt;height:113.45pt">
            <v:imagedata r:id="rId8" o:title="Boxplot"/>
          </v:shape>
        </w:pict>
      </w:r>
    </w:p>
    <w:p w14:paraId="72C0EE4A" w14:textId="1277B4AD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155B0693" w14:textId="38D56432" w:rsidR="004F1E54" w:rsidRDefault="0080308D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gramStart"/>
      <w:r>
        <w:rPr>
          <w:sz w:val="28"/>
          <w:szCs w:val="28"/>
        </w:rPr>
        <w:t>:</w:t>
      </w:r>
      <w:r w:rsidR="004F1E54">
        <w:rPr>
          <w:sz w:val="28"/>
          <w:szCs w:val="28"/>
        </w:rPr>
        <w:t>Most</w:t>
      </w:r>
      <w:proofErr w:type="spellEnd"/>
      <w:proofErr w:type="gramEnd"/>
      <w:r w:rsidR="004F1E54">
        <w:rPr>
          <w:sz w:val="28"/>
          <w:szCs w:val="28"/>
        </w:rPr>
        <w:t xml:space="preserve"> of the data lies between 10 to 18.</w:t>
      </w:r>
    </w:p>
    <w:p w14:paraId="6E8274E1" w14:textId="2B0099DC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511B5620" w14:textId="3E70020F" w:rsidR="004F1E54" w:rsidRDefault="0080308D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gramStart"/>
      <w:r>
        <w:rPr>
          <w:sz w:val="28"/>
          <w:szCs w:val="28"/>
        </w:rPr>
        <w:t>:</w:t>
      </w:r>
      <w:r w:rsidR="004F1E54">
        <w:rPr>
          <w:sz w:val="28"/>
          <w:szCs w:val="28"/>
        </w:rPr>
        <w:t>The</w:t>
      </w:r>
      <w:proofErr w:type="spellEnd"/>
      <w:proofErr w:type="gramEnd"/>
      <w:r w:rsidR="004F1E54">
        <w:rPr>
          <w:sz w:val="28"/>
          <w:szCs w:val="28"/>
        </w:rPr>
        <w:t xml:space="preserve"> data is negatively skewed.</w:t>
      </w:r>
    </w:p>
    <w:p w14:paraId="7557F15B" w14:textId="77777777" w:rsidR="004F1E54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58CE9EF4" w14:textId="630BCBAC" w:rsidR="00D610DF" w:rsidRDefault="0080308D" w:rsidP="00CB08A5">
      <w:pPr>
        <w:rPr>
          <w:sz w:val="28"/>
          <w:szCs w:val="28"/>
        </w:rPr>
      </w:pPr>
      <w:r>
        <w:rPr>
          <w:sz w:val="28"/>
          <w:szCs w:val="28"/>
        </w:rPr>
        <w:t>ANS</w:t>
      </w:r>
      <w:proofErr w:type="gramStart"/>
      <w:r>
        <w:rPr>
          <w:sz w:val="28"/>
          <w:szCs w:val="28"/>
        </w:rPr>
        <w:t>:</w:t>
      </w:r>
      <w:r w:rsidR="004F1E54">
        <w:rPr>
          <w:sz w:val="28"/>
          <w:szCs w:val="28"/>
        </w:rPr>
        <w:t>IQR</w:t>
      </w:r>
      <w:proofErr w:type="gramEnd"/>
      <w:r w:rsidR="004F1E54">
        <w:rPr>
          <w:sz w:val="28"/>
          <w:szCs w:val="28"/>
        </w:rPr>
        <w:t>=Q3-Q1=8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BC5748"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  <w:r w:rsidR="00A55AD5">
        <w:rPr>
          <w:sz w:val="28"/>
          <w:szCs w:val="28"/>
        </w:rPr>
        <w:pict w14:anchorId="11F4FF58">
          <v:shape id="_x0000_i1027" type="#_x0000_t75" style="width:277.15pt;height:169.8pt">
            <v:imagedata r:id="rId9" o:title="Box1"/>
          </v:shape>
        </w:pict>
      </w:r>
    </w:p>
    <w:p w14:paraId="3CBD84C9" w14:textId="63B9CBF9" w:rsidR="00110302" w:rsidRDefault="00110302" w:rsidP="00CB08A5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2AA12326" w14:textId="25956B9E" w:rsidR="00110302" w:rsidRDefault="00110302" w:rsidP="00CB08A5">
      <w:pPr>
        <w:rPr>
          <w:sz w:val="28"/>
          <w:szCs w:val="28"/>
        </w:rPr>
      </w:pPr>
      <w:r>
        <w:rPr>
          <w:sz w:val="28"/>
          <w:szCs w:val="28"/>
        </w:rPr>
        <w:t>1)median for both the boxplot is equal.</w:t>
      </w:r>
    </w:p>
    <w:p w14:paraId="704E43C5" w14:textId="3B9F23F3" w:rsidR="00110302" w:rsidRDefault="00110302" w:rsidP="00CB08A5">
      <w:pPr>
        <w:rPr>
          <w:sz w:val="28"/>
          <w:szCs w:val="28"/>
        </w:rPr>
      </w:pPr>
      <w:r>
        <w:rPr>
          <w:sz w:val="28"/>
          <w:szCs w:val="28"/>
        </w:rPr>
        <w:t>2)both the boxplot data has mean=median which means it follows normal distribution</w:t>
      </w:r>
    </w:p>
    <w:p w14:paraId="6332F126" w14:textId="38E71159" w:rsidR="00110302" w:rsidRDefault="00110302" w:rsidP="00CB08A5">
      <w:pPr>
        <w:rPr>
          <w:sz w:val="28"/>
          <w:szCs w:val="28"/>
        </w:rPr>
      </w:pPr>
      <w:r>
        <w:rPr>
          <w:sz w:val="28"/>
          <w:szCs w:val="28"/>
        </w:rPr>
        <w:t>3)since both the data are normally distributed it has zero skewness.</w:t>
      </w:r>
    </w:p>
    <w:p w14:paraId="6FC3DDA5" w14:textId="77777777" w:rsidR="00110302" w:rsidRDefault="00110302" w:rsidP="00CB08A5">
      <w:pPr>
        <w:rPr>
          <w:sz w:val="28"/>
          <w:szCs w:val="28"/>
        </w:rPr>
      </w:pPr>
    </w:p>
    <w:p w14:paraId="09B4DEB8" w14:textId="4D9BDEEC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32C80CD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0D563E5F" w14:textId="15CF274E" w:rsidR="007166D3" w:rsidRPr="007166D3" w:rsidRDefault="007166D3" w:rsidP="007166D3">
      <w:pPr>
        <w:pStyle w:val="ListParagraph"/>
        <w:ind w:left="1440"/>
        <w:rPr>
          <w:sz w:val="28"/>
          <w:szCs w:val="28"/>
          <w:lang w:val="en-IN"/>
        </w:rPr>
      </w:pPr>
      <w:r>
        <w:rPr>
          <w:sz w:val="28"/>
          <w:szCs w:val="28"/>
        </w:rPr>
        <w:t>Ans:</w:t>
      </w:r>
      <w:r w:rsidRPr="007166D3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 </w:t>
      </w:r>
      <w:r w:rsidRPr="007166D3">
        <w:rPr>
          <w:sz w:val="28"/>
          <w:szCs w:val="28"/>
          <w:lang w:val="en-IN"/>
        </w:rPr>
        <w:t>0.34759394041453007</w:t>
      </w:r>
    </w:p>
    <w:p w14:paraId="1EDE6B42" w14:textId="5CBC4D0E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3EE50686" w14:textId="0BF13165" w:rsidR="007166D3" w:rsidRPr="007166D3" w:rsidRDefault="007166D3" w:rsidP="007166D3">
      <w:pPr>
        <w:pStyle w:val="ListParagraph"/>
        <w:ind w:left="1440"/>
        <w:rPr>
          <w:sz w:val="28"/>
          <w:szCs w:val="28"/>
          <w:lang w:val="en-IN"/>
        </w:rPr>
      </w:pPr>
      <w:r>
        <w:rPr>
          <w:sz w:val="28"/>
          <w:szCs w:val="28"/>
        </w:rPr>
        <w:t>ANS:</w:t>
      </w:r>
      <w:r w:rsidRPr="007166D3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 </w:t>
      </w:r>
      <w:r w:rsidRPr="007166D3">
        <w:rPr>
          <w:sz w:val="28"/>
          <w:szCs w:val="28"/>
          <w:lang w:val="en-IN"/>
        </w:rPr>
        <w:t>0.7293498604157946</w:t>
      </w:r>
    </w:p>
    <w:p w14:paraId="55C57A46" w14:textId="29C5566C" w:rsidR="007A3B9F" w:rsidRPr="007166D3" w:rsidRDefault="007A3B9F" w:rsidP="007166D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7166D3">
        <w:rPr>
          <w:sz w:val="28"/>
          <w:szCs w:val="28"/>
        </w:rPr>
        <w:t>P (</w:t>
      </w:r>
      <w:r w:rsidR="00360870" w:rsidRPr="007166D3">
        <w:rPr>
          <w:sz w:val="28"/>
          <w:szCs w:val="28"/>
        </w:rPr>
        <w:t>20</w:t>
      </w:r>
      <w:r w:rsidRPr="007166D3">
        <w:rPr>
          <w:sz w:val="28"/>
          <w:szCs w:val="28"/>
        </w:rPr>
        <w:t>&lt;</w:t>
      </w:r>
      <w:r w:rsidR="00360870" w:rsidRPr="007166D3">
        <w:rPr>
          <w:sz w:val="28"/>
          <w:szCs w:val="28"/>
        </w:rPr>
        <w:t>MPG</w:t>
      </w:r>
      <w:r w:rsidRPr="007166D3">
        <w:rPr>
          <w:sz w:val="28"/>
          <w:szCs w:val="28"/>
        </w:rPr>
        <w:t>&lt;</w:t>
      </w:r>
      <w:r w:rsidR="00360870" w:rsidRPr="007166D3">
        <w:rPr>
          <w:sz w:val="28"/>
          <w:szCs w:val="28"/>
        </w:rPr>
        <w:t>50</w:t>
      </w:r>
      <w:r w:rsidRPr="007166D3">
        <w:rPr>
          <w:sz w:val="28"/>
          <w:szCs w:val="28"/>
        </w:rPr>
        <w:t>)</w:t>
      </w:r>
    </w:p>
    <w:p w14:paraId="12E54A61" w14:textId="66D5ED1C" w:rsidR="007A3B9F" w:rsidRPr="007166D3" w:rsidRDefault="007166D3" w:rsidP="007166D3">
      <w:pPr>
        <w:pStyle w:val="ListParagraph"/>
        <w:ind w:left="1440"/>
        <w:rPr>
          <w:sz w:val="28"/>
          <w:szCs w:val="28"/>
          <w:lang w:val="en-IN"/>
        </w:rPr>
      </w:pPr>
      <w:r>
        <w:rPr>
          <w:sz w:val="28"/>
          <w:szCs w:val="28"/>
        </w:rPr>
        <w:t>ANS:</w:t>
      </w:r>
      <w:r w:rsidRPr="007166D3"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  <w:t xml:space="preserve"> </w:t>
      </w:r>
      <w:r w:rsidRPr="007166D3">
        <w:rPr>
          <w:sz w:val="28"/>
          <w:szCs w:val="28"/>
          <w:lang w:val="en-IN"/>
        </w:rPr>
        <w:t>0.8988689076273199</w:t>
      </w: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02DD09C8" w14:textId="77777777" w:rsidR="00D01448" w:rsidRDefault="007A3B9F" w:rsidP="00FC37FF">
      <w:pPr>
        <w:tabs>
          <w:tab w:val="left" w:pos="4184"/>
        </w:tabs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2B5F22A0" w14:textId="6C95731E" w:rsidR="00724454" w:rsidRPr="00EF70C9" w:rsidRDefault="00D01448" w:rsidP="00FC37FF">
      <w:pPr>
        <w:tabs>
          <w:tab w:val="left" w:pos="4184"/>
        </w:tabs>
        <w:ind w:left="720"/>
        <w:rPr>
          <w:sz w:val="28"/>
          <w:szCs w:val="28"/>
        </w:rPr>
      </w:pPr>
      <w:r>
        <w:rPr>
          <w:sz w:val="28"/>
          <w:szCs w:val="28"/>
        </w:rPr>
        <w:t>ANS</w:t>
      </w:r>
      <w:proofErr w:type="gramStart"/>
      <w:r>
        <w:rPr>
          <w:sz w:val="28"/>
          <w:szCs w:val="28"/>
        </w:rPr>
        <w:t>:</w:t>
      </w:r>
      <w:r w:rsidR="00A55AD5">
        <w:rPr>
          <w:sz w:val="28"/>
          <w:szCs w:val="28"/>
        </w:rPr>
        <w:t>MPG</w:t>
      </w:r>
      <w:proofErr w:type="gramEnd"/>
      <w:r w:rsidR="00A55AD5">
        <w:rPr>
          <w:sz w:val="28"/>
          <w:szCs w:val="28"/>
        </w:rPr>
        <w:t xml:space="preserve"> is approximately follows normal distribution by visualizing the plot and seeing mean and median which are very close.</w:t>
      </w:r>
      <w:bookmarkStart w:id="0" w:name="_GoBack"/>
      <w:bookmarkEnd w:id="0"/>
      <w:r w:rsidR="00FC37FF">
        <w:rPr>
          <w:sz w:val="28"/>
          <w:szCs w:val="28"/>
        </w:rPr>
        <w:tab/>
      </w:r>
    </w:p>
    <w:p w14:paraId="1687F037" w14:textId="77777777" w:rsidR="007A3B9F" w:rsidRPr="009B0F22" w:rsidRDefault="007A3B9F" w:rsidP="009B0F22">
      <w:pPr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1CED90E0" w14:textId="1777B18A" w:rsidR="00A55AD5" w:rsidRDefault="00A55AD5" w:rsidP="007A3B9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gramStart"/>
      <w:r>
        <w:rPr>
          <w:sz w:val="28"/>
          <w:szCs w:val="28"/>
        </w:rPr>
        <w:t>:waist</w:t>
      </w:r>
      <w:proofErr w:type="spellEnd"/>
      <w:proofErr w:type="gramEnd"/>
      <w:r>
        <w:rPr>
          <w:sz w:val="28"/>
          <w:szCs w:val="28"/>
        </w:rPr>
        <w:t xml:space="preserve"> is not following normal distribution.AT is approximately or somewhat following normal distribution.</w:t>
      </w:r>
    </w:p>
    <w:p w14:paraId="4FC75E0A" w14:textId="77777777" w:rsidR="00A55AD5" w:rsidRPr="00EF70C9" w:rsidRDefault="00A55AD5" w:rsidP="007A3B9F">
      <w:pPr>
        <w:pStyle w:val="ListParagraph"/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441D7630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003504B8" w14:textId="1FB89BDA" w:rsidR="005846C0" w:rsidRPr="005846C0" w:rsidRDefault="009B0F22" w:rsidP="005846C0">
      <w:pPr>
        <w:pStyle w:val="ListParagraph"/>
        <w:rPr>
          <w:sz w:val="28"/>
          <w:szCs w:val="28"/>
          <w:lang w:val="en-IN"/>
        </w:rPr>
      </w:pPr>
      <w:r w:rsidRPr="009B0F22">
        <w:rPr>
          <w:sz w:val="28"/>
          <w:szCs w:val="28"/>
        </w:rPr>
        <w:t>Ans. Z score 90% confidence: 1.644</w:t>
      </w:r>
      <w:proofErr w:type="gramStart"/>
      <w:r w:rsidRPr="009B0F22">
        <w:rPr>
          <w:sz w:val="28"/>
          <w:szCs w:val="28"/>
        </w:rPr>
        <w:t>;</w:t>
      </w:r>
      <w:r w:rsidR="005846C0">
        <w:rPr>
          <w:sz w:val="28"/>
          <w:szCs w:val="28"/>
        </w:rPr>
        <w:t>94</w:t>
      </w:r>
      <w:proofErr w:type="gramEnd"/>
      <w:r w:rsidR="005846C0">
        <w:rPr>
          <w:sz w:val="28"/>
          <w:szCs w:val="28"/>
        </w:rPr>
        <w:t>%=</w:t>
      </w:r>
      <w:r w:rsidR="005846C0" w:rsidRPr="005846C0">
        <w:rPr>
          <w:sz w:val="28"/>
          <w:szCs w:val="28"/>
          <w:lang w:val="en-IN"/>
        </w:rPr>
        <w:t>1.8807936081512509</w:t>
      </w:r>
      <w:r w:rsidR="005846C0">
        <w:rPr>
          <w:sz w:val="28"/>
          <w:szCs w:val="28"/>
          <w:lang w:val="en-IN"/>
        </w:rPr>
        <w:t>;60%=</w:t>
      </w:r>
      <w:r w:rsidR="005846C0" w:rsidRPr="005846C0">
        <w:rPr>
          <w:sz w:val="28"/>
          <w:szCs w:val="28"/>
          <w:lang w:val="en-IN"/>
        </w:rPr>
        <w:t>0.8416212335729143</w:t>
      </w:r>
    </w:p>
    <w:p w14:paraId="394BF411" w14:textId="4EB963CC" w:rsidR="009B0F22" w:rsidRPr="00EF70C9" w:rsidRDefault="009B0F22" w:rsidP="007A3B9F">
      <w:pPr>
        <w:pStyle w:val="ListParagraph"/>
        <w:rPr>
          <w:sz w:val="28"/>
          <w:szCs w:val="28"/>
        </w:rPr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083FB5FE" w14:textId="0604D69A" w:rsidR="005846C0" w:rsidRDefault="005846C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Ans</w:t>
      </w:r>
      <w:proofErr w:type="gramStart"/>
      <w:r>
        <w:rPr>
          <w:sz w:val="28"/>
          <w:szCs w:val="28"/>
        </w:rPr>
        <w:t>:95</w:t>
      </w:r>
      <w:proofErr w:type="gramEnd"/>
      <w:r>
        <w:rPr>
          <w:sz w:val="28"/>
          <w:szCs w:val="28"/>
        </w:rPr>
        <w:t>%=</w:t>
      </w:r>
      <w:r w:rsidRPr="005846C0">
        <w:rPr>
          <w:sz w:val="28"/>
          <w:szCs w:val="28"/>
        </w:rPr>
        <w:t>2.0638985616280205</w:t>
      </w:r>
      <w:r>
        <w:rPr>
          <w:sz w:val="28"/>
          <w:szCs w:val="28"/>
        </w:rPr>
        <w:t>,96%=</w:t>
      </w:r>
      <w:r w:rsidRPr="005846C0">
        <w:rPr>
          <w:sz w:val="28"/>
          <w:szCs w:val="28"/>
        </w:rPr>
        <w:t>2.1715446760080677</w:t>
      </w:r>
      <w:r>
        <w:rPr>
          <w:sz w:val="28"/>
          <w:szCs w:val="28"/>
        </w:rPr>
        <w:t>,99%=</w:t>
      </w:r>
      <w:r w:rsidRPr="005846C0">
        <w:rPr>
          <w:sz w:val="28"/>
          <w:szCs w:val="28"/>
        </w:rPr>
        <w:t>2.796939504772804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41D8F4E8" w14:textId="3B38353C" w:rsidR="00521ADC" w:rsidRPr="00521ADC" w:rsidRDefault="00521ADC" w:rsidP="00521ADC">
      <w:pPr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</w:t>
      </w:r>
      <w:r w:rsidRPr="00521AD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521ADC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  <w:t>0.015336855936175675</w:t>
      </w:r>
    </w:p>
    <w:p w14:paraId="0EAF2928" w14:textId="28D624F7" w:rsidR="00521ADC" w:rsidRDefault="00521AD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Noto Sans">
    <w:altName w:val="Segoe UI"/>
    <w:charset w:val="00"/>
    <w:family w:val="swiss"/>
    <w:pitch w:val="variable"/>
    <w:sig w:usb0="00000001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29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97" w:hanging="360"/>
      </w:pPr>
    </w:lvl>
    <w:lvl w:ilvl="2" w:tplc="0409001B" w:tentative="1">
      <w:start w:val="1"/>
      <w:numFmt w:val="lowerRoman"/>
      <w:lvlText w:val="%3."/>
      <w:lvlJc w:val="right"/>
      <w:pPr>
        <w:ind w:left="4417" w:hanging="180"/>
      </w:pPr>
    </w:lvl>
    <w:lvl w:ilvl="3" w:tplc="0409000F" w:tentative="1">
      <w:start w:val="1"/>
      <w:numFmt w:val="decimal"/>
      <w:lvlText w:val="%4."/>
      <w:lvlJc w:val="left"/>
      <w:pPr>
        <w:ind w:left="5137" w:hanging="360"/>
      </w:pPr>
    </w:lvl>
    <w:lvl w:ilvl="4" w:tplc="04090019" w:tentative="1">
      <w:start w:val="1"/>
      <w:numFmt w:val="lowerLetter"/>
      <w:lvlText w:val="%5."/>
      <w:lvlJc w:val="left"/>
      <w:pPr>
        <w:ind w:left="5857" w:hanging="360"/>
      </w:pPr>
    </w:lvl>
    <w:lvl w:ilvl="5" w:tplc="0409001B" w:tentative="1">
      <w:start w:val="1"/>
      <w:numFmt w:val="lowerRoman"/>
      <w:lvlText w:val="%6."/>
      <w:lvlJc w:val="right"/>
      <w:pPr>
        <w:ind w:left="6577" w:hanging="180"/>
      </w:pPr>
    </w:lvl>
    <w:lvl w:ilvl="6" w:tplc="0409000F" w:tentative="1">
      <w:start w:val="1"/>
      <w:numFmt w:val="decimal"/>
      <w:lvlText w:val="%7."/>
      <w:lvlJc w:val="left"/>
      <w:pPr>
        <w:ind w:left="7297" w:hanging="360"/>
      </w:pPr>
    </w:lvl>
    <w:lvl w:ilvl="7" w:tplc="04090019" w:tentative="1">
      <w:start w:val="1"/>
      <w:numFmt w:val="lowerLetter"/>
      <w:lvlText w:val="%8."/>
      <w:lvlJc w:val="left"/>
      <w:pPr>
        <w:ind w:left="8017" w:hanging="360"/>
      </w:pPr>
    </w:lvl>
    <w:lvl w:ilvl="8" w:tplc="0409001B" w:tentative="1">
      <w:start w:val="1"/>
      <w:numFmt w:val="lowerRoman"/>
      <w:lvlText w:val="%9."/>
      <w:lvlJc w:val="right"/>
      <w:pPr>
        <w:ind w:left="8737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3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4F097C"/>
    <w:multiLevelType w:val="hybridMultilevel"/>
    <w:tmpl w:val="4650D5FC"/>
    <w:lvl w:ilvl="0" w:tplc="C07A9284">
      <w:start w:val="1"/>
      <w:numFmt w:val="decimal"/>
      <w:lvlText w:val="%1)"/>
      <w:lvlJc w:val="left"/>
      <w:pPr>
        <w:ind w:left="12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95" w:hanging="360"/>
      </w:pPr>
    </w:lvl>
    <w:lvl w:ilvl="2" w:tplc="4009001B" w:tentative="1">
      <w:start w:val="1"/>
      <w:numFmt w:val="lowerRoman"/>
      <w:lvlText w:val="%3."/>
      <w:lvlJc w:val="right"/>
      <w:pPr>
        <w:ind w:left="2715" w:hanging="180"/>
      </w:pPr>
    </w:lvl>
    <w:lvl w:ilvl="3" w:tplc="4009000F" w:tentative="1">
      <w:start w:val="1"/>
      <w:numFmt w:val="decimal"/>
      <w:lvlText w:val="%4."/>
      <w:lvlJc w:val="left"/>
      <w:pPr>
        <w:ind w:left="3435" w:hanging="360"/>
      </w:pPr>
    </w:lvl>
    <w:lvl w:ilvl="4" w:tplc="40090019" w:tentative="1">
      <w:start w:val="1"/>
      <w:numFmt w:val="lowerLetter"/>
      <w:lvlText w:val="%5."/>
      <w:lvlJc w:val="left"/>
      <w:pPr>
        <w:ind w:left="4155" w:hanging="360"/>
      </w:pPr>
    </w:lvl>
    <w:lvl w:ilvl="5" w:tplc="4009001B" w:tentative="1">
      <w:start w:val="1"/>
      <w:numFmt w:val="lowerRoman"/>
      <w:lvlText w:val="%6."/>
      <w:lvlJc w:val="right"/>
      <w:pPr>
        <w:ind w:left="4875" w:hanging="180"/>
      </w:pPr>
    </w:lvl>
    <w:lvl w:ilvl="6" w:tplc="4009000F" w:tentative="1">
      <w:start w:val="1"/>
      <w:numFmt w:val="decimal"/>
      <w:lvlText w:val="%7."/>
      <w:lvlJc w:val="left"/>
      <w:pPr>
        <w:ind w:left="5595" w:hanging="360"/>
      </w:pPr>
    </w:lvl>
    <w:lvl w:ilvl="7" w:tplc="40090019" w:tentative="1">
      <w:start w:val="1"/>
      <w:numFmt w:val="lowerLetter"/>
      <w:lvlText w:val="%8."/>
      <w:lvlJc w:val="left"/>
      <w:pPr>
        <w:ind w:left="6315" w:hanging="360"/>
      </w:pPr>
    </w:lvl>
    <w:lvl w:ilvl="8" w:tplc="40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5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043F5"/>
    <w:rsid w:val="00022704"/>
    <w:rsid w:val="00041474"/>
    <w:rsid w:val="00083863"/>
    <w:rsid w:val="00090B63"/>
    <w:rsid w:val="000B36AF"/>
    <w:rsid w:val="000B417C"/>
    <w:rsid w:val="000D69F4"/>
    <w:rsid w:val="000F2D83"/>
    <w:rsid w:val="00110302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2F3A3B"/>
    <w:rsid w:val="002F6B5B"/>
    <w:rsid w:val="00302B26"/>
    <w:rsid w:val="003042E8"/>
    <w:rsid w:val="0032403A"/>
    <w:rsid w:val="00360870"/>
    <w:rsid w:val="00396AEA"/>
    <w:rsid w:val="003A03BA"/>
    <w:rsid w:val="003A65BF"/>
    <w:rsid w:val="003B01D0"/>
    <w:rsid w:val="003E0702"/>
    <w:rsid w:val="003F354C"/>
    <w:rsid w:val="00437040"/>
    <w:rsid w:val="00494A7E"/>
    <w:rsid w:val="004D09A1"/>
    <w:rsid w:val="004F1869"/>
    <w:rsid w:val="004F1E54"/>
    <w:rsid w:val="00521ADC"/>
    <w:rsid w:val="005438FD"/>
    <w:rsid w:val="005501DC"/>
    <w:rsid w:val="00575591"/>
    <w:rsid w:val="005846C0"/>
    <w:rsid w:val="005A0CCF"/>
    <w:rsid w:val="005D1DBF"/>
    <w:rsid w:val="005E36B7"/>
    <w:rsid w:val="006432DB"/>
    <w:rsid w:val="0066364B"/>
    <w:rsid w:val="006723AD"/>
    <w:rsid w:val="006953A0"/>
    <w:rsid w:val="006A7608"/>
    <w:rsid w:val="006A7C7E"/>
    <w:rsid w:val="006D7AA1"/>
    <w:rsid w:val="006D7FE4"/>
    <w:rsid w:val="006E0ED4"/>
    <w:rsid w:val="00706CEB"/>
    <w:rsid w:val="00707DE3"/>
    <w:rsid w:val="007166D3"/>
    <w:rsid w:val="00724454"/>
    <w:rsid w:val="007273CD"/>
    <w:rsid w:val="007300FB"/>
    <w:rsid w:val="00786F22"/>
    <w:rsid w:val="007A3B9F"/>
    <w:rsid w:val="007B7F44"/>
    <w:rsid w:val="007F3B9F"/>
    <w:rsid w:val="0080308D"/>
    <w:rsid w:val="00856260"/>
    <w:rsid w:val="00867DF1"/>
    <w:rsid w:val="00885B93"/>
    <w:rsid w:val="008B2CB7"/>
    <w:rsid w:val="009043E8"/>
    <w:rsid w:val="00923E3B"/>
    <w:rsid w:val="0092416E"/>
    <w:rsid w:val="00990162"/>
    <w:rsid w:val="009B0F22"/>
    <w:rsid w:val="009D6E8A"/>
    <w:rsid w:val="00A50B04"/>
    <w:rsid w:val="00A55AD5"/>
    <w:rsid w:val="00AA44EF"/>
    <w:rsid w:val="00AB0E5D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01448"/>
    <w:rsid w:val="00D06F1B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262E"/>
    <w:rsid w:val="00EB6B5E"/>
    <w:rsid w:val="00EF70C9"/>
    <w:rsid w:val="00F407B7"/>
    <w:rsid w:val="00F40F2E"/>
    <w:rsid w:val="00FC37FF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F3A3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3A3B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F3A3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3A3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314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6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15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39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9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9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11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8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17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45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8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61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511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8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54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6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1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1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486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0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9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1287</Words>
  <Characters>7341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Dell</cp:lastModifiedBy>
  <cp:revision>3</cp:revision>
  <dcterms:created xsi:type="dcterms:W3CDTF">2021-02-10T16:33:00Z</dcterms:created>
  <dcterms:modified xsi:type="dcterms:W3CDTF">2021-02-11T07:48:00Z</dcterms:modified>
</cp:coreProperties>
</file>