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tpb-online-app-technical-documentation"/>
    <w:p>
      <w:pPr>
        <w:pStyle w:val="Heading1"/>
      </w:pPr>
      <w:r>
        <w:t xml:space="preserve">TPB Online App — Technical Documentation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2026-07-01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All cgCloud-prefixed LWC components, their Apex controllers, and how they connect to each other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TPB-QA Salesforce CGCloud Implementation</w:t>
      </w:r>
    </w:p>
    <w:p>
      <w:r>
        <w:pict>
          <v:rect style="width:0;height:1.5pt" o:hralign="center" o:hrstd="t" o:hr="t"/>
        </w:pict>
      </w:r>
    </w:p>
    <w:bookmarkStart w:id="9" w:name="architecture-overview"/>
    <w:p>
      <w:pPr>
        <w:pStyle w:val="Heading2"/>
      </w:pPr>
      <w:r>
        <w:t xml:space="preserve">1. Architecture Overview</w:t>
      </w:r>
    </w:p>
    <w:p>
      <w:pPr>
        <w:pStyle w:val="FirstParagraph"/>
      </w:pPr>
      <w:r>
        <w:t xml:space="preserve">The TPB Online App is a custom Salesforce Lightning Web Component suite built on top of CGCloud (Consumer Goods Cloud). It replaces the CGCloud native offline mobile app for online order taking and visit management.</w:t>
      </w:r>
    </w:p>
    <w:p>
      <w:pPr>
        <w:pStyle w:val="SourceCode"/>
      </w:pPr>
      <w:r>
        <w:rPr>
          <w:rStyle w:val="VerbatimChar"/>
        </w:rPr>
        <w:t xml:space="preserve">cgCloudonlineApptpb (shell/entry point)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cgCloudUserCockpit         ← User home: visit list, tasks, dashboard</w:t>
      </w:r>
      <w:r>
        <w:br/>
      </w:r>
      <w:r>
        <w:rPr>
          <w:rStyle w:val="VerbatimChar"/>
        </w:rPr>
        <w:t xml:space="preserve">        │       └── cgCloudVisitsList  ← Today's visits: create, cancel, navigate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cgCloudStoreCockpit        ← Per-visit hub: start/end, order, distribution</w:t>
      </w:r>
      <w:r>
        <w:br/>
      </w:r>
      <w:r>
        <w:rPr>
          <w:rStyle w:val="VerbatimChar"/>
        </w:rPr>
        <w:t xml:space="preserve">                ├── cgCloudOrderPage       ← Order entry (main screen)</w:t>
      </w:r>
      <w:r>
        <w:br/>
      </w:r>
      <w:r>
        <w:rPr>
          <w:rStyle w:val="VerbatimChar"/>
        </w:rPr>
        <w:t xml:space="preserve">                │       ├── cgCloudBarcodeScanner</w:t>
      </w:r>
      <w:r>
        <w:br/>
      </w:r>
      <w:r>
        <w:rPr>
          <w:rStyle w:val="VerbatimChar"/>
        </w:rPr>
        <w:t xml:space="preserve">                │       ├── cgCloudTPBPromoPrebook</w:t>
      </w:r>
      <w:r>
        <w:br/>
      </w:r>
      <w:r>
        <w:rPr>
          <w:rStyle w:val="VerbatimChar"/>
        </w:rPr>
        <w:t xml:space="preserve">                │       └── cgCloudMultiselectPicklist</w:t>
      </w:r>
      <w:r>
        <w:br/>
      </w:r>
      <w:r>
        <w:rPr>
          <w:rStyle w:val="VerbatimChar"/>
        </w:rPr>
        <w:t xml:space="preserve">                ├── cgCloudReviewOrderPage ← Order review &amp; completion</w:t>
      </w:r>
      <w:r>
        <w:br/>
      </w:r>
      <w:r>
        <w:rPr>
          <w:rStyle w:val="VerbatimChar"/>
        </w:rPr>
        <w:t xml:space="preserve">                ├── cgCloudProductDistribution ← Distribution status management</w:t>
      </w:r>
      <w:r>
        <w:br/>
      </w:r>
      <w:r>
        <w:rPr>
          <w:rStyle w:val="VerbatimChar"/>
        </w:rPr>
        <w:t xml:space="preserve">                │       └── cgCloudBarcodeScanner</w:t>
      </w:r>
      <w:r>
        <w:br/>
      </w:r>
      <w:r>
        <w:rPr>
          <w:rStyle w:val="VerbatimChar"/>
        </w:rPr>
        <w:t xml:space="preserve">                ├── cgCloudDistributedItems    ← Order lines for Distributed products</w:t>
      </w:r>
      <w:r>
        <w:br/>
      </w:r>
      <w:r>
        <w:rPr>
          <w:rStyle w:val="VerbatimChar"/>
        </w:rPr>
        <w:t xml:space="preserve">                ├── cgCloudOOSOrderItems       ← Order lines for OOS products</w:t>
      </w:r>
      <w:r>
        <w:br/>
      </w:r>
      <w:r>
        <w:rPr>
          <w:rStyle w:val="VerbatimChar"/>
        </w:rPr>
        <w:t xml:space="preserve">                └── cgCloudStorePromotionsList ← Account promotions display</w:t>
      </w:r>
      <w:r>
        <w:br/>
      </w:r>
      <w:r>
        <w:br/>
      </w:r>
      <w:r>
        <w:rPr>
          <w:rStyle w:val="VerbatimChar"/>
        </w:rPr>
        <w:t xml:space="preserve">Apex Controllers:</w:t>
      </w:r>
      <w:r>
        <w:br/>
      </w:r>
      <w:r>
        <w:rPr>
          <w:rStyle w:val="VerbatimChar"/>
        </w:rPr>
        <w:t xml:space="preserve">  TPB_OnlineAppController           ← Orders, products, promotions, visit jobs, PDF</w:t>
      </w:r>
      <w:r>
        <w:br/>
      </w:r>
      <w:r>
        <w:rPr>
          <w:rStyle w:val="VerbatimChar"/>
        </w:rPr>
        <w:t xml:space="preserve">  TPBOnlineAppVisitProcess          ← Visit lifecycle, surveys, tasks, files</w:t>
      </w:r>
      <w:r>
        <w:br/>
      </w:r>
      <w:r>
        <w:rPr>
          <w:rStyle w:val="VerbatimChar"/>
        </w:rPr>
        <w:t xml:space="preserve">  TPB_OnlineAppBarcodeScanController ← Barcode scan processing</w:t>
      </w:r>
    </w:p>
    <w:p>
      <w:r>
        <w:pict>
          <v:rect style="width:0;height:1.5pt" o:hralign="center" o:hrstd="t" o:hr="t"/>
        </w:pict>
      </w:r>
    </w:p>
    <w:bookmarkEnd w:id="9"/>
    <w:bookmarkStart w:id="38" w:name="component-details"/>
    <w:p>
      <w:pPr>
        <w:pStyle w:val="Heading2"/>
      </w:pPr>
      <w:r>
        <w:t xml:space="preserve">2. Component Details</w:t>
      </w:r>
    </w:p>
    <w:p>
      <w:r>
        <w:pict>
          <v:rect style="width:0;height:1.5pt" o:hralign="center" o:hrstd="t" o:hr="t"/>
        </w:pict>
      </w:r>
    </w:p>
    <w:bookmarkStart w:id="11" w:name="cgcloudonlineapptpb"/>
    <w:p>
      <w:pPr>
        <w:pStyle w:val="Heading3"/>
      </w:pPr>
      <w:r>
        <w:t xml:space="preserve">2.1 cgCloudonlineApptpb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10">
        <w:r>
          <w:rPr>
            <w:rStyle w:val="Hyperlink"/>
          </w:rPr>
          <w:t xml:space="preserve">lwc/cgCloudonlineApptpb/</w:t>
        </w:r>
      </w:hyperlink>
      <w:r>
        <w:br/>
      </w:r>
      <w:r>
        <w:rPr>
          <w:b/>
          <w:bCs/>
        </w:rPr>
        <w:t xml:space="preserve">Deployed as:</w:t>
      </w:r>
      <w:r>
        <w:t xml:space="preserve"> </w:t>
      </w:r>
      <w:r>
        <w:t xml:space="preserve">Lightning Tab + Lightning App Page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Root shell/entry-point component. Functions as a container placeholder that hosts child components via its HTML template.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Exposed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lightning__Tab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lightning__AppPage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Apex controllers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 components</w:t>
            </w:r>
          </w:p>
        </w:tc>
        <w:tc>
          <w:tcPr/>
          <w:p>
            <w:pPr>
              <w:pStyle w:val="Compact"/>
            </w:pPr>
            <w:r>
              <w:t xml:space="preserve">Hosts</w:t>
            </w:r>
            <w:r>
              <w:t xml:space="preserve"> </w:t>
            </w:r>
            <w:r>
              <w:rPr>
                <w:rStyle w:val="VerbatimChar"/>
              </w:rPr>
              <w:t xml:space="preserve">cgCloudUserCockpit</w:t>
            </w:r>
            <w:r>
              <w:t xml:space="preserve"> </w:t>
            </w:r>
            <w:r>
              <w:t xml:space="preserve">and/or</w:t>
            </w:r>
            <w:r>
              <w:t xml:space="preserve"> </w:t>
            </w:r>
            <w:r>
              <w:rPr>
                <w:rStyle w:val="VerbatimChar"/>
              </w:rPr>
              <w:t xml:space="preserve">cgCloudStoreCockpit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methods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handleRefresh()</w:t>
            </w:r>
            <w:r>
              <w:t xml:space="preserve"> </w:t>
            </w:r>
            <w:r>
              <w:t xml:space="preserve">— empty stub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3" w:name="cgcloudusercockpit"/>
    <w:p>
      <w:pPr>
        <w:pStyle w:val="Heading3"/>
      </w:pPr>
      <w:r>
        <w:t xml:space="preserve">2.2 cgCloudUserCockpit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12">
        <w:r>
          <w:rPr>
            <w:rStyle w:val="Hyperlink"/>
          </w:rPr>
          <w:t xml:space="preserve">lwc/cgCloudUserCockpit/</w:t>
        </w:r>
      </w:hyperlink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User home screen/dashboard. Shows the visit list, customer tasks, and dashboard links. Handles account creation with record type selection.</w:t>
      </w:r>
    </w:p>
    <w:p>
      <w:pPr>
        <w:pStyle w:val="BodyText"/>
      </w:pPr>
      <w:r>
        <w:rPr>
          <w:b/>
          <w:bCs/>
        </w:rPr>
        <w:t xml:space="preserve">Key methods: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handleNewAccount()</w:t>
            </w:r>
          </w:p>
        </w:tc>
        <w:tc>
          <w:tcPr/>
          <w:p>
            <w:pPr>
              <w:pStyle w:val="Compact"/>
            </w:pPr>
            <w:r>
              <w:t xml:space="preserve">If multiple Account record types exist, opens a selection modal; navigates to standard New Account page with</w:t>
            </w:r>
            <w:r>
              <w:t xml:space="preserve"> </w:t>
            </w:r>
            <w:r>
              <w:rPr>
                <w:rStyle w:val="VerbatimChar"/>
              </w:rPr>
              <w:t xml:space="preserve">Created_from_Online_App__c =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handlePrevDay()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handleNextDay()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handleCurrentDay()</w:t>
            </w:r>
          </w:p>
        </w:tc>
        <w:tc>
          <w:tcPr/>
          <w:p>
            <w:pPr>
              <w:pStyle w:val="Compact"/>
            </w:pPr>
            <w:r>
              <w:t xml:space="preserve">Adjusts</w:t>
            </w:r>
            <w:r>
              <w:t xml:space="preserve"> </w:t>
            </w:r>
            <w:r>
              <w:rPr>
                <w:rStyle w:val="VerbatimChar"/>
              </w:rPr>
              <w:t xml:space="preserve">selectedCalendarDate</w:t>
            </w:r>
            <w:r>
              <w:t xml:space="preserve"> </w:t>
            </w:r>
            <w:r>
              <w:t xml:space="preserve">which re-triggers the</w:t>
            </w:r>
            <w:r>
              <w:t xml:space="preserve"> </w:t>
            </w:r>
            <w:r>
              <w:rPr>
                <w:rStyle w:val="VerbatimChar"/>
              </w:rPr>
              <w:t xml:space="preserve">getCustomerTasks</w:t>
            </w:r>
            <w:r>
              <w:t xml:space="preserve"> </w:t>
            </w:r>
            <w:r>
              <w:t xml:space="preserve">wire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createTask()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createCustomerTask</w:t>
            </w:r>
            <w:r>
              <w:t xml:space="preserve"> </w:t>
            </w:r>
            <w:r>
              <w:t xml:space="preserve">Apex</w:t>
            </w:r>
          </w:p>
        </w:tc>
      </w:tr>
    </w:tbl>
    <w:p>
      <w:pPr>
        <w:pStyle w:val="BodyText"/>
      </w:pPr>
      <w:r>
        <w:rPr>
          <w:b/>
          <w:bCs/>
        </w:rPr>
        <w:t xml:space="preserve">Apex controllers:</w:t>
      </w:r>
      <w:r>
        <w:t xml:space="preserve"> </w:t>
      </w:r>
      <w:r>
        <w:rPr>
          <w:rStyle w:val="VerbatimChar"/>
        </w:rPr>
        <w:t xml:space="preserve">TPBOnlineAppVisitProcess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getCustomerAccounts</w:t>
      </w:r>
      <w:r>
        <w:t xml:space="preserve"> </w:t>
      </w:r>
      <w:r>
        <w:t xml:space="preserve">— accounts managed by the current user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getCustomerTaskTemplates</w:t>
      </w:r>
      <w:r>
        <w:t xml:space="preserve"> </w:t>
      </w:r>
      <w:r>
        <w:t xml:space="preserve">— active task templates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createCustomerTask</w:t>
      </w:r>
      <w:r>
        <w:t xml:space="preserve"> </w:t>
      </w:r>
      <w:r>
        <w:t xml:space="preserve">— creates</w:t>
      </w:r>
      <w:r>
        <w:t xml:space="preserve"> </w:t>
      </w:r>
      <w:r>
        <w:rPr>
          <w:rStyle w:val="VerbatimChar"/>
        </w:rPr>
        <w:t xml:space="preserve">cgcloud__Account_Task__c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getCustomerTasks</w:t>
      </w:r>
      <w:r>
        <w:t xml:space="preserve"> </w:t>
      </w:r>
      <w:r>
        <w:t xml:space="preserve">— tasks for accounts with visits on selected 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getDasboardLinks</w:t>
      </w:r>
      <w:r>
        <w:t xml:space="preserve"> </w:t>
      </w:r>
      <w:r>
        <w:t xml:space="preserve">— active</w:t>
      </w:r>
      <w:r>
        <w:t xml:space="preserve"> </w:t>
      </w:r>
      <w:r>
        <w:rPr>
          <w:rStyle w:val="VerbatimChar"/>
        </w:rPr>
        <w:t xml:space="preserve">cgcloud__Mobile_Link__c</w:t>
      </w:r>
      <w:r>
        <w:t xml:space="preserve"> </w:t>
      </w:r>
      <w:r>
        <w:t xml:space="preserve">records</w:t>
      </w:r>
    </w:p>
    <w:p>
      <w:pPr>
        <w:pStyle w:val="BodyText"/>
      </w:pPr>
      <w:r>
        <w:rPr>
          <w:b/>
          <w:bCs/>
        </w:rPr>
        <w:t xml:space="preserve">Objects: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cgcloud__Account_Task__c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(read)</w:t>
      </w:r>
    </w:p>
    <w:p>
      <w:pPr>
        <w:pStyle w:val="BodyText"/>
      </w:pPr>
      <w:r>
        <w:rPr>
          <w:b/>
          <w:bCs/>
        </w:rPr>
        <w:t xml:space="preserve">Child components:</w:t>
      </w:r>
      <w:r>
        <w:t xml:space="preserve"> </w:t>
      </w:r>
      <w:r>
        <w:rPr>
          <w:rStyle w:val="VerbatimChar"/>
        </w:rPr>
        <w:t xml:space="preserve">c-cg-cloud-visits-list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c-custom-lookup-search</w:t>
      </w:r>
    </w:p>
    <w:p>
      <w:r>
        <w:pict>
          <v:rect style="width:0;height:1.5pt" o:hralign="center" o:hrstd="t" o:hr="t"/>
        </w:pict>
      </w:r>
    </w:p>
    <w:bookmarkEnd w:id="13"/>
    <w:bookmarkStart w:id="15" w:name="cgcloudvisitslist"/>
    <w:p>
      <w:pPr>
        <w:pStyle w:val="Heading3"/>
      </w:pPr>
      <w:r>
        <w:t xml:space="preserve">2.3 cgCloudVisitsList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14">
        <w:r>
          <w:rPr>
            <w:rStyle w:val="Hyperlink"/>
          </w:rPr>
          <w:t xml:space="preserve">lwc/cgCloudVisitsList/</w:t>
        </w:r>
      </w:hyperlink>
      <w:r>
        <w:br/>
      </w:r>
      <w:r>
        <w:rPr>
          <w:b/>
          <w:bCs/>
        </w:rPr>
        <w:t xml:space="preserve">Deployed as:</w:t>
      </w:r>
      <w:r>
        <w:t xml:space="preserve"> </w:t>
      </w:r>
      <w:r>
        <w:t xml:space="preserve">Lightning Record Page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Visit list with full CRUD — displays today’s visits sorted by status, supports visit creation, cancellation, customer task creation, and navigation into the Store Cockpit.</w:t>
      </w:r>
    </w:p>
    <w:p>
      <w:pPr>
        <w:pStyle w:val="BodyText"/>
      </w:pPr>
      <w:r>
        <w:rPr>
          <w:b/>
          <w:bCs/>
        </w:rPr>
        <w:t xml:space="preserve">Key methods: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handleVisitClick()</w:t>
            </w:r>
          </w:p>
        </w:tc>
        <w:tc>
          <w:tcPr/>
          <w:p>
            <w:pPr>
              <w:pStyle w:val="Compact"/>
            </w:pPr>
            <w:r>
              <w:t xml:space="preserve">For Retailer accounts: navigates to Account page with StoreCockpit state params. For non-Retailer: navigates to Visit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CreateVisit()</w:t>
            </w:r>
          </w:p>
        </w:tc>
        <w:tc>
          <w:tcPr/>
          <w:p>
            <w:pPr>
              <w:pStyle w:val="Compact"/>
            </w:pPr>
            <w:r>
              <w:t xml:space="preserve">Creates visit with</w:t>
            </w:r>
            <w:r>
              <w:t xml:space="preserve"> </w:t>
            </w:r>
            <w:r>
              <w:t xml:space="preserve">‘Distribution Visit Template’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‘In-Store Visit’</w:t>
            </w:r>
            <w:r>
              <w:t xml:space="preserve"> </w:t>
            </w: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handleCancelVisit()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cancelVisit</w:t>
            </w:r>
            <w:r>
              <w:t xml:space="preserve"> </w:t>
            </w:r>
            <w:r>
              <w:t xml:space="preserve">— deletes visit jobs and sets status to Abandoned</w:t>
            </w:r>
          </w:p>
        </w:tc>
      </w:tr>
    </w:tbl>
    <w:p>
      <w:pPr>
        <w:pStyle w:val="BodyText"/>
      </w:pPr>
      <w:r>
        <w:rPr>
          <w:b/>
          <w:bCs/>
        </w:rPr>
        <w:t xml:space="preserve">Apex controllers:</w:t>
      </w:r>
      <w:r>
        <w:t xml:space="preserve"> </w:t>
      </w:r>
      <w:r>
        <w:rPr>
          <w:rStyle w:val="VerbatimChar"/>
        </w:rPr>
        <w:t xml:space="preserve">TPBOnlineAppVisitProcess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getMyVisits</w:t>
      </w:r>
      <w:r>
        <w:t xml:space="preserve"> </w:t>
      </w:r>
      <w:r>
        <w:t xml:space="preserve">— visits for current user on selected 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createVisit</w:t>
      </w:r>
      <w:r>
        <w:t xml:space="preserve"> </w:t>
      </w:r>
      <w:r>
        <w:t xml:space="preserve">— creates Visit record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cancelVisit</w:t>
      </w:r>
      <w:r>
        <w:t xml:space="preserve"> </w:t>
      </w:r>
      <w:r>
        <w:t xml:space="preserve">— deletes all visit jobs, marks visit Abandoned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getCustomerAccounts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getVisitTemplates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getVisitTypePicklistValues</w:t>
      </w:r>
    </w:p>
    <w:p>
      <w:pPr>
        <w:pStyle w:val="BodyText"/>
      </w:pPr>
      <w:r>
        <w:rPr>
          <w:b/>
          <w:bCs/>
        </w:rPr>
        <w:t xml:space="preserve">Objects: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 </w:t>
      </w:r>
      <w:r>
        <w:t xml:space="preserve">(create/update),</w:t>
      </w:r>
      <w:r>
        <w:t xml:space="preserve"> </w:t>
      </w:r>
      <w:r>
        <w:rPr>
          <w:rStyle w:val="VerbatimChar"/>
        </w:rPr>
        <w:t xml:space="preserve">cgcloud__Visit_Job__c</w:t>
      </w:r>
      <w:r>
        <w:t xml:space="preserve"> </w:t>
      </w:r>
      <w:r>
        <w:t xml:space="preserve">(delete on cancel)</w:t>
      </w:r>
    </w:p>
    <w:p>
      <w:pPr>
        <w:pStyle w:val="BodyText"/>
      </w:pPr>
      <w:r>
        <w:rPr>
          <w:b/>
          <w:bCs/>
        </w:rPr>
        <w:t xml:space="preserve">Events dispatched:</w:t>
      </w:r>
      <w:r>
        <w:t xml:space="preserve"> </w:t>
      </w:r>
      <w:r>
        <w:rPr>
          <w:rStyle w:val="VerbatimChar"/>
        </w:rPr>
        <w:t xml:space="preserve">totalvisits</w:t>
      </w:r>
      <w:r>
        <w:t xml:space="preserve"> </w:t>
      </w:r>
      <w:r>
        <w:t xml:space="preserve">CustomEvent to parent</w:t>
      </w:r>
      <w:r>
        <w:t xml:space="preserve"> </w:t>
      </w:r>
      <w:r>
        <w:rPr>
          <w:rStyle w:val="VerbatimChar"/>
        </w:rPr>
        <w:t xml:space="preserve">cgCloudUserCockpit</w:t>
      </w:r>
    </w:p>
    <w:p>
      <w:pPr>
        <w:pStyle w:val="BodyText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- Visits sorted: in-progress → planned → completed</w:t>
      </w:r>
      <w:r>
        <w:t xml:space="preserve"> </w:t>
      </w:r>
      <w:r>
        <w:t xml:space="preserve">- Retailer account visits use Account page URL with StoreCockpit state params</w:t>
      </w:r>
      <w:r>
        <w:t xml:space="preserve"> </w:t>
      </w:r>
      <w:r>
        <w:t xml:space="preserve">- Default template:</w:t>
      </w:r>
      <w:r>
        <w:t xml:space="preserve"> </w:t>
      </w:r>
      <w:r>
        <w:rPr>
          <w:rStyle w:val="VerbatimChar"/>
        </w:rPr>
        <w:t xml:space="preserve">Distribution Visit Template</w:t>
      </w:r>
      <w:r>
        <w:t xml:space="preserve">; default type:</w:t>
      </w:r>
      <w:r>
        <w:t xml:space="preserve"> </w:t>
      </w:r>
      <w:r>
        <w:rPr>
          <w:rStyle w:val="VerbatimChar"/>
        </w:rPr>
        <w:t xml:space="preserve">In-Store Visit</w:t>
      </w:r>
    </w:p>
    <w:p>
      <w:r>
        <w:pict>
          <v:rect style="width:0;height:1.5pt" o:hralign="center" o:hrstd="t" o:hr="t"/>
        </w:pict>
      </w:r>
    </w:p>
    <w:bookmarkEnd w:id="15"/>
    <w:bookmarkStart w:id="17" w:name="cgcloudstorecockpit"/>
    <w:p>
      <w:pPr>
        <w:pStyle w:val="Heading3"/>
      </w:pPr>
      <w:r>
        <w:t xml:space="preserve">2.4 cgCloudStoreCockpit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16">
        <w:r>
          <w:rPr>
            <w:rStyle w:val="Hyperlink"/>
          </w:rPr>
          <w:t xml:space="preserve">lwc/cgCloudStoreCockpit/</w:t>
        </w:r>
      </w:hyperlink>
      <w:r>
        <w:br/>
      </w:r>
      <w:r>
        <w:rPr>
          <w:b/>
          <w:bCs/>
        </w:rPr>
        <w:t xml:space="preserve">Deployed as:</w:t>
      </w:r>
      <w:r>
        <w:t xml:space="preserve"> </w:t>
      </w:r>
      <w:r>
        <w:t xml:space="preserve">Lightning Record Page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Central visit management hub — orchestrates navigation between sub-pages (Order, Review, Product Distribution, Survey, Promotions), manages visit start/end lifecycle with geolocation capture.</w:t>
      </w:r>
    </w:p>
    <w:p>
      <w:pPr>
        <w:pStyle w:val="BodyText"/>
      </w:pPr>
      <w:r>
        <w:rPr>
          <w:b/>
          <w:bCs/>
        </w:rPr>
        <w:t xml:space="preserve">Key methods: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startVisit()</w:t>
            </w:r>
          </w:p>
        </w:tc>
        <w:tc>
          <w:tcPr/>
          <w:p>
            <w:pPr>
              <w:pStyle w:val="Compact"/>
            </w:pPr>
            <w:r>
              <w:t xml:space="preserve">Captures geolocation (mobile capabilities or browser fallback); blocks if another in-progress visit exists; calls</w:t>
            </w:r>
            <w:r>
              <w:t xml:space="preserve"> </w:t>
            </w:r>
            <w:r>
              <w:rPr>
                <w:rStyle w:val="VerbatimChar"/>
              </w:rPr>
              <w:t xml:space="preserve">startvisitUpdate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endVisit()</w:t>
            </w:r>
          </w:p>
        </w:tc>
        <w:tc>
          <w:tcPr/>
          <w:p>
            <w:pPr>
              <w:pStyle w:val="Compact"/>
            </w:pPr>
            <w:r>
              <w:t xml:space="preserve">Multi-step validation via</w:t>
            </w:r>
            <w:r>
              <w:t xml:space="preserve"> </w:t>
            </w:r>
            <w:r>
              <w:rPr>
                <w:rStyle w:val="VerbatimChar"/>
              </w:rPr>
              <w:t xml:space="preserve">endvisitValidate</w:t>
            </w:r>
            <w:r>
              <w:t xml:space="preserve">; calls</w:t>
            </w:r>
            <w:r>
              <w:t xml:space="preserve"> </w:t>
            </w:r>
            <w:r>
              <w:rPr>
                <w:rStyle w:val="VerbatimChar"/>
              </w:rPr>
              <w:t xml:space="preserve">endvisitUpdate</w:t>
            </w:r>
            <w:r>
              <w:t xml:space="preserve"> </w:t>
            </w:r>
            <w:r>
              <w:t xml:space="preserve">on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handleCreateOrder()</w:t>
            </w:r>
          </w:p>
        </w:tc>
        <w:tc>
          <w:tcPr/>
          <w:p>
            <w:pPr>
              <w:pStyle w:val="Compact"/>
            </w:pPr>
            <w:r>
              <w:t xml:space="preserve">Checks for existing open order; if one exists, prompts user; otherwise calls</w:t>
            </w:r>
            <w:r>
              <w:t xml:space="preserve"> </w:t>
            </w:r>
            <w:r>
              <w:rPr>
                <w:rStyle w:val="VerbatimChar"/>
              </w:rPr>
              <w:t xml:space="preserve">createOrder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buildUploadPayload()</w:t>
            </w:r>
          </w:p>
        </w:tc>
        <w:tc>
          <w:tcPr/>
          <w:p>
            <w:pPr>
              <w:pStyle w:val="Compact"/>
            </w:pPr>
            <w:r>
              <w:t xml:space="preserve">Compresses images via Canvas API before upload (max 1600px, 0.75 JPEG)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uploadVisitFileWithRetry()</w:t>
            </w:r>
          </w:p>
        </w:tc>
        <w:tc>
          <w:tcPr/>
          <w:p>
            <w:pPr>
              <w:pStyle w:val="Compact"/>
            </w:pPr>
            <w:r>
              <w:t xml:space="preserve">Exponential backoff retry on Apex rate limit errors</w:t>
            </w:r>
          </w:p>
        </w:tc>
      </w:tr>
    </w:tbl>
    <w:p>
      <w:pPr>
        <w:pStyle w:val="BodyText"/>
      </w:pPr>
      <w:r>
        <w:rPr>
          <w:b/>
          <w:bCs/>
        </w:rPr>
        <w:t xml:space="preserve">Apex controllers: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TPBOnlineAppVisitProcess</w:t>
      </w:r>
      <w:r>
        <w:t xml:space="preserve">:</w:t>
      </w:r>
      <w:r>
        <w:t xml:space="preserve"> </w:t>
      </w:r>
      <w:r>
        <w:rPr>
          <w:rStyle w:val="VerbatimChar"/>
        </w:rPr>
        <w:t xml:space="preserve">startvisitUpdate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endvisitUpdate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endvisitValidate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getVisitInfo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getVisitFiles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deleteVisitFile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uploadVisitFile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TPB_OnlineAppController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getWholesalePromotions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getChainAccountOverview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ensureVisitJobsExist</w:t>
      </w:r>
    </w:p>
    <w:p>
      <w:pPr>
        <w:pStyle w:val="BodyText"/>
      </w:pPr>
      <w:r>
        <w:rPr>
          <w:b/>
          <w:bCs/>
        </w:rPr>
        <w:t xml:space="preserve">Objects: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 </w:t>
      </w:r>
      <w:r>
        <w:t xml:space="preserve">(status, coordinates, timestamps),</w:t>
      </w:r>
      <w:r>
        <w:t xml:space="preserve"> </w:t>
      </w:r>
      <w:r>
        <w:rPr>
          <w:rStyle w:val="VerbatimChar"/>
        </w:rPr>
        <w:t xml:space="preserve">cgcloud__Order__c</w:t>
      </w:r>
      <w:r>
        <w:t xml:space="preserve"> </w:t>
      </w:r>
      <w:r>
        <w:t xml:space="preserve">(create),</w:t>
      </w:r>
      <w:r>
        <w:t xml:space="preserve"> </w:t>
      </w:r>
      <w:r>
        <w:rPr>
          <w:rStyle w:val="VerbatimChar"/>
        </w:rPr>
        <w:t xml:space="preserve">ContentVersion</w:t>
      </w:r>
      <w:r>
        <w:t xml:space="preserve">/</w:t>
      </w:r>
      <w:r>
        <w:rPr>
          <w:rStyle w:val="VerbatimChar"/>
        </w:rPr>
        <w:t xml:space="preserve">ContentDocumentLink</w:t>
      </w:r>
    </w:p>
    <w:p>
      <w:pPr>
        <w:pStyle w:val="BodyText"/>
      </w:pPr>
      <w:r>
        <w:rPr>
          <w:b/>
          <w:bCs/>
        </w:rPr>
        <w:t xml:space="preserve">Child components:</w:t>
      </w:r>
      <w:r>
        <w:t xml:space="preserve"> </w:t>
      </w:r>
      <w:r>
        <w:rPr>
          <w:rStyle w:val="VerbatimChar"/>
        </w:rPr>
        <w:t xml:space="preserve">c-cg-cloud-order-page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c-cg-cloud-review-order-page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c-cg-cloud-product-distribution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c-cg-cloud-survey</w:t>
      </w:r>
      <w:r>
        <w:t xml:space="preserve">,</w:t>
      </w:r>
      <w:r>
        <w:t xml:space="preserve"> </w:t>
      </w:r>
      <w:r>
        <w:rPr>
          <w:rStyle w:val="VerbatimChar"/>
        </w:rPr>
        <w:t xml:space="preserve">c-cg-cloud-store-promotions-list</w:t>
      </w:r>
    </w:p>
    <w:p>
      <w:pPr>
        <w:pStyle w:val="BodyText"/>
      </w:pPr>
      <w:r>
        <w:rPr>
          <w:b/>
          <w:bCs/>
        </w:rPr>
        <w:t xml:space="preserve">End-visit validation sequence: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Block type</w:t>
            </w:r>
          </w:p>
        </w:tc>
        <w:tc>
          <w:tcPr/>
          <w:p>
            <w:pPr>
              <w:pStyle w:val="Compact"/>
            </w:pPr>
            <w:r>
              <w:t xml:space="preserve">Can be overridden?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orders</w:t>
            </w:r>
          </w:p>
        </w:tc>
        <w:tc>
          <w:tcPr/>
          <w:p>
            <w:pPr>
              <w:pStyle w:val="Compact"/>
            </w:pPr>
            <w:r>
              <w:t xml:space="preserve">Hard block</w:t>
            </w:r>
          </w:p>
        </w:tc>
        <w:tc>
          <w:tcPr/>
          <w:p>
            <w:pPr>
              <w:pStyle w:val="Compact"/>
            </w:pPr>
            <w:r>
              <w:t xml:space="preserve">No — must resolve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customer tasks (due ≤ today)</w:t>
            </w:r>
          </w:p>
        </w:tc>
        <w:tc>
          <w:tcPr/>
          <w:p>
            <w:pPr>
              <w:pStyle w:val="Compact"/>
            </w:pPr>
            <w:r>
              <w:t xml:space="preserve">Hard block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product distribution</w:t>
            </w:r>
          </w:p>
        </w:tc>
        <w:tc>
          <w:tcPr/>
          <w:p>
            <w:pPr>
              <w:pStyle w:val="Compact"/>
            </w:pPr>
            <w:r>
              <w:t xml:space="preserve">Soft block</w:t>
            </w:r>
          </w:p>
        </w:tc>
        <w:tc>
          <w:tcPr/>
          <w:p>
            <w:pPr>
              <w:pStyle w:val="Compact"/>
            </w:pPr>
            <w:r>
              <w:t xml:space="preserve">Yes — rep can override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survey questions</w:t>
            </w:r>
          </w:p>
        </w:tc>
        <w:tc>
          <w:tcPr/>
          <w:p>
            <w:pPr>
              <w:pStyle w:val="Compact"/>
            </w:pPr>
            <w:r>
              <w:t xml:space="preserve">Soft block</w:t>
            </w:r>
          </w:p>
        </w:tc>
        <w:tc>
          <w:tcPr/>
          <w:p>
            <w:pPr>
              <w:pStyle w:val="Compact"/>
            </w:pPr>
            <w:r>
              <w:t xml:space="preserve">Yes — rep can override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9" w:name="cgcloudorderpage"/>
    <w:p>
      <w:pPr>
        <w:pStyle w:val="Heading3"/>
      </w:pPr>
      <w:r>
        <w:t xml:space="preserve">2.5 cgCloudOrderPage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18">
        <w:r>
          <w:rPr>
            <w:rStyle w:val="Hyperlink"/>
          </w:rPr>
          <w:t xml:space="preserve">lwc/cgCloudOrderPage/</w:t>
        </w:r>
      </w:hyperlink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The main order entry screen — the most complex component. Handles product browsing, order line item creation/updating across four order types, promotion/reward logic, tab navigation, and barcode scanning.</w:t>
      </w:r>
    </w:p>
    <w:p>
      <w:pPr>
        <w:pStyle w:val="BodyText"/>
      </w:pPr>
      <w:r>
        <w:rPr>
          <w:b/>
          <w:bCs/>
        </w:rPr>
        <w:t xml:space="preserve">Order types supported: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Price behavior</w:t>
            </w:r>
          </w:p>
        </w:tc>
        <w:tc>
          <w:tcPr/>
          <w:p>
            <w:pPr>
              <w:pStyle w:val="Compact"/>
            </w:pPr>
            <w:r>
              <w:t xml:space="preserve">Special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Sale</w:t>
            </w:r>
          </w:p>
        </w:tc>
        <w:tc>
          <w:tcPr/>
          <w:p>
            <w:pPr>
              <w:pStyle w:val="Compact"/>
            </w:pPr>
            <w:r>
              <w:t xml:space="preserve">Base price → special price editable</w:t>
            </w:r>
          </w:p>
        </w:tc>
        <w:tc>
          <w:tcPr/>
          <w:p>
            <w:pPr>
              <w:pStyle w:val="Compact"/>
            </w:pPr>
            <w:r>
              <w:t xml:space="preserve">±10%/25% band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Prices negated</w:t>
            </w:r>
          </w:p>
        </w:tc>
        <w:tc>
          <w:tcPr/>
          <w:p>
            <w:pPr>
              <w:pStyle w:val="Compact"/>
            </w:pPr>
            <w:r>
              <w:t xml:space="preserve">Same price bands apply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Prebook</w:t>
            </w:r>
          </w:p>
        </w:tc>
        <w:tc>
          <w:tcPr/>
          <w:p>
            <w:pPr>
              <w:pStyle w:val="Compact"/>
            </w:pPr>
            <w:r>
              <w:t xml:space="preserve">Always zero price</w:t>
            </w:r>
          </w:p>
        </w:tc>
        <w:tc>
          <w:tcPr/>
          <w:p>
            <w:pPr>
              <w:pStyle w:val="Compact"/>
            </w:pPr>
            <w:r>
              <w:t xml:space="preserve">Wholesaler selection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Item</w:t>
            </w:r>
          </w:p>
        </w:tc>
        <w:tc>
          <w:tcPr/>
          <w:p>
            <w:pPr>
              <w:pStyle w:val="Compact"/>
            </w:pPr>
            <w:r>
              <w:t xml:space="preserve">Zero value</w:t>
            </w:r>
          </w:p>
        </w:tc>
        <w:tc>
          <w:tcPr/>
          <w:p>
            <w:pPr>
              <w:pStyle w:val="Compact"/>
            </w:pPr>
            <w:r>
              <w:t xml:space="preserve">Linked to promotion reward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methods: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processOrderItems()</w:t>
            </w:r>
          </w:p>
        </w:tc>
        <w:tc>
          <w:tcPr/>
          <w:p>
            <w:pPr>
              <w:pStyle w:val="Compact"/>
            </w:pPr>
            <w:r>
              <w:t xml:space="preserve">Fetches all order line items, groups by subcategory + typeId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handleTypeChange()</w:t>
            </w:r>
          </w:p>
        </w:tc>
        <w:tc>
          <w:tcPr/>
          <w:p>
            <w:pPr>
              <w:pStyle w:val="Compact"/>
            </w:pPr>
            <w:r>
              <w:t xml:space="preserve">Tracks</w:t>
            </w:r>
            <w:r>
              <w:t xml:space="preserve"> </w:t>
            </w:r>
            <w:r>
              <w:rPr>
                <w:rStyle w:val="VerbatimChar"/>
              </w:rPr>
              <w:t xml:space="preserve">pendingTypeChange</w:t>
            </w:r>
            <w:r>
              <w:t xml:space="preserve"> </w:t>
            </w:r>
            <w:r>
              <w:t xml:space="preserve">— fromTypeId/toTypeId for migration when user changes type on existing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resolveTypeChangeForUpdate()</w:t>
            </w:r>
          </w:p>
        </w:tc>
        <w:tc>
          <w:tcPr/>
          <w:p>
            <w:pPr>
              <w:pStyle w:val="Compact"/>
            </w:pPr>
            <w:r>
              <w:t xml:space="preserve">Merges quantities to target type’s item or creates new on quantity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finalizePendingTypeChange()</w:t>
            </w:r>
          </w:p>
        </w:tc>
        <w:tc>
          <w:tcPr/>
          <w:p>
            <w:pPr>
              <w:pStyle w:val="Compact"/>
            </w:pPr>
            <w:r>
              <w:t xml:space="preserve">Deletes old-type order items after quantity transfer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generateResponseBody()</w:t>
            </w:r>
          </w:p>
        </w:tc>
        <w:tc>
          <w:tcPr/>
          <w:p>
            <w:pPr>
              <w:pStyle w:val="Compact"/>
            </w:pPr>
            <w:r>
              <w:t xml:space="preserve">Upserts order line items; handles promotion reward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applyDiscountToItems()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removeDiscountToItems()</w:t>
            </w:r>
          </w:p>
        </w:tc>
        <w:tc>
          <w:tcPr/>
          <w:p>
            <w:pPr>
              <w:pStyle w:val="Compact"/>
            </w:pPr>
            <w:r>
              <w:t xml:space="preserve">Recalculates</w:t>
            </w:r>
            <w:r>
              <w:t xml:space="preserve"> </w:t>
            </w:r>
            <w:r>
              <w:rPr>
                <w:rStyle w:val="VerbatimChar"/>
              </w:rPr>
              <w:t xml:space="preserve">Reimbursable_Amt__c</w:t>
            </w:r>
            <w:r>
              <w:t xml:space="preserve"> </w:t>
            </w:r>
            <w:r>
              <w:t xml:space="preserve">for all promoted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validateSpecialPrice()</w:t>
            </w:r>
          </w:p>
        </w:tc>
        <w:tc>
          <w:tcPr/>
          <w:p>
            <w:pPr>
              <w:pStyle w:val="Compact"/>
            </w:pPr>
            <w:r>
              <w:t xml:space="preserve">Enforces ±10%/25% special price bands; checks</w:t>
            </w:r>
            <w:r>
              <w:t xml:space="preserve"> </w:t>
            </w:r>
            <w:r>
              <w:rPr>
                <w:rStyle w:val="VerbatimChar"/>
              </w:rPr>
              <w:t xml:space="preserve">Max_Limit_Spl_Price__c</w:t>
            </w:r>
            <w:r>
              <w:t xml:space="preserve"> </w:t>
            </w:r>
            <w:r>
              <w:t xml:space="preserve">custom setting cap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handleDeleteOrder()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cancelOrder</w:t>
            </w:r>
            <w:r>
              <w:t xml:space="preserve"> </w:t>
            </w:r>
            <w:r>
              <w:t xml:space="preserve">— sets phase to</w:t>
            </w:r>
            <w:r>
              <w:t xml:space="preserve"> </w:t>
            </w:r>
            <w:r>
              <w:t xml:space="preserve">‘Cancelled’</w:t>
            </w:r>
            <w:r>
              <w:t xml:space="preserve">, does NOT hard-delete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getrewardCriteriaCheckbox()</w:t>
            </w:r>
          </w:p>
        </w:tc>
        <w:tc>
          <w:tcPr/>
          <w:p>
            <w:pPr>
              <w:pStyle w:val="Compact"/>
            </w:pPr>
            <w:r>
              <w:t xml:space="preserve">Checks promotion reward hurdles; sets</w:t>
            </w:r>
            <w:r>
              <w:t xml:space="preserve"> </w:t>
            </w:r>
            <w:r>
              <w:rPr>
                <w:rStyle w:val="VerbatimChar"/>
              </w:rPr>
              <w:t xml:space="preserve">isGratis</w:t>
            </w:r>
            <w:r>
              <w:t xml:space="preserve">; triggers Gratis cleanup if hurdle no longer met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callGetRewardsAndHurldes()</w:t>
            </w:r>
          </w:p>
        </w:tc>
        <w:tc>
          <w:tcPr/>
          <w:p>
            <w:pPr>
              <w:pStyle w:val="Compact"/>
            </w:pPr>
            <w:r>
              <w:t xml:space="preserve">Builds</w:t>
            </w:r>
            <w:r>
              <w:t xml:space="preserve"> </w:t>
            </w:r>
            <w:r>
              <w:rPr>
                <w:rStyle w:val="VerbatimChar"/>
              </w:rPr>
              <w:t xml:space="preserve">rewardGroupsUI</w:t>
            </w:r>
            <w:r>
              <w:t xml:space="preserve"> </w:t>
            </w:r>
            <w:r>
              <w:t xml:space="preserve">model for the reward modal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handleFilterChange()</w:t>
            </w:r>
          </w:p>
        </w:tc>
        <w:tc>
          <w:tcPr/>
          <w:p>
            <w:pPr>
              <w:pStyle w:val="Compact"/>
            </w:pPr>
            <w:r>
              <w:t xml:space="preserve">Filters product list to active promotion; refreshes tactic products and recalculates rewards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handleGratisCleanup()</w:t>
            </w:r>
          </w:p>
        </w:tc>
        <w:tc>
          <w:tcPr/>
          <w:p>
            <w:pPr>
              <w:pStyle w:val="Compact"/>
            </w:pPr>
            <w:r>
              <w:t xml:space="preserve">Deletes Free Item line items when Gratis hurdle is no longer fulfilled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adjustProductListHeight()</w:t>
            </w:r>
          </w:p>
        </w:tc>
        <w:tc>
          <w:tcPr/>
          <w:p>
            <w:pPr>
              <w:pStyle w:val="Compact"/>
            </w:pPr>
            <w:r>
              <w:t xml:space="preserve">Dynamic layout via</w:t>
            </w:r>
            <w:r>
              <w:t xml:space="preserve"> </w:t>
            </w:r>
            <w:r>
              <w:rPr>
                <w:rStyle w:val="VerbatimChar"/>
              </w:rPr>
              <w:t xml:space="preserve">requestAnimationFrame</w:t>
            </w:r>
            <w:r>
              <w:t xml:space="preserve"> </w:t>
            </w:r>
            <w:r>
              <w:t xml:space="preserve">for iPad/desktop responsiveness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Apex controllers:</w:t>
      </w:r>
      <w:r>
        <w:t xml:space="preserve"> </w:t>
      </w:r>
      <w:r>
        <w:rPr>
          <w:rStyle w:val="VerbatimChar"/>
        </w:rPr>
        <w:t xml:space="preserve">TPB_OnlineAppController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getOrderItems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createOrderLineItems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updateOrder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getOrderItemTemplates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getPromotions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getTacticProducts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getRewardsAndHurdles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rewardCriteriaCheck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getRewardProductsGratis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getPrebookWholesaler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getRewardDiscount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getCustomSettings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getWholesalerAuthProducts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cancelOrder</w:t>
      </w:r>
    </w:p>
    <w:p>
      <w:pPr>
        <w:pStyle w:val="BodyText"/>
      </w:pPr>
      <w:r>
        <w:rPr>
          <w:b/>
          <w:bCs/>
        </w:rPr>
        <w:t xml:space="preserve">Child components:</w:t>
      </w:r>
      <w:r>
        <w:t xml:space="preserve"> </w:t>
      </w:r>
      <w:r>
        <w:rPr>
          <w:rStyle w:val="VerbatimChar"/>
        </w:rPr>
        <w:t xml:space="preserve">c-cg-cloud-multiselect-picklist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c-cg-cloud-barcode-scanner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c-custom-lookup-search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c-cg-cloud-t-p-b-promo-prebook</w:t>
      </w:r>
    </w:p>
    <w:p>
      <w:pPr>
        <w:pStyle w:val="BodyText"/>
      </w:pPr>
      <w:r>
        <w:rPr>
          <w:b/>
          <w:bCs/>
        </w:rPr>
        <w:t xml:space="preserve">Tabs in the component: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</w:t>
            </w:r>
          </w:p>
        </w:tc>
        <w:tc>
          <w:tcPr/>
          <w:p>
            <w:pPr>
              <w:pStyle w:val="Compact"/>
            </w:pPr>
            <w:r>
              <w:t xml:space="preserve">Main product list — all products with Cash Sale/Return/Prebook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cgCloudOOSOrderItems</w:t>
            </w:r>
            <w:r>
              <w:t xml:space="preserve"> </w:t>
            </w:r>
            <w:r>
              <w:t xml:space="preserve">— products with OutOfStock visit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TPB Promo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cgCloudTPBPromoPrebook</w:t>
            </w:r>
            <w:r>
              <w:t xml:space="preserve"> </w:t>
            </w:r>
            <w:r>
              <w:t xml:space="preserve">— promo prebook suggested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cgCloudDistributedItems</w:t>
            </w:r>
            <w:r>
              <w:t xml:space="preserve"> </w:t>
            </w:r>
            <w:r>
              <w:t xml:space="preserve">— products with Distributed visit job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- Type-change migration: switching an existing line’s type transfers quantities without data loss</w:t>
      </w:r>
      <w:r>
        <w:t xml:space="preserve"> </w:t>
      </w:r>
      <w:r>
        <w:t xml:space="preserve">- Promotion filter: when active, only tactic products for that promotion appear; reward criteria evaluated live</w:t>
      </w:r>
      <w:r>
        <w:t xml:space="preserve"> </w:t>
      </w:r>
      <w:r>
        <w:t xml:space="preserve">- Gratis free items auto-removed if hurdle is no longer met after a line item is deleted</w:t>
      </w:r>
      <w:r>
        <w:t xml:space="preserve"> </w:t>
      </w:r>
      <w:r>
        <w:t xml:space="preserve">- SAL-253, SAL-281, SAL-310, SAL-328 are ticket references present in code</w:t>
      </w:r>
    </w:p>
    <w:p>
      <w:r>
        <w:pict>
          <v:rect style="width:0;height:1.5pt" o:hralign="center" o:hrstd="t" o:hr="t"/>
        </w:pict>
      </w:r>
    </w:p>
    <w:bookmarkEnd w:id="19"/>
    <w:bookmarkStart w:id="21" w:name="cgcloudbarcodescanner"/>
    <w:p>
      <w:pPr>
        <w:pStyle w:val="Heading3"/>
      </w:pPr>
      <w:r>
        <w:t xml:space="preserve">2.6 cgCloudBarcodeScanner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20">
        <w:r>
          <w:rPr>
            <w:rStyle w:val="Hyperlink"/>
          </w:rPr>
          <w:t xml:space="preserve">lwc/cgCloudBarcodeScanner/</w:t>
        </w:r>
      </w:hyperlink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Modal component that captures barcode/GTIN scans via keyboard events (hardware scanner) or paste. Supports two modes:</w:t>
      </w:r>
      <w:r>
        <w:t xml:space="preserve"> </w:t>
      </w:r>
      <w:r>
        <w:rPr>
          <w:b/>
          <w:bCs/>
        </w:rPr>
        <w:t xml:space="preserve">order mode</w:t>
      </w:r>
      <w:r>
        <w:t xml:space="preserve"> </w:t>
      </w:r>
      <w:r>
        <w:t xml:space="preserve">(creates order line items) and</w:t>
      </w:r>
      <w:r>
        <w:t xml:space="preserve"> </w:t>
      </w:r>
      <w:r>
        <w:rPr>
          <w:b/>
          <w:bCs/>
        </w:rPr>
        <w:t xml:space="preserve">visit mode</w:t>
      </w:r>
      <w:r>
        <w:t xml:space="preserve"> </w:t>
      </w:r>
      <w:r>
        <w:t xml:space="preserve">(creates/updates visit job distribution records).</w:t>
      </w:r>
    </w:p>
    <w:p>
      <w:pPr>
        <w:pStyle w:val="BodyText"/>
      </w:pPr>
      <w:r>
        <w:rPr>
          <w:b/>
          <w:bCs/>
        </w:rPr>
        <w:t xml:space="preserve">Key methods: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handleKeyDown(event)</w:t>
            </w:r>
          </w:p>
        </w:tc>
        <w:tc>
          <w:tcPr/>
          <w:p>
            <w:pPr>
              <w:pStyle w:val="Compact"/>
            </w:pPr>
            <w:r>
              <w:t xml:space="preserve">Accumulates characters from hardware scanner; fires</w:t>
            </w:r>
            <w:r>
              <w:t xml:space="preserve"> </w:t>
            </w:r>
            <w:r>
              <w:rPr>
                <w:rStyle w:val="VerbatimChar"/>
              </w:rPr>
              <w:t xml:space="preserve">addGtin()</w:t>
            </w:r>
            <w:r>
              <w:t xml:space="preserve"> </w:t>
            </w:r>
            <w:r>
              <w:t xml:space="preserve">on Enter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handlePaste(event)</w:t>
            </w:r>
          </w:p>
        </w:tc>
        <w:tc>
          <w:tcPr/>
          <w:p>
            <w:pPr>
              <w:pStyle w:val="Compact"/>
            </w:pPr>
            <w:r>
              <w:t xml:space="preserve">Splits pasted text on newline/comma/semicolon; adds each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addGtin(raw)</w:t>
            </w:r>
          </w:p>
        </w:tc>
        <w:tc>
          <w:tcPr/>
          <w:p>
            <w:pPr>
              <w:pStyle w:val="Compact"/>
            </w:pPr>
            <w:r>
              <w:t xml:space="preserve">Strips whitespace, normalizes to digits, appends to</w:t>
            </w:r>
            <w:r>
              <w:t xml:space="preserve"> </w:t>
            </w:r>
            <w:r>
              <w:rPr>
                <w:rStyle w:val="VerbatimChar"/>
              </w:rPr>
              <w:t xml:space="preserve">scannedList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handleSubmit()</w:t>
            </w:r>
          </w:p>
        </w:tc>
        <w:tc>
          <w:tcPr/>
          <w:p>
            <w:pPr>
              <w:pStyle w:val="Compact"/>
            </w:pPr>
            <w:r>
              <w:t xml:space="preserve">Routes to correct Apex: order mode →</w:t>
            </w:r>
            <w:r>
              <w:t xml:space="preserve"> </w:t>
            </w:r>
            <w:r>
              <w:rPr>
                <w:rStyle w:val="VerbatimChar"/>
              </w:rPr>
              <w:t xml:space="preserve">createOrderItemsFromScannedData</w:t>
            </w:r>
            <w:r>
              <w:t xml:space="preserve">; visit mode →</w:t>
            </w:r>
            <w:r>
              <w:t xml:space="preserve"> </w:t>
            </w:r>
            <w:r>
              <w:rPr>
                <w:rStyle w:val="VerbatimChar"/>
              </w:rPr>
              <w:t xml:space="preserve">createVisitJobsFromScannedData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prepareEndOfScanReview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prepareEndOfScanReview(result)</w:t>
            </w:r>
          </w:p>
        </w:tc>
        <w:tc>
          <w:tcPr/>
          <w:p>
            <w:pPr>
              <w:pStyle w:val="Compact"/>
            </w:pPr>
            <w:r>
              <w:t xml:space="preserve">Diffs scanned products against</w:t>
            </w:r>
            <w:r>
              <w:t xml:space="preserve"> </w:t>
            </w:r>
            <w:r>
              <w:rPr>
                <w:rStyle w:val="VerbatimChar"/>
              </w:rPr>
              <w:t xml:space="preserve">productDistributionData</w:t>
            </w:r>
            <w:r>
              <w:t xml:space="preserve">; surfaces Distributed-but-not-scanned products for OOS review (SAL-248)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handleReviewSubmit()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TPB_OnlineAppController.createVisitJobs</w:t>
            </w:r>
            <w:r>
              <w:t xml:space="preserve"> </w:t>
            </w:r>
            <w:r>
              <w:t xml:space="preserve">using parent’s</w:t>
            </w:r>
            <w:r>
              <w:t xml:space="preserve"> </w:t>
            </w:r>
            <w:r>
              <w:rPr>
                <w:rStyle w:val="VerbatimChar"/>
              </w:rPr>
              <w:t xml:space="preserve">visitJobMap</w:t>
            </w:r>
            <w:r>
              <w:t xml:space="preserve"> </w:t>
            </w:r>
            <w:r>
              <w:t xml:space="preserve">to avoid duplicate inserts</w:t>
            </w:r>
          </w:p>
        </w:tc>
      </w:tr>
    </w:tbl>
    <w:p>
      <w:pPr>
        <w:pStyle w:val="BodyText"/>
      </w:pPr>
      <w:r>
        <w:rPr>
          <w:b/>
          <w:bCs/>
        </w:rPr>
        <w:t xml:space="preserve">Apex controllers: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TPB_OnlineAppBarcodeScanController.createOrderItemsFromScannedData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TPB_OnlineAppBarcodeScanController.createVisitJobsFromScannedData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TPB_OnlineAppController.createVisitJobs</w:t>
      </w:r>
    </w:p>
    <w:p>
      <w:pPr>
        <w:pStyle w:val="BodyText"/>
      </w:pPr>
      <w:r>
        <w:rPr>
          <w:b/>
          <w:bCs/>
        </w:rPr>
        <w:t xml:space="preserve">Events: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scanpopupclosed</w:t>
      </w:r>
      <w:r>
        <w:t xml:space="preserve"> </w:t>
      </w:r>
      <w:r>
        <w:t xml:space="preserve">CustomEvent — dispatched when a refresh is needed after modal closes</w:t>
      </w:r>
    </w:p>
    <w:p>
      <w:pPr>
        <w:pStyle w:val="BodyText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- SAL-248: after a visit-mode scan, Distributed items not scanned are flagged as possibly OOS for review</w:t>
      </w:r>
      <w:r>
        <w:t xml:space="preserve"> </w:t>
      </w:r>
      <w:r>
        <w:t xml:space="preserve">- Order mode: duplicate GTINs = increased quantity (not deduplication)</w:t>
      </w:r>
      <w:r>
        <w:t xml:space="preserve"> </w:t>
      </w:r>
      <w:r>
        <w:t xml:space="preserve">- Visit mode: uses parent’s</w:t>
      </w:r>
      <w:r>
        <w:t xml:space="preserve"> </w:t>
      </w:r>
      <w:r>
        <w:rPr>
          <w:rStyle w:val="VerbatimChar"/>
        </w:rPr>
        <w:t xml:space="preserve">visitJobMap</w:t>
      </w:r>
      <w:r>
        <w:t xml:space="preserve"> </w:t>
      </w:r>
      <w:r>
        <w:t xml:space="preserve">to prevent duplicate visit job inserts</w:t>
      </w:r>
    </w:p>
    <w:p>
      <w:r>
        <w:pict>
          <v:rect style="width:0;height:1.5pt" o:hralign="center" o:hrstd="t" o:hr="t"/>
        </w:pict>
      </w:r>
    </w:p>
    <w:bookmarkEnd w:id="21"/>
    <w:bookmarkStart w:id="23" w:name="cgcloudproductdistribution"/>
    <w:p>
      <w:pPr>
        <w:pStyle w:val="Heading3"/>
      </w:pPr>
      <w:r>
        <w:t xml:space="preserve">2.7 cgCloudProductDistribution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22">
        <w:r>
          <w:rPr>
            <w:rStyle w:val="Hyperlink"/>
          </w:rPr>
          <w:t xml:space="preserve">lwc/cgCloudProductDistribution/</w:t>
        </w:r>
      </w:hyperlink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Manages product distribution status (Distributed/OutOfStock) during a visit — ensures visit jobs exist for all activity products, allows status toggling, and supports barcode scanning.</w:t>
      </w:r>
    </w:p>
    <w:p>
      <w:pPr>
        <w:pStyle w:val="BodyText"/>
      </w:pPr>
      <w:r>
        <w:rPr>
          <w:b/>
          <w:bCs/>
        </w:rPr>
        <w:t xml:space="preserve">Key methods: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connectedCallback()</w:t>
            </w:r>
          </w:p>
        </w:tc>
        <w:tc>
          <w:tcPr/>
          <w:p>
            <w:pPr>
              <w:pStyle w:val="Compact"/>
            </w:pPr>
            <w:r>
              <w:t xml:space="preserve">On first access: calls</w:t>
            </w:r>
            <w:r>
              <w:t xml:space="preserve"> </w:t>
            </w:r>
            <w:r>
              <w:rPr>
                <w:rStyle w:val="VerbatimChar"/>
              </w:rPr>
              <w:t xml:space="preserve">ensureVisitJobsExist</w:t>
            </w:r>
            <w:r>
              <w:t xml:space="preserve">; sets</w:t>
            </w:r>
            <w:r>
              <w:t xml:space="preserve"> </w:t>
            </w:r>
            <w:r>
              <w:rPr>
                <w:rStyle w:val="VerbatimChar"/>
              </w:rPr>
              <w:t xml:space="preserve">Visit.Product_Distribution_Accessed__c =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loadProductDistributionData()</w:t>
            </w:r>
          </w:p>
        </w:tc>
        <w:tc>
          <w:tcPr/>
          <w:p>
            <w:pPr>
              <w:pStyle w:val="Compact"/>
            </w:pPr>
            <w:r>
              <w:t xml:space="preserve">Fetches products grouped by sub-category; sets</w:t>
            </w:r>
            <w:r>
              <w:t xml:space="preserve"> </w:t>
            </w:r>
            <w:r>
              <w:rPr>
                <w:rStyle w:val="VerbatimChar"/>
              </w:rPr>
              <w:t xml:space="preserve">isDeletable</w:t>
            </w:r>
            <w:r>
              <w:t xml:space="preserve"> </w:t>
            </w:r>
            <w:r>
              <w:t xml:space="preserve">for non-activity 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handleChangeStatus()</w:t>
            </w:r>
          </w:p>
        </w:tc>
        <w:tc>
          <w:tcPr/>
          <w:p>
            <w:pPr>
              <w:pStyle w:val="Compact"/>
            </w:pPr>
            <w:r>
              <w:t xml:space="preserve">Toggle button: flips Distributed ↔ OutOfStock; calls</w:t>
            </w:r>
            <w:r>
              <w:t xml:space="preserve"> </w:t>
            </w:r>
            <w:r>
              <w:rPr>
                <w:rStyle w:val="VerbatimChar"/>
              </w:rPr>
              <w:t xml:space="preserve">createVisitJobs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handleChangeProductStatus()</w:t>
            </w:r>
          </w:p>
        </w:tc>
        <w:tc>
          <w:tcPr/>
          <w:p>
            <w:pPr>
              <w:pStyle w:val="Compact"/>
            </w:pPr>
            <w:r>
              <w:t xml:space="preserve">Dropdown: supports</w:t>
            </w:r>
            <w:r>
              <w:t xml:space="preserve"> </w:t>
            </w:r>
            <w:r>
              <w:t xml:space="preserve">‘Delete’</w:t>
            </w:r>
            <w:r>
              <w:t xml:space="preserve"> </w:t>
            </w:r>
            <w:r>
              <w:t xml:space="preserve">(calls</w:t>
            </w:r>
            <w:r>
              <w:t xml:space="preserve"> </w:t>
            </w:r>
            <w:r>
              <w:rPr>
                <w:rStyle w:val="VerbatimChar"/>
              </w:rPr>
              <w:t xml:space="preserve">deleteRecord</w:t>
            </w:r>
            <w:r>
              <w:t xml:space="preserve">) or any picklist status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handleAddProduct()</w:t>
            </w:r>
          </w:p>
        </w:tc>
        <w:tc>
          <w:tcPr/>
          <w:p>
            <w:pPr>
              <w:pStyle w:val="Compact"/>
            </w:pPr>
            <w:r>
              <w:t xml:space="preserve">Validates selection, filters duplicates, calls</w:t>
            </w:r>
            <w:r>
              <w:t xml:space="preserve"> </w:t>
            </w:r>
            <w:r>
              <w:rPr>
                <w:rStyle w:val="VerbatimChar"/>
              </w:rPr>
              <w:t xml:space="preserve">createVisitJobs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visitJobAnswer: 'Distributed'</w:t>
            </w:r>
          </w:p>
        </w:tc>
      </w:tr>
    </w:tbl>
    <w:p>
      <w:pPr>
        <w:pStyle w:val="BodyText"/>
      </w:pPr>
      <w:r>
        <w:rPr>
          <w:b/>
          <w:bCs/>
        </w:rPr>
        <w:t xml:space="preserve">Apex controllers:</w:t>
      </w:r>
      <w:r>
        <w:t xml:space="preserve"> </w:t>
      </w:r>
      <w:r>
        <w:rPr>
          <w:rStyle w:val="VerbatimChar"/>
        </w:rPr>
        <w:t xml:space="preserve">TPB_OnlineAppController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getProductDistributionProducts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createVisitJobs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ensureVisitJobsExist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getWholesalerAuthProducts</w:t>
      </w:r>
    </w:p>
    <w:p>
      <w:pPr>
        <w:pStyle w:val="BodyText"/>
      </w:pPr>
      <w:r>
        <w:rPr>
          <w:b/>
          <w:bCs/>
        </w:rPr>
        <w:t xml:space="preserve">Objects:</w:t>
      </w:r>
      <w:r>
        <w:t xml:space="preserve"> </w:t>
      </w:r>
      <w:r>
        <w:rPr>
          <w:rStyle w:val="VerbatimChar"/>
        </w:rPr>
        <w:t xml:space="preserve">cgcloud__Visit_Job__c</w:t>
      </w:r>
      <w:r>
        <w:t xml:space="preserve"> </w:t>
      </w:r>
      <w:r>
        <w:t xml:space="preserve">(upsert/delete),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Product_Distribution_Accessed__c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Child components:</w:t>
      </w:r>
      <w:r>
        <w:t xml:space="preserve"> </w:t>
      </w:r>
      <w:r>
        <w:rPr>
          <w:rStyle w:val="VerbatimChar"/>
        </w:rPr>
        <w:t xml:space="preserve">c-cg-cloud-barcode-scanner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c-cg-cloud-multiselect-picklist</w:t>
      </w:r>
    </w:p>
    <w:p>
      <w:pPr>
        <w:pStyle w:val="BodyText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- Visit jobs initialized lazily on first access to this page</w:t>
      </w:r>
      <w:r>
        <w:t xml:space="preserve"> </w:t>
      </w:r>
      <w:r>
        <w:t xml:space="preserve">- Products from the activity list have</w:t>
      </w:r>
      <w:r>
        <w:t xml:space="preserve"> </w:t>
      </w:r>
      <w:r>
        <w:rPr>
          <w:rStyle w:val="VerbatimChar"/>
        </w:rPr>
        <w:t xml:space="preserve">isDeletable = false</w:t>
      </w:r>
      <w:r>
        <w:t xml:space="preserve"> </w:t>
      </w:r>
      <w:r>
        <w:t xml:space="preserve">— cannot be removed from distribution screen</w:t>
      </w:r>
      <w:r>
        <w:t xml:space="preserve"> </w:t>
      </w:r>
      <w:r>
        <w:t xml:space="preserve">- Status changes stamp</w:t>
      </w:r>
      <w:r>
        <w:t xml:space="preserve"> </w:t>
      </w:r>
      <w:r>
        <w:rPr>
          <w:rStyle w:val="VerbatimChar"/>
        </w:rPr>
        <w:t xml:space="preserve">Distribution_Source__c = 'Online App'</w:t>
      </w:r>
    </w:p>
    <w:p>
      <w:r>
        <w:pict>
          <v:rect style="width:0;height:1.5pt" o:hralign="center" o:hrstd="t" o:hr="t"/>
        </w:pict>
      </w:r>
    </w:p>
    <w:bookmarkEnd w:id="23"/>
    <w:bookmarkStart w:id="25" w:name="cgclouddistributeditems"/>
    <w:p>
      <w:pPr>
        <w:pStyle w:val="Heading3"/>
      </w:pPr>
      <w:r>
        <w:t xml:space="preserve">2.8 cgCloudDistributedItems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24">
        <w:r>
          <w:rPr>
            <w:rStyle w:val="Hyperlink"/>
          </w:rPr>
          <w:t xml:space="preserve">lwc/cgCloudDistributedItems/</w:t>
        </w:r>
      </w:hyperlink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Renders and manages order line items for products with a</w:t>
      </w:r>
      <w: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visit job status, grouped by product sub-category. Supports Cash Sale, Return, and Prebook order types with special price validation.</w:t>
      </w:r>
    </w:p>
    <w:p>
      <w:pPr>
        <w:pStyle w:val="BodyText"/>
      </w:pPr>
      <w:r>
        <w:rPr>
          <w:b/>
          <w:bCs/>
        </w:rPr>
        <w:t xml:space="preserve">Key methods: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processOrderItems()</w:t>
            </w:r>
          </w:p>
        </w:tc>
        <w:tc>
          <w:tcPr/>
          <w:p>
            <w:pPr>
              <w:pStyle w:val="Compact"/>
            </w:pPr>
            <w:r>
              <w:t xml:space="preserve">Fetches existing order line items; overlays quantities/prices onto distributed product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populateSelectedProductDetails()</w:t>
            </w:r>
          </w:p>
        </w:tc>
        <w:tc>
          <w:tcPr/>
          <w:p>
            <w:pPr>
              <w:pStyle w:val="Compact"/>
            </w:pPr>
            <w:r>
              <w:t xml:space="preserve">Resolves order item type, UOM availability, and prices for the selected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generateResponseBody()</w:t>
            </w:r>
          </w:p>
        </w:tc>
        <w:tc>
          <w:tcPr/>
          <w:p>
            <w:pPr>
              <w:pStyle w:val="Compact"/>
            </w:pPr>
            <w:r>
              <w:t xml:space="preserve">Upserts order line items; handles type-specific logic and price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validateSpecialPrice()</w:t>
            </w:r>
          </w:p>
        </w:tc>
        <w:tc>
          <w:tcPr/>
          <w:p>
            <w:pPr>
              <w:pStyle w:val="Compact"/>
            </w:pPr>
            <w:r>
              <w:t xml:space="preserve">Enforces ±10%/25% band relative to base price; checks</w:t>
            </w:r>
            <w:r>
              <w:t xml:space="preserve"> </w:t>
            </w:r>
            <w:r>
              <w:rPr>
                <w:rStyle w:val="VerbatimChar"/>
              </w:rPr>
              <w:t xml:space="preserve">Max_Limit_Spl_Price__c</w:t>
            </w:r>
            <w:r>
              <w:t xml:space="preserve"> </w:t>
            </w:r>
            <w:r>
              <w:t xml:space="preserve">cap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orderLineItemCalculation()</w:t>
            </w:r>
          </w:p>
        </w:tc>
        <w:tc>
          <w:tcPr/>
          <w:p>
            <w:pPr>
              <w:pStyle w:val="Compact"/>
            </w:pPr>
            <w:r>
              <w:t xml:space="preserve">Computes total prices; negates values for Return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deleteOrderLineItem()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deleteRecord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lightning/uiRecordApi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handleSearchChange()</w:t>
            </w:r>
          </w:p>
        </w:tc>
        <w:tc>
          <w:tcPr/>
          <w:p>
            <w:pPr>
              <w:pStyle w:val="Compact"/>
            </w:pPr>
            <w:r>
              <w:t xml:space="preserve">Client-side product name filter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Apex controllers:</w:t>
      </w:r>
      <w:r>
        <w:t xml:space="preserve"> </w:t>
      </w:r>
      <w:r>
        <w:rPr>
          <w:rStyle w:val="VerbatimChar"/>
        </w:rPr>
        <w:t xml:space="preserve">TPB_OnlineAppController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getDistributedItems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getOrderItems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createOrderLineItems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getOrderItemTemplates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getPrebookWholesaler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getCustomSettings</w:t>
      </w:r>
    </w:p>
    <w:p>
      <w:pPr>
        <w:pStyle w:val="BodyText"/>
      </w:pPr>
      <w:r>
        <w:rPr>
          <w:b/>
          <w:bCs/>
        </w:rPr>
        <w:t xml:space="preserve">Objects:</w:t>
      </w:r>
      <w:r>
        <w:t xml:space="preserve"> </w:t>
      </w:r>
      <w:r>
        <w:rPr>
          <w:rStyle w:val="VerbatimChar"/>
        </w:rPr>
        <w:t xml:space="preserve">cgcloud__Order_Item__c</w:t>
      </w:r>
      <w:r>
        <w:t xml:space="preserve"> </w:t>
      </w:r>
      <w:r>
        <w:t xml:space="preserve">(upsert/delete),</w:t>
      </w:r>
      <w:r>
        <w:t xml:space="preserve"> </w:t>
      </w:r>
      <w:r>
        <w:rPr>
          <w:rStyle w:val="VerbatimChar"/>
        </w:rPr>
        <w:t xml:space="preserve">cgcloud__Visit_Job__c</w:t>
      </w:r>
      <w:r>
        <w:t xml:space="preserve"> </w:t>
      </w:r>
      <w:r>
        <w:t xml:space="preserve">(read)</w:t>
      </w:r>
    </w:p>
    <w:p>
      <w:pPr>
        <w:pStyle w:val="BodyText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- Only shows products whose visit job answer is</w:t>
      </w:r>
      <w:r>
        <w:t xml:space="preserve"> </w:t>
      </w:r>
      <w:r>
        <w:t xml:space="preserve">‘Distributed’</w:t>
      </w:r>
      <w:r>
        <w:t xml:space="preserve"> </w:t>
      </w:r>
      <w:r>
        <w:t xml:space="preserve">- Special price within ±10% → soft warning (LightningConfirm dialog)</w:t>
      </w:r>
      <w:r>
        <w:t xml:space="preserve"> </w:t>
      </w:r>
      <w:r>
        <w:t xml:space="preserve">- Special price outside ±25% → hard block</w:t>
      </w:r>
      <w:r>
        <w:t xml:space="preserve"> </w:t>
      </w:r>
      <w:r>
        <w:t xml:space="preserve">- Special price cannot exceed</w:t>
      </w:r>
      <w:r>
        <w:t xml:space="preserve"> </w:t>
      </w:r>
      <w:r>
        <w:rPr>
          <w:rStyle w:val="VerbatimChar"/>
        </w:rPr>
        <w:t xml:space="preserve">Max_Limit_Spl_Price__c</w:t>
      </w:r>
      <w:r>
        <w:t xml:space="preserve"> </w:t>
      </w:r>
      <w:r>
        <w:t xml:space="preserve">org default</w:t>
      </w:r>
      <w:r>
        <w:t xml:space="preserve"> </w:t>
      </w:r>
      <w:r>
        <w:t xml:space="preserve">- Return type negates all prices and values</w:t>
      </w:r>
      <w:r>
        <w:t xml:space="preserve"> </w:t>
      </w:r>
      <w:r>
        <w:t xml:space="preserve">- Prebook type requires wholesaler selection</w:t>
      </w:r>
    </w:p>
    <w:p>
      <w:r>
        <w:pict>
          <v:rect style="width:0;height:1.5pt" o:hralign="center" o:hrstd="t" o:hr="t"/>
        </w:pict>
      </w:r>
    </w:p>
    <w:bookmarkEnd w:id="25"/>
    <w:bookmarkStart w:id="27" w:name="cgcloudoosorderitems"/>
    <w:p>
      <w:pPr>
        <w:pStyle w:val="Heading3"/>
      </w:pPr>
      <w:r>
        <w:t xml:space="preserve">2.9 cgCloudOOSOrderItems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26">
        <w:r>
          <w:rPr>
            <w:rStyle w:val="Hyperlink"/>
          </w:rPr>
          <w:t xml:space="preserve">lwc/cgCloudOOSOrderItems/</w:t>
        </w:r>
      </w:hyperlink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Nearly identical to</w:t>
      </w:r>
      <w:r>
        <w:t xml:space="preserve"> </w:t>
      </w:r>
      <w:r>
        <w:rPr>
          <w:rStyle w:val="VerbatimChar"/>
        </w:rPr>
        <w:t xml:space="preserve">cgCloudDistributedItems</w:t>
      </w:r>
      <w:r>
        <w:t xml:space="preserve"> </w:t>
      </w:r>
      <w:r>
        <w:t xml:space="preserve">but for products with an</w:t>
      </w:r>
      <w:r>
        <w:t xml:space="preserve"> </w:t>
      </w:r>
      <w:r>
        <w:rPr>
          <w:b/>
          <w:bCs/>
        </w:rPr>
        <w:t xml:space="preserve">OutOfStock</w:t>
      </w:r>
      <w:r>
        <w:t xml:space="preserve"> </w:t>
      </w:r>
      <w:r>
        <w:t xml:space="preserve">visit job status. Same order line item management pattern with identical price validation rules.</w:t>
      </w:r>
    </w:p>
    <w:p>
      <w:pPr>
        <w:pStyle w:val="BodyText"/>
      </w:pPr>
      <w:r>
        <w:rPr>
          <w:b/>
          <w:bCs/>
        </w:rPr>
        <w:t xml:space="preserve">Apex controllers:</w:t>
      </w:r>
      <w:r>
        <w:t xml:space="preserve"> </w:t>
      </w:r>
      <w:r>
        <w:rPr>
          <w:rStyle w:val="VerbatimChar"/>
        </w:rPr>
        <w:t xml:space="preserve">TPB_OnlineAppController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getOOSItems</w:t>
      </w:r>
      <w:r>
        <w:t xml:space="preserve"> </w:t>
      </w:r>
      <w:r>
        <w:rPr>
          <w:i/>
          <w:iCs/>
        </w:rPr>
        <w:t xml:space="preserve">(differs from Distributed — only the data source changes)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getOrderItems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createOrderLineItems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getOrderItemTemplates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getPrebookWholesaler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getCustomSettings</w:t>
      </w:r>
    </w:p>
    <w:p>
      <w:pPr>
        <w:pStyle w:val="BodyText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Identical to</w:t>
      </w:r>
      <w:r>
        <w:t xml:space="preserve"> </w:t>
      </w:r>
      <w:r>
        <w:rPr>
          <w:rStyle w:val="VerbatimChar"/>
        </w:rPr>
        <w:t xml:space="preserve">cgCloudDistributedItems</w:t>
      </w:r>
      <w:r>
        <w:t xml:space="preserve"> </w:t>
      </w:r>
      <w:r>
        <w:t xml:space="preserve">— only the visit job filter (</w:t>
      </w:r>
      <w:r>
        <w:rPr>
          <w:rStyle w:val="VerbatimChar"/>
        </w:rPr>
        <w:t xml:space="preserve">OutOfStock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Distributed</w:t>
      </w:r>
      <w:r>
        <w:t xml:space="preserve">) differs.</w:t>
      </w:r>
    </w:p>
    <w:p>
      <w:r>
        <w:pict>
          <v:rect style="width:0;height:1.5pt" o:hralign="center" o:hrstd="t" o:hr="t"/>
        </w:pict>
      </w:r>
    </w:p>
    <w:bookmarkEnd w:id="27"/>
    <w:bookmarkStart w:id="29" w:name="cgcloudrevieworderpage"/>
    <w:p>
      <w:pPr>
        <w:pStyle w:val="Heading3"/>
      </w:pPr>
      <w:r>
        <w:t xml:space="preserve">2.10 cgCloudReviewOrderPage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28">
        <w:r>
          <w:rPr>
            <w:rStyle w:val="Hyperlink"/>
          </w:rPr>
          <w:t xml:space="preserve">lwc/cgCloudReviewOrderPage/</w:t>
        </w:r>
      </w:hyperlink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Order review and completion screen — displays order summary, validates line items, collects payment fields, generates/attaches the PDF invoice, and transitions the order to</w:t>
      </w:r>
      <w:r>
        <w:t xml:space="preserve"> </w:t>
      </w:r>
      <w:r>
        <w:t xml:space="preserve">‘Released’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methods: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handleCompleteOrder()</w:t>
            </w:r>
          </w:p>
        </w:tc>
        <w:tc>
          <w:tcPr/>
          <w:p>
            <w:pPr>
              <w:pStyle w:val="Compact"/>
            </w:pPr>
            <w:r>
              <w:t xml:space="preserve">Validates at least one line item; checks zero-value items (SAL-310 exception for PercentageDiscount promotions); calls</w:t>
            </w:r>
            <w:r>
              <w:t xml:space="preserve"> </w:t>
            </w:r>
            <w:r>
              <w:rPr>
                <w:rStyle w:val="VerbatimChar"/>
              </w:rPr>
              <w:t xml:space="preserve">completeOrder</w:t>
            </w:r>
            <w:r>
              <w:t xml:space="preserve">; triggers PDF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handleGenerateInvoice()</w:t>
            </w:r>
          </w:p>
        </w:tc>
        <w:tc>
          <w:tcPr/>
          <w:p>
            <w:pPr>
              <w:pStyle w:val="Compact"/>
            </w:pPr>
            <w:r>
              <w:t xml:space="preserve">Opens VF page</w:t>
            </w:r>
            <w:r>
              <w:t xml:space="preserve"> </w:t>
            </w:r>
            <w:r>
              <w:rPr>
                <w:rStyle w:val="VerbatimChar"/>
              </w:rPr>
              <w:t xml:space="preserve">CgCloudInvoiceView?orderId=...</w:t>
            </w:r>
            <w:r>
              <w:t xml:space="preserve"> </w:t>
            </w:r>
            <w:r>
              <w:t xml:space="preserve">in a new tab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generatePDFSave()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generateAndAttachInvoice</w:t>
            </w:r>
            <w:r>
              <w:t xml:space="preserve"> </w:t>
            </w:r>
            <w:r>
              <w:t xml:space="preserve">— renders and stores PDF as</w:t>
            </w:r>
            <w:r>
              <w:t xml:space="preserve"> </w:t>
            </w:r>
            <w:r>
              <w:rPr>
                <w:rStyle w:val="VerbatimChar"/>
              </w:rPr>
              <w:t xml:space="preserve">ContentVersion</w:t>
            </w:r>
            <w:r>
              <w:t xml:space="preserve"> </w:t>
            </w:r>
            <w:r>
              <w:t xml:space="preserve">linked to order and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buttonDisabled</w:t>
            </w:r>
            <w:r>
              <w:t xml:space="preserve"> </w:t>
            </w:r>
            <w:r>
              <w:t xml:space="preserve">(getter)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unless</w:t>
            </w:r>
            <w:r>
              <w:t xml:space="preserve"> </w:t>
            </w:r>
            <w:r>
              <w:rPr>
                <w:rStyle w:val="VerbatimChar"/>
              </w:rPr>
              <w:t xml:space="preserve">paymentCollected = true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authorizingAgent</w:t>
            </w:r>
            <w:r>
              <w:t xml:space="preserve"> </w:t>
            </w:r>
            <w:r>
              <w:t xml:space="preserve">is non-empty</w:t>
            </w:r>
          </w:p>
        </w:tc>
      </w:tr>
    </w:tbl>
    <w:p>
      <w:pPr>
        <w:pStyle w:val="BodyText"/>
      </w:pPr>
      <w:r>
        <w:rPr>
          <w:b/>
          <w:bCs/>
        </w:rPr>
        <w:t xml:space="preserve">Apex controllers:</w:t>
      </w:r>
      <w:r>
        <w:t xml:space="preserve"> </w:t>
      </w:r>
      <w:r>
        <w:rPr>
          <w:rStyle w:val="VerbatimChar"/>
        </w:rPr>
        <w:t xml:space="preserve">TPB_OnlineAppController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getReviewOrder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rewardCriteriaCheck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getPercentageDiscountPromotionIds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getPDFValues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generateAndAttachInvoice</w:t>
      </w:r>
    </w:p>
    <w:p>
      <w:pPr>
        <w:pStyle w:val="BodyText"/>
      </w:pPr>
      <w:r>
        <w:rPr>
          <w:b/>
          <w:bCs/>
        </w:rPr>
        <w:t xml:space="preserve">Objects:</w:t>
      </w:r>
      <w:r>
        <w:t xml:space="preserve"> </w:t>
      </w:r>
      <w:r>
        <w:rPr>
          <w:rStyle w:val="VerbatimChar"/>
        </w:rPr>
        <w:t xml:space="preserve">cgcloud__Order__c</w:t>
      </w:r>
      <w:r>
        <w:t xml:space="preserve"> </w:t>
      </w:r>
      <w:r>
        <w:t xml:space="preserve">(phase → Released, payment fields),</w:t>
      </w:r>
      <w:r>
        <w:t xml:space="preserve"> </w:t>
      </w:r>
      <w:r>
        <w:rPr>
          <w:rStyle w:val="VerbatimChar"/>
        </w:rPr>
        <w:t xml:space="preserve">ContentVersion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ContentDocumentLink</w:t>
      </w:r>
    </w:p>
    <w:p>
      <w:pPr>
        <w:pStyle w:val="BodyText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- Complete button locked until payment collected AND authorizing agent filled</w:t>
      </w:r>
      <w:r>
        <w:t xml:space="preserve"> </w:t>
      </w:r>
      <w:r>
        <w:t xml:space="preserve">- SAL-310: zero-value Cash Sale items allowed when they belong to a fulfilled PercentageDiscount promotion</w:t>
      </w:r>
      <w:r>
        <w:t xml:space="preserve"> </w:t>
      </w:r>
      <w:r>
        <w:t xml:space="preserve">- PDF automatically generated and attached to both order and account on successful completion</w:t>
      </w:r>
    </w:p>
    <w:p>
      <w:r>
        <w:pict>
          <v:rect style="width:0;height:1.5pt" o:hralign="center" o:hrstd="t" o:hr="t"/>
        </w:pict>
      </w:r>
    </w:p>
    <w:bookmarkEnd w:id="29"/>
    <w:bookmarkStart w:id="31" w:name="cgcloudtpbpromoprebook"/>
    <w:p>
      <w:pPr>
        <w:pStyle w:val="Heading3"/>
      </w:pPr>
      <w:r>
        <w:t xml:space="preserve">2.11 cgCloudTPBPromoPrebook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30">
        <w:r>
          <w:rPr>
            <w:rStyle w:val="Hyperlink"/>
          </w:rPr>
          <w:t xml:space="preserve">lwc/cgCloudTPBPromoPrebook/</w:t>
        </w:r>
      </w:hyperlink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TPB Promo Prebook tab — displays suggested order items from</w:t>
      </w:r>
      <w:r>
        <w:t xml:space="preserve"> </w:t>
      </w:r>
      <w:r>
        <w:rPr>
          <w:rStyle w:val="VerbatimChar"/>
        </w:rPr>
        <w:t xml:space="preserve">Ideal_Kit__c</w:t>
      </w:r>
      <w:r>
        <w:t xml:space="preserve"> </w:t>
      </w:r>
      <w:r>
        <w:t xml:space="preserve">records where</w:t>
      </w:r>
      <w:r>
        <w:t xml:space="preserve"> </w:t>
      </w:r>
      <w:r>
        <w:rPr>
          <w:rStyle w:val="VerbatimChar"/>
        </w:rPr>
        <w:t xml:space="preserve">Item_Type__c = 'Suggested Order'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tpbPromo = true</w:t>
      </w:r>
      <w:r>
        <w:t xml:space="preserve">. Prebook-only ordering at Carton UOM.</w:t>
      </w:r>
    </w:p>
    <w:p>
      <w:pPr>
        <w:pStyle w:val="BodyText"/>
      </w:pPr>
      <w:r>
        <w:rPr>
          <w:b/>
          <w:bCs/>
        </w:rPr>
        <w:t xml:space="preserve">Apex controllers:</w:t>
      </w:r>
      <w:r>
        <w:t xml:space="preserve"> </w:t>
      </w:r>
      <w:r>
        <w:rPr>
          <w:rStyle w:val="VerbatimChar"/>
        </w:rPr>
        <w:t xml:space="preserve">TPB_OnlineAppController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suggestedOrderPrebook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getPrebookWholesaler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createOrderLineItems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getOrderItemTemplates</w:t>
      </w:r>
    </w:p>
    <w:p>
      <w:pPr>
        <w:pStyle w:val="BodyText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- Only Carton UOM — no Each quantity entry</w:t>
      </w:r>
      <w:r>
        <w:t xml:space="preserve"> </w:t>
      </w:r>
      <w:r>
        <w:t xml:space="preserve">- Price always zero (TPB Prebook business rule)</w:t>
      </w:r>
      <w:r>
        <w:t xml:space="preserve"> </w:t>
      </w:r>
      <w:r>
        <w:t xml:space="preserve">- Wholesaler must be selected before quantities can be entered</w:t>
      </w:r>
    </w:p>
    <w:p>
      <w:r>
        <w:pict>
          <v:rect style="width:0;height:1.5pt" o:hralign="center" o:hrstd="t" o:hr="t"/>
        </w:pict>
      </w:r>
    </w:p>
    <w:bookmarkEnd w:id="31"/>
    <w:bookmarkStart w:id="33" w:name="cgcloudsurvey"/>
    <w:p>
      <w:pPr>
        <w:pStyle w:val="Heading3"/>
      </w:pPr>
      <w:r>
        <w:t xml:space="preserve">2.12 cgCloudSurvey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32">
        <w:r>
          <w:rPr>
            <w:rStyle w:val="Hyperlink"/>
          </w:rPr>
          <w:t xml:space="preserve">lwc/cgCloudSurvey/</w:t>
        </w:r>
      </w:hyperlink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Survey question renderer for visit activities — loads questions from Job Definition Lists, maps existing answers, and saves responses (including file/photo uploads) as visit jobs.</w:t>
      </w:r>
    </w:p>
    <w:p>
      <w:pPr>
        <w:pStyle w:val="BodyText"/>
      </w:pPr>
      <w:r>
        <w:rPr>
          <w:b/>
          <w:bCs/>
        </w:rPr>
        <w:t xml:space="preserve">Key methods: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connectedCallback()</w:t>
            </w:r>
          </w:p>
        </w:tc>
        <w:tc>
          <w:tcPr/>
          <w:p>
            <w:pPr>
              <w:pStyle w:val="Compact"/>
            </w:pP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Visit.Surveys_Accessed__c = true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updateRecord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getVisitQuestions()</w:t>
            </w:r>
          </w:p>
        </w:tc>
        <w:tc>
          <w:tcPr/>
          <w:p>
            <w:pPr>
              <w:pStyle w:val="Compact"/>
            </w:pPr>
            <w:r>
              <w:t xml:space="preserve">Groups questions by</w:t>
            </w:r>
            <w:r>
              <w:t xml:space="preserve"> </w:t>
            </w:r>
            <w:r>
              <w:rPr>
                <w:rStyle w:val="VerbatimChar"/>
              </w:rPr>
              <w:t xml:space="preserve">activityName</w:t>
            </w:r>
            <w:r>
              <w:t xml:space="preserve">; maps</w:t>
            </w:r>
            <w:r>
              <w:t xml:space="preserve"> </w:t>
            </w:r>
            <w:r>
              <w:rPr>
                <w:rStyle w:val="VerbatimChar"/>
              </w:rPr>
              <w:t xml:space="preserve">dataType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isPicklist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handleInputChange()</w:t>
            </w:r>
          </w:p>
        </w:tc>
        <w:tc>
          <w:tcPr/>
          <w:p>
            <w:pPr>
              <w:pStyle w:val="Compact"/>
            </w:pPr>
            <w:r>
              <w:t xml:space="preserve">On any answer change, queues a save via sequential promise chain to prevent race conditions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handleFileChange()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handleFileUpload()</w:t>
            </w:r>
          </w:p>
        </w:tc>
        <w:tc>
          <w:tcPr/>
          <w:p>
            <w:pPr>
              <w:pStyle w:val="Compact"/>
            </w:pPr>
            <w:r>
              <w:t xml:space="preserve">Handles</w:t>
            </w:r>
            <w:r>
              <w:t xml:space="preserve"> </w:t>
            </w:r>
            <w:r>
              <w:rPr>
                <w:rStyle w:val="VerbatimChar"/>
              </w:rPr>
              <w:t xml:space="preserve">pictureTaking</w:t>
            </w:r>
            <w:r>
              <w:t xml:space="preserve"> </w:t>
            </w:r>
            <w:r>
              <w:t xml:space="preserve">question type; compresses image via Canvas API then uploads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createSurveyVisitJobsWithFileWithRetry()</w:t>
            </w:r>
          </w:p>
        </w:tc>
        <w:tc>
          <w:tcPr/>
          <w:p>
            <w:pPr>
              <w:pStyle w:val="Compact"/>
            </w:pPr>
            <w:r>
              <w:t xml:space="preserve">Retries on Apex rate limit errors (exponential backoff)</w:t>
            </w:r>
          </w:p>
        </w:tc>
      </w:tr>
    </w:tbl>
    <w:p>
      <w:pPr>
        <w:pStyle w:val="BodyText"/>
      </w:pPr>
      <w:r>
        <w:rPr>
          <w:b/>
          <w:bCs/>
        </w:rPr>
        <w:t xml:space="preserve">Apex controllers:</w:t>
      </w:r>
      <w:r>
        <w:t xml:space="preserve"> </w:t>
      </w:r>
      <w:r>
        <w:rPr>
          <w:rStyle w:val="VerbatimChar"/>
        </w:rPr>
        <w:t xml:space="preserve">TPBOnlineAppVisitProcess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getVisitQuestions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createSurveyVisitJobs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createSurveyVisitJobsWihtFiles</w:t>
      </w:r>
    </w:p>
    <w:p>
      <w:pPr>
        <w:pStyle w:val="BodyText"/>
      </w:pPr>
      <w:r>
        <w:rPr>
          <w:b/>
          <w:bCs/>
        </w:rPr>
        <w:t xml:space="preserve">Objects:</w:t>
      </w:r>
      <w:r>
        <w:t xml:space="preserve"> </w:t>
      </w:r>
      <w:r>
        <w:rPr>
          <w:rStyle w:val="VerbatimChar"/>
        </w:rPr>
        <w:t xml:space="preserve">cgcloud__Visit_Job__c</w:t>
      </w:r>
      <w:r>
        <w:t xml:space="preserve"> </w:t>
      </w:r>
      <w:r>
        <w:t xml:space="preserve">(upsert),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 </w:t>
      </w:r>
      <w:r>
        <w:t xml:space="preserve">(</w:t>
      </w:r>
      <w:r>
        <w:rPr>
          <w:rStyle w:val="VerbatimChar"/>
        </w:rPr>
        <w:t xml:space="preserve">Surveys_Accessed__c</w:t>
      </w:r>
      <w:r>
        <w:t xml:space="preserve">),</w:t>
      </w:r>
      <w:r>
        <w:t xml:space="preserve"> </w:t>
      </w:r>
      <w:r>
        <w:rPr>
          <w:rStyle w:val="VerbatimChar"/>
        </w:rPr>
        <w:t xml:space="preserve">ContentVersion</w:t>
      </w:r>
      <w:r>
        <w:t xml:space="preserve">/</w:t>
      </w:r>
      <w:r>
        <w:rPr>
          <w:rStyle w:val="VerbatimChar"/>
        </w:rPr>
        <w:t xml:space="preserve">ContentDocumentLink</w:t>
      </w:r>
    </w:p>
    <w:p>
      <w:pPr>
        <w:pStyle w:val="BodyText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- Sequential promise chain prevents concurrent rapid answer changes from creating duplicate visit jobs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pictureTaking</w:t>
      </w:r>
      <w:r>
        <w:t xml:space="preserve"> </w:t>
      </w:r>
      <w:r>
        <w:t xml:space="preserve">question type: file compressed client-side (max 1600px, 0.75 JPEG), then linked to both the visit and the visit job record</w:t>
      </w:r>
    </w:p>
    <w:p>
      <w:r>
        <w:pict>
          <v:rect style="width:0;height:1.5pt" o:hralign="center" o:hrstd="t" o:hr="t"/>
        </w:pict>
      </w:r>
    </w:p>
    <w:bookmarkEnd w:id="33"/>
    <w:bookmarkStart w:id="35" w:name="cgcloudstorepromotionslist"/>
    <w:p>
      <w:pPr>
        <w:pStyle w:val="Heading3"/>
      </w:pPr>
      <w:r>
        <w:t xml:space="preserve">2.13 cgCloudStorePromotionsList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34">
        <w:r>
          <w:rPr>
            <w:rStyle w:val="Hyperlink"/>
          </w:rPr>
          <w:t xml:space="preserve">lwc/cgCloudStorePromotionsList/</w:t>
        </w:r>
      </w:hyperlink>
      <w:r>
        <w:br/>
      </w:r>
      <w:r>
        <w:rPr>
          <w:b/>
          <w:bCs/>
        </w:rPr>
        <w:t xml:space="preserve">Deployed as:</w:t>
      </w:r>
      <w:r>
        <w:t xml:space="preserve"> </w:t>
      </w:r>
      <w:r>
        <w:t xml:space="preserve">Lightning Record Page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Read-only component that fetches and displays active promotions for the selected account. Used in the Store Cockpit’s Promotions tab.</w:t>
      </w:r>
    </w:p>
    <w:p>
      <w:pPr>
        <w:pStyle w:val="BodyText"/>
      </w:pPr>
      <w:r>
        <w:rPr>
          <w:b/>
          <w:bCs/>
        </w:rPr>
        <w:t xml:space="preserve">Apex controllers:</w:t>
      </w:r>
      <w:r>
        <w:t xml:space="preserve"> </w:t>
      </w:r>
      <w:r>
        <w:rPr>
          <w:rStyle w:val="VerbatimChar"/>
        </w:rPr>
        <w:t xml:space="preserve">TPB_OnlineAppController.getPromotions</w:t>
      </w:r>
    </w:p>
    <w:p>
      <w:pPr>
        <w:pStyle w:val="BodyText"/>
      </w:pPr>
      <w:r>
        <w:rPr>
          <w:b/>
          <w:bCs/>
        </w:rPr>
        <w:t xml:space="preserve">Objects:</w:t>
      </w:r>
      <w:r>
        <w:t xml:space="preserve"> </w:t>
      </w:r>
      <w:r>
        <w:rPr>
          <w:rStyle w:val="VerbatimChar"/>
        </w:rPr>
        <w:t xml:space="preserve">cgcloud__Promotion__c</w:t>
      </w:r>
      <w:r>
        <w:t xml:space="preserve"> </w:t>
      </w:r>
      <w:r>
        <w:t xml:space="preserve">(read only)</w:t>
      </w:r>
    </w:p>
    <w:p>
      <w:pPr>
        <w:pStyle w:val="BodyText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No mutations — display only.</w:t>
      </w:r>
    </w:p>
    <w:p>
      <w:r>
        <w:pict>
          <v:rect style="width:0;height:1.5pt" o:hralign="center" o:hrstd="t" o:hr="t"/>
        </w:pict>
      </w:r>
    </w:p>
    <w:bookmarkEnd w:id="35"/>
    <w:bookmarkStart w:id="37" w:name="cgcloudmultiselectpicklist"/>
    <w:p>
      <w:pPr>
        <w:pStyle w:val="Heading3"/>
      </w:pPr>
      <w:r>
        <w:t xml:space="preserve">2.14 cgCloudMultiselectPicklist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36">
        <w:r>
          <w:rPr>
            <w:rStyle w:val="Hyperlink"/>
          </w:rPr>
          <w:t xml:space="preserve">lwc/cgCloudMultiselectPicklist/</w:t>
        </w:r>
      </w:hyperlink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Reusable custom picklist/combobox. Supports single-select, multi-select, and checkbox modes. Fully controlled via</w:t>
      </w:r>
      <w:r>
        <w:t xml:space="preserve"> </w:t>
      </w:r>
      <w:r>
        <w:rPr>
          <w:rStyle w:val="VerbatimChar"/>
        </w:rPr>
        <w:t xml:space="preserve">@api</w:t>
      </w:r>
      <w:r>
        <w:t xml:space="preserve"> </w:t>
      </w:r>
      <w:r>
        <w:t xml:space="preserve">properties.</w:t>
      </w:r>
    </w:p>
    <w:p>
      <w:pPr>
        <w:pStyle w:val="BodyText"/>
      </w:pPr>
      <w:r>
        <w:rPr>
          <w:b/>
          <w:bCs/>
        </w:rPr>
        <w:t xml:space="preserve">Key public APIs: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</w:t>
            </w:r>
            <w:r>
              <w:t xml:space="preserve"> </w:t>
            </w:r>
            <w:r>
              <w:t xml:space="preserve">setter</w:t>
            </w:r>
          </w:p>
        </w:tc>
        <w:tc>
          <w:tcPr/>
          <w:p>
            <w:pPr>
              <w:pStyle w:val="Compact"/>
            </w:pPr>
            <w:r>
              <w:t xml:space="preserve">@api</w:t>
            </w:r>
          </w:p>
        </w:tc>
        <w:tc>
          <w:tcPr/>
          <w:p>
            <w:pPr>
              <w:pStyle w:val="Compact"/>
            </w:pPr>
            <w:r>
              <w:t xml:space="preserve">Initializes options; pre-selects any values in</w:t>
            </w:r>
            <w:r>
              <w:t xml:space="preserve"> </w:t>
            </w:r>
            <w:r>
              <w:rPr>
                <w:rStyle w:val="VerbatimChar"/>
              </w:rPr>
              <w:t xml:space="preserve">selectedValues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checkValidity()</w:t>
            </w:r>
          </w:p>
        </w:tc>
        <w:tc>
          <w:tcPr/>
          <w:p>
            <w:pPr>
              <w:pStyle w:val="Compact"/>
            </w:pPr>
            <w:r>
              <w:t xml:space="preserve">@api</w:t>
            </w:r>
            <w:r>
              <w:t xml:space="preserve"> </w:t>
            </w: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Reports validity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resetCombo()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clearSelections()</w:t>
            </w:r>
          </w:p>
        </w:tc>
        <w:tc>
          <w:tcPr/>
          <w:p>
            <w:pPr>
              <w:pStyle w:val="Compact"/>
            </w:pPr>
            <w:r>
              <w:t xml:space="preserve">@api</w:t>
            </w:r>
            <w:r>
              <w:t xml:space="preserve"> </w:t>
            </w: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Resets all selections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disableSelectedOptions()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resetDisabledOptions()</w:t>
            </w:r>
          </w:p>
        </w:tc>
        <w:tc>
          <w:tcPr/>
          <w:p>
            <w:pPr>
              <w:pStyle w:val="Compact"/>
            </w:pPr>
            <w:r>
              <w:t xml:space="preserve">@api</w:t>
            </w:r>
            <w:r>
              <w:t xml:space="preserve"> </w:t>
            </w: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Locks/unlocks options programmatically</w:t>
            </w:r>
          </w:p>
        </w:tc>
      </w:tr>
    </w:tbl>
    <w:p>
      <w:pPr>
        <w:pStyle w:val="BodyText"/>
      </w:pPr>
      <w:r>
        <w:rPr>
          <w:b/>
          <w:bCs/>
        </w:rPr>
        <w:t xml:space="preserve">Events dispatched:</w:t>
      </w:r>
      <w:r>
        <w:t xml:space="preserve"> </w:t>
      </w:r>
      <w:r>
        <w:rPr>
          <w:rStyle w:val="VerbatimChar"/>
        </w:rPr>
        <w:t xml:space="preserve">selectedoption</w:t>
      </w:r>
      <w:r>
        <w:t xml:space="preserve"> </w:t>
      </w:r>
      <w:r>
        <w:t xml:space="preserve">CustomEvent with payload</w:t>
      </w:r>
      <w:r>
        <w:t xml:space="preserve"> </w:t>
      </w:r>
      <w:r>
        <w:rPr>
          <w:rStyle w:val="VerbatimChar"/>
        </w:rPr>
        <w:t xml:space="preserve">{ value, values, label, labels, allSelections }</w:t>
      </w:r>
    </w:p>
    <w:p>
      <w:pPr>
        <w:pStyle w:val="BodyText"/>
      </w:pPr>
      <w:r>
        <w:rPr>
          <w:b/>
          <w:bCs/>
        </w:rPr>
        <w:t xml:space="preserve">Apex controllers:</w:t>
      </w:r>
      <w:r>
        <w:t xml:space="preserve"> </w:t>
      </w:r>
      <w:r>
        <w:t xml:space="preserve">None</w:t>
      </w:r>
      <w:r>
        <w:br/>
      </w:r>
      <w:r>
        <w:rPr>
          <w:b/>
          <w:bCs/>
        </w:rPr>
        <w:t xml:space="preserve">Objects: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Event payload contains both single (</w:t>
      </w:r>
      <w:r>
        <w:rPr>
          <w:rStyle w:val="VerbatimChar"/>
        </w:rPr>
        <w:t xml:space="preserve">value</w:t>
      </w:r>
      <w:r>
        <w:t xml:space="preserve">/</w:t>
      </w:r>
      <w:r>
        <w:rPr>
          <w:rStyle w:val="VerbatimChar"/>
        </w:rPr>
        <w:t xml:space="preserve">label</w:t>
      </w:r>
      <w:r>
        <w:t xml:space="preserve">) and multi (</w:t>
      </w:r>
      <w:r>
        <w:rPr>
          <w:rStyle w:val="VerbatimChar"/>
        </w:rPr>
        <w:t xml:space="preserve">values</w:t>
      </w:r>
      <w:r>
        <w:t xml:space="preserve">/</w:t>
      </w:r>
      <w:r>
        <w:rPr>
          <w:rStyle w:val="VerbatimChar"/>
        </w:rPr>
        <w:t xml:space="preserve">labels</w:t>
      </w:r>
      <w:r>
        <w:t xml:space="preserve">) fields simultaneously for flexibility across parent components.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4" w:name="apex-controller-details"/>
    <w:p>
      <w:pPr>
        <w:pStyle w:val="Heading2"/>
      </w:pPr>
      <w:r>
        <w:t xml:space="preserve">3. Apex Controller Details</w:t>
      </w:r>
    </w:p>
    <w:p>
      <w:r>
        <w:pict>
          <v:rect style="width:0;height:1.5pt" o:hralign="center" o:hrstd="t" o:hr="t"/>
        </w:pict>
      </w:r>
    </w:p>
    <w:bookmarkStart w:id="46" w:name="tpb_onlineappcontroller"/>
    <w:p>
      <w:pPr>
        <w:pStyle w:val="Heading3"/>
      </w:pPr>
      <w:r>
        <w:t xml:space="preserve">3.1 TPB_OnlineAppController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39">
        <w:r>
          <w:rPr>
            <w:rStyle w:val="Hyperlink"/>
          </w:rPr>
          <w:t xml:space="preserve">classes/TPB_OnlineAppController.cls</w:t>
        </w:r>
      </w:hyperlink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Primary Apex controller for the entire online app — handles order lifecycle, line item management, product/inventory lookup, promotion and reward evaluation, visit job management, and PDF generation.</w:t>
      </w:r>
    </w:p>
    <w:p>
      <w:pPr>
        <w:pStyle w:val="BodyText"/>
      </w:pPr>
      <w:r>
        <w:rPr>
          <w:b/>
          <w:bCs/>
        </w:rPr>
        <w:t xml:space="preserve">Key methods by category:</w:t>
      </w:r>
    </w:p>
    <w:bookmarkStart w:id="40" w:name="order-management"/>
    <w:p>
      <w:pPr>
        <w:pStyle w:val="Heading4"/>
      </w:pPr>
      <w:r>
        <w:t xml:space="preserve">Order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createOrder(accountId, visitId)</w:t>
            </w:r>
          </w:p>
        </w:tc>
        <w:tc>
          <w:tcPr/>
          <w:p>
            <w:pPr>
              <w:pStyle w:val="Compact"/>
            </w:pPr>
            <w:r>
              <w:t xml:space="preserve">Creates</w:t>
            </w:r>
            <w:r>
              <w:t xml:space="preserve"> </w:t>
            </w:r>
            <w:r>
              <w:rPr>
                <w:rStyle w:val="VerbatimChar"/>
              </w:rPr>
              <w:t xml:space="preserve">cgcloud__Order__c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‘Standard’</w:t>
            </w:r>
            <w:r>
              <w:t xml:space="preserve"> </w:t>
            </w:r>
            <w:r>
              <w:t xml:space="preserve">template,</w:t>
            </w:r>
            <w:r>
              <w:t xml:space="preserve"> </w:t>
            </w:r>
            <w:r>
              <w:t xml:space="preserve">‘1003’</w:t>
            </w:r>
            <w:r>
              <w:t xml:space="preserve"> </w:t>
            </w:r>
            <w:r>
              <w:t xml:space="preserve">calculation schema; uses</w:t>
            </w:r>
            <w:r>
              <w:t xml:space="preserve"> </w:t>
            </w:r>
            <w:r>
              <w:rPr>
                <w:rStyle w:val="VerbatimChar"/>
              </w:rPr>
              <w:t xml:space="preserve">getNextSequence('ONLINE_ORDER')</w:t>
            </w:r>
            <w:r>
              <w:t xml:space="preserve"> </w:t>
            </w:r>
            <w:r>
              <w:t xml:space="preserve">for padded sequential order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getNextSequence(key)</w:t>
            </w:r>
          </w:p>
        </w:tc>
        <w:tc>
          <w:tcPr/>
          <w:p>
            <w:pPr>
              <w:pStyle w:val="Compact"/>
            </w:pPr>
            <w:r>
              <w:t xml:space="preserve">Pessimistic lock on</w:t>
            </w:r>
            <w:r>
              <w:t xml:space="preserve"> </w:t>
            </w:r>
            <w:r>
              <w:rPr>
                <w:rStyle w:val="VerbatimChar"/>
              </w:rPr>
              <w:t xml:space="preserve">TPB_Sequence__c</w:t>
            </w:r>
            <w:r>
              <w:t xml:space="preserve"> </w:t>
            </w:r>
            <w:r>
              <w:t xml:space="preserve">— increments and returns next padded sequence number; prevents concurrent duplicate order 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cancelOrder(orderId)</w:t>
            </w:r>
          </w:p>
        </w:tc>
        <w:tc>
          <w:tcPr/>
          <w:p>
            <w:pPr>
              <w:pStyle w:val="Compact"/>
            </w:pP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cgcloud__Phase__c = 'Cancelled'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getOrder(accountId, visitId)</w:t>
            </w:r>
          </w:p>
        </w:tc>
        <w:tc>
          <w:tcPr/>
          <w:p>
            <w:pPr>
              <w:pStyle w:val="Compact"/>
            </w:pPr>
            <w:r>
              <w:t xml:space="preserve">Returns existing Initial-phase order for the visit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completeOrder(orderBody)</w:t>
            </w:r>
          </w:p>
        </w:tc>
        <w:tc>
          <w:tcPr/>
          <w:p>
            <w:pPr>
              <w:pStyle w:val="Compact"/>
            </w:pPr>
            <w:r>
              <w:t xml:space="preserve">Sets phase to</w:t>
            </w:r>
            <w:r>
              <w:t xml:space="preserve"> </w:t>
            </w:r>
            <w:r>
              <w:t xml:space="preserve">‘Released’</w:t>
            </w:r>
            <w:r>
              <w:t xml:space="preserve">; saves payment fields; calls</w:t>
            </w:r>
            <w:r>
              <w:t xml:space="preserve"> </w:t>
            </w:r>
            <w:r>
              <w:rPr>
                <w:rStyle w:val="VerbatimChar"/>
              </w:rPr>
              <w:t xml:space="preserve">createInventoryTransaction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generateAndAttachInvoice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getReviewOrder(orderId)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OrderReviewWrapper</w:t>
            </w:r>
            <w:r>
              <w:t xml:space="preserve"> </w:t>
            </w:r>
            <w:r>
              <w:t xml:space="preserve">with account/shipping/payment info</w:t>
            </w:r>
          </w:p>
        </w:tc>
      </w:tr>
    </w:tbl>
    <w:bookmarkEnd w:id="40"/>
    <w:bookmarkStart w:id="41" w:name="order-line-items"/>
    <w:p>
      <w:pPr>
        <w:pStyle w:val="Heading4"/>
      </w:pPr>
      <w:r>
        <w:t xml:space="preserve">Order Line 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createOrderLineItems(orderId, responseBody)</w:t>
            </w:r>
          </w:p>
        </w:tc>
        <w:tc>
          <w:tcPr/>
          <w:p>
            <w:pPr>
              <w:pStyle w:val="Compact"/>
            </w:pPr>
            <w:r>
              <w:t xml:space="preserve">Upserts</w:t>
            </w:r>
            <w:r>
              <w:t xml:space="preserve"> </w:t>
            </w:r>
            <w:r>
              <w:rPr>
                <w:rStyle w:val="VerbatimChar"/>
              </w:rPr>
              <w:t xml:space="preserve">cgcloud__Order_Item__c</w:t>
            </w:r>
            <w:r>
              <w:t xml:space="preserve">; Cash Sale sets base/special price + reimbursable; Free Item value = 0; Prebook maps wholesaler to supplier fields; Return negates prices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getOrderItems(orderId)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List&lt;OrderItemWrapper&gt;</w:t>
            </w:r>
            <w:r>
              <w:t xml:space="preserve">; normalizes negative prices to positive for Return 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getOrderItemTemplates()</w:t>
            </w:r>
          </w:p>
        </w:tc>
        <w:tc>
          <w:tcPr/>
          <w:p>
            <w:pPr>
              <w:pStyle w:val="Compact"/>
            </w:pPr>
            <w:r>
              <w:t xml:space="preserve">Returns Cash Sale, Return, Prebook, Free Item 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getPercentageDiscountPromotionIds(promotionIds)</w:t>
            </w:r>
          </w:p>
        </w:tc>
        <w:tc>
          <w:tcPr/>
          <w:p>
            <w:pPr>
              <w:pStyle w:val="Compact"/>
            </w:pPr>
            <w:r>
              <w:t xml:space="preserve">Returns promotion IDs where reward type is PercentageDiscount (SAL-310: allows zero-value Cash Sale lines for these)</w:t>
            </w:r>
          </w:p>
        </w:tc>
      </w:tr>
    </w:tbl>
    <w:bookmarkEnd w:id="41"/>
    <w:bookmarkStart w:id="42" w:name="products-inventory"/>
    <w:p>
      <w:pPr>
        <w:pStyle w:val="Heading4"/>
      </w:pPr>
      <w:r>
        <w:t xml:space="preserve">Products &amp;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getProducts(visitId)</w:t>
            </w:r>
          </w:p>
        </w:tc>
        <w:tc>
          <w:tcPr/>
          <w:p>
            <w:pPr>
              <w:pStyle w:val="Compact"/>
            </w:pPr>
            <w:r>
              <w:t xml:space="preserve">Joins Product2, PricebookEntry, Inventory (user + tour state filtered), and UOM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getDistributedItems(visitId)</w:t>
            </w:r>
          </w:p>
        </w:tc>
        <w:tc>
          <w:tcPr/>
          <w:p>
            <w:pPr>
              <w:pStyle w:val="Compact"/>
            </w:pPr>
            <w:r>
              <w:t xml:space="preserve">Products from visit jobs where status =</w:t>
            </w:r>
            <w:r>
              <w:t xml:space="preserve"> </w:t>
            </w:r>
            <w:r>
              <w:t xml:space="preserve">‘Distributed’</w:t>
            </w:r>
            <w:r>
              <w:t xml:space="preserve">, enriched with inventory/UOM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getOOSItems(visitId)</w:t>
            </w:r>
          </w:p>
        </w:tc>
        <w:tc>
          <w:tcPr/>
          <w:p>
            <w:pPr>
              <w:pStyle w:val="Compact"/>
            </w:pPr>
            <w:r>
              <w:t xml:space="preserve">Products from visit jobs where status =</w:t>
            </w:r>
            <w:r>
              <w:t xml:space="preserve"> </w:t>
            </w:r>
            <w:r>
              <w:t xml:space="preserve">‘OutOfStock’</w:t>
            </w:r>
            <w:r>
              <w:t xml:space="preserve">, enriched with inventory/UOM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suggestedOrderPrebook(accountId, orderId, tpbPromo)</w:t>
            </w:r>
          </w:p>
        </w:tc>
        <w:tc>
          <w:tcPr/>
          <w:p>
            <w:pPr>
              <w:pStyle w:val="Compact"/>
            </w:pPr>
            <w:r>
              <w:t xml:space="preserve">Queries</w:t>
            </w:r>
            <w:r>
              <w:t xml:space="preserve"> </w:t>
            </w:r>
            <w:r>
              <w:rPr>
                <w:rStyle w:val="VerbatimChar"/>
              </w:rPr>
              <w:t xml:space="preserve">Ideal_Kit__c</w:t>
            </w:r>
            <w:r>
              <w:t xml:space="preserve"> </w:t>
            </w:r>
            <w:r>
              <w:t xml:space="preserve">for suggested prebook items joined with existing Prebook order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getWholesalerAuthProducts(accountId)</w:t>
            </w:r>
          </w:p>
        </w:tc>
        <w:tc>
          <w:tcPr/>
          <w:p>
            <w:pPr>
              <w:pStyle w:val="Compact"/>
            </w:pPr>
            <w:r>
              <w:t xml:space="preserve">Returns Map of productId → List of authorized wholesalers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getPrebookWholesaler(accountId, productId)</w:t>
            </w:r>
          </w:p>
        </w:tc>
        <w:tc>
          <w:tcPr/>
          <w:p>
            <w:pPr>
              <w:pStyle w:val="Compact"/>
            </w:pPr>
            <w:r>
              <w:t xml:space="preserve">Returns wholesalers authorized for a specific product; always appends</w:t>
            </w:r>
            <w:r>
              <w:t xml:space="preserve"> </w:t>
            </w:r>
            <w:r>
              <w:t xml:space="preserve">‘TSM VAN’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getCustomSettings()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Online_App_Custom_Setting__c.getOrgDefaults()</w:t>
            </w:r>
          </w:p>
        </w:tc>
      </w:tr>
    </w:tbl>
    <w:bookmarkEnd w:id="42"/>
    <w:bookmarkStart w:id="43" w:name="promotions-rewards"/>
    <w:p>
      <w:pPr>
        <w:pStyle w:val="Heading4"/>
      </w:pPr>
      <w:r>
        <w:t xml:space="preserve">Promotions &amp; Rewards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getPromotions(accountId)</w:t>
            </w:r>
          </w:p>
        </w:tc>
        <w:tc>
          <w:tcPr/>
          <w:p>
            <w:pPr>
              <w:pStyle w:val="Compact"/>
            </w:pPr>
            <w:r>
              <w:t xml:space="preserve">Active promotions for account sets the account belongs to, filtered by date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getTacticProducts(visitId, promotionId, orderId)</w:t>
            </w:r>
          </w:p>
        </w:tc>
        <w:tc>
          <w:tcPr/>
          <w:p>
            <w:pPr>
              <w:pStyle w:val="Compact"/>
            </w:pPr>
            <w:r>
              <w:t xml:space="preserve">Products from</w:t>
            </w:r>
            <w:r>
              <w:t xml:space="preserve"> </w:t>
            </w:r>
            <w:r>
              <w:rPr>
                <w:rStyle w:val="VerbatimChar"/>
              </w:rPr>
              <w:t xml:space="preserve">cgcloud__Tactic_Product__c</w:t>
            </w:r>
            <w:r>
              <w:t xml:space="preserve"> </w:t>
            </w:r>
            <w:r>
              <w:t xml:space="preserve">for a promotion, enriched with inventory/UOM and existing order item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getRewardsAndHurdles(promotionId)</w:t>
            </w:r>
          </w:p>
        </w:tc>
        <w:tc>
          <w:tcPr/>
          <w:p>
            <w:pPr>
              <w:pStyle w:val="Compact"/>
            </w:pPr>
            <w:r>
              <w:t xml:space="preserve">Returns reward groups, hurdles, and rewards for the reward modal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rewardCriteriaCheck(promotionId, orderId)</w:t>
            </w:r>
          </w:p>
        </w:tc>
        <w:tc>
          <w:tcPr/>
          <w:p>
            <w:pPr>
              <w:pStyle w:val="Compact"/>
            </w:pPr>
            <w:r>
              <w:t xml:space="preserve">Routes to classification-based or non-classification reward evaluation; returns fulfilled status and help text per reward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rewardCriteriaMatchWithClassification()</w:t>
            </w:r>
          </w:p>
        </w:tc>
        <w:tc>
          <w:tcPr/>
          <w:p>
            <w:pPr>
              <w:pStyle w:val="Compact"/>
            </w:pPr>
            <w:r>
              <w:t xml:space="preserve">Evaluates per-classification hurdle quantity rules against Cash Sale Carton items per reward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rewardCriteriaDiscountWithoutClassification()</w:t>
            </w:r>
          </w:p>
        </w:tc>
        <w:tc>
          <w:tcPr/>
          <w:p>
            <w:pPr>
              <w:pStyle w:val="Compact"/>
            </w:pPr>
            <w:r>
              <w:t xml:space="preserve">Evaluates aggregate quantity hurdles against all promoted order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getRewardProductsGratis(rewardId, orderId)</w:t>
            </w:r>
          </w:p>
        </w:tc>
        <w:tc>
          <w:tcPr/>
          <w:p>
            <w:pPr>
              <w:pStyle w:val="Compact"/>
            </w:pPr>
            <w:r>
              <w:t xml:space="preserve">Products linked to a Gratis reward, enriched with inventory balance and any existing Free Item order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getRewardDiscount(promotionId)</w:t>
            </w:r>
          </w:p>
        </w:tc>
        <w:tc>
          <w:tcPr/>
          <w:p>
            <w:pPr>
              <w:pStyle w:val="Compact"/>
            </w:pPr>
            <w:r>
              <w:t xml:space="preserve">Returns Map of productId →</w:t>
            </w:r>
            <w:r>
              <w:t xml:space="preserve"> </w:t>
            </w:r>
            <w:r>
              <w:rPr>
                <w:rStyle w:val="VerbatimChar"/>
              </w:rPr>
              <w:t xml:space="preserve">cgcloud__Promotion_Reward_Product__c</w:t>
            </w:r>
            <w:r>
              <w:t xml:space="preserve"> </w:t>
            </w:r>
            <w:r>
              <w:t xml:space="preserve">for discount calculations</w:t>
            </w:r>
          </w:p>
        </w:tc>
      </w:tr>
    </w:tbl>
    <w:bookmarkEnd w:id="43"/>
    <w:bookmarkStart w:id="44" w:name="visit-jobs"/>
    <w:p>
      <w:pPr>
        <w:pStyle w:val="Heading4"/>
      </w:pPr>
      <w:r>
        <w:t xml:space="preserve">Visit Jobs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ensureVisitJobsExist(accountId, visitId)</w:t>
            </w:r>
          </w:p>
        </w:tc>
        <w:tc>
          <w:tcPr/>
          <w:p>
            <w:pPr>
              <w:pStyle w:val="Compact"/>
            </w:pPr>
            <w:r>
              <w:t xml:space="preserve">Inserts</w:t>
            </w:r>
            <w:r>
              <w:t xml:space="preserve"> </w:t>
            </w:r>
            <w:r>
              <w:rPr>
                <w:rStyle w:val="VerbatimChar"/>
              </w:rPr>
              <w:t xml:space="preserve">cgcloud__Visit_Job__c</w:t>
            </w:r>
            <w:r>
              <w:t xml:space="preserve"> </w:t>
            </w:r>
            <w:r>
              <w:t xml:space="preserve">for all activity products not yet tracked; populates job definition template and data type option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createVisitJobs(visitId, visitJobWrapper)</w:t>
            </w:r>
          </w:p>
        </w:tc>
        <w:tc>
          <w:tcPr/>
          <w:p>
            <w:pPr>
              <w:pStyle w:val="Compact"/>
            </w:pPr>
            <w:r>
              <w:t xml:space="preserve">Upserts visit jobs from</w:t>
            </w:r>
            <w:r>
              <w:t xml:space="preserve"> </w:t>
            </w:r>
            <w:r>
              <w:rPr>
                <w:rStyle w:val="VerbatimChar"/>
              </w:rPr>
              <w:t xml:space="preserve">ProductDistributionData</w:t>
            </w:r>
            <w:r>
              <w:t xml:space="preserve"> </w:t>
            </w:r>
            <w:r>
              <w:t xml:space="preserve">wrapper; stamps</w:t>
            </w:r>
            <w:r>
              <w:t xml:space="preserve"> </w:t>
            </w:r>
            <w:r>
              <w:rPr>
                <w:rStyle w:val="VerbatimChar"/>
              </w:rPr>
              <w:t xml:space="preserve">Distribution_Source__c = 'Online App'</w:t>
            </w:r>
            <w:r>
              <w:t xml:space="preserve"> </w:t>
            </w:r>
            <w:r>
              <w:t xml:space="preserve">if not already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getProductDistributionProducts(accountId, visitId)</w:t>
            </w:r>
          </w:p>
        </w:tc>
        <w:tc>
          <w:tcPr/>
          <w:p>
            <w:pPr>
              <w:pStyle w:val="Compact"/>
            </w:pPr>
            <w:r>
              <w:t xml:space="preserve">Returns existing visit jobs enriched with</w:t>
            </w:r>
            <w:r>
              <w:t xml:space="preserve"> </w:t>
            </w:r>
            <w:r>
              <w:rPr>
                <w:rStyle w:val="VerbatimChar"/>
              </w:rPr>
              <w:t xml:space="preserve">isDeletable</w:t>
            </w:r>
            <w:r>
              <w:t xml:space="preserve"> </w:t>
            </w:r>
            <w:r>
              <w:t xml:space="preserve">flag and</w:t>
            </w:r>
            <w:r>
              <w:t xml:space="preserve"> </w:t>
            </w:r>
            <w:r>
              <w:rPr>
                <w:rStyle w:val="VerbatimChar"/>
              </w:rPr>
              <w:t xml:space="preserve">TPB_EOV__c</w:t>
            </w:r>
            <w:r>
              <w:t xml:space="preserve"> </w:t>
            </w:r>
            <w:r>
              <w:t xml:space="preserve">picklist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getActivityProducts(accountId)</w:t>
            </w:r>
          </w:p>
        </w:tc>
        <w:tc>
          <w:tcPr/>
          <w:p>
            <w:pPr>
              <w:pStyle w:val="Compact"/>
            </w:pPr>
            <w:r>
              <w:t xml:space="preserve">Returns Set of active Job Definition List IDs for the account where</w:t>
            </w:r>
            <w:r>
              <w:t xml:space="preserve"> </w:t>
            </w:r>
            <w:r>
              <w:rPr>
                <w:rStyle w:val="VerbatimChar"/>
              </w:rPr>
              <w:t xml:space="preserve">Consider_Products__c = true</w:t>
            </w:r>
          </w:p>
        </w:tc>
      </w:tr>
    </w:tbl>
    <w:bookmarkEnd w:id="44"/>
    <w:bookmarkStart w:id="45" w:name="pdf-files"/>
    <w:p>
      <w:pPr>
        <w:pStyle w:val="Heading4"/>
      </w:pPr>
      <w:r>
        <w:t xml:space="preserve">PDF &amp;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generateAndAttachInvoice(orderId)</w:t>
            </w:r>
          </w:p>
        </w:tc>
        <w:tc>
          <w:tcPr/>
          <w:p>
            <w:pPr>
              <w:pStyle w:val="Compact"/>
            </w:pPr>
            <w:r>
              <w:t xml:space="preserve">Renders VF page</w:t>
            </w:r>
            <w:r>
              <w:t xml:space="preserve"> </w:t>
            </w:r>
            <w:r>
              <w:rPr>
                <w:rStyle w:val="VerbatimChar"/>
              </w:rPr>
              <w:t xml:space="preserve">CgCloudInvoicePdfGenerator</w:t>
            </w:r>
            <w:r>
              <w:t xml:space="preserve"> </w:t>
            </w:r>
            <w:r>
              <w:t xml:space="preserve">as PDF blob; stores as</w:t>
            </w:r>
            <w:r>
              <w:t xml:space="preserve"> </w:t>
            </w:r>
            <w:r>
              <w:rPr>
                <w:rStyle w:val="VerbatimChar"/>
              </w:rPr>
              <w:t xml:space="preserve">ContentVersion</w:t>
            </w:r>
            <w:r>
              <w:t xml:space="preserve">; links to order and account via</w:t>
            </w:r>
            <w:r>
              <w:t xml:space="preserve"> </w:t>
            </w:r>
            <w:r>
              <w:rPr>
                <w:rStyle w:val="VerbatimChar"/>
              </w:rPr>
              <w:t xml:space="preserve">ContentDocumentLink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getPDFValues(orderId)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getPDFValuesVF(orderId)</w:t>
            </w:r>
          </w:p>
        </w:tc>
        <w:tc>
          <w:tcPr/>
          <w:p>
            <w:pPr>
              <w:pStyle w:val="Compact"/>
            </w:pPr>
            <w:r>
              <w:t xml:space="preserve">Returns order items split into CashSale/Return/Prebook lists with store/org info, invoice terms, and subtotals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getWholesalePromotions(accountId)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ContentVersion</w:t>
            </w:r>
            <w:r>
              <w:t xml:space="preserve"> </w:t>
            </w:r>
            <w:r>
              <w:t xml:space="preserve">(non-invoice) records linked to wholesalers of the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getChainAccountOverview(accountId)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ContentVersion</w:t>
            </w:r>
            <w:r>
              <w:t xml:space="preserve"> </w:t>
            </w:r>
            <w:r>
              <w:t xml:space="preserve">records flagged</w:t>
            </w:r>
            <w:r>
              <w:t xml:space="preserve"> </w:t>
            </w:r>
            <w:r>
              <w:rPr>
                <w:rStyle w:val="VerbatimChar"/>
              </w:rPr>
              <w:t xml:space="preserve">TPB_IsHQAttachment__c = true</w:t>
            </w:r>
            <w:r>
              <w:t xml:space="preserve"> </w:t>
            </w:r>
            <w:r>
              <w:t xml:space="preserve">linked to the account’s parent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uploadFile(base64Data, fileName, orderId)</w:t>
            </w:r>
          </w:p>
        </w:tc>
        <w:tc>
          <w:tcPr/>
          <w:p>
            <w:pPr>
              <w:pStyle w:val="Compact"/>
            </w:pPr>
            <w:r>
              <w:t xml:space="preserve">Creates</w:t>
            </w:r>
            <w:r>
              <w:t xml:space="preserve"> </w:t>
            </w:r>
            <w:r>
              <w:rPr>
                <w:rStyle w:val="VerbatimChar"/>
              </w:rPr>
              <w:t xml:space="preserve">ContentVersion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ContentDocumentLink</w:t>
            </w:r>
            <w:r>
              <w:t xml:space="preserve"> </w:t>
            </w:r>
            <w:r>
              <w:t xml:space="preserve">for an order-level file upload</w:t>
            </w:r>
          </w:p>
        </w:tc>
      </w:tr>
    </w:tbl>
    <w:p>
      <w:pPr>
        <w:pStyle w:val="BodyText"/>
      </w:pPr>
      <w:r>
        <w:rPr>
          <w:b/>
          <w:bCs/>
        </w:rPr>
        <w:t xml:space="preserve">Objects queried/updated:</w:t>
      </w:r>
      <w:r>
        <w:t xml:space="preserve"> </w:t>
      </w:r>
      <w:r>
        <w:rPr>
          <w:rStyle w:val="VerbatimChar"/>
        </w:rPr>
        <w:t xml:space="preserve">cgcloud__Order__c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cgcloud__Order_Item__c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cgcloud__Visit_Job__c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cgcloud__Inventory__c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cgcloud__Unit_of_Measure__c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Product2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PricebookEntry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Related_Account__c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Account_Product__c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Invoice_Term__c</w:t>
      </w:r>
      <w:r>
        <w:t xml:space="preserve">,</w:t>
      </w:r>
      <w:r>
        <w:t xml:space="preserve"> </w:t>
      </w:r>
      <w:r>
        <w:rPr>
          <w:rStyle w:val="VerbatimChar"/>
        </w:rPr>
        <w:t xml:space="preserve">TPB_Sequence__c</w:t>
      </w:r>
      <w:r>
        <w:t xml:space="preserve">,</w:t>
      </w:r>
      <w:r>
        <w:t xml:space="preserve"> </w:t>
      </w:r>
      <w:r>
        <w:rPr>
          <w:rStyle w:val="VerbatimChar"/>
        </w:rPr>
        <w:t xml:space="preserve">TPB_Distributor_License__c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ContentDocumentLink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Ideal_Kit__c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cgcloud__Job_Definition_List_Account__c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cgcloud__Job_Definition_List_Product__c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cgcloud__Job_DL_Job_Definition_Template__c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cgcloud__Data_Type_Option__c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cgcloud__Promotion__c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cgcloud__Promotion_Reward_Group__c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cgcloud__Promotion_Hurdle__c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cgcloud__Promotion_Reward__c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cgcloud__Promotion_Reward_Product__c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cgcloud__Tactic_Product__c</w:t>
      </w:r>
      <w:r>
        <w:t xml:space="preserve">,</w:t>
      </w:r>
      <w:r>
        <w:t xml:space="preserve"> </w:t>
      </w:r>
      <w:r>
        <w:rPr>
          <w:rStyle w:val="VerbatimChar"/>
        </w:rPr>
        <w:t xml:space="preserve">Online_App_Custom_Setting__c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tpbonlineappvisitprocess"/>
    <w:p>
      <w:pPr>
        <w:pStyle w:val="Heading3"/>
      </w:pPr>
      <w:r>
        <w:t xml:space="preserve">3.2 TPBOnlineAppVisitProcess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47">
        <w:r>
          <w:rPr>
            <w:rStyle w:val="Hyperlink"/>
          </w:rPr>
          <w:t xml:space="preserve">classes/TPBOnlineAppVisitProcess.cls</w:t>
        </w:r>
      </w:hyperlink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Visit lifecycle and survey controller — manages visit creation, start, validation, completion, survey question loading, answer saving (including file attachments), customer tasks, and dashboard links.</w:t>
      </w:r>
    </w:p>
    <w:p>
      <w:pPr>
        <w:pStyle w:val="BodyText"/>
      </w:pPr>
      <w:r>
        <w:rPr>
          <w:b/>
          <w:bCs/>
        </w:rPr>
        <w:t xml:space="preserve">Key methods by category:</w:t>
      </w:r>
    </w:p>
    <w:bookmarkStart w:id="48" w:name="visit-lifecycle"/>
    <w:p>
      <w:pPr>
        <w:pStyle w:val="Heading4"/>
      </w:pPr>
      <w:r>
        <w:t xml:space="preserve">Visit Lifecycle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getMyVisits(selectedDate)</w:t>
            </w:r>
          </w:p>
        </w:tc>
        <w:tc>
          <w:tcPr/>
          <w:p>
            <w:pPr>
              <w:pStyle w:val="Compact"/>
            </w:pPr>
            <w:r>
              <w:t xml:space="preserve">Returns Planned/Completed visits for current user on selected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getVisitInfo(visitId)</w:t>
            </w:r>
          </w:p>
        </w:tc>
        <w:tc>
          <w:tcPr/>
          <w:p>
            <w:pPr>
              <w:pStyle w:val="Compact"/>
            </w:pPr>
            <w:r>
              <w:t xml:space="preserve">Returns visit with</w:t>
            </w:r>
            <w:r>
              <w:t xml:space="preserve"> </w:t>
            </w:r>
            <w:r>
              <w:rPr>
                <w:rStyle w:val="VerbatimChar"/>
              </w:rPr>
              <w:t xml:space="preserve">TPB_InProgress__c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Product_Distribution_Accessed__c</w:t>
            </w:r>
            <w:r>
              <w:t xml:space="preserve">, notes, responsible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createVisit(...)</w:t>
            </w:r>
          </w:p>
        </w:tc>
        <w:tc>
          <w:tcPr/>
          <w:p>
            <w:pPr>
              <w:pStyle w:val="Compact"/>
            </w:pPr>
            <w:r>
              <w:t xml:space="preserve">Creates Visit with</w:t>
            </w:r>
            <w:r>
              <w:t xml:space="preserve"> </w:t>
            </w:r>
            <w:r>
              <w:t xml:space="preserve">‘Editable’</w:t>
            </w:r>
            <w:r>
              <w:t xml:space="preserve"> </w:t>
            </w:r>
            <w:r>
              <w:t xml:space="preserve">record type,</w:t>
            </w:r>
            <w:r>
              <w:t xml:space="preserve"> </w:t>
            </w:r>
            <w:r>
              <w:t xml:space="preserve">‘Default Location’</w:t>
            </w:r>
            <w:r>
              <w:t xml:space="preserve"> </w:t>
            </w:r>
            <w:r>
              <w:t xml:space="preserve">place, 30-minute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startvisitUpdate(visitId, accountId, lat, lon)</w:t>
            </w:r>
          </w:p>
        </w:tc>
        <w:tc>
          <w:tcPr/>
          <w:p>
            <w:pPr>
              <w:pStyle w:val="Compact"/>
            </w:pPr>
            <w:r>
              <w:t xml:space="preserve">Blocks if another in-progress visit exists for the user; sets</w:t>
            </w:r>
            <w:r>
              <w:t xml:space="preserve"> </w:t>
            </w:r>
            <w:r>
              <w:rPr>
                <w:rStyle w:val="VerbatimChar"/>
              </w:rPr>
              <w:t xml:space="preserve">TPB_InProgress__c = true</w:t>
            </w:r>
            <w:r>
              <w:t xml:space="preserve">; records start time and coordinates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endvisitValidate(visitId, accountId, validateDist, validateSurvey)</w:t>
            </w:r>
          </w:p>
        </w:tc>
        <w:tc>
          <w:tcPr/>
          <w:p>
            <w:pPr>
              <w:pStyle w:val="Compact"/>
            </w:pPr>
            <w:r>
              <w:t xml:space="preserve">Returns validation status string:</w:t>
            </w:r>
            <w:r>
              <w:t xml:space="preserve"> </w:t>
            </w:r>
            <w:r>
              <w:rPr>
                <w:rStyle w:val="VerbatimChar"/>
              </w:rPr>
              <w:t xml:space="preserve">open_orders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open_customerTasks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pending_product_distribution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pending_survey_questions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validated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endvisitUpdate(visitId, lat, lon, accountId)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ensureVisitJobsExist</w:t>
            </w:r>
            <w:r>
              <w:t xml:space="preserve">; sets Visit to</w:t>
            </w:r>
            <w:r>
              <w:t xml:space="preserve"> </w:t>
            </w:r>
            <w:r>
              <w:t xml:space="preserve">‘Read_Only’</w:t>
            </w:r>
            <w:r>
              <w:t xml:space="preserve"> </w:t>
            </w:r>
            <w:r>
              <w:t xml:space="preserve">record type, status =</w:t>
            </w:r>
            <w:r>
              <w:t xml:space="preserve"> </w:t>
            </w:r>
            <w:r>
              <w:t xml:space="preserve">‘Completed’</w:t>
            </w:r>
            <w:r>
              <w:t xml:space="preserve">; records end coordinates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cancelVisit(visitId)</w:t>
            </w:r>
          </w:p>
        </w:tc>
        <w:tc>
          <w:tcPr/>
          <w:p>
            <w:pPr>
              <w:pStyle w:val="Compact"/>
            </w:pPr>
            <w:r>
              <w:t xml:space="preserve">Deletes ALL visit jobs for the visit; sets status to</w:t>
            </w:r>
            <w:r>
              <w:t xml:space="preserve"> </w:t>
            </w:r>
            <w:r>
              <w:t xml:space="preserve">‘Abandoned’</w:t>
            </w:r>
          </w:p>
        </w:tc>
      </w:tr>
    </w:tbl>
    <w:bookmarkEnd w:id="48"/>
    <w:bookmarkStart w:id="49" w:name="surveys"/>
    <w:p>
      <w:pPr>
        <w:pStyle w:val="Heading4"/>
      </w:pPr>
      <w:r>
        <w:t xml:space="preserve">Surveys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getVisitQuestions(customerId, visitId)</w:t>
            </w:r>
          </w:p>
        </w:tc>
        <w:tc>
          <w:tcPr/>
          <w:p>
            <w:pPr>
              <w:pStyle w:val="Compact"/>
            </w:pPr>
            <w:r>
              <w:t xml:space="preserve">Loads survey questions from Job Definition Lists — direct account assignments AND via Account Sets (with deduplication); maps existing visit job answers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getActivitySurveys(accountId)</w:t>
            </w:r>
          </w:p>
        </w:tc>
        <w:tc>
          <w:tcPr/>
          <w:p>
            <w:pPr>
              <w:pStyle w:val="Compact"/>
            </w:pPr>
            <w:r>
              <w:t xml:space="preserve">Returns survey-type (non-product) Job Definition List 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createSurveyVisitJobs(visitId, visitJobWrapper)</w:t>
            </w:r>
          </w:p>
        </w:tc>
        <w:tc>
          <w:tcPr/>
          <w:p>
            <w:pPr>
              <w:pStyle w:val="Compact"/>
            </w:pPr>
            <w:r>
              <w:t xml:space="preserve">Upserts visit jobs for survey answers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createSurveyVisitJobsWihtFiles(visitId, wrapper, fileName, base64Data)</w:t>
            </w:r>
          </w:p>
        </w:tc>
        <w:tc>
          <w:tcPr/>
          <w:p>
            <w:pPr>
              <w:pStyle w:val="Compact"/>
            </w:pPr>
            <w:r>
              <w:t xml:space="preserve">Upserts visit jobs AND creates</w:t>
            </w:r>
            <w:r>
              <w:t xml:space="preserve"> </w:t>
            </w:r>
            <w:r>
              <w:rPr>
                <w:rStyle w:val="VerbatimChar"/>
              </w:rPr>
              <w:t xml:space="preserve">ContentVersion</w:t>
            </w:r>
            <w:r>
              <w:t xml:space="preserve"> </w:t>
            </w:r>
            <w:r>
              <w:t xml:space="preserve">linked to the first visit job</w:t>
            </w:r>
          </w:p>
        </w:tc>
      </w:tr>
    </w:tbl>
    <w:bookmarkEnd w:id="49"/>
    <w:bookmarkStart w:id="50" w:name="tasks-files"/>
    <w:p>
      <w:pPr>
        <w:pStyle w:val="Heading4"/>
      </w:pPr>
      <w:r>
        <w:t xml:space="preserve">Tasks &amp;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getCustomerTaskTemplates()</w:t>
            </w:r>
          </w:p>
        </w:tc>
        <w:tc>
          <w:tcPr/>
          <w:p>
            <w:pPr>
              <w:pStyle w:val="Compact"/>
            </w:pPr>
            <w:r>
              <w:t xml:space="preserve">Active task templates ordered by sort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getCustomerTasks(selectedDate)</w:t>
            </w:r>
          </w:p>
        </w:tc>
        <w:tc>
          <w:tcPr/>
          <w:p>
            <w:pPr>
              <w:pStyle w:val="Compact"/>
            </w:pPr>
            <w:r>
              <w:t xml:space="preserve">Open tasks for accounts with Planned visits on the selected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createCustomerTask(...)</w:t>
            </w:r>
          </w:p>
        </w:tc>
        <w:tc>
          <w:tcPr/>
          <w:p>
            <w:pPr>
              <w:pStyle w:val="Compact"/>
            </w:pPr>
            <w:r>
              <w:t xml:space="preserve">Creates</w:t>
            </w:r>
            <w:r>
              <w:t xml:space="preserve"> </w:t>
            </w:r>
            <w:r>
              <w:rPr>
                <w:rStyle w:val="VerbatimChar"/>
              </w:rPr>
              <w:t xml:space="preserve">cgcloud__Account_Task__c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‘Customer_Task_Editable’</w:t>
            </w:r>
            <w:r>
              <w:t xml:space="preserve"> </w:t>
            </w:r>
            <w:r>
              <w:t xml:space="preserve">record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getVisitFiles(visitId)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uploadVisitFile(...)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deleteVisitFile(...)</w:t>
            </w:r>
          </w:p>
        </w:tc>
        <w:tc>
          <w:tcPr/>
          <w:p>
            <w:pPr>
              <w:pStyle w:val="Compact"/>
            </w:pPr>
            <w:r>
              <w:t xml:space="preserve">Manage</w:t>
            </w:r>
            <w:r>
              <w:t xml:space="preserve"> </w:t>
            </w:r>
            <w:r>
              <w:rPr>
                <w:rStyle w:val="VerbatimChar"/>
              </w:rPr>
              <w:t xml:space="preserve">ContentVersion</w:t>
            </w:r>
            <w:r>
              <w:t xml:space="preserve">/</w:t>
            </w:r>
            <w:r>
              <w:rPr>
                <w:rStyle w:val="VerbatimChar"/>
              </w:rPr>
              <w:t xml:space="preserve">ContentDocumentLink</w:t>
            </w:r>
            <w:r>
              <w:t xml:space="preserve"> </w:t>
            </w:r>
            <w:r>
              <w:t xml:space="preserve">for visit file attachments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getDasboardLinks()</w:t>
            </w:r>
          </w:p>
        </w:tc>
        <w:tc>
          <w:tcPr/>
          <w:p>
            <w:pPr>
              <w:pStyle w:val="Compact"/>
            </w:pPr>
            <w:r>
              <w:t xml:space="preserve">Returns active</w:t>
            </w:r>
            <w:r>
              <w:t xml:space="preserve"> </w:t>
            </w:r>
            <w:r>
              <w:rPr>
                <w:rStyle w:val="VerbatimChar"/>
              </w:rPr>
              <w:t xml:space="preserve">cgcloud__Mobile_Link__c</w:t>
            </w:r>
            <w:r>
              <w:t xml:space="preserve"> </w:t>
            </w:r>
            <w:r>
              <w:t xml:space="preserve">records for</w:t>
            </w:r>
            <w:r>
              <w:t xml:space="preserve"> </w:t>
            </w:r>
            <w:r>
              <w:t xml:space="preserve">‘Your Day’</w:t>
            </w:r>
            <w:r>
              <w:t xml:space="preserve"> </w:t>
            </w:r>
            <w:r>
              <w:t xml:space="preserve">display</w:t>
            </w:r>
          </w:p>
        </w:tc>
      </w:tr>
    </w:tbl>
    <w:p>
      <w:pPr>
        <w:pStyle w:val="BodyText"/>
      </w:pPr>
      <w:r>
        <w:rPr>
          <w:b/>
          <w:bCs/>
        </w:rPr>
        <w:t xml:space="preserve">Objects queried/updated: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cgcloud__Visit_Template__c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cgcloud__Account_Manager__c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cgcloud__Account_Task__c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cgcloud__Account_Task_Template__c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cgcloud__Visit_Job__c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cgcloud__Job_Definition_List_Account__c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cgcloud__Job_Definition_List_Account_Set__c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cgcloud__Account_Set_Account__c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cgcloud__Job_DL_Job_Definition_Template__c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cgcloud__Job_Definition_Template__c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cgcloud__Data_Type_Option__c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ContentDocumentLink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cgcloud__Mobile_Link__c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</w:t>
      </w:r>
    </w:p>
    <w:p>
      <w:pPr>
        <w:pStyle w:val="BodyText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- Visit start blocked if any other visit is</w:t>
      </w:r>
      <w:r>
        <w:t xml:space="preserve"> </w:t>
      </w:r>
      <w:r>
        <w:rPr>
          <w:rStyle w:val="VerbatimChar"/>
        </w:rPr>
        <w:t xml:space="preserve">TPB_InProgress__c = true</w:t>
      </w:r>
      <w:r>
        <w:t xml:space="preserve"> </w:t>
      </w:r>
      <w:r>
        <w:t xml:space="preserve">for the current user</w:t>
      </w:r>
      <w:r>
        <w:t xml:space="preserve"> </w:t>
      </w:r>
      <w:r>
        <w:t xml:space="preserve">- Survey questions resolved from both direct account assignments AND Account Set memberships, with deduplication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endvisitUpdate</w:t>
      </w:r>
      <w:r>
        <w:t xml:space="preserve"> </w:t>
      </w:r>
      <w:r>
        <w:t xml:space="preserve">always calls</w:t>
      </w:r>
      <w:r>
        <w:t xml:space="preserve"> </w:t>
      </w:r>
      <w:r>
        <w:rPr>
          <w:rStyle w:val="VerbatimChar"/>
        </w:rPr>
        <w:t xml:space="preserve">ensureVisitJobsExist</w:t>
      </w:r>
      <w:r>
        <w:t xml:space="preserve"> </w:t>
      </w:r>
      <w:r>
        <w:t xml:space="preserve">— guarantees distribution records are created even if the rep skipped the distribution screen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cancelVisit</w:t>
      </w:r>
      <w:r>
        <w:t xml:space="preserve"> </w:t>
      </w:r>
      <w:r>
        <w:t xml:space="preserve">deletes all visit jobs before marking Abandoned — ensures clean data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tpb_onlineappbarcodescancontroller"/>
    <w:p>
      <w:pPr>
        <w:pStyle w:val="Heading3"/>
      </w:pPr>
      <w:r>
        <w:t xml:space="preserve">3.3 TPB_OnlineAppBarcodeScanController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52">
        <w:r>
          <w:rPr>
            <w:rStyle w:val="Hyperlink"/>
          </w:rPr>
          <w:t xml:space="preserve">classes/TPB_OnlineAppBarcodeScanController.cls</w:t>
        </w:r>
      </w:hyperlink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Handles all barcode scan data processing — visit distribution mode (creates/updates visit jobs) and order mode (creates order line items).</w:t>
      </w:r>
    </w:p>
    <w:p>
      <w:pPr>
        <w:pStyle w:val="BodyText"/>
      </w:pPr>
      <w:r>
        <w:rPr>
          <w:b/>
          <w:bCs/>
        </w:rPr>
        <w:t xml:space="preserve">Key methods: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createVisitJobsFromScannedData(scannedValues, visitId, accountId)</w:t>
            </w:r>
          </w:p>
        </w:tc>
        <w:tc>
          <w:tcPr/>
          <w:p>
            <w:pPr>
              <w:pStyle w:val="Compact"/>
            </w:pPr>
            <w:r>
              <w:t xml:space="preserve">Parses GTINs via</w:t>
            </w:r>
            <w:r>
              <w:t xml:space="preserve"> </w:t>
            </w:r>
            <w:r>
              <w:rPr>
                <w:rStyle w:val="VerbatimChar"/>
              </w:rPr>
              <w:t xml:space="preserve">cgcloud__GTIN__c</w:t>
            </w:r>
            <w:r>
              <w:t xml:space="preserve"> </w:t>
            </w:r>
            <w:r>
              <w:t xml:space="preserve">on UOM records. If visit jobs exist: updates scanned products to</w:t>
            </w:r>
            <w:r>
              <w:t xml:space="preserve"> </w:t>
            </w:r>
            <w:r>
              <w:t xml:space="preserve">‘Distributed’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Via_Scanner__c = 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Distribution_Source__c = 'Scanner'</w:t>
            </w:r>
            <w:r>
              <w:t xml:space="preserve">. If NO visit jobs exist yet: bootstraps distribution records for ALL activity products in one shot (scanned = Distributed, others = their default</w:t>
            </w:r>
            <w:r>
              <w:t xml:space="preserve"> </w:t>
            </w:r>
            <w:r>
              <w:rPr>
                <w:rStyle w:val="VerbatimChar"/>
              </w:rPr>
              <w:t xml:space="preserve">TPB_EOV__c</w:t>
            </w:r>
            <w:r>
              <w:t xml:space="preserve">). Returns</w:t>
            </w:r>
            <w:r>
              <w:t xml:space="preserve"> </w:t>
            </w:r>
            <w:r>
              <w:rPr>
                <w:rStyle w:val="VerbatimChar"/>
              </w:rPr>
              <w:t xml:space="preserve">ScannedOrderItemsResult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createOrderItemsFromScannedData(scannedValues, orderId)</w:t>
            </w:r>
          </w:p>
        </w:tc>
        <w:tc>
          <w:tcPr/>
          <w:p>
            <w:pPr>
              <w:pStyle w:val="Compact"/>
            </w:pPr>
            <w:r>
              <w:t xml:space="preserve">Counts GTIN occurrences (duplicates = multiple units); maps GTINs to products/UOMs; creates/updates</w:t>
            </w:r>
            <w:r>
              <w:t xml:space="preserve"> </w:t>
            </w:r>
            <w:r>
              <w:rPr>
                <w:rStyle w:val="VerbatimChar"/>
              </w:rPr>
              <w:t xml:space="preserve">cgcloud__Order_Item__c</w:t>
            </w:r>
            <w:r>
              <w:t xml:space="preserve"> </w:t>
            </w:r>
            <w:r>
              <w:t xml:space="preserve">as Cash Sale using inventory average price. Returns</w:t>
            </w:r>
            <w:r>
              <w:t xml:space="preserve"> </w:t>
            </w:r>
            <w:r>
              <w:rPr>
                <w:rStyle w:val="VerbatimChar"/>
              </w:rPr>
              <w:t xml:space="preserve">ScannedOrderItemsResult</w:t>
            </w:r>
          </w:p>
        </w:tc>
      </w:tr>
    </w:tbl>
    <w:p>
      <w:pPr>
        <w:pStyle w:val="BodyText"/>
      </w:pPr>
      <w:r>
        <w:rPr>
          <w:b/>
          <w:bCs/>
        </w:rPr>
        <w:t xml:space="preserve">Objects queried/updated:</w:t>
      </w:r>
      <w:r>
        <w:t xml:space="preserve"> </w:t>
      </w:r>
      <w:r>
        <w:rPr>
          <w:rStyle w:val="VerbatimChar"/>
        </w:rPr>
        <w:t xml:space="preserve">cgcloud__Unit_of_Measure__c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cgcloud__Visit_Job__c</w:t>
      </w:r>
      <w:r>
        <w:t xml:space="preserve"> </w:t>
      </w:r>
      <w:r>
        <w:t xml:space="preserve">(upsert),</w:t>
      </w:r>
      <w:r>
        <w:t xml:space="preserve"> </w:t>
      </w:r>
      <w:r>
        <w:rPr>
          <w:rStyle w:val="VerbatimChar"/>
        </w:rPr>
        <w:t xml:space="preserve">cgcloud__Order_Item__c</w:t>
      </w:r>
      <w:r>
        <w:t xml:space="preserve"> </w:t>
      </w:r>
      <w:r>
        <w:t xml:space="preserve">(upsert),</w:t>
      </w:r>
      <w:r>
        <w:t xml:space="preserve"> </w:t>
      </w:r>
      <w:r>
        <w:rPr>
          <w:rStyle w:val="VerbatimChar"/>
        </w:rPr>
        <w:t xml:space="preserve">cgcloud__Order__c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cgcloud__Inventory__c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cgcloud__Job_Definition_List_Product__c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cgcloud__Job_DL_Job_Definition_Template__c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cgcloud__Data_Type_Option__c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cgcloud__Order_Item_Template__c</w:t>
      </w:r>
    </w:p>
    <w:p>
      <w:pPr>
        <w:pStyle w:val="BodyText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- GTIN lookup via</w:t>
      </w:r>
      <w:r>
        <w:t xml:space="preserve"> </w:t>
      </w:r>
      <w:r>
        <w:rPr>
          <w:rStyle w:val="VerbatimChar"/>
        </w:rPr>
        <w:t xml:space="preserve">cgcloud__GTIN__c</w:t>
      </w:r>
      <w:r>
        <w:t xml:space="preserve"> </w:t>
      </w:r>
      <w:r>
        <w:t xml:space="preserve">on UOM records — products without matching GTIN go to</w:t>
      </w:r>
      <w:r>
        <w:t xml:space="preserve"> </w:t>
      </w:r>
      <w:r>
        <w:rPr>
          <w:rStyle w:val="VerbatimChar"/>
        </w:rPr>
        <w:t xml:space="preserve">failedItems</w:t>
      </w:r>
      <w:r>
        <w:t xml:space="preserve"> </w:t>
      </w:r>
      <w:r>
        <w:t xml:space="preserve">- First-scan bootstrap: if no visit jobs exist, creates records for ALL activity products in one shot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Via_Scanner__c = true</w:t>
      </w:r>
      <w:r>
        <w:t xml:space="preserve"> </w:t>
      </w:r>
      <w:r>
        <w:t xml:space="preserve">marks visit jobs set via scanner (preserves vs manual toggle attribution)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Distribution_Source__c = 'Scanner'</w:t>
      </w:r>
      <w:r>
        <w:t xml:space="preserve"> </w:t>
      </w:r>
      <w:r>
        <w:t xml:space="preserve">is set only if not already set (preserves existing source)</w:t>
      </w:r>
      <w:r>
        <w:t xml:space="preserve"> </w:t>
      </w:r>
      <w:r>
        <w:t xml:space="preserve">- Duplicate GTINs in scan list → increased quantity for order items (not deduplication)</w:t>
      </w:r>
      <w:r>
        <w:t xml:space="preserve"> </w:t>
      </w:r>
      <w:r>
        <w:t xml:space="preserve">- ConsumerUnit UOM → Each; SalesUnit UOM → Carton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cross-component-data-flow"/>
    <w:p>
      <w:pPr>
        <w:pStyle w:val="Heading2"/>
      </w:pPr>
      <w:r>
        <w:t xml:space="preserve">4. Cross-Component Data Flow</w:t>
      </w:r>
    </w:p>
    <w:bookmarkStart w:id="55" w:name="order-creation-flow"/>
    <w:p>
      <w:pPr>
        <w:pStyle w:val="Heading3"/>
      </w:pPr>
      <w:r>
        <w:t xml:space="preserve">4.1 Order Creation Flow</w:t>
      </w:r>
    </w:p>
    <w:p>
      <w:pPr>
        <w:pStyle w:val="SourceCode"/>
      </w:pPr>
      <w:r>
        <w:rPr>
          <w:rStyle w:val="VerbatimChar"/>
        </w:rPr>
        <w:t xml:space="preserve">Rep taps "New Order" in cgCloudStoreCockpit</w:t>
      </w:r>
      <w:r>
        <w:br/>
      </w:r>
      <w:r>
        <w:rPr>
          <w:rStyle w:val="VerbatimChar"/>
        </w:rPr>
        <w:t xml:space="preserve">    → TPB_OnlineAppController.createOrder()</w:t>
      </w:r>
      <w:r>
        <w:br/>
      </w:r>
      <w:r>
        <w:rPr>
          <w:rStyle w:val="VerbatimChar"/>
        </w:rPr>
        <w:t xml:space="preserve">        → cgcloud__Order__c created (Phase=Initial, Template=Standard)</w:t>
      </w:r>
      <w:r>
        <w:br/>
      </w:r>
      <w:r>
        <w:rPr>
          <w:rStyle w:val="VerbatimChar"/>
        </w:rPr>
        <w:t xml:space="preserve">        → TPB_Sequence__c pessimistic lock → padded sequential order ID</w:t>
      </w:r>
      <w:r>
        <w:br/>
      </w:r>
      <w:r>
        <w:rPr>
          <w:rStyle w:val="VerbatimChar"/>
        </w:rPr>
        <w:t xml:space="preserve">    → cgCloudOrderPage loads</w:t>
      </w:r>
      <w:r>
        <w:br/>
      </w:r>
      <w:r>
        <w:rPr>
          <w:rStyle w:val="VerbatimChar"/>
        </w:rPr>
        <w:t xml:space="preserve">        → getProducts() → Product2 + PricebookEntry + Inventory (user+state filtered) + UOM</w:t>
      </w:r>
      <w:r>
        <w:br/>
      </w:r>
      <w:r>
        <w:rPr>
          <w:rStyle w:val="VerbatimChar"/>
        </w:rPr>
        <w:t xml:space="preserve">        → getOrderItemTemplates() → Cash Sale / Return / Prebook / Free Item</w:t>
      </w:r>
      <w:r>
        <w:br/>
      </w:r>
      <w:r>
        <w:rPr>
          <w:rStyle w:val="VerbatimChar"/>
        </w:rPr>
        <w:t xml:space="preserve">        → getPromotions() → active promotions for account's account sets</w:t>
      </w:r>
    </w:p>
    <w:bookmarkEnd w:id="55"/>
    <w:bookmarkStart w:id="56" w:name="order-line-item-creation-flow"/>
    <w:p>
      <w:pPr>
        <w:pStyle w:val="Heading3"/>
      </w:pPr>
      <w:r>
        <w:t xml:space="preserve">4.2 Order Line Item Creation Flow</w:t>
      </w:r>
    </w:p>
    <w:p>
      <w:pPr>
        <w:pStyle w:val="SourceCode"/>
      </w:pPr>
      <w:r>
        <w:rPr>
          <w:rStyle w:val="VerbatimChar"/>
        </w:rPr>
        <w:t xml:space="preserve">Rep enters quantity in cgCloudOrderPage</w:t>
      </w:r>
      <w:r>
        <w:br/>
      </w:r>
      <w:r>
        <w:rPr>
          <w:rStyle w:val="VerbatimChar"/>
        </w:rPr>
        <w:t xml:space="preserve">    → validateSpecialPrice() → ±10% warn / ±25% block / Max_Limit_Spl_Price__c cap</w:t>
      </w:r>
      <w:r>
        <w:br/>
      </w:r>
      <w:r>
        <w:rPr>
          <w:rStyle w:val="VerbatimChar"/>
        </w:rPr>
        <w:t xml:space="preserve">    → generateResponseBody()</w:t>
      </w:r>
      <w:r>
        <w:br/>
      </w:r>
      <w:r>
        <w:rPr>
          <w:rStyle w:val="VerbatimChar"/>
        </w:rPr>
        <w:t xml:space="preserve">        → TPB_OnlineAppController.createOrderLineItems()</w:t>
      </w:r>
      <w:r>
        <w:br/>
      </w:r>
      <w:r>
        <w:rPr>
          <w:rStyle w:val="VerbatimChar"/>
        </w:rPr>
        <w:t xml:space="preserve">            → cgcloud__Order_Item__c upserted</w:t>
      </w:r>
      <w:r>
        <w:br/>
      </w:r>
      <w:r>
        <w:rPr>
          <w:rStyle w:val="VerbatimChar"/>
        </w:rPr>
        <w:t xml:space="preserve">            → Cash Sale: base price + special price + reimbursable amt</w:t>
      </w:r>
      <w:r>
        <w:br/>
      </w:r>
      <w:r>
        <w:rPr>
          <w:rStyle w:val="VerbatimChar"/>
        </w:rPr>
        <w:t xml:space="preserve">            → Return: prices negated</w:t>
      </w:r>
      <w:r>
        <w:br/>
      </w:r>
      <w:r>
        <w:rPr>
          <w:rStyle w:val="VerbatimChar"/>
        </w:rPr>
        <w:t xml:space="preserve">            → Prebook: price = 0, wholesaler mapped</w:t>
      </w:r>
      <w:r>
        <w:br/>
      </w:r>
      <w:r>
        <w:rPr>
          <w:rStyle w:val="VerbatimChar"/>
        </w:rPr>
        <w:t xml:space="preserve">            → Free Item: value = 0, linked to promotion reward</w:t>
      </w:r>
      <w:r>
        <w:br/>
      </w:r>
      <w:r>
        <w:rPr>
          <w:rStyle w:val="VerbatimChar"/>
        </w:rPr>
        <w:t xml:space="preserve">        → rewardCriteriaCheck() → evaluate hurdles → isGratis check</w:t>
      </w:r>
      <w:r>
        <w:br/>
      </w:r>
      <w:r>
        <w:rPr>
          <w:rStyle w:val="VerbatimChar"/>
        </w:rPr>
        <w:t xml:space="preserve">        → if Gratis hurdle fails → handleGratisCleanup() → delete Free Item lines</w:t>
      </w:r>
    </w:p>
    <w:bookmarkEnd w:id="56"/>
    <w:bookmarkStart w:id="57" w:name="barcode-scan-order-flow"/>
    <w:p>
      <w:pPr>
        <w:pStyle w:val="Heading3"/>
      </w:pPr>
      <w:r>
        <w:t xml:space="preserve">4.3 Barcode Scan → Order Flow</w:t>
      </w:r>
    </w:p>
    <w:p>
      <w:pPr>
        <w:pStyle w:val="SourceCode"/>
      </w:pPr>
      <w:r>
        <w:rPr>
          <w:rStyle w:val="VerbatimChar"/>
        </w:rPr>
        <w:t xml:space="preserve">Rep scans barcode in cgCloudBarcodeScanner (order mode)</w:t>
      </w:r>
      <w:r>
        <w:br/>
      </w:r>
      <w:r>
        <w:rPr>
          <w:rStyle w:val="VerbatimChar"/>
        </w:rPr>
        <w:t xml:space="preserve">    → GTINs accumulated via keyboard events</w:t>
      </w:r>
      <w:r>
        <w:br/>
      </w:r>
      <w:r>
        <w:rPr>
          <w:rStyle w:val="VerbatimChar"/>
        </w:rPr>
        <w:t xml:space="preserve">    → handleSubmit()</w:t>
      </w:r>
      <w:r>
        <w:br/>
      </w:r>
      <w:r>
        <w:rPr>
          <w:rStyle w:val="VerbatimChar"/>
        </w:rPr>
        <w:t xml:space="preserve">        → TPB_OnlineAppBarcodeScanController.createOrderItemsFromScannedData()</w:t>
      </w:r>
      <w:r>
        <w:br/>
      </w:r>
      <w:r>
        <w:rPr>
          <w:rStyle w:val="VerbatimChar"/>
        </w:rPr>
        <w:t xml:space="preserve">            → GTIN → UOM lookup → Product2</w:t>
      </w:r>
      <w:r>
        <w:br/>
      </w:r>
      <w:r>
        <w:rPr>
          <w:rStyle w:val="VerbatimChar"/>
        </w:rPr>
        <w:t xml:space="preserve">            → Inventory.TPB_AvgPrice__c used as base price</w:t>
      </w:r>
      <w:r>
        <w:br/>
      </w:r>
      <w:r>
        <w:rPr>
          <w:rStyle w:val="VerbatimChar"/>
        </w:rPr>
        <w:t xml:space="preserve">            → cgcloud__Order_Item__c upserted (Cash Sale, ConsumerUnit/SalesUnit UOM)</w:t>
      </w:r>
      <w:r>
        <w:br/>
      </w:r>
      <w:r>
        <w:rPr>
          <w:rStyle w:val="VerbatimChar"/>
        </w:rPr>
        <w:t xml:space="preserve">    → scanpopupclosed event → cgCloudOrderPage refreshes, selects newly added item</w:t>
      </w:r>
    </w:p>
    <w:bookmarkEnd w:id="57"/>
    <w:bookmarkStart w:id="58" w:name="barcode-scan-distribution-flow-sal-248"/>
    <w:p>
      <w:pPr>
        <w:pStyle w:val="Heading3"/>
      </w:pPr>
      <w:r>
        <w:t xml:space="preserve">4.4 Barcode Scan → Distribution Flow (SAL-248)</w:t>
      </w:r>
    </w:p>
    <w:p>
      <w:pPr>
        <w:pStyle w:val="SourceCode"/>
      </w:pPr>
      <w:r>
        <w:rPr>
          <w:rStyle w:val="VerbatimChar"/>
        </w:rPr>
        <w:t xml:space="preserve">Rep scans barcode in cgCloudBarcodeScanner (visit mode)</w:t>
      </w:r>
      <w:r>
        <w:br/>
      </w:r>
      <w:r>
        <w:rPr>
          <w:rStyle w:val="VerbatimChar"/>
        </w:rPr>
        <w:t xml:space="preserve">    → TPB_OnlineAppBarcodeScanController.createVisitJobsFromScannedData()</w:t>
      </w:r>
      <w:r>
        <w:br/>
      </w:r>
      <w:r>
        <w:rPr>
          <w:rStyle w:val="VerbatimChar"/>
        </w:rPr>
        <w:t xml:space="preserve">        → If first scan (no visit jobs): bootstraps ALL activity products</w:t>
      </w:r>
      <w:r>
        <w:br/>
      </w:r>
      <w:r>
        <w:rPr>
          <w:rStyle w:val="VerbatimChar"/>
        </w:rPr>
        <w:t xml:space="preserve">        → If visit jobs exist: updates scanned → Distributed (Via_Scanner__c=true)</w:t>
      </w:r>
      <w:r>
        <w:br/>
      </w:r>
      <w:r>
        <w:rPr>
          <w:rStyle w:val="VerbatimChar"/>
        </w:rPr>
        <w:t xml:space="preserve">    → prepareEndOfScanReview()</w:t>
      </w:r>
      <w:r>
        <w:br/>
      </w:r>
      <w:r>
        <w:rPr>
          <w:rStyle w:val="VerbatimChar"/>
        </w:rPr>
        <w:t xml:space="preserve">        → Diffs scanned list against productDistributionData</w:t>
      </w:r>
      <w:r>
        <w:br/>
      </w:r>
      <w:r>
        <w:rPr>
          <w:rStyle w:val="VerbatimChar"/>
        </w:rPr>
        <w:t xml:space="preserve">        → Distributed-but-not-scanned → flagged as possibly OOS</w:t>
      </w:r>
      <w:r>
        <w:br/>
      </w:r>
      <w:r>
        <w:rPr>
          <w:rStyle w:val="VerbatimChar"/>
        </w:rPr>
        <w:t xml:space="preserve">    → Review screen shown → rep confirms OOS items</w:t>
      </w:r>
      <w:r>
        <w:br/>
      </w:r>
      <w:r>
        <w:rPr>
          <w:rStyle w:val="VerbatimChar"/>
        </w:rPr>
        <w:t xml:space="preserve">        → TPB_OnlineAppController.createVisitJobs() → sets OOS status</w:t>
      </w:r>
    </w:p>
    <w:bookmarkEnd w:id="58"/>
    <w:bookmarkStart w:id="59" w:name="visit-end-validation-flow"/>
    <w:p>
      <w:pPr>
        <w:pStyle w:val="Heading3"/>
      </w:pPr>
      <w:r>
        <w:t xml:space="preserve">4.5 Visit End Validation Flow</w:t>
      </w:r>
    </w:p>
    <w:p>
      <w:pPr>
        <w:pStyle w:val="SourceCode"/>
      </w:pPr>
      <w:r>
        <w:rPr>
          <w:rStyle w:val="VerbatimChar"/>
        </w:rPr>
        <w:t xml:space="preserve">Rep taps "End Visit" in cgCloudStoreCockpit</w:t>
      </w:r>
      <w:r>
        <w:br/>
      </w:r>
      <w:r>
        <w:rPr>
          <w:rStyle w:val="VerbatimChar"/>
        </w:rPr>
        <w:t xml:space="preserve">    → TPBOnlineAppVisitProcess.endvisitValidate()</w:t>
      </w:r>
      <w:r>
        <w:br/>
      </w:r>
      <w:r>
        <w:rPr>
          <w:rStyle w:val="VerbatimChar"/>
        </w:rPr>
        <w:t xml:space="preserve">        → Check: open orders (cgcloud__Order__c Phase=Initial) → hard block</w:t>
      </w:r>
      <w:r>
        <w:br/>
      </w:r>
      <w:r>
        <w:rPr>
          <w:rStyle w:val="VerbatimChar"/>
        </w:rPr>
        <w:t xml:space="preserve">        → Check: open customer tasks due ≤ today → hard block</w:t>
      </w:r>
      <w:r>
        <w:br/>
      </w:r>
      <w:r>
        <w:rPr>
          <w:rStyle w:val="VerbatimChar"/>
        </w:rPr>
        <w:t xml:space="preserve">        → Check: product distribution coverage → soft block (overrideable)</w:t>
      </w:r>
      <w:r>
        <w:br/>
      </w:r>
      <w:r>
        <w:rPr>
          <w:rStyle w:val="VerbatimChar"/>
        </w:rPr>
        <w:t xml:space="preserve">        → Check: survey question completion → soft block (overrideable)</w:t>
      </w:r>
      <w:r>
        <w:br/>
      </w:r>
      <w:r>
        <w:rPr>
          <w:rStyle w:val="VerbatimChar"/>
        </w:rPr>
        <w:t xml:space="preserve">        → Returns: 'open_orders' | 'open_customerTasks' | 'pending_product_distribution'</w:t>
      </w:r>
      <w:r>
        <w:br/>
      </w:r>
      <w:r>
        <w:rPr>
          <w:rStyle w:val="VerbatimChar"/>
        </w:rPr>
        <w:t xml:space="preserve">                 | 'pending_survey_questions' | 'validated'</w:t>
      </w:r>
      <w:r>
        <w:br/>
      </w:r>
      <w:r>
        <w:rPr>
          <w:rStyle w:val="VerbatimChar"/>
        </w:rPr>
        <w:t xml:space="preserve">    → If 'validated':</w:t>
      </w:r>
      <w:r>
        <w:br/>
      </w:r>
      <w:r>
        <w:rPr>
          <w:rStyle w:val="VerbatimChar"/>
        </w:rPr>
        <w:t xml:space="preserve">        → TPBOnlineAppVisitProcess.endvisitUpdate()</w:t>
      </w:r>
      <w:r>
        <w:br/>
      </w:r>
      <w:r>
        <w:rPr>
          <w:rStyle w:val="VerbatimChar"/>
        </w:rPr>
        <w:t xml:space="preserve">            → ensureVisitJobsExist() → creates any missing distribution records</w:t>
      </w:r>
      <w:r>
        <w:br/>
      </w:r>
      <w:r>
        <w:rPr>
          <w:rStyle w:val="VerbatimChar"/>
        </w:rPr>
        <w:t xml:space="preserve">            → Visit: status=Completed, record type=Read_Only, end coords + timestamp</w:t>
      </w:r>
    </w:p>
    <w:bookmarkEnd w:id="59"/>
    <w:bookmarkStart w:id="60" w:name="order-completion-pdf-flow"/>
    <w:p>
      <w:pPr>
        <w:pStyle w:val="Heading3"/>
      </w:pPr>
      <w:r>
        <w:t xml:space="preserve">4.6 Order Completion &amp; PDF Flow</w:t>
      </w:r>
    </w:p>
    <w:p>
      <w:pPr>
        <w:pStyle w:val="SourceCode"/>
      </w:pPr>
      <w:r>
        <w:rPr>
          <w:rStyle w:val="VerbatimChar"/>
        </w:rPr>
        <w:t xml:space="preserve">Rep taps "Complete Order" in cgCloudReviewOrderPage</w:t>
      </w:r>
      <w:r>
        <w:br/>
      </w:r>
      <w:r>
        <w:rPr>
          <w:rStyle w:val="VerbatimChar"/>
        </w:rPr>
        <w:t xml:space="preserve">    → Validates: paymentCollected=true AND authorizingAgent filled</w:t>
      </w:r>
      <w:r>
        <w:br/>
      </w:r>
      <w:r>
        <w:rPr>
          <w:rStyle w:val="VerbatimChar"/>
        </w:rPr>
        <w:t xml:space="preserve">    → Validates: at least 1 line item</w:t>
      </w:r>
      <w:r>
        <w:br/>
      </w:r>
      <w:r>
        <w:rPr>
          <w:rStyle w:val="VerbatimChar"/>
        </w:rPr>
        <w:t xml:space="preserve">    → Validates: no zero-value Cash Sale items</w:t>
      </w:r>
      <w:r>
        <w:br/>
      </w:r>
      <w:r>
        <w:rPr>
          <w:rStyle w:val="VerbatimChar"/>
        </w:rPr>
        <w:t xml:space="preserve">        (SAL-310 exception: allowed if PercentageDiscount promotion fulfilled)</w:t>
      </w:r>
      <w:r>
        <w:br/>
      </w:r>
      <w:r>
        <w:rPr>
          <w:rStyle w:val="VerbatimChar"/>
        </w:rPr>
        <w:t xml:space="preserve">    → TPB_OnlineAppController.completeOrder()</w:t>
      </w:r>
      <w:r>
        <w:br/>
      </w:r>
      <w:r>
        <w:rPr>
          <w:rStyle w:val="VerbatimChar"/>
        </w:rPr>
        <w:t xml:space="preserve">        → cgcloud__Order__c Phase → Released</w:t>
      </w:r>
      <w:r>
        <w:br/>
      </w:r>
      <w:r>
        <w:rPr>
          <w:rStyle w:val="VerbatimChar"/>
        </w:rPr>
        <w:t xml:space="preserve">        → Payment fields saved</w:t>
      </w:r>
      <w:r>
        <w:br/>
      </w:r>
      <w:r>
        <w:rPr>
          <w:rStyle w:val="VerbatimChar"/>
        </w:rPr>
        <w:t xml:space="preserve">        → createInventoryTransaction() → inventory records updated</w:t>
      </w:r>
      <w:r>
        <w:br/>
      </w:r>
      <w:r>
        <w:rPr>
          <w:rStyle w:val="VerbatimChar"/>
        </w:rPr>
        <w:t xml:space="preserve">        → generateAndAttachInvoice()</w:t>
      </w:r>
      <w:r>
        <w:br/>
      </w:r>
      <w:r>
        <w:rPr>
          <w:rStyle w:val="VerbatimChar"/>
        </w:rPr>
        <w:t xml:space="preserve">            → VF page CgCloudInvoicePdfGenerator rendered as PDF</w:t>
      </w:r>
      <w:r>
        <w:br/>
      </w:r>
      <w:r>
        <w:rPr>
          <w:rStyle w:val="VerbatimChar"/>
        </w:rPr>
        <w:t xml:space="preserve">            → ContentVersion created</w:t>
      </w:r>
      <w:r>
        <w:br/>
      </w:r>
      <w:r>
        <w:rPr>
          <w:rStyle w:val="VerbatimChar"/>
        </w:rPr>
        <w:t xml:space="preserve">            → ContentDocumentLink to Order + Account</w:t>
      </w:r>
      <w:r>
        <w:br/>
      </w:r>
      <w:r>
        <w:rPr>
          <w:rStyle w:val="VerbatimChar"/>
        </w:rPr>
        <w:t xml:space="preserve">    → completeorder CustomEvent → parent StoreCockpit navigates back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key-business-rules-summary"/>
    <w:p>
      <w:pPr>
        <w:pStyle w:val="Heading2"/>
      </w:pPr>
      <w:r>
        <w:t xml:space="preserve">5. Key Business Rules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Where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 price ±10% → soft warning dialog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cgCloudOrderPage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cgCloudDistributedItems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cgCloudOOSOrderItems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 price ±25% → hard block</w:t>
            </w:r>
          </w:p>
        </w:tc>
        <w:tc>
          <w:tcPr/>
          <w:p>
            <w:pPr>
              <w:pStyle w:val="Compact"/>
            </w:pPr>
            <w:r>
              <w:t xml:space="preserve">Same three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 price cap via</w:t>
            </w:r>
            <w:r>
              <w:t xml:space="preserve"> </w:t>
            </w:r>
            <w:r>
              <w:rPr>
                <w:rStyle w:val="VerbatimChar"/>
              </w:rPr>
              <w:t xml:space="preserve">Max_Limit_Spl_Price__c</w:t>
            </w:r>
          </w:p>
        </w:tc>
        <w:tc>
          <w:tcPr/>
          <w:p>
            <w:pPr>
              <w:pStyle w:val="Compact"/>
            </w:pPr>
            <w:r>
              <w:t xml:space="preserve">Same three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type: all prices negated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TPB_OnlineAppController.createOrderLineItems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Prebook: price always zero, wholesaler 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cgCloudOrderPage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cgCloudTPBPromoPrebook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Sequential order IDs via pessimistic 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TPB_OnlineAppController.getNextSequence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 start blocked if another in-progress visit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TPBOnlineAppVisitProcess.startvisitUpdate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 source preserved (</w:t>
            </w:r>
            <w:r>
              <w:t xml:space="preserve">‘Scanner’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t xml:space="preserve">‘Online App’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TPB_OnlineAppController.createVisitJobs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TPB_OnlineAppBarcodeScanController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isDeletable = false</w:t>
            </w:r>
            <w:r>
              <w:t xml:space="preserve"> </w:t>
            </w:r>
            <w:r>
              <w:t xml:space="preserve">for activity-list 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TPB_OnlineAppController.getProductDistributionProducts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Gratis free items auto-removed when hurdle not met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cgCloudOrderPage.handleGratisCleanup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SAL-310: zero-value lines allowed for PercentageDiscount fulfilled promotions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cgCloudReviewOrderPage.handleCompleteOrder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endvisitUpdate</w:t>
            </w:r>
            <w:r>
              <w:t xml:space="preserve"> </w:t>
            </w:r>
            <w:r>
              <w:t xml:space="preserve">always calls</w:t>
            </w:r>
            <w:r>
              <w:t xml:space="preserve"> </w:t>
            </w:r>
            <w:r>
              <w:rPr>
                <w:rStyle w:val="VerbatimChar"/>
              </w:rPr>
              <w:t xml:space="preserve">ensureVisitJobsExist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TPBOnlineAppVisitProcess.endvisitUpdate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compression before upload (max 1600px, JPEG 0.75)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cgCloudStoreCockpit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cgCloudSurvey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files-referenced"/>
    <w:p>
      <w:pPr>
        <w:pStyle w:val="Heading2"/>
      </w:pPr>
      <w:r>
        <w:t xml:space="preserve">6. Files Referenced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lwc/cgCloudonlineApptpb/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Shell entry point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lwc/cgCloudUserCockpit/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User home screen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lwc/cgCloudVisitsList/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Visit list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lwc/cgCloudStoreCockpit/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Visit hub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lwc/cgCloudOrderPage/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Main order entry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lwc/cgCloudBarcodeScanner/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Barcode scan modal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lwc/cgCloudProductDistribution/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Distribution management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lwc/cgCloudDistributedItems/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Distributed product order lines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lwc/cgCloudOOSOrderItems/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OOS product order lines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lwc/cgCloudReviewOrderPage/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Order review &amp; completion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lwc/cgCloudTPBPromoPrebook/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Promo prebook tab</w:t>
            </w:r>
          </w:p>
        </w:tc>
      </w:tr>
      <w:tr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lwc/cgCloudSurvey/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Survey renderer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lwc/cgCloudStorePromotionsList/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Promotions display</w:t>
            </w:r>
          </w:p>
        </w:tc>
      </w:tr>
      <w:tr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lwc/cgCloudMultiselectPicklist/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Reusable picklist component</w:t>
            </w:r>
          </w:p>
        </w:tc>
      </w:tr>
      <w:tr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classes/TPB_OnlineAppController.cls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Primary Apex controller</w:t>
            </w:r>
          </w:p>
        </w:tc>
      </w:tr>
      <w:tr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classes/TPBOnlineAppVisitProcess.cls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Visit lifecycle Apex controller</w:t>
            </w:r>
          </w:p>
        </w:tc>
      </w:tr>
      <w:tr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classes/TPB_OnlineAppBarcodeScanController.cls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Barcode scan Apex controller</w:t>
            </w:r>
          </w:p>
        </w:tc>
      </w:tr>
    </w:tbl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7" Target="force-app/main/default/classes/TPBOnlineAppVisitProcess.cls" TargetMode="External" /><Relationship Type="http://schemas.openxmlformats.org/officeDocument/2006/relationships/hyperlink" Id="rId52" Target="force-app/main/default/classes/TPB_OnlineAppBarcodeScanController.cls" TargetMode="External" /><Relationship Type="http://schemas.openxmlformats.org/officeDocument/2006/relationships/hyperlink" Id="rId39" Target="force-app/main/default/classes/TPB_OnlineAppController.cls" TargetMode="External" /><Relationship Type="http://schemas.openxmlformats.org/officeDocument/2006/relationships/hyperlink" Id="rId20" Target="force-app/main/default/lwc/cgCloudBarcodeScanner/" TargetMode="External" /><Relationship Type="http://schemas.openxmlformats.org/officeDocument/2006/relationships/hyperlink" Id="rId24" Target="force-app/main/default/lwc/cgCloudDistributedItems/" TargetMode="External" /><Relationship Type="http://schemas.openxmlformats.org/officeDocument/2006/relationships/hyperlink" Id="rId36" Target="force-app/main/default/lwc/cgCloudMultiselectPicklist/" TargetMode="External" /><Relationship Type="http://schemas.openxmlformats.org/officeDocument/2006/relationships/hyperlink" Id="rId26" Target="force-app/main/default/lwc/cgCloudOOSOrderItems/" TargetMode="External" /><Relationship Type="http://schemas.openxmlformats.org/officeDocument/2006/relationships/hyperlink" Id="rId18" Target="force-app/main/default/lwc/cgCloudOrderPage/" TargetMode="External" /><Relationship Type="http://schemas.openxmlformats.org/officeDocument/2006/relationships/hyperlink" Id="rId22" Target="force-app/main/default/lwc/cgCloudProductDistribution/" TargetMode="External" /><Relationship Type="http://schemas.openxmlformats.org/officeDocument/2006/relationships/hyperlink" Id="rId28" Target="force-app/main/default/lwc/cgCloudReviewOrderPage/" TargetMode="External" /><Relationship Type="http://schemas.openxmlformats.org/officeDocument/2006/relationships/hyperlink" Id="rId16" Target="force-app/main/default/lwc/cgCloudStoreCockpit/" TargetMode="External" /><Relationship Type="http://schemas.openxmlformats.org/officeDocument/2006/relationships/hyperlink" Id="rId34" Target="force-app/main/default/lwc/cgCloudStorePromotionsList/" TargetMode="External" /><Relationship Type="http://schemas.openxmlformats.org/officeDocument/2006/relationships/hyperlink" Id="rId32" Target="force-app/main/default/lwc/cgCloudSurvey/" TargetMode="External" /><Relationship Type="http://schemas.openxmlformats.org/officeDocument/2006/relationships/hyperlink" Id="rId30" Target="force-app/main/default/lwc/cgCloudTPBPromoPrebook/" TargetMode="External" /><Relationship Type="http://schemas.openxmlformats.org/officeDocument/2006/relationships/hyperlink" Id="rId12" Target="force-app/main/default/lwc/cgCloudUserCockpit/" TargetMode="External" /><Relationship Type="http://schemas.openxmlformats.org/officeDocument/2006/relationships/hyperlink" Id="rId14" Target="force-app/main/default/lwc/cgCloudVisitsList/" TargetMode="External" /><Relationship Type="http://schemas.openxmlformats.org/officeDocument/2006/relationships/hyperlink" Id="rId10" Target="force-app/main/default/lwc/cgCloudonlineApptpb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force-app/main/default/classes/TPBOnlineAppVisitProcess.cls" TargetMode="External" /><Relationship Type="http://schemas.openxmlformats.org/officeDocument/2006/relationships/hyperlink" Id="rId52" Target="force-app/main/default/classes/TPB_OnlineAppBarcodeScanController.cls" TargetMode="External" /><Relationship Type="http://schemas.openxmlformats.org/officeDocument/2006/relationships/hyperlink" Id="rId39" Target="force-app/main/default/classes/TPB_OnlineAppController.cls" TargetMode="External" /><Relationship Type="http://schemas.openxmlformats.org/officeDocument/2006/relationships/hyperlink" Id="rId20" Target="force-app/main/default/lwc/cgCloudBarcodeScanner/" TargetMode="External" /><Relationship Type="http://schemas.openxmlformats.org/officeDocument/2006/relationships/hyperlink" Id="rId24" Target="force-app/main/default/lwc/cgCloudDistributedItems/" TargetMode="External" /><Relationship Type="http://schemas.openxmlformats.org/officeDocument/2006/relationships/hyperlink" Id="rId36" Target="force-app/main/default/lwc/cgCloudMultiselectPicklist/" TargetMode="External" /><Relationship Type="http://schemas.openxmlformats.org/officeDocument/2006/relationships/hyperlink" Id="rId26" Target="force-app/main/default/lwc/cgCloudOOSOrderItems/" TargetMode="External" /><Relationship Type="http://schemas.openxmlformats.org/officeDocument/2006/relationships/hyperlink" Id="rId18" Target="force-app/main/default/lwc/cgCloudOrderPage/" TargetMode="External" /><Relationship Type="http://schemas.openxmlformats.org/officeDocument/2006/relationships/hyperlink" Id="rId22" Target="force-app/main/default/lwc/cgCloudProductDistribution/" TargetMode="External" /><Relationship Type="http://schemas.openxmlformats.org/officeDocument/2006/relationships/hyperlink" Id="rId28" Target="force-app/main/default/lwc/cgCloudReviewOrderPage/" TargetMode="External" /><Relationship Type="http://schemas.openxmlformats.org/officeDocument/2006/relationships/hyperlink" Id="rId16" Target="force-app/main/default/lwc/cgCloudStoreCockpit/" TargetMode="External" /><Relationship Type="http://schemas.openxmlformats.org/officeDocument/2006/relationships/hyperlink" Id="rId34" Target="force-app/main/default/lwc/cgCloudStorePromotionsList/" TargetMode="External" /><Relationship Type="http://schemas.openxmlformats.org/officeDocument/2006/relationships/hyperlink" Id="rId32" Target="force-app/main/default/lwc/cgCloudSurvey/" TargetMode="External" /><Relationship Type="http://schemas.openxmlformats.org/officeDocument/2006/relationships/hyperlink" Id="rId30" Target="force-app/main/default/lwc/cgCloudTPBPromoPrebook/" TargetMode="External" /><Relationship Type="http://schemas.openxmlformats.org/officeDocument/2006/relationships/hyperlink" Id="rId12" Target="force-app/main/default/lwc/cgCloudUserCockpit/" TargetMode="External" /><Relationship Type="http://schemas.openxmlformats.org/officeDocument/2006/relationships/hyperlink" Id="rId14" Target="force-app/main/default/lwc/cgCloudVisitsList/" TargetMode="External" /><Relationship Type="http://schemas.openxmlformats.org/officeDocument/2006/relationships/hyperlink" Id="rId10" Target="force-app/main/default/lwc/cgCloudonlineApptpb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2026-07-01T15:52:57Z</dcterms:created>
  <dcterms:modified xsi:type="dcterms:W3CDTF">2026-07-01T15:52:57Z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