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B1E5E" w14:textId="25574CD4" w:rsidR="00C16F3B" w:rsidRPr="006A4707" w:rsidRDefault="00C16F3B" w:rsidP="00951549">
      <w:pPr>
        <w:jc w:val="both"/>
        <w:rPr>
          <w:rFonts w:ascii="Cambria" w:hAnsi="Cambria"/>
          <w:sz w:val="24"/>
          <w:szCs w:val="24"/>
        </w:rPr>
      </w:pPr>
      <w:r w:rsidRPr="006A4707">
        <w:rPr>
          <w:rFonts w:ascii="Cambria" w:hAnsi="Cambria"/>
          <w:sz w:val="24"/>
          <w:szCs w:val="24"/>
        </w:rPr>
        <w:t>8</w:t>
      </w:r>
      <w:r w:rsidRPr="006A4707">
        <w:rPr>
          <w:rFonts w:ascii="Cambria" w:hAnsi="Cambria"/>
          <w:sz w:val="24"/>
          <w:szCs w:val="24"/>
          <w:vertAlign w:val="superscript"/>
        </w:rPr>
        <w:t>th</w:t>
      </w:r>
      <w:r w:rsidRPr="006A4707">
        <w:rPr>
          <w:rFonts w:ascii="Cambria" w:hAnsi="Cambria"/>
          <w:sz w:val="24"/>
          <w:szCs w:val="24"/>
        </w:rPr>
        <w:t xml:space="preserve"> February 2021</w:t>
      </w:r>
    </w:p>
    <w:p w14:paraId="212B2055" w14:textId="315C5788" w:rsidR="00C16F3B" w:rsidRPr="006A4707" w:rsidRDefault="00C16F3B" w:rsidP="00951549">
      <w:pPr>
        <w:jc w:val="both"/>
        <w:rPr>
          <w:rFonts w:ascii="Cambria" w:hAnsi="Cambria"/>
          <w:sz w:val="24"/>
          <w:szCs w:val="24"/>
        </w:rPr>
      </w:pPr>
      <w:r w:rsidRPr="006A4707">
        <w:rPr>
          <w:rFonts w:ascii="Cambria" w:hAnsi="Cambria"/>
          <w:sz w:val="24"/>
          <w:szCs w:val="24"/>
        </w:rPr>
        <w:t>Design Patterns:</w:t>
      </w:r>
    </w:p>
    <w:p w14:paraId="3E96C7EF" w14:textId="5D4AE6ED" w:rsidR="00C16F3B" w:rsidRPr="006A4707" w:rsidRDefault="00C16F3B" w:rsidP="00951549">
      <w:pPr>
        <w:jc w:val="both"/>
        <w:rPr>
          <w:rFonts w:ascii="Cambria" w:hAnsi="Cambria"/>
          <w:sz w:val="24"/>
          <w:szCs w:val="24"/>
        </w:rPr>
      </w:pPr>
      <w:r w:rsidRPr="006A4707">
        <w:rPr>
          <w:rFonts w:ascii="Cambria" w:hAnsi="Cambria"/>
          <w:sz w:val="24"/>
          <w:szCs w:val="24"/>
        </w:rPr>
        <w:tab/>
        <w:t xml:space="preserve">Factory Pattern/ Method pattern: define an interface or abstract class for creating an object but let the subclasses decide which class to instantiate. It allows the subclasses to choose the type of objects to create. </w:t>
      </w:r>
    </w:p>
    <w:p w14:paraId="0E4F38CC" w14:textId="3A481973" w:rsidR="00C16F3B" w:rsidRPr="006A4707" w:rsidRDefault="00C16F3B" w:rsidP="00951549">
      <w:pPr>
        <w:jc w:val="both"/>
        <w:rPr>
          <w:rFonts w:ascii="Cambria" w:hAnsi="Cambria"/>
          <w:sz w:val="24"/>
          <w:szCs w:val="24"/>
        </w:rPr>
      </w:pPr>
      <w:r w:rsidRPr="006A4707">
        <w:rPr>
          <w:rFonts w:ascii="Cambria" w:hAnsi="Cambria"/>
          <w:sz w:val="24"/>
          <w:szCs w:val="24"/>
        </w:rPr>
        <w:t>Use:</w:t>
      </w:r>
    </w:p>
    <w:p w14:paraId="1048572C" w14:textId="77777777" w:rsidR="00C16F3B" w:rsidRPr="006A4707" w:rsidRDefault="00C16F3B" w:rsidP="00951549">
      <w:pPr>
        <w:numPr>
          <w:ilvl w:val="0"/>
          <w:numId w:val="1"/>
        </w:numPr>
        <w:shd w:val="clear" w:color="auto" w:fill="FFFFFF"/>
        <w:spacing w:before="60" w:after="100" w:afterAutospacing="1" w:line="375" w:lineRule="atLeast"/>
        <w:jc w:val="both"/>
        <w:rPr>
          <w:rFonts w:ascii="Cambria" w:eastAsia="Times New Roman" w:hAnsi="Cambria" w:cs="Times New Roman"/>
          <w:sz w:val="24"/>
          <w:szCs w:val="24"/>
        </w:rPr>
      </w:pPr>
      <w:r w:rsidRPr="006A4707">
        <w:rPr>
          <w:rFonts w:ascii="Cambria" w:eastAsia="Times New Roman" w:hAnsi="Cambria" w:cs="Times New Roman"/>
          <w:sz w:val="24"/>
          <w:szCs w:val="24"/>
        </w:rPr>
        <w:t>When a class doesn't know what sub-classes will be required to create</w:t>
      </w:r>
    </w:p>
    <w:p w14:paraId="4244F78B" w14:textId="77777777" w:rsidR="00C16F3B" w:rsidRPr="006A4707" w:rsidRDefault="00C16F3B" w:rsidP="00951549">
      <w:pPr>
        <w:numPr>
          <w:ilvl w:val="0"/>
          <w:numId w:val="1"/>
        </w:numPr>
        <w:shd w:val="clear" w:color="auto" w:fill="FFFFFF"/>
        <w:spacing w:before="60" w:after="100" w:afterAutospacing="1" w:line="375" w:lineRule="atLeast"/>
        <w:jc w:val="both"/>
        <w:rPr>
          <w:rFonts w:ascii="Cambria" w:eastAsia="Times New Roman" w:hAnsi="Cambria" w:cs="Times New Roman"/>
          <w:sz w:val="24"/>
          <w:szCs w:val="24"/>
        </w:rPr>
      </w:pPr>
      <w:r w:rsidRPr="006A4707">
        <w:rPr>
          <w:rFonts w:ascii="Cambria" w:eastAsia="Times New Roman" w:hAnsi="Cambria" w:cs="Times New Roman"/>
          <w:sz w:val="24"/>
          <w:szCs w:val="24"/>
        </w:rPr>
        <w:t>When a class wants that its sub-classes specify the objects to be created.</w:t>
      </w:r>
    </w:p>
    <w:p w14:paraId="6AD9710D" w14:textId="393C056D" w:rsidR="00C16F3B" w:rsidRPr="006A4707" w:rsidRDefault="00C16F3B" w:rsidP="00951549">
      <w:pPr>
        <w:numPr>
          <w:ilvl w:val="0"/>
          <w:numId w:val="1"/>
        </w:numPr>
        <w:shd w:val="clear" w:color="auto" w:fill="FFFFFF"/>
        <w:spacing w:before="60" w:after="100" w:afterAutospacing="1" w:line="375" w:lineRule="atLeast"/>
        <w:jc w:val="both"/>
        <w:rPr>
          <w:rFonts w:ascii="Cambria" w:eastAsia="Times New Roman" w:hAnsi="Cambria" w:cs="Times New Roman"/>
          <w:sz w:val="24"/>
          <w:szCs w:val="24"/>
        </w:rPr>
      </w:pPr>
      <w:r w:rsidRPr="006A4707">
        <w:rPr>
          <w:rFonts w:ascii="Cambria" w:eastAsia="Times New Roman" w:hAnsi="Cambria" w:cs="Times New Roman"/>
          <w:sz w:val="24"/>
          <w:szCs w:val="24"/>
        </w:rPr>
        <w:t>When the parent classes choose the creation of objects to its sub-classes.</w:t>
      </w:r>
    </w:p>
    <w:p w14:paraId="4EA8E649" w14:textId="2EC54A83" w:rsidR="00951549" w:rsidRPr="006A4707" w:rsidRDefault="00951549" w:rsidP="00951549">
      <w:pPr>
        <w:shd w:val="clear" w:color="auto" w:fill="FFFFFF"/>
        <w:spacing w:before="60" w:after="100" w:afterAutospacing="1" w:line="375" w:lineRule="atLeast"/>
        <w:jc w:val="both"/>
        <w:rPr>
          <w:rFonts w:ascii="Cambria" w:eastAsia="Times New Roman" w:hAnsi="Cambria" w:cs="Times New Roman"/>
          <w:sz w:val="24"/>
          <w:szCs w:val="24"/>
        </w:rPr>
      </w:pPr>
      <w:r w:rsidRPr="006A4707">
        <w:rPr>
          <w:rFonts w:ascii="Cambria" w:eastAsia="Times New Roman" w:hAnsi="Cambria" w:cs="Times New Roman"/>
          <w:sz w:val="24"/>
          <w:szCs w:val="24"/>
        </w:rPr>
        <w:t xml:space="preserve">Cursor: A java </w:t>
      </w:r>
      <w:proofErr w:type="spellStart"/>
      <w:r w:rsidRPr="006A4707">
        <w:rPr>
          <w:rFonts w:ascii="Cambria" w:eastAsia="Times New Roman" w:hAnsi="Cambria" w:cs="Times New Roman"/>
          <w:sz w:val="24"/>
          <w:szCs w:val="24"/>
        </w:rPr>
        <w:t>Cursos</w:t>
      </w:r>
      <w:proofErr w:type="spellEnd"/>
      <w:r w:rsidRPr="006A4707">
        <w:rPr>
          <w:rFonts w:ascii="Cambria" w:eastAsia="Times New Roman" w:hAnsi="Cambria" w:cs="Times New Roman"/>
          <w:sz w:val="24"/>
          <w:szCs w:val="24"/>
        </w:rPr>
        <w:t xml:space="preserve"> is an iterator that is used to iterate or traverse or retrieve a collection or stream objects elements one by one. </w:t>
      </w:r>
    </w:p>
    <w:p w14:paraId="56800471" w14:textId="1B86E7CF" w:rsidR="00951549" w:rsidRPr="006A4707" w:rsidRDefault="00951549" w:rsidP="00951549">
      <w:pPr>
        <w:pStyle w:val="ListParagraph"/>
        <w:numPr>
          <w:ilvl w:val="0"/>
          <w:numId w:val="2"/>
        </w:numPr>
        <w:shd w:val="clear" w:color="auto" w:fill="FFFFFF"/>
        <w:spacing w:before="60" w:after="100" w:afterAutospacing="1" w:line="375" w:lineRule="atLeast"/>
        <w:jc w:val="both"/>
        <w:rPr>
          <w:rFonts w:ascii="Cambria" w:eastAsia="Times New Roman" w:hAnsi="Cambria" w:cs="Times New Roman"/>
          <w:sz w:val="24"/>
          <w:szCs w:val="24"/>
        </w:rPr>
      </w:pPr>
      <w:r w:rsidRPr="006A4707">
        <w:rPr>
          <w:rFonts w:ascii="Cambria" w:eastAsia="Times New Roman" w:hAnsi="Cambria" w:cs="Times New Roman"/>
          <w:sz w:val="24"/>
          <w:szCs w:val="24"/>
        </w:rPr>
        <w:t xml:space="preserve">Enumeration- </w:t>
      </w:r>
      <w:r w:rsidRPr="006A4707">
        <w:rPr>
          <w:rFonts w:ascii="Cambria" w:hAnsi="Cambria" w:cs="Arial"/>
          <w:sz w:val="24"/>
          <w:szCs w:val="24"/>
          <w:shd w:val="clear" w:color="auto" w:fill="FFFFFF"/>
        </w:rPr>
        <w:t>The Enumeration interface defines the methods by which you can enumerate the elements in a collection of objects.</w:t>
      </w:r>
    </w:p>
    <w:p w14:paraId="459E09DB" w14:textId="67A614CD" w:rsidR="00951549" w:rsidRPr="006A4707" w:rsidRDefault="00951549" w:rsidP="00951549">
      <w:pPr>
        <w:pStyle w:val="ListParagraph"/>
        <w:numPr>
          <w:ilvl w:val="0"/>
          <w:numId w:val="2"/>
        </w:numPr>
        <w:shd w:val="clear" w:color="auto" w:fill="FFFFFF"/>
        <w:spacing w:before="60" w:after="100" w:afterAutospacing="1" w:line="375" w:lineRule="atLeast"/>
        <w:jc w:val="both"/>
        <w:rPr>
          <w:rFonts w:ascii="Cambria" w:eastAsia="Times New Roman" w:hAnsi="Cambria" w:cs="Times New Roman"/>
          <w:sz w:val="24"/>
          <w:szCs w:val="24"/>
        </w:rPr>
      </w:pPr>
      <w:r w:rsidRPr="006A4707">
        <w:rPr>
          <w:rFonts w:ascii="Cambria" w:eastAsia="Times New Roman" w:hAnsi="Cambria" w:cs="Times New Roman"/>
          <w:sz w:val="24"/>
          <w:szCs w:val="24"/>
        </w:rPr>
        <w:t>Iterator-</w:t>
      </w:r>
      <w:r w:rsidR="006A4707" w:rsidRPr="006A4707">
        <w:rPr>
          <w:rFonts w:ascii="Cambria" w:hAnsi="Cambria" w:cs="Arial"/>
          <w:sz w:val="24"/>
          <w:szCs w:val="24"/>
        </w:rPr>
        <w:t xml:space="preserve"> </w:t>
      </w:r>
      <w:r w:rsidRPr="006A4707">
        <w:rPr>
          <w:rFonts w:ascii="Cambria" w:hAnsi="Cambria" w:cs="Arial"/>
          <w:sz w:val="24"/>
          <w:szCs w:val="24"/>
          <w:shd w:val="clear" w:color="auto" w:fill="FFFFFF"/>
        </w:rPr>
        <w:t>It is one of the predefined interface</w:t>
      </w:r>
      <w:r w:rsidR="006A4707" w:rsidRPr="006A4707">
        <w:rPr>
          <w:rFonts w:ascii="Cambria" w:hAnsi="Cambria" w:cs="Arial"/>
          <w:sz w:val="24"/>
          <w:szCs w:val="24"/>
          <w:shd w:val="clear" w:color="auto" w:fill="FFFFFF"/>
        </w:rPr>
        <w:t>s</w:t>
      </w:r>
      <w:r w:rsidRPr="006A4707">
        <w:rPr>
          <w:rFonts w:ascii="Cambria" w:hAnsi="Cambria" w:cs="Arial"/>
          <w:sz w:val="24"/>
          <w:szCs w:val="24"/>
          <w:shd w:val="clear" w:color="auto" w:fill="FFFFFF"/>
        </w:rPr>
        <w:t xml:space="preserve"> present in java.</w:t>
      </w:r>
      <w:r w:rsidR="006A4707" w:rsidRPr="006A4707">
        <w:rPr>
          <w:rFonts w:ascii="Cambria" w:hAnsi="Cambria" w:cs="Arial"/>
          <w:sz w:val="24"/>
          <w:szCs w:val="24"/>
          <w:shd w:val="clear" w:color="auto" w:fill="FFFFFF"/>
        </w:rPr>
        <w:t xml:space="preserve"> </w:t>
      </w:r>
      <w:r w:rsidRPr="006A4707">
        <w:rPr>
          <w:rFonts w:ascii="Cambria" w:hAnsi="Cambria" w:cs="Arial"/>
          <w:sz w:val="24"/>
          <w:szCs w:val="24"/>
          <w:shd w:val="clear" w:color="auto" w:fill="FFFFFF"/>
        </w:rPr>
        <w:t xml:space="preserve">util.* package. The purpose of this interface is that to extract or retrieve the elements of </w:t>
      </w:r>
      <w:r w:rsidR="006A4707" w:rsidRPr="006A4707">
        <w:rPr>
          <w:rFonts w:ascii="Cambria" w:hAnsi="Cambria" w:cs="Arial"/>
          <w:sz w:val="24"/>
          <w:szCs w:val="24"/>
          <w:shd w:val="clear" w:color="auto" w:fill="FFFFFF"/>
        </w:rPr>
        <w:t xml:space="preserve">the </w:t>
      </w:r>
      <w:r w:rsidRPr="006A4707">
        <w:rPr>
          <w:rFonts w:ascii="Cambria" w:hAnsi="Cambria" w:cs="Arial"/>
          <w:sz w:val="24"/>
          <w:szCs w:val="24"/>
          <w:shd w:val="clear" w:color="auto" w:fill="FFFFFF"/>
        </w:rPr>
        <w:t xml:space="preserve">collection variable only in </w:t>
      </w:r>
      <w:r w:rsidR="006A4707" w:rsidRPr="006A4707">
        <w:rPr>
          <w:rFonts w:ascii="Cambria" w:hAnsi="Cambria" w:cs="Arial"/>
          <w:sz w:val="24"/>
          <w:szCs w:val="24"/>
          <w:shd w:val="clear" w:color="auto" w:fill="FFFFFF"/>
        </w:rPr>
        <w:t xml:space="preserve">the </w:t>
      </w:r>
      <w:r w:rsidRPr="006A4707">
        <w:rPr>
          <w:rFonts w:ascii="Cambria" w:hAnsi="Cambria" w:cs="Arial"/>
          <w:sz w:val="24"/>
          <w:szCs w:val="24"/>
          <w:shd w:val="clear" w:color="auto" w:fill="FFFFFF"/>
        </w:rPr>
        <w:t xml:space="preserve">forward direction but not in </w:t>
      </w:r>
      <w:r w:rsidR="006A4707" w:rsidRPr="006A4707">
        <w:rPr>
          <w:rFonts w:ascii="Cambria" w:hAnsi="Cambria" w:cs="Arial"/>
          <w:sz w:val="24"/>
          <w:szCs w:val="24"/>
          <w:shd w:val="clear" w:color="auto" w:fill="FFFFFF"/>
        </w:rPr>
        <w:t xml:space="preserve">the </w:t>
      </w:r>
      <w:r w:rsidRPr="006A4707">
        <w:rPr>
          <w:rFonts w:ascii="Cambria" w:hAnsi="Cambria" w:cs="Arial"/>
          <w:sz w:val="24"/>
          <w:szCs w:val="24"/>
          <w:shd w:val="clear" w:color="auto" w:fill="FFFFFF"/>
        </w:rPr>
        <w:t>backward direction and it is a universal cursor. </w:t>
      </w:r>
    </w:p>
    <w:p w14:paraId="68761F87" w14:textId="13785E12" w:rsidR="00951549" w:rsidRPr="006A4707" w:rsidRDefault="00951549" w:rsidP="00951549">
      <w:pPr>
        <w:pStyle w:val="ListParagraph"/>
        <w:numPr>
          <w:ilvl w:val="0"/>
          <w:numId w:val="2"/>
        </w:numPr>
        <w:shd w:val="clear" w:color="auto" w:fill="FFFFFF"/>
        <w:spacing w:before="60" w:after="100" w:afterAutospacing="1" w:line="375" w:lineRule="atLeast"/>
        <w:jc w:val="both"/>
        <w:rPr>
          <w:rFonts w:ascii="Cambria" w:eastAsia="Times New Roman" w:hAnsi="Cambria" w:cs="Times New Roman"/>
          <w:sz w:val="24"/>
          <w:szCs w:val="24"/>
        </w:rPr>
      </w:pPr>
      <w:r w:rsidRPr="006A4707">
        <w:rPr>
          <w:rFonts w:ascii="Cambria" w:eastAsia="Times New Roman" w:hAnsi="Cambria" w:cs="Times New Roman"/>
          <w:sz w:val="24"/>
          <w:szCs w:val="24"/>
        </w:rPr>
        <w:t>List Iterator</w:t>
      </w:r>
      <w:r w:rsidR="006A4707" w:rsidRPr="006A4707">
        <w:rPr>
          <w:rFonts w:ascii="Cambria" w:eastAsia="Times New Roman" w:hAnsi="Cambria" w:cs="Times New Roman"/>
          <w:sz w:val="24"/>
          <w:szCs w:val="24"/>
        </w:rPr>
        <w:t xml:space="preserve">- </w:t>
      </w:r>
      <w:r w:rsidR="006A4707" w:rsidRPr="006A4707">
        <w:rPr>
          <w:rFonts w:ascii="Cambria" w:hAnsi="Cambria" w:cs="Arial"/>
          <w:sz w:val="24"/>
          <w:szCs w:val="24"/>
          <w:shd w:val="clear" w:color="auto" w:fill="FFFFFF"/>
        </w:rPr>
        <w:t>using list iterat</w:t>
      </w:r>
      <w:r w:rsidR="006A4707" w:rsidRPr="006A4707">
        <w:rPr>
          <w:rFonts w:ascii="Cambria" w:hAnsi="Cambria" w:cs="Arial"/>
          <w:sz w:val="24"/>
          <w:szCs w:val="24"/>
          <w:shd w:val="clear" w:color="auto" w:fill="FFFFFF"/>
        </w:rPr>
        <w:t>o</w:t>
      </w:r>
      <w:r w:rsidR="006A4707" w:rsidRPr="006A4707">
        <w:rPr>
          <w:rFonts w:ascii="Cambria" w:hAnsi="Cambria" w:cs="Arial"/>
          <w:sz w:val="24"/>
          <w:szCs w:val="24"/>
          <w:shd w:val="clear" w:color="auto" w:fill="FFFFFF"/>
        </w:rPr>
        <w:t xml:space="preserve">r we can traverse a List or Set in </w:t>
      </w:r>
      <w:r w:rsidR="006A4707" w:rsidRPr="006A4707">
        <w:rPr>
          <w:rFonts w:ascii="Cambria" w:hAnsi="Cambria" w:cs="Arial"/>
          <w:sz w:val="24"/>
          <w:szCs w:val="24"/>
          <w:shd w:val="clear" w:color="auto" w:fill="FFFFFF"/>
        </w:rPr>
        <w:t xml:space="preserve">the </w:t>
      </w:r>
      <w:r w:rsidR="006A4707" w:rsidRPr="006A4707">
        <w:rPr>
          <w:rFonts w:ascii="Cambria" w:hAnsi="Cambria" w:cs="Arial"/>
          <w:sz w:val="24"/>
          <w:szCs w:val="24"/>
          <w:shd w:val="clear" w:color="auto" w:fill="FFFFFF"/>
        </w:rPr>
        <w:t>forward direction and backw</w:t>
      </w:r>
      <w:r w:rsidR="006A4707" w:rsidRPr="006A4707">
        <w:rPr>
          <w:rFonts w:ascii="Cambria" w:hAnsi="Cambria" w:cs="Arial"/>
          <w:sz w:val="24"/>
          <w:szCs w:val="24"/>
          <w:shd w:val="clear" w:color="auto" w:fill="FFFFFF"/>
        </w:rPr>
        <w:t>a</w:t>
      </w:r>
      <w:r w:rsidR="006A4707" w:rsidRPr="006A4707">
        <w:rPr>
          <w:rFonts w:ascii="Cambria" w:hAnsi="Cambria" w:cs="Arial"/>
          <w:sz w:val="24"/>
          <w:szCs w:val="24"/>
          <w:shd w:val="clear" w:color="auto" w:fill="FFFFFF"/>
        </w:rPr>
        <w:t>rd direction also.</w:t>
      </w:r>
    </w:p>
    <w:p w14:paraId="1B738D88" w14:textId="3B958D12" w:rsidR="00951549" w:rsidRPr="006A4707" w:rsidRDefault="00951549" w:rsidP="006A4707">
      <w:pPr>
        <w:pStyle w:val="ListParagraph"/>
        <w:shd w:val="clear" w:color="auto" w:fill="FFFFFF"/>
        <w:spacing w:before="60" w:after="100" w:afterAutospacing="1" w:line="375" w:lineRule="atLeast"/>
        <w:jc w:val="both"/>
        <w:rPr>
          <w:rFonts w:ascii="Cambria" w:eastAsia="Times New Roman" w:hAnsi="Cambria" w:cs="Times New Roman"/>
          <w:sz w:val="24"/>
          <w:szCs w:val="24"/>
        </w:rPr>
      </w:pPr>
    </w:p>
    <w:p w14:paraId="5D3352EF" w14:textId="77777777" w:rsidR="00951549" w:rsidRPr="006A4707" w:rsidRDefault="00951549" w:rsidP="00951549">
      <w:pPr>
        <w:pStyle w:val="ListParagraph"/>
        <w:shd w:val="clear" w:color="auto" w:fill="FFFFFF"/>
        <w:spacing w:before="60" w:after="100" w:afterAutospacing="1" w:line="375" w:lineRule="atLeast"/>
        <w:jc w:val="both"/>
        <w:rPr>
          <w:rFonts w:ascii="Cambria" w:eastAsia="Times New Roman" w:hAnsi="Cambria" w:cs="Times New Roman"/>
          <w:sz w:val="24"/>
          <w:szCs w:val="24"/>
        </w:rPr>
      </w:pPr>
    </w:p>
    <w:p w14:paraId="3480D3A4" w14:textId="77777777" w:rsidR="00C16F3B" w:rsidRPr="006A4707" w:rsidRDefault="00C16F3B" w:rsidP="00951549">
      <w:pPr>
        <w:jc w:val="both"/>
        <w:rPr>
          <w:rFonts w:ascii="Cambria" w:hAnsi="Cambria"/>
          <w:sz w:val="24"/>
          <w:szCs w:val="24"/>
        </w:rPr>
      </w:pPr>
    </w:p>
    <w:sectPr w:rsidR="00C16F3B" w:rsidRPr="006A4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0106D"/>
    <w:multiLevelType w:val="hybridMultilevel"/>
    <w:tmpl w:val="CCAC74D4"/>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0A630A"/>
    <w:multiLevelType w:val="multilevel"/>
    <w:tmpl w:val="8848B9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yNDYxMjIwNLU0MTNX0lEKTi0uzszPAykwrAUAHO5g9CwAAAA="/>
  </w:docVars>
  <w:rsids>
    <w:rsidRoot w:val="00C16F3B"/>
    <w:rsid w:val="00093EC0"/>
    <w:rsid w:val="006A4707"/>
    <w:rsid w:val="00951549"/>
    <w:rsid w:val="00C16F3B"/>
    <w:rsid w:val="00DD4331"/>
    <w:rsid w:val="00E33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ECCC0"/>
  <w15:chartTrackingRefBased/>
  <w15:docId w15:val="{255E1E3B-D5F8-40BC-B928-40E86DB9F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5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371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1</Pages>
  <Words>170</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Santhu Nagendra</dc:creator>
  <cp:keywords/>
  <dc:description/>
  <cp:lastModifiedBy>Santhu Nagendra</cp:lastModifiedBy>
  <cp:revision>3</cp:revision>
  <dcterms:created xsi:type="dcterms:W3CDTF">2021-02-08T21:30:00Z</dcterms:created>
  <dcterms:modified xsi:type="dcterms:W3CDTF">2021-02-09T03:37:00Z</dcterms:modified>
</cp:coreProperties>
</file>