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8D89F" w14:textId="4DCC0F25" w:rsidR="00420476" w:rsidRPr="00813ED7" w:rsidRDefault="00D21EAD" w:rsidP="00813ED7">
      <w:pPr>
        <w:spacing w:after="0"/>
        <w:jc w:val="both"/>
        <w:rPr>
          <w:rFonts w:ascii="Cambria" w:hAnsi="Cambria"/>
        </w:rPr>
      </w:pPr>
      <w:r w:rsidRPr="00813ED7">
        <w:rPr>
          <w:rFonts w:ascii="Cambria" w:hAnsi="Cambria"/>
        </w:rPr>
        <w:t>February 12</w:t>
      </w:r>
      <w:r w:rsidRPr="00813ED7">
        <w:rPr>
          <w:rFonts w:ascii="Cambria" w:hAnsi="Cambria"/>
          <w:vertAlign w:val="superscript"/>
        </w:rPr>
        <w:t>th</w:t>
      </w:r>
      <w:r w:rsidRPr="00813ED7">
        <w:rPr>
          <w:rFonts w:ascii="Cambria" w:hAnsi="Cambria"/>
        </w:rPr>
        <w:t>,2021</w:t>
      </w:r>
    </w:p>
    <w:p w14:paraId="286DD3DD" w14:textId="77777777" w:rsidR="004B2853" w:rsidRPr="00813ED7" w:rsidRDefault="004B2853" w:rsidP="00813ED7">
      <w:pPr>
        <w:spacing w:after="0"/>
        <w:jc w:val="both"/>
        <w:rPr>
          <w:rFonts w:ascii="Cambria" w:hAnsi="Cambria"/>
        </w:rPr>
      </w:pPr>
    </w:p>
    <w:p w14:paraId="520C390B" w14:textId="77777777" w:rsidR="004B2853" w:rsidRPr="00813ED7" w:rsidRDefault="00D21EAD" w:rsidP="00813ED7">
      <w:pPr>
        <w:spacing w:after="0"/>
        <w:jc w:val="both"/>
        <w:rPr>
          <w:rFonts w:ascii="Cambria" w:hAnsi="Cambria"/>
        </w:rPr>
      </w:pPr>
      <w:r w:rsidRPr="00813ED7">
        <w:rPr>
          <w:rFonts w:ascii="Cambria" w:hAnsi="Cambria"/>
        </w:rPr>
        <w:t>SQL :</w:t>
      </w:r>
      <w:r w:rsidR="004B2853" w:rsidRPr="00813ED7">
        <w:rPr>
          <w:rFonts w:ascii="Cambria" w:hAnsi="Cambria"/>
        </w:rPr>
        <w:t xml:space="preserve"> Structured Query Language—language which is used to storing, </w:t>
      </w:r>
      <w:proofErr w:type="gramStart"/>
      <w:r w:rsidR="004B2853" w:rsidRPr="00813ED7">
        <w:rPr>
          <w:rFonts w:ascii="Cambria" w:hAnsi="Cambria"/>
        </w:rPr>
        <w:t>manipulating</w:t>
      </w:r>
      <w:proofErr w:type="gramEnd"/>
      <w:r w:rsidR="004B2853" w:rsidRPr="00813ED7">
        <w:rPr>
          <w:rFonts w:ascii="Cambria" w:hAnsi="Cambria"/>
        </w:rPr>
        <w:t xml:space="preserve"> and retrieving data stored in relational database.</w:t>
      </w:r>
    </w:p>
    <w:p w14:paraId="2FE37892" w14:textId="77777777" w:rsidR="004B2853" w:rsidRPr="00813ED7" w:rsidRDefault="004B2853" w:rsidP="00813ED7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</w:rPr>
      </w:pPr>
      <w:r w:rsidRPr="00813ED7">
        <w:rPr>
          <w:rFonts w:ascii="Cambria" w:eastAsia="Times New Roman" w:hAnsi="Cambria" w:cs="Arial"/>
        </w:rPr>
        <w:t>MS SQL Server using T-SQL,</w:t>
      </w:r>
    </w:p>
    <w:p w14:paraId="60E3C2C0" w14:textId="77777777" w:rsidR="004B2853" w:rsidRPr="00813ED7" w:rsidRDefault="004B2853" w:rsidP="00813ED7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</w:rPr>
      </w:pPr>
      <w:r w:rsidRPr="00813ED7">
        <w:rPr>
          <w:rFonts w:ascii="Cambria" w:eastAsia="Times New Roman" w:hAnsi="Cambria" w:cs="Arial"/>
        </w:rPr>
        <w:t>Oracle using PL/SQL,</w:t>
      </w:r>
    </w:p>
    <w:p w14:paraId="245FCF59" w14:textId="5546B288" w:rsidR="004B2853" w:rsidRPr="00813ED7" w:rsidRDefault="004B2853" w:rsidP="00813ED7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</w:rPr>
      </w:pPr>
      <w:r w:rsidRPr="00813ED7">
        <w:rPr>
          <w:rFonts w:ascii="Cambria" w:eastAsia="Times New Roman" w:hAnsi="Cambria" w:cs="Arial"/>
        </w:rPr>
        <w:t>MS Access version of SQL is called JET SQL</w:t>
      </w:r>
    </w:p>
    <w:p w14:paraId="143BE1A7" w14:textId="685D436D" w:rsidR="004B2853" w:rsidRPr="00813ED7" w:rsidRDefault="004B2853" w:rsidP="00813ED7">
      <w:pPr>
        <w:spacing w:after="0"/>
        <w:jc w:val="both"/>
        <w:rPr>
          <w:rFonts w:ascii="Cambria" w:hAnsi="Cambria"/>
        </w:rPr>
      </w:pPr>
      <w:r w:rsidRPr="00813ED7">
        <w:rPr>
          <w:rFonts w:ascii="Cambria" w:hAnsi="Cambria"/>
        </w:rPr>
        <w:t>SQL Architecture:</w:t>
      </w:r>
    </w:p>
    <w:p w14:paraId="46B988D2" w14:textId="5CF09E1D" w:rsidR="004B2853" w:rsidRPr="00813ED7" w:rsidRDefault="004B2853" w:rsidP="00813ED7">
      <w:pPr>
        <w:spacing w:after="0"/>
        <w:jc w:val="both"/>
        <w:rPr>
          <w:rFonts w:ascii="Cambria" w:hAnsi="Cambria"/>
        </w:rPr>
      </w:pPr>
      <w:r w:rsidRPr="00813ED7">
        <w:rPr>
          <w:rFonts w:ascii="Cambria" w:hAnsi="Cambria"/>
          <w:noProof/>
        </w:rPr>
        <w:drawing>
          <wp:inline distT="0" distB="0" distL="0" distR="0" wp14:anchorId="5BFA8186" wp14:editId="3892874C">
            <wp:extent cx="3263900" cy="2833065"/>
            <wp:effectExtent l="0" t="0" r="0" b="5715"/>
            <wp:docPr id="1" name="Picture 1" descr="SQL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04" cy="284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E9F7F" w14:textId="77777777" w:rsidR="004B2853" w:rsidRPr="00813ED7" w:rsidRDefault="004B2853" w:rsidP="00813ED7">
      <w:pPr>
        <w:spacing w:after="0"/>
        <w:jc w:val="both"/>
        <w:rPr>
          <w:rFonts w:ascii="Cambria" w:hAnsi="Cambria"/>
        </w:rPr>
      </w:pPr>
    </w:p>
    <w:p w14:paraId="5DC2A123" w14:textId="405D4B93" w:rsidR="00D21EAD" w:rsidRPr="00813ED7" w:rsidRDefault="004B2853" w:rsidP="00813ED7">
      <w:pPr>
        <w:spacing w:after="0"/>
        <w:jc w:val="both"/>
        <w:rPr>
          <w:rFonts w:ascii="Cambria" w:hAnsi="Cambria"/>
        </w:rPr>
      </w:pPr>
      <w:r w:rsidRPr="00813ED7">
        <w:rPr>
          <w:rFonts w:ascii="Cambria" w:hAnsi="Cambria"/>
        </w:rPr>
        <w:t>DDL(Data Definition Language)</w:t>
      </w:r>
    </w:p>
    <w:p w14:paraId="562918F9" w14:textId="2EA23FAF" w:rsidR="004B2853" w:rsidRPr="00813ED7" w:rsidRDefault="004B2853" w:rsidP="00813ED7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/>
        </w:rPr>
      </w:pPr>
      <w:r w:rsidRPr="00813ED7">
        <w:rPr>
          <w:rFonts w:ascii="Cambria" w:hAnsi="Cambria"/>
        </w:rPr>
        <w:t xml:space="preserve">Create – used to create table </w:t>
      </w:r>
    </w:p>
    <w:p w14:paraId="4CED2AD6" w14:textId="3503083B" w:rsidR="004B2853" w:rsidRPr="00813ED7" w:rsidRDefault="004B2853" w:rsidP="00813ED7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/>
        </w:rPr>
      </w:pPr>
      <w:r w:rsidRPr="00813ED7">
        <w:rPr>
          <w:rFonts w:ascii="Cambria" w:hAnsi="Cambria"/>
        </w:rPr>
        <w:t>Alter – used to modify the columns in the table.</w:t>
      </w:r>
    </w:p>
    <w:p w14:paraId="768537D9" w14:textId="66868895" w:rsidR="004B2853" w:rsidRPr="00813ED7" w:rsidRDefault="004B2853" w:rsidP="00813ED7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/>
        </w:rPr>
      </w:pPr>
      <w:r w:rsidRPr="00813ED7">
        <w:rPr>
          <w:rFonts w:ascii="Cambria" w:hAnsi="Cambria"/>
        </w:rPr>
        <w:t>Drop – used to delete entire table</w:t>
      </w:r>
    </w:p>
    <w:p w14:paraId="5232B164" w14:textId="77777777" w:rsidR="004B2853" w:rsidRPr="00813ED7" w:rsidRDefault="004B2853" w:rsidP="00813ED7">
      <w:pPr>
        <w:pStyle w:val="ListParagraph"/>
        <w:spacing w:after="0"/>
        <w:jc w:val="both"/>
        <w:rPr>
          <w:rFonts w:ascii="Cambria" w:hAnsi="Cambria"/>
        </w:rPr>
      </w:pPr>
    </w:p>
    <w:p w14:paraId="72B68A39" w14:textId="7DCC2D6E" w:rsidR="004B2853" w:rsidRPr="00813ED7" w:rsidRDefault="004B2853" w:rsidP="00813ED7">
      <w:pPr>
        <w:spacing w:after="0"/>
        <w:jc w:val="both"/>
        <w:rPr>
          <w:rFonts w:ascii="Cambria" w:hAnsi="Cambria"/>
        </w:rPr>
      </w:pPr>
      <w:r w:rsidRPr="00813ED7">
        <w:rPr>
          <w:rFonts w:ascii="Cambria" w:hAnsi="Cambria"/>
        </w:rPr>
        <w:t>DML(Data Manipulation Language)</w:t>
      </w:r>
    </w:p>
    <w:p w14:paraId="1CF7C894" w14:textId="3A04AD2D" w:rsidR="004B2853" w:rsidRPr="00813ED7" w:rsidRDefault="004B2853" w:rsidP="00813ED7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</w:rPr>
      </w:pPr>
      <w:r w:rsidRPr="00813ED7">
        <w:rPr>
          <w:rFonts w:ascii="Cambria" w:hAnsi="Cambria"/>
        </w:rPr>
        <w:t>Insert – create a record in the table</w:t>
      </w:r>
    </w:p>
    <w:p w14:paraId="39D1F07D" w14:textId="31BB36DA" w:rsidR="004B2853" w:rsidRPr="00813ED7" w:rsidRDefault="004B2853" w:rsidP="00813ED7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</w:rPr>
      </w:pPr>
      <w:r w:rsidRPr="00813ED7">
        <w:rPr>
          <w:rFonts w:ascii="Cambria" w:hAnsi="Cambria"/>
        </w:rPr>
        <w:t xml:space="preserve">Update – modifies the records </w:t>
      </w:r>
    </w:p>
    <w:p w14:paraId="542E6075" w14:textId="70D10D55" w:rsidR="004B2853" w:rsidRPr="00813ED7" w:rsidRDefault="004B2853" w:rsidP="00813ED7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</w:rPr>
      </w:pPr>
      <w:r w:rsidRPr="00813ED7">
        <w:rPr>
          <w:rFonts w:ascii="Cambria" w:hAnsi="Cambria"/>
        </w:rPr>
        <w:t>Delete – delete records</w:t>
      </w:r>
    </w:p>
    <w:p w14:paraId="21C61FD5" w14:textId="435E89DD" w:rsidR="004B2853" w:rsidRPr="00813ED7" w:rsidRDefault="004B2853" w:rsidP="00813ED7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</w:rPr>
      </w:pPr>
      <w:r w:rsidRPr="00813ED7">
        <w:rPr>
          <w:rFonts w:ascii="Cambria" w:hAnsi="Cambria"/>
        </w:rPr>
        <w:t xml:space="preserve">Select – retrieves certain records from one or more tables. </w:t>
      </w:r>
    </w:p>
    <w:p w14:paraId="1CDBCC30" w14:textId="77777777" w:rsidR="004B2853" w:rsidRPr="00813ED7" w:rsidRDefault="004B2853" w:rsidP="00813ED7">
      <w:pPr>
        <w:pStyle w:val="ListParagraph"/>
        <w:spacing w:after="0"/>
        <w:jc w:val="both"/>
        <w:rPr>
          <w:rFonts w:ascii="Cambria" w:hAnsi="Cambria"/>
        </w:rPr>
      </w:pPr>
    </w:p>
    <w:p w14:paraId="048631A6" w14:textId="37350C4E" w:rsidR="004B2853" w:rsidRPr="00813ED7" w:rsidRDefault="004B2853" w:rsidP="00813ED7">
      <w:pPr>
        <w:spacing w:after="0"/>
        <w:jc w:val="both"/>
        <w:rPr>
          <w:rFonts w:ascii="Cambria" w:hAnsi="Cambria"/>
        </w:rPr>
      </w:pPr>
      <w:r w:rsidRPr="00813ED7">
        <w:rPr>
          <w:rFonts w:ascii="Cambria" w:hAnsi="Cambria"/>
        </w:rPr>
        <w:t>DCL(Data Control Language)</w:t>
      </w:r>
    </w:p>
    <w:p w14:paraId="0925CF07" w14:textId="52CB4368" w:rsidR="004B2853" w:rsidRPr="00813ED7" w:rsidRDefault="004B2853" w:rsidP="00813ED7">
      <w:pPr>
        <w:pStyle w:val="ListParagraph"/>
        <w:numPr>
          <w:ilvl w:val="0"/>
          <w:numId w:val="5"/>
        </w:numPr>
        <w:spacing w:after="0"/>
        <w:jc w:val="both"/>
        <w:rPr>
          <w:rFonts w:ascii="Cambria" w:hAnsi="Cambria"/>
        </w:rPr>
      </w:pPr>
      <w:r w:rsidRPr="00813ED7">
        <w:rPr>
          <w:rFonts w:ascii="Cambria" w:hAnsi="Cambria"/>
        </w:rPr>
        <w:t>Grant – gives privileges to user.</w:t>
      </w:r>
    </w:p>
    <w:p w14:paraId="1AB6A0FD" w14:textId="17B743A5" w:rsidR="004B2853" w:rsidRPr="00813ED7" w:rsidRDefault="004B2853" w:rsidP="00813ED7">
      <w:pPr>
        <w:pStyle w:val="ListParagraph"/>
        <w:numPr>
          <w:ilvl w:val="0"/>
          <w:numId w:val="5"/>
        </w:numPr>
        <w:spacing w:after="0"/>
        <w:jc w:val="both"/>
        <w:rPr>
          <w:rFonts w:ascii="Cambria" w:hAnsi="Cambria"/>
        </w:rPr>
      </w:pPr>
      <w:r w:rsidRPr="00813ED7">
        <w:rPr>
          <w:rFonts w:ascii="Cambria" w:hAnsi="Cambria"/>
        </w:rPr>
        <w:t xml:space="preserve">Revoke -- </w:t>
      </w:r>
      <w:r w:rsidRPr="00813ED7">
        <w:rPr>
          <w:rFonts w:ascii="Cambria" w:hAnsi="Cambria" w:cs="Arial"/>
          <w:color w:val="000000"/>
          <w:shd w:val="clear" w:color="auto" w:fill="FFFFFF"/>
        </w:rPr>
        <w:t>Takes back privileges granted from user.</w:t>
      </w:r>
    </w:p>
    <w:p w14:paraId="012CB031" w14:textId="77777777" w:rsidR="00813ED7" w:rsidRPr="00813ED7" w:rsidRDefault="00813ED7" w:rsidP="00813ED7">
      <w:pPr>
        <w:spacing w:after="0"/>
        <w:jc w:val="both"/>
        <w:rPr>
          <w:rFonts w:ascii="Cambria" w:hAnsi="Cambria"/>
        </w:rPr>
      </w:pPr>
    </w:p>
    <w:p w14:paraId="4F4098E4" w14:textId="2A6FEBC5" w:rsidR="00813ED7" w:rsidRPr="00813ED7" w:rsidRDefault="00813ED7" w:rsidP="00813ED7">
      <w:pPr>
        <w:spacing w:after="0"/>
        <w:jc w:val="both"/>
        <w:rPr>
          <w:rFonts w:ascii="Cambria" w:hAnsi="Cambria" w:cs="Arial"/>
          <w:color w:val="000000"/>
          <w:shd w:val="clear" w:color="auto" w:fill="FFFFFF"/>
        </w:rPr>
      </w:pPr>
      <w:r w:rsidRPr="00813ED7">
        <w:rPr>
          <w:rFonts w:ascii="Cambria" w:hAnsi="Cambria"/>
        </w:rPr>
        <w:t xml:space="preserve"> </w:t>
      </w:r>
      <w:r w:rsidRPr="00813ED7">
        <w:rPr>
          <w:rFonts w:ascii="Cambria" w:hAnsi="Cambria" w:cs="Arial"/>
          <w:color w:val="000000"/>
          <w:shd w:val="clear" w:color="auto" w:fill="FFFFFF"/>
        </w:rPr>
        <w:t>A NULL value in a table is a value in a field that appears to be blank, which means a field with a NULL value is a field with no value.</w:t>
      </w:r>
    </w:p>
    <w:p w14:paraId="22B4B63C" w14:textId="04959673" w:rsidR="00813ED7" w:rsidRPr="00813ED7" w:rsidRDefault="00813ED7" w:rsidP="00813ED7">
      <w:pPr>
        <w:spacing w:after="0"/>
        <w:jc w:val="both"/>
        <w:rPr>
          <w:rFonts w:ascii="Cambria" w:hAnsi="Cambria"/>
        </w:rPr>
      </w:pPr>
    </w:p>
    <w:p w14:paraId="180C312F" w14:textId="77777777" w:rsidR="00813ED7" w:rsidRPr="00813ED7" w:rsidRDefault="00813ED7" w:rsidP="00813ED7">
      <w:pPr>
        <w:spacing w:after="0"/>
        <w:jc w:val="both"/>
        <w:rPr>
          <w:rFonts w:ascii="Cambria" w:hAnsi="Cambria"/>
        </w:rPr>
      </w:pPr>
    </w:p>
    <w:p w14:paraId="530A51D2" w14:textId="77777777" w:rsidR="00813ED7" w:rsidRPr="00813ED7" w:rsidRDefault="00813ED7" w:rsidP="00813ED7">
      <w:pPr>
        <w:spacing w:after="0"/>
        <w:jc w:val="both"/>
        <w:rPr>
          <w:rFonts w:ascii="Cambria" w:hAnsi="Cambria"/>
        </w:rPr>
      </w:pPr>
    </w:p>
    <w:p w14:paraId="503DCFA4" w14:textId="77777777" w:rsidR="00813ED7" w:rsidRPr="00813ED7" w:rsidRDefault="00813ED7" w:rsidP="00813ED7">
      <w:pPr>
        <w:spacing w:after="0"/>
        <w:jc w:val="both"/>
        <w:rPr>
          <w:rFonts w:ascii="Cambria" w:hAnsi="Cambria"/>
        </w:rPr>
      </w:pPr>
    </w:p>
    <w:p w14:paraId="79B972C2" w14:textId="4DF1CC77" w:rsidR="00813ED7" w:rsidRPr="00813ED7" w:rsidRDefault="00813ED7" w:rsidP="00813ED7">
      <w:pPr>
        <w:spacing w:after="0"/>
        <w:jc w:val="both"/>
        <w:rPr>
          <w:rFonts w:ascii="Cambria" w:hAnsi="Cambria"/>
        </w:rPr>
      </w:pPr>
      <w:r w:rsidRPr="00813ED7">
        <w:rPr>
          <w:rFonts w:ascii="Cambria" w:hAnsi="Cambria"/>
        </w:rPr>
        <w:lastRenderedPageBreak/>
        <w:t xml:space="preserve">SQL Constraints: </w:t>
      </w:r>
    </w:p>
    <w:p w14:paraId="544CBB76" w14:textId="3CD8F1BE" w:rsidR="00813ED7" w:rsidRDefault="00813ED7" w:rsidP="00813ED7">
      <w:pPr>
        <w:spacing w:after="0"/>
        <w:jc w:val="both"/>
        <w:rPr>
          <w:rFonts w:ascii="Cambria" w:hAnsi="Cambria" w:cs="Arial"/>
          <w:color w:val="000000"/>
          <w:shd w:val="clear" w:color="auto" w:fill="FFFFFF"/>
        </w:rPr>
      </w:pPr>
      <w:r w:rsidRPr="00813ED7">
        <w:rPr>
          <w:rFonts w:ascii="Cambria" w:hAnsi="Cambria" w:cs="Arial"/>
          <w:color w:val="000000"/>
          <w:shd w:val="clear" w:color="auto" w:fill="FFFFFF"/>
        </w:rPr>
        <w:t>Constraints are the rules enforced on data columns on a table. These are used to limit the type of data that can go into a table. This ensures the accuracy and reliability of the data in the database.</w:t>
      </w:r>
    </w:p>
    <w:p w14:paraId="69BEE6D4" w14:textId="5BAA46EE" w:rsidR="00813ED7" w:rsidRDefault="00813ED7" w:rsidP="00813ED7">
      <w:pPr>
        <w:spacing w:after="0"/>
        <w:jc w:val="both"/>
        <w:rPr>
          <w:rFonts w:ascii="Cambria" w:hAnsi="Cambria" w:cs="Arial"/>
          <w:color w:val="000000"/>
          <w:shd w:val="clear" w:color="auto" w:fill="FFFFFF"/>
        </w:rPr>
      </w:pPr>
    </w:p>
    <w:p w14:paraId="2E6FF23A" w14:textId="7466E1BE" w:rsidR="00813ED7" w:rsidRDefault="00813ED7" w:rsidP="00813ED7">
      <w:pPr>
        <w:pStyle w:val="ListParagraph"/>
        <w:numPr>
          <w:ilvl w:val="0"/>
          <w:numId w:val="6"/>
        </w:numPr>
        <w:spacing w:after="0"/>
        <w:jc w:val="both"/>
        <w:rPr>
          <w:rFonts w:ascii="Cambria" w:hAnsi="Cambria" w:cs="Arial"/>
          <w:color w:val="000000"/>
          <w:shd w:val="clear" w:color="auto" w:fill="FFFFFF"/>
        </w:rPr>
      </w:pPr>
      <w:r w:rsidRPr="00813ED7">
        <w:rPr>
          <w:rFonts w:ascii="Cambria" w:hAnsi="Cambria" w:cs="Arial"/>
          <w:color w:val="000000"/>
          <w:shd w:val="clear" w:color="auto" w:fill="FFFFFF"/>
        </w:rPr>
        <w:t>NOT NULL – it doesn’t allow null values but allows duplicate values.</w:t>
      </w:r>
    </w:p>
    <w:p w14:paraId="29EF1E07" w14:textId="35263229" w:rsidR="00813ED7" w:rsidRDefault="00813ED7" w:rsidP="00813ED7">
      <w:pPr>
        <w:pStyle w:val="ListParagraph"/>
        <w:numPr>
          <w:ilvl w:val="0"/>
          <w:numId w:val="6"/>
        </w:numPr>
        <w:spacing w:after="0"/>
        <w:jc w:val="both"/>
        <w:rPr>
          <w:rFonts w:ascii="Cambria" w:hAnsi="Cambria" w:cs="Arial"/>
          <w:color w:val="000000"/>
          <w:shd w:val="clear" w:color="auto" w:fill="FFFFFF"/>
        </w:rPr>
      </w:pPr>
      <w:r>
        <w:rPr>
          <w:rFonts w:ascii="Cambria" w:hAnsi="Cambria" w:cs="Arial"/>
          <w:color w:val="000000"/>
          <w:shd w:val="clear" w:color="auto" w:fill="FFFFFF"/>
        </w:rPr>
        <w:t>Unique – it doesn’t allow duplicates, but it allows null values</w:t>
      </w:r>
    </w:p>
    <w:p w14:paraId="46400062" w14:textId="0D854960" w:rsidR="00813ED7" w:rsidRDefault="00813ED7" w:rsidP="00813ED7">
      <w:pPr>
        <w:pStyle w:val="ListParagraph"/>
        <w:numPr>
          <w:ilvl w:val="0"/>
          <w:numId w:val="6"/>
        </w:numPr>
        <w:spacing w:after="0"/>
        <w:jc w:val="both"/>
        <w:rPr>
          <w:rFonts w:ascii="Cambria" w:hAnsi="Cambria" w:cs="Arial"/>
          <w:color w:val="000000"/>
          <w:shd w:val="clear" w:color="auto" w:fill="FFFFFF"/>
        </w:rPr>
      </w:pPr>
      <w:r>
        <w:rPr>
          <w:rFonts w:ascii="Cambria" w:hAnsi="Cambria" w:cs="Arial"/>
          <w:color w:val="000000"/>
          <w:shd w:val="clear" w:color="auto" w:fill="FFFFFF"/>
        </w:rPr>
        <w:t xml:space="preserve">Primary Key – combination of unique and not null. (each row records in the table </w:t>
      </w:r>
      <w:proofErr w:type="gramStart"/>
      <w:r>
        <w:rPr>
          <w:rFonts w:ascii="Cambria" w:hAnsi="Cambria" w:cs="Arial"/>
          <w:color w:val="000000"/>
          <w:shd w:val="clear" w:color="auto" w:fill="FFFFFF"/>
        </w:rPr>
        <w:t>is</w:t>
      </w:r>
      <w:proofErr w:type="gramEnd"/>
      <w:r>
        <w:rPr>
          <w:rFonts w:ascii="Cambria" w:hAnsi="Cambria" w:cs="Arial"/>
          <w:color w:val="000000"/>
          <w:shd w:val="clear" w:color="auto" w:fill="FFFFFF"/>
        </w:rPr>
        <w:t xml:space="preserve"> unique and doesn’t allow null values).</w:t>
      </w:r>
    </w:p>
    <w:p w14:paraId="4D5C9236" w14:textId="7CB09CBA" w:rsidR="00813ED7" w:rsidRDefault="00813ED7" w:rsidP="00813ED7">
      <w:pPr>
        <w:pStyle w:val="ListParagraph"/>
        <w:numPr>
          <w:ilvl w:val="0"/>
          <w:numId w:val="6"/>
        </w:numPr>
        <w:spacing w:after="0"/>
        <w:jc w:val="both"/>
        <w:rPr>
          <w:rFonts w:ascii="Cambria" w:hAnsi="Cambria" w:cs="Arial"/>
          <w:color w:val="000000"/>
          <w:shd w:val="clear" w:color="auto" w:fill="FFFFFF"/>
        </w:rPr>
      </w:pPr>
      <w:r>
        <w:rPr>
          <w:rFonts w:ascii="Cambria" w:hAnsi="Cambria" w:cs="Arial"/>
          <w:color w:val="000000"/>
          <w:shd w:val="clear" w:color="auto" w:fill="FFFFFF"/>
        </w:rPr>
        <w:t>Foreign Key – Uniquely identifies a record in another database table.</w:t>
      </w:r>
    </w:p>
    <w:p w14:paraId="1E7987BB" w14:textId="2E55E36E" w:rsidR="00813ED7" w:rsidRDefault="00813ED7" w:rsidP="00813ED7">
      <w:pPr>
        <w:pStyle w:val="ListParagraph"/>
        <w:numPr>
          <w:ilvl w:val="0"/>
          <w:numId w:val="6"/>
        </w:numPr>
        <w:spacing w:after="0"/>
        <w:jc w:val="both"/>
        <w:rPr>
          <w:rFonts w:ascii="Cambria" w:hAnsi="Cambria" w:cs="Arial"/>
          <w:color w:val="000000"/>
          <w:shd w:val="clear" w:color="auto" w:fill="FFFFFF"/>
        </w:rPr>
      </w:pPr>
      <w:r>
        <w:rPr>
          <w:rFonts w:ascii="Cambria" w:hAnsi="Cambria" w:cs="Arial"/>
          <w:color w:val="000000"/>
          <w:shd w:val="clear" w:color="auto" w:fill="FFFFFF"/>
        </w:rPr>
        <w:t>Check – ensures  that all values in a column satisfy certain conditions</w:t>
      </w:r>
    </w:p>
    <w:p w14:paraId="3002CEDD" w14:textId="223F180A" w:rsidR="00813ED7" w:rsidRPr="00813ED7" w:rsidRDefault="00813ED7" w:rsidP="00813ED7">
      <w:pPr>
        <w:pStyle w:val="ListParagraph"/>
        <w:numPr>
          <w:ilvl w:val="0"/>
          <w:numId w:val="6"/>
        </w:numPr>
        <w:spacing w:after="0"/>
        <w:jc w:val="both"/>
        <w:rPr>
          <w:rFonts w:ascii="Cambria" w:hAnsi="Cambria" w:cs="Arial"/>
          <w:color w:val="000000"/>
          <w:shd w:val="clear" w:color="auto" w:fill="FFFFFF"/>
        </w:rPr>
      </w:pPr>
      <w:r>
        <w:rPr>
          <w:rFonts w:ascii="Cambria" w:hAnsi="Cambria" w:cs="Arial"/>
          <w:color w:val="000000"/>
          <w:shd w:val="clear" w:color="auto" w:fill="FFFFFF"/>
        </w:rPr>
        <w:t xml:space="preserve">Index – used to create and retrieve database </w:t>
      </w:r>
    </w:p>
    <w:p w14:paraId="13853A72" w14:textId="77777777" w:rsidR="00813ED7" w:rsidRPr="00813ED7" w:rsidRDefault="00813ED7" w:rsidP="00813ED7">
      <w:pPr>
        <w:spacing w:after="0"/>
        <w:jc w:val="both"/>
        <w:rPr>
          <w:rFonts w:ascii="Cambria" w:hAnsi="Cambria"/>
        </w:rPr>
      </w:pPr>
    </w:p>
    <w:p w14:paraId="351E4D41" w14:textId="77777777" w:rsidR="004B2853" w:rsidRPr="00813ED7" w:rsidRDefault="004B2853" w:rsidP="00813ED7">
      <w:pPr>
        <w:spacing w:after="0"/>
        <w:jc w:val="both"/>
        <w:rPr>
          <w:rFonts w:ascii="Cambria" w:hAnsi="Cambria"/>
        </w:rPr>
      </w:pPr>
    </w:p>
    <w:p w14:paraId="793B25BB" w14:textId="77777777" w:rsidR="004B2853" w:rsidRPr="00813ED7" w:rsidRDefault="004B2853" w:rsidP="00813ED7">
      <w:pPr>
        <w:spacing w:after="0"/>
        <w:jc w:val="both"/>
        <w:rPr>
          <w:rFonts w:ascii="Cambria" w:hAnsi="Cambria"/>
        </w:rPr>
      </w:pPr>
    </w:p>
    <w:sectPr w:rsidR="004B2853" w:rsidRPr="00813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95FE8"/>
    <w:multiLevelType w:val="hybridMultilevel"/>
    <w:tmpl w:val="089224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2DCC"/>
    <w:multiLevelType w:val="hybridMultilevel"/>
    <w:tmpl w:val="40F0A5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56582"/>
    <w:multiLevelType w:val="hybridMultilevel"/>
    <w:tmpl w:val="E9FC1C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83757"/>
    <w:multiLevelType w:val="hybridMultilevel"/>
    <w:tmpl w:val="78F240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40F40"/>
    <w:multiLevelType w:val="hybridMultilevel"/>
    <w:tmpl w:val="7BCCE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BE42A8"/>
    <w:multiLevelType w:val="multilevel"/>
    <w:tmpl w:val="B09E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EAD"/>
    <w:rsid w:val="00093EC0"/>
    <w:rsid w:val="004B2853"/>
    <w:rsid w:val="00813ED7"/>
    <w:rsid w:val="00D21EAD"/>
    <w:rsid w:val="00E3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FBF87"/>
  <w15:chartTrackingRefBased/>
  <w15:docId w15:val="{9E92DD69-F488-4B28-B63E-39F14700D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61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Santhu Nagendra</dc:creator>
  <cp:keywords/>
  <dc:description/>
  <cp:lastModifiedBy>Santhu Nagendra</cp:lastModifiedBy>
  <cp:revision>1</cp:revision>
  <dcterms:created xsi:type="dcterms:W3CDTF">2021-02-22T23:54:00Z</dcterms:created>
  <dcterms:modified xsi:type="dcterms:W3CDTF">2021-02-23T02:37:00Z</dcterms:modified>
</cp:coreProperties>
</file>