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AWS CLI:</w:t>
      </w:r>
    </w:p>
    <w:p>
      <w:pPr>
        <w:pStyle w:val="Normal"/>
        <w:rPr/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The AWS Command Line Interface (AWS CLI) is a unified tool to manage your AWS services. With just one tool to download and configure, you can control multiple AWS services from the command line and automate them through scripts.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For installing refer this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https://docs.aws.amazon.com/cli/latest/userguide/getting-started-install.html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Installation: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On windows:</w:t>
      </w:r>
    </w:p>
    <w:p>
      <w:pPr>
        <w:pStyle w:val="Normal"/>
        <w:rPr>
          <w:b/>
          <w:b/>
          <w:bCs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choco install awscli –y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On Linux</w:t>
      </w:r>
    </w:p>
    <w:p>
      <w:pPr>
        <w:pStyle w:val="Normal"/>
        <w:rPr>
          <w:b/>
          <w:b/>
          <w:bCs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Yum install awscli -y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After that create iam roles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step1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-go to iam dashboard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step2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-click on user in left panel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step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3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-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click on Add user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step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4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- write the user name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step5-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click attach policies directly and give administration access and click next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step6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-click on create user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step7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-it will create accesskey and Id for user copy that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Now go to your shell where you installed aws cli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exceute command:</w:t>
      </w:r>
    </w:p>
    <w:p>
      <w:pPr>
        <w:pStyle w:val="Normal"/>
        <w:rPr>
          <w:b/>
          <w:b/>
          <w:bCs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aws configure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provide the crendtials from step7 and also region and format</w:t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/>
      </w:r>
    </w:p>
    <w:p>
      <w:pPr>
        <w:pStyle w:val="Normal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Refer  this link for further assistance:</w:t>
      </w:r>
    </w:p>
    <w:p>
      <w:pPr>
        <w:pStyle w:val="Normal"/>
        <w:spacing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333333"/>
          <w:sz w:val="21"/>
          <w:szCs w:val="21"/>
          <w:lang w:val="en-US"/>
        </w:rPr>
        <w:t>https://awscli.amazonaws.com/v2/documentation/api/latest/index.html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139</Words>
  <Characters>839</Characters>
  <CharactersWithSpaces>956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2023-03-03T13:26:02Z</dcterms:created>
  <dc:creator>santhosh Reddy</dc:creator>
  <dc:description/>
  <dc:language>en-IN</dc:language>
  <cp:lastModifiedBy/>
  <dcterms:modified xsi:type="dcterms:W3CDTF">2023-03-04T03:58:38Z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