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  <w:sz w:val="36"/>
          <w:szCs w:val="36"/>
        </w:rPr>
        <w:t>Auto scaling:</w:t>
      </w:r>
      <w:r>
        <w:rPr>
          <w:b w:val="false"/>
          <w:bCs w:val="false"/>
        </w:rPr>
        <w:t>Autoscaling is the service which maintains the desired ec2 instances and  launches the instances automatically whenever we have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i</w:t>
      </w:r>
      <w:r>
        <w:rPr>
          <w:b w:val="false"/>
          <w:bCs w:val="false"/>
        </w:rPr>
        <w:t xml:space="preserve">t uses cloud watch alarms for scaling up and down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s</w:t>
      </w:r>
      <w:r>
        <w:rPr>
          <w:b w:val="false"/>
          <w:bCs w:val="false"/>
        </w:rPr>
        <w:t>caling up means increasing ec2’s automatically and scaling down means viceversa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m</w:t>
      </w:r>
      <w:r>
        <w:rPr>
          <w:b w:val="false"/>
          <w:bCs w:val="false"/>
        </w:rPr>
        <w:t xml:space="preserve">inimum size is the size where the no of  instances cannot be </w:t>
      </w:r>
      <w:r>
        <w:rPr>
          <w:b w:val="false"/>
          <w:bCs w:val="false"/>
        </w:rPr>
        <w:t>terminated when minimum state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Desired capacity is no  of instance  in </w:t>
      </w:r>
      <w:r>
        <w:rPr>
          <w:b w:val="false"/>
          <w:bCs w:val="false"/>
        </w:rPr>
        <w:t>while creating autoscaling group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maxmum size is no of instance  in maximum state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f</w:t>
      </w:r>
      <w:r>
        <w:rPr>
          <w:b w:val="false"/>
          <w:bCs w:val="false"/>
        </w:rPr>
        <w:t>low of autoscaling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For Autoscaling we need prequisites: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1. target groups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2.load balancer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3. template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Steps: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path: Go to the left panel of ec2-dashboard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step1: click on create autoscaling group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step2: write the name of autoscaling group and select the template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step3:click on next and select the all zones[as per video]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step4:select attach existing load balancer and select the target group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and check </w:t>
      </w:r>
      <w:r>
        <w:rPr>
          <w:b/>
          <w:bCs/>
        </w:rPr>
        <w:t>ELB [</w:t>
      </w:r>
      <w:r>
        <w:rPr>
          <w:b w:val="false"/>
          <w:bCs w:val="false"/>
        </w:rPr>
        <w:t xml:space="preserve">which check the all harware and s/w so that if it is not working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autoscale delete the group]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stpe5:</w:t>
      </w:r>
      <w:r>
        <w:rPr>
          <w:b w:val="false"/>
          <w:bCs w:val="false"/>
        </w:rPr>
        <w:t xml:space="preserve">click on next and select the max,min and desired capacity,scaling policy,metric and utilization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step6: click on next add one notification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step7: click on next and  add tag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step8: read the overview and click on create autoscaling group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if you want change or edit the template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path: go to the autoscaling group and click on details tab and from there edit the template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/>
      <w:color w:val="auto"/>
      <w:kern w:val="0"/>
      <w:sz w:val="22"/>
      <w:szCs w:val="22"/>
      <w:lang w:val="en-US" w:eastAsia="en-US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Application>LibreOffice/6.4.7.2$Linux_X86_64 LibreOffice_project/40$Build-2</Application>
  <Pages>3</Pages>
  <Words>220</Words>
  <Characters>1132</Characters>
  <CharactersWithSpaces>1339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2023-03-06T22:33:44Z</dcterms:created>
  <dc:creator>santhosh Reddy</dc:creator>
  <dc:description/>
  <dc:language>en-IN</dc:language>
  <cp:lastModifiedBy/>
  <dcterms:modified xsi:type="dcterms:W3CDTF">2023-03-07T09:43:55Z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