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67" w:rsidRDefault="00A05552">
      <w:pPr>
        <w:rPr>
          <w:lang w:val="en-US"/>
        </w:rPr>
      </w:pPr>
      <w:r>
        <w:rPr>
          <w:lang w:val="en-US"/>
        </w:rPr>
        <w:t>Customer’s expectation: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reminder call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 pickup &amp; drop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price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Quality service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car status updation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 off the car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Ease of payment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service call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 during breakdowns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Complimentary services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Personalized care</w:t>
      </w:r>
    </w:p>
    <w:p w:rsidR="00A05552" w:rsidRDefault="00A05552" w:rsidP="00A0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Personal touch</w:t>
      </w:r>
    </w:p>
    <w:p w:rsidR="00A032A5" w:rsidRPr="00A05552" w:rsidRDefault="00A032A5" w:rsidP="00A032A5">
      <w:pPr>
        <w:pStyle w:val="ListParagraph"/>
        <w:rPr>
          <w:lang w:val="en-US"/>
        </w:rPr>
      </w:pPr>
    </w:p>
    <w:p w:rsidR="00A05552" w:rsidRDefault="005C75E2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Vehicle Pickup with Driver information send to Customer with photos, after</w:t>
      </w:r>
      <w:r w:rsidR="00B61F0D">
        <w:rPr>
          <w:lang w:val="en-US"/>
        </w:rPr>
        <w:t xml:space="preserve"> received message to customer and driver.</w:t>
      </w:r>
    </w:p>
    <w:p w:rsidR="005C75E2" w:rsidRDefault="005C75E2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Advisor Name Mobile number for service updates status</w:t>
      </w:r>
    </w:p>
    <w:p w:rsidR="005C75E2" w:rsidRDefault="005C75E2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Estimation and parts rates.</w:t>
      </w:r>
    </w:p>
    <w:p w:rsidR="005C75E2" w:rsidRDefault="00A032A5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Readiness and Invoice send to email to customers</w:t>
      </w:r>
    </w:p>
    <w:p w:rsidR="00A032A5" w:rsidRDefault="00A032A5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PSF –Post service fallow – Based on customer wish.</w:t>
      </w:r>
    </w:p>
    <w:p w:rsidR="00A032A5" w:rsidRDefault="00A032A5" w:rsidP="005C7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cycle.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prompt: Can you raise the analysis insights questions based on my dataset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**Customer Feedback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spellStart"/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Behavior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Is there a correlation between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feedback_score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metrics like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number_of_services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`,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call_duration_sec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time taken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next_service_due_days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`? Do customers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higher feedback scores tend to service their vehicles more frequently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respond better to service reminders?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**Service Frequency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Vehicle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Usage:*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How does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number_of_services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relate to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odometer_reading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`,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age_of_vehicle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avg_kms_per_month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`? Are there distinct customer segments based on their service frequency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how they use their vehicles?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**Predicting Next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Can we build a model to predict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next_service_due_days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next_service_due_kms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based on vehicle characteristics (`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age_of_vehicle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`), usage patterns (`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odometer_reading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`),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past service 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behavior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number_of_services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`)?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**Identifying High-Value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Customers:*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Are there characteristics of customers (e.g., vehicle age, service frequency, feedback score) that identify them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potentially high-value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likely to require more services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future?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**Impact of Call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Duration:*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Does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call_duration_sec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correlate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any service-related outcomes, such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likelihood of a customer booking a service after a call,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their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feedback_score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  **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Analyzing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Costs:*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How does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last_service_cost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vary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other features like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odometer_reading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`,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age_of_vehicle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number_of_services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`? Are there specific service types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vehicle conditions that lead to higher costs?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**Vehicle Aging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Needs:*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How do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age_of_vehicle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odometer_reading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 jointly influence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number_of_services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`,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last_service_cost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potentially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next_service_due_days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`? Do older vehicles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with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high mileage require more frequent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costly services?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  **Service Reminder Effectiveness based on Vehicle Type/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Do certain vehicle types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 groups show a better response rate to service reminders 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as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measured by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next_service_due_days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`? (Requires vehicle </w:t>
      </w:r>
      <w:r w:rsidRPr="007B48E3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information, which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currently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dataset but would be a valuable addition).</w:t>
      </w:r>
    </w:p>
    <w:p w:rsidR="007B48E3" w:rsidRPr="007B48E3" w:rsidRDefault="007B48E3" w:rsidP="007B48E3">
      <w:pPr>
        <w:pStyle w:val="ListParagraph"/>
        <w:numPr>
          <w:ilvl w:val="0"/>
          <w:numId w:val="2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*   **Seasonality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Trends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Service:*</w:t>
      </w:r>
      <w:proofErr w:type="gram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 Are there any trends over time (</w:t>
      </w:r>
      <w:r w:rsidRPr="007B48E3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`</w:t>
      </w:r>
      <w:proofErr w:type="spellStart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year_of_purchase</w:t>
      </w:r>
      <w:proofErr w:type="spellEnd"/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`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dates were more detailed)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service frequency, costs, </w:t>
      </w:r>
      <w:r w:rsidRPr="007B48E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7B4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customer feedback? (Limited by current date granularity).</w:t>
      </w:r>
    </w:p>
    <w:p w:rsidR="007B48E3" w:rsidRPr="007B48E3" w:rsidRDefault="007B48E3" w:rsidP="007B48E3">
      <w:pPr>
        <w:rPr>
          <w:lang w:val="en-US"/>
        </w:rPr>
      </w:pPr>
      <w:bookmarkStart w:id="0" w:name="_GoBack"/>
      <w:bookmarkEnd w:id="0"/>
    </w:p>
    <w:sectPr w:rsidR="007B48E3" w:rsidRPr="007B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E00"/>
    <w:multiLevelType w:val="hybridMultilevel"/>
    <w:tmpl w:val="2C72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4675A"/>
    <w:multiLevelType w:val="hybridMultilevel"/>
    <w:tmpl w:val="784C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45"/>
    <w:rsid w:val="002D4D88"/>
    <w:rsid w:val="0039558D"/>
    <w:rsid w:val="005C75E2"/>
    <w:rsid w:val="0066512C"/>
    <w:rsid w:val="007B48E3"/>
    <w:rsid w:val="00810E1A"/>
    <w:rsid w:val="00A032A5"/>
    <w:rsid w:val="00A05552"/>
    <w:rsid w:val="00AD6745"/>
    <w:rsid w:val="00B6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E861"/>
  <w15:docId w15:val="{17BAB268-99BD-412A-B1BA-B879DED8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ADIMEN</cp:lastModifiedBy>
  <cp:revision>7</cp:revision>
  <dcterms:created xsi:type="dcterms:W3CDTF">2025-06-29T08:27:00Z</dcterms:created>
  <dcterms:modified xsi:type="dcterms:W3CDTF">2025-07-21T17:25:00Z</dcterms:modified>
</cp:coreProperties>
</file>