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5CF" w14:textId="77777777" w:rsidR="00473AC0" w:rsidRDefault="00473AC0"/>
    <w:p w14:paraId="4010EE34" w14:textId="77777777" w:rsidR="00473AC0" w:rsidRDefault="00473AC0"/>
    <w:p w14:paraId="5E580841" w14:textId="77777777" w:rsidR="00473AC0" w:rsidRDefault="00473AC0"/>
    <w:p w14:paraId="58559932" w14:textId="77777777" w:rsidR="00473AC0" w:rsidRDefault="00473AC0"/>
    <w:p w14:paraId="2CE9F72C" w14:textId="77777777" w:rsidR="00473AC0" w:rsidRDefault="00473AC0"/>
    <w:p w14:paraId="19364D2D" w14:textId="2BF032A7" w:rsidR="00473AC0" w:rsidRPr="00473AC0" w:rsidRDefault="00473AC0">
      <w:pPr>
        <w:rPr>
          <w:rFonts w:ascii="Aptos" w:hAnsi="Aptos" w:cs="Segoe UI"/>
          <w:color w:val="1F4E79" w:themeColor="accent5" w:themeShade="80"/>
          <w:sz w:val="48"/>
          <w:szCs w:val="48"/>
        </w:rPr>
      </w:pPr>
      <w:r w:rsidRPr="00473AC0">
        <w:rPr>
          <w:rFonts w:ascii="Aptos" w:hAnsi="Aptos"/>
          <w:b/>
          <w:bCs/>
          <w:color w:val="1F4E79" w:themeColor="accent5" w:themeShade="80"/>
          <w:sz w:val="48"/>
          <w:szCs w:val="48"/>
          <w:u w:val="single"/>
        </w:rPr>
        <w:t>Question</w:t>
      </w:r>
      <w:r w:rsidRPr="00473AC0">
        <w:rPr>
          <w:rFonts w:ascii="Aptos" w:hAnsi="Aptos"/>
          <w:color w:val="1F4E79" w:themeColor="accent5" w:themeShade="80"/>
          <w:sz w:val="48"/>
          <w:szCs w:val="48"/>
        </w:rPr>
        <w:t>: Cite</w:t>
      </w:r>
      <w:r w:rsidRPr="00473AC0">
        <w:rPr>
          <w:rFonts w:ascii="Aptos" w:hAnsi="Aptos" w:cs="Segoe UI"/>
          <w:color w:val="1F4E79" w:themeColor="accent5" w:themeShade="80"/>
          <w:sz w:val="48"/>
          <w:szCs w:val="48"/>
        </w:rPr>
        <w:t xml:space="preserve"> key examples on thread dump analysis manually </w:t>
      </w:r>
      <w:r w:rsidRPr="00473AC0">
        <w:rPr>
          <w:rFonts w:ascii="Aptos" w:hAnsi="Aptos" w:cs="Segoe UI"/>
          <w:color w:val="1F4E79" w:themeColor="accent5" w:themeShade="80"/>
          <w:sz w:val="48"/>
          <w:szCs w:val="48"/>
        </w:rPr>
        <w:t xml:space="preserve">- </w:t>
      </w:r>
      <w:r w:rsidRPr="00473AC0">
        <w:rPr>
          <w:rFonts w:ascii="Aptos" w:hAnsi="Aptos" w:cs="Segoe UI"/>
          <w:color w:val="1F4E79" w:themeColor="accent5" w:themeShade="80"/>
          <w:sz w:val="48"/>
          <w:szCs w:val="48"/>
        </w:rPr>
        <w:t>where and what can be identified and analyzed along with resolutions and recommendation</w:t>
      </w:r>
    </w:p>
    <w:p w14:paraId="38875BB4" w14:textId="77777777" w:rsidR="00473AC0" w:rsidRDefault="00473AC0">
      <w:pPr>
        <w:rPr>
          <w:rFonts w:ascii="Segoe UI" w:hAnsi="Segoe UI" w:cs="Segoe UI"/>
          <w:color w:val="343541"/>
        </w:rPr>
      </w:pPr>
    </w:p>
    <w:p w14:paraId="595388C6"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Analyzing thread dumps manually is a crucial skill for diagnosing performance issues and optimizing the performance of Java applications. Thread dumps provide insights into the state of threads in a Java application at a specific point in time. Here, we'll discuss how to analyze a thread dump manually, citing key examples for each step.</w:t>
      </w:r>
    </w:p>
    <w:p w14:paraId="74B30B10"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1. Understanding the Thread Dump Format</w:t>
      </w:r>
    </w:p>
    <w:p w14:paraId="13BC5DAD"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Thread dumps typically display information about each thread, including its state, stack trace, and the object it is currently synchronized on. The thread state can be one of several values, such as "RUNNABLE," "WAITING," "TIMED_WAITING," "BLOCKED," etc.</w:t>
      </w:r>
    </w:p>
    <w:p w14:paraId="3C6268E0"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265E279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mathematica</w:t>
      </w:r>
      <w:proofErr w:type="spellEnd"/>
    </w:p>
    <w:p w14:paraId="05220AB4"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"Thread-1"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=0x000000080a610000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=0x1c03 waiting on condition [0x000000080ab7f000]</w:t>
      </w:r>
    </w:p>
    <w:p w14:paraId="06014102"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TIMED_WAITING (sleeping)</w:t>
      </w:r>
    </w:p>
    <w:p w14:paraId="7927A43E"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lastRenderedPageBreak/>
        <w:t xml:space="preserve">    at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.Thread.sleep</w:t>
      </w:r>
      <w:proofErr w:type="spellEnd"/>
      <w:r w:rsidRPr="00473AC0">
        <w:rPr>
          <w:rFonts w:ascii="Aptos" w:eastAsia="Times New Roman" w:hAnsi="Aptos" w:cs="Courier New"/>
          <w:color w:val="333333"/>
          <w:kern w:val="0"/>
          <w:sz w:val="24"/>
          <w:szCs w:val="24"/>
          <w14:ligatures w14:val="none"/>
        </w:rPr>
        <w:t>(Native Method)</w:t>
      </w:r>
    </w:p>
    <w:p w14:paraId="00D4D969"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proofErr w:type="gramStart"/>
      <w:r w:rsidRPr="00473AC0">
        <w:rPr>
          <w:rFonts w:ascii="Aptos" w:eastAsia="Times New Roman" w:hAnsi="Aptos" w:cs="Courier New"/>
          <w:color w:val="333333"/>
          <w:kern w:val="0"/>
          <w:sz w:val="24"/>
          <w:szCs w:val="24"/>
          <w14:ligatures w14:val="none"/>
        </w:rPr>
        <w:t>com.example.MyClass.run</w:t>
      </w:r>
      <w:proofErr w:type="spellEnd"/>
      <w:r w:rsidRPr="00473AC0">
        <w:rPr>
          <w:rFonts w:ascii="Aptos" w:eastAsia="Times New Roman" w:hAnsi="Aptos" w:cs="Courier New"/>
          <w:color w:val="333333"/>
          <w:kern w:val="0"/>
          <w:sz w:val="24"/>
          <w:szCs w:val="24"/>
          <w14:ligatures w14:val="none"/>
        </w:rPr>
        <w:t>(</w:t>
      </w:r>
      <w:proofErr w:type="gramEnd"/>
      <w:r w:rsidRPr="00473AC0">
        <w:rPr>
          <w:rFonts w:ascii="Aptos" w:eastAsia="Times New Roman" w:hAnsi="Aptos" w:cs="Courier New"/>
          <w:color w:val="333333"/>
          <w:kern w:val="0"/>
          <w:sz w:val="24"/>
          <w:szCs w:val="24"/>
          <w14:ligatures w14:val="none"/>
        </w:rPr>
        <w:t>MyClass.java:25)</w:t>
      </w:r>
    </w:p>
    <w:p w14:paraId="00A5406E"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the thread "Thread-1" is in a TIMED_WAITING state and is sleeping.</w:t>
      </w:r>
    </w:p>
    <w:p w14:paraId="5EA560AD"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2. Identifying Thread States and Their Meanings</w:t>
      </w:r>
    </w:p>
    <w:p w14:paraId="097AB257"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Understanding the thread states is crucial for identifying potential issues and performance bottlenecks.</w:t>
      </w:r>
    </w:p>
    <w:p w14:paraId="43186489" w14:textId="77777777" w:rsidR="00473AC0" w:rsidRPr="00473AC0" w:rsidRDefault="00473AC0" w:rsidP="00473AC0">
      <w:pPr>
        <w:numPr>
          <w:ilvl w:val="0"/>
          <w:numId w:val="1"/>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RUNNABLE</w:t>
      </w:r>
      <w:r w:rsidRPr="00473AC0">
        <w:rPr>
          <w:rFonts w:ascii="Aptos" w:eastAsia="Times New Roman" w:hAnsi="Aptos" w:cs="Times New Roman"/>
          <w:color w:val="333333"/>
          <w:kern w:val="0"/>
          <w:sz w:val="32"/>
          <w:szCs w:val="32"/>
          <w14:ligatures w14:val="none"/>
        </w:rPr>
        <w:t>: Thread is executing code or is ready to execute.</w:t>
      </w:r>
    </w:p>
    <w:p w14:paraId="19D5A6B3" w14:textId="77777777" w:rsidR="00473AC0" w:rsidRPr="00473AC0" w:rsidRDefault="00473AC0" w:rsidP="00473AC0">
      <w:pPr>
        <w:numPr>
          <w:ilvl w:val="0"/>
          <w:numId w:val="1"/>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WAITING</w:t>
      </w:r>
      <w:r w:rsidRPr="00473AC0">
        <w:rPr>
          <w:rFonts w:ascii="Aptos" w:eastAsia="Times New Roman" w:hAnsi="Aptos" w:cs="Times New Roman"/>
          <w:color w:val="333333"/>
          <w:kern w:val="0"/>
          <w:sz w:val="32"/>
          <w:szCs w:val="32"/>
          <w14:ligatures w14:val="none"/>
        </w:rPr>
        <w:t>: Thread is waiting for another thread to perform a particular action.</w:t>
      </w:r>
    </w:p>
    <w:p w14:paraId="3468ED15" w14:textId="77777777" w:rsidR="00473AC0" w:rsidRPr="00473AC0" w:rsidRDefault="00473AC0" w:rsidP="00473AC0">
      <w:pPr>
        <w:numPr>
          <w:ilvl w:val="0"/>
          <w:numId w:val="1"/>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TIMED_WAITING</w:t>
      </w:r>
      <w:r w:rsidRPr="00473AC0">
        <w:rPr>
          <w:rFonts w:ascii="Aptos" w:eastAsia="Times New Roman" w:hAnsi="Aptos" w:cs="Times New Roman"/>
          <w:color w:val="333333"/>
          <w:kern w:val="0"/>
          <w:sz w:val="32"/>
          <w:szCs w:val="32"/>
          <w14:ligatures w14:val="none"/>
        </w:rPr>
        <w:t>: Thread is waiting for a specific amount of time.</w:t>
      </w:r>
    </w:p>
    <w:p w14:paraId="385C001E" w14:textId="77777777" w:rsidR="00473AC0" w:rsidRPr="00473AC0" w:rsidRDefault="00473AC0" w:rsidP="00473AC0">
      <w:pPr>
        <w:numPr>
          <w:ilvl w:val="0"/>
          <w:numId w:val="1"/>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BLOCKED</w:t>
      </w:r>
      <w:r w:rsidRPr="00473AC0">
        <w:rPr>
          <w:rFonts w:ascii="Aptos" w:eastAsia="Times New Roman" w:hAnsi="Aptos" w:cs="Times New Roman"/>
          <w:color w:val="333333"/>
          <w:kern w:val="0"/>
          <w:sz w:val="32"/>
          <w:szCs w:val="32"/>
          <w14:ligatures w14:val="none"/>
        </w:rPr>
        <w:t>: Thread is blocked, typically waiting for a lock.</w:t>
      </w:r>
    </w:p>
    <w:p w14:paraId="3C7D4F4C"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3. Identifying Blocked Threads</w:t>
      </w:r>
    </w:p>
    <w:p w14:paraId="2E57ECA1"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Blocked threads are often a source of performance issues, especially if multiple threads are contending for the same resource.</w:t>
      </w:r>
    </w:p>
    <w:p w14:paraId="7E1DA40B"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522B25BE"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vbnet</w:t>
      </w:r>
      <w:proofErr w:type="spellEnd"/>
    </w:p>
    <w:p w14:paraId="5C53CBA7"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"Thread-2"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=0x000000080a612800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=0x1c05 waiting for monitor entry [0x000000080ad7f000]</w:t>
      </w:r>
    </w:p>
    <w:p w14:paraId="15B8B983"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BLOCKED (on object monitor)</w:t>
      </w:r>
    </w:p>
    <w:p w14:paraId="6AB18305"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r w:rsidRPr="00473AC0">
        <w:rPr>
          <w:rFonts w:ascii="Aptos" w:eastAsia="Times New Roman" w:hAnsi="Aptos" w:cs="Courier New"/>
          <w:color w:val="333333"/>
          <w:kern w:val="0"/>
          <w:sz w:val="24"/>
          <w:szCs w:val="24"/>
          <w14:ligatures w14:val="none"/>
        </w:rPr>
        <w:t>com.</w:t>
      </w:r>
      <w:proofErr w:type="gramStart"/>
      <w:r w:rsidRPr="00473AC0">
        <w:rPr>
          <w:rFonts w:ascii="Aptos" w:eastAsia="Times New Roman" w:hAnsi="Aptos" w:cs="Courier New"/>
          <w:color w:val="333333"/>
          <w:kern w:val="0"/>
          <w:sz w:val="24"/>
          <w:szCs w:val="24"/>
          <w14:ligatures w14:val="none"/>
        </w:rPr>
        <w:t>example.MyClass.methodA</w:t>
      </w:r>
      <w:proofErr w:type="spellEnd"/>
      <w:proofErr w:type="gramEnd"/>
      <w:r w:rsidRPr="00473AC0">
        <w:rPr>
          <w:rFonts w:ascii="Aptos" w:eastAsia="Times New Roman" w:hAnsi="Aptos" w:cs="Courier New"/>
          <w:color w:val="333333"/>
          <w:kern w:val="0"/>
          <w:sz w:val="24"/>
          <w:szCs w:val="24"/>
          <w14:ligatures w14:val="none"/>
        </w:rPr>
        <w:t>(MyClass.java:50)</w:t>
      </w:r>
    </w:p>
    <w:p w14:paraId="36FC4C01"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"Thread-2" is in a BLOCKED state, waiting to acquire a monitor (likely a synchronized block or method) held by another thread.</w:t>
      </w:r>
    </w:p>
    <w:p w14:paraId="07FC9F81"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4. Identifying Deadlocks</w:t>
      </w:r>
    </w:p>
    <w:p w14:paraId="017FC2E0"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lastRenderedPageBreak/>
        <w:t>Deadlocks occur when two or more threads are blocked indefinitely, each waiting for the other to release a lock.</w:t>
      </w:r>
    </w:p>
    <w:p w14:paraId="1D63C8E5"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181EB18B"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vbnet</w:t>
      </w:r>
      <w:proofErr w:type="spellEnd"/>
    </w:p>
    <w:p w14:paraId="6C8DD0E3"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Found one Java-level deadlock:</w:t>
      </w:r>
    </w:p>
    <w:p w14:paraId="17937D2E"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w:t>
      </w:r>
    </w:p>
    <w:p w14:paraId="10360E61"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"Thread-1":</w:t>
      </w:r>
    </w:p>
    <w:p w14:paraId="04D2495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waiting to lock monitor 0x000000080a6b3888 (object 0x0000000782281960, a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.Object</w:t>
      </w:r>
      <w:proofErr w:type="spellEnd"/>
      <w:r w:rsidRPr="00473AC0">
        <w:rPr>
          <w:rFonts w:ascii="Aptos" w:eastAsia="Times New Roman" w:hAnsi="Aptos" w:cs="Courier New"/>
          <w:color w:val="333333"/>
          <w:kern w:val="0"/>
          <w:sz w:val="24"/>
          <w:szCs w:val="24"/>
          <w14:ligatures w14:val="none"/>
        </w:rPr>
        <w:t>),</w:t>
      </w:r>
    </w:p>
    <w:p w14:paraId="1254B852"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which is held by "Thread-2"</w:t>
      </w:r>
    </w:p>
    <w:p w14:paraId="572FE539"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
    <w:p w14:paraId="6379A7D4"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"Thread-2":</w:t>
      </w:r>
    </w:p>
    <w:p w14:paraId="4D284DF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waiting to lock monitor 0x000000080a6b3c18 (object 0x0000000782281968, a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.Object</w:t>
      </w:r>
      <w:proofErr w:type="spellEnd"/>
      <w:r w:rsidRPr="00473AC0">
        <w:rPr>
          <w:rFonts w:ascii="Aptos" w:eastAsia="Times New Roman" w:hAnsi="Aptos" w:cs="Courier New"/>
          <w:color w:val="333333"/>
          <w:kern w:val="0"/>
          <w:sz w:val="24"/>
          <w:szCs w:val="24"/>
          <w14:ligatures w14:val="none"/>
        </w:rPr>
        <w:t>),</w:t>
      </w:r>
    </w:p>
    <w:p w14:paraId="1E44411F"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which is held by "Thread-1"</w:t>
      </w:r>
    </w:p>
    <w:p w14:paraId="3B82F8CF"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"Thread-1" and "Thread-2" are in a deadlock situation, each waiting for the other to release a lock.</w:t>
      </w:r>
    </w:p>
    <w:p w14:paraId="2A900008"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5. Identifying CPU-Intensive Threads</w:t>
      </w:r>
    </w:p>
    <w:p w14:paraId="715DFCC8"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Identifying threads that consume a significant amount of CPU time helps pinpoint performance bottlenecks.</w:t>
      </w:r>
    </w:p>
    <w:p w14:paraId="3DB7889B"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45007734"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vbnet</w:t>
      </w:r>
      <w:proofErr w:type="spellEnd"/>
    </w:p>
    <w:p w14:paraId="3DE9D803"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"Thread-3"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=0x000000080a613000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=0x1c06 runnable [0x000000080ae7f000]</w:t>
      </w:r>
    </w:p>
    <w:p w14:paraId="4F10C7ED"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RUNNABLE</w:t>
      </w:r>
    </w:p>
    <w:p w14:paraId="51D2AAF5"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r w:rsidRPr="00473AC0">
        <w:rPr>
          <w:rFonts w:ascii="Aptos" w:eastAsia="Times New Roman" w:hAnsi="Aptos" w:cs="Courier New"/>
          <w:color w:val="333333"/>
          <w:kern w:val="0"/>
          <w:sz w:val="24"/>
          <w:szCs w:val="24"/>
          <w14:ligatures w14:val="none"/>
        </w:rPr>
        <w:t>com.</w:t>
      </w:r>
      <w:proofErr w:type="gramStart"/>
      <w:r w:rsidRPr="00473AC0">
        <w:rPr>
          <w:rFonts w:ascii="Aptos" w:eastAsia="Times New Roman" w:hAnsi="Aptos" w:cs="Courier New"/>
          <w:color w:val="333333"/>
          <w:kern w:val="0"/>
          <w:sz w:val="24"/>
          <w:szCs w:val="24"/>
          <w14:ligatures w14:val="none"/>
        </w:rPr>
        <w:t>example.MyClass.heavyProcessing</w:t>
      </w:r>
      <w:proofErr w:type="spellEnd"/>
      <w:proofErr w:type="gramEnd"/>
      <w:r w:rsidRPr="00473AC0">
        <w:rPr>
          <w:rFonts w:ascii="Aptos" w:eastAsia="Times New Roman" w:hAnsi="Aptos" w:cs="Courier New"/>
          <w:color w:val="333333"/>
          <w:kern w:val="0"/>
          <w:sz w:val="24"/>
          <w:szCs w:val="24"/>
          <w14:ligatures w14:val="none"/>
        </w:rPr>
        <w:t>(MyClass.java:80)</w:t>
      </w:r>
    </w:p>
    <w:p w14:paraId="19F56D5F"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"Thread-3" is in a RUNNABLE state, potentially consuming a lot of CPU time due to heavy processing.</w:t>
      </w:r>
    </w:p>
    <w:p w14:paraId="77718C5B"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6. Analyzing Thread Stacks</w:t>
      </w:r>
    </w:p>
    <w:p w14:paraId="5A227DC3"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Analyzing the thread stack traces helps understand what the thread is doing and identify potential performance bottlenecks.</w:t>
      </w:r>
    </w:p>
    <w:p w14:paraId="783F81AC"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lastRenderedPageBreak/>
        <w:t>Example thread stack trace:</w:t>
      </w:r>
    </w:p>
    <w:p w14:paraId="375E898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bash</w:t>
      </w:r>
    </w:p>
    <w:p w14:paraId="40CF35E5"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"Thread-4"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=0x000000080a613800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=0x1c07 waiting on condition [0x000000080af7f000]</w:t>
      </w:r>
    </w:p>
    <w:p w14:paraId="685365F6"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TIMED_WAITING (parking)</w:t>
      </w:r>
    </w:p>
    <w:p w14:paraId="627B6B0D"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proofErr w:type="gramStart"/>
      <w:r w:rsidRPr="00473AC0">
        <w:rPr>
          <w:rFonts w:ascii="Aptos" w:eastAsia="Times New Roman" w:hAnsi="Aptos" w:cs="Courier New"/>
          <w:color w:val="333333"/>
          <w:kern w:val="0"/>
          <w:sz w:val="24"/>
          <w:szCs w:val="24"/>
          <w14:ligatures w14:val="none"/>
        </w:rPr>
        <w:t>sun.misc</w:t>
      </w:r>
      <w:proofErr w:type="gramEnd"/>
      <w:r w:rsidRPr="00473AC0">
        <w:rPr>
          <w:rFonts w:ascii="Aptos" w:eastAsia="Times New Roman" w:hAnsi="Aptos" w:cs="Courier New"/>
          <w:color w:val="333333"/>
          <w:kern w:val="0"/>
          <w:sz w:val="24"/>
          <w:szCs w:val="24"/>
          <w14:ligatures w14:val="none"/>
        </w:rPr>
        <w:t>.Unsafe.park</w:t>
      </w:r>
      <w:proofErr w:type="spellEnd"/>
      <w:r w:rsidRPr="00473AC0">
        <w:rPr>
          <w:rFonts w:ascii="Aptos" w:eastAsia="Times New Roman" w:hAnsi="Aptos" w:cs="Courier New"/>
          <w:color w:val="333333"/>
          <w:kern w:val="0"/>
          <w:sz w:val="24"/>
          <w:szCs w:val="24"/>
          <w14:ligatures w14:val="none"/>
        </w:rPr>
        <w:t>(Native Method)</w:t>
      </w:r>
    </w:p>
    <w:p w14:paraId="33C6C603"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 parking to wait </w:t>
      </w:r>
      <w:proofErr w:type="gramStart"/>
      <w:r w:rsidRPr="00473AC0">
        <w:rPr>
          <w:rFonts w:ascii="Aptos" w:eastAsia="Times New Roman" w:hAnsi="Aptos" w:cs="Courier New"/>
          <w:color w:val="333333"/>
          <w:kern w:val="0"/>
          <w:sz w:val="24"/>
          <w:szCs w:val="24"/>
          <w14:ligatures w14:val="none"/>
        </w:rPr>
        <w:t>for  &lt;</w:t>
      </w:r>
      <w:proofErr w:type="gramEnd"/>
      <w:r w:rsidRPr="00473AC0">
        <w:rPr>
          <w:rFonts w:ascii="Aptos" w:eastAsia="Times New Roman" w:hAnsi="Aptos" w:cs="Courier New"/>
          <w:color w:val="333333"/>
          <w:kern w:val="0"/>
          <w:sz w:val="24"/>
          <w:szCs w:val="24"/>
          <w14:ligatures w14:val="none"/>
        </w:rPr>
        <w:t>0x0000000782282008&gt; (a java.util.concurrent.locks.AbstractQueuedSynchronizer$ConditionObject)</w:t>
      </w:r>
    </w:p>
    <w:p w14:paraId="6BA73754"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
    <w:p w14:paraId="09029458"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"Thread-4" is in a TIMED_WAITING state and is waiting on a condition associated with a lock.</w:t>
      </w:r>
    </w:p>
    <w:p w14:paraId="4301AD24"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7. Recommendations and Resolutions</w:t>
      </w:r>
    </w:p>
    <w:p w14:paraId="325C0842" w14:textId="77777777" w:rsidR="00473AC0" w:rsidRPr="00473AC0" w:rsidRDefault="00473AC0" w:rsidP="00473AC0">
      <w:pPr>
        <w:numPr>
          <w:ilvl w:val="0"/>
          <w:numId w:val="2"/>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Blocked Threads</w:t>
      </w:r>
      <w:r w:rsidRPr="00473AC0">
        <w:rPr>
          <w:rFonts w:ascii="Aptos" w:eastAsia="Times New Roman" w:hAnsi="Aptos" w:cs="Times New Roman"/>
          <w:color w:val="333333"/>
          <w:kern w:val="0"/>
          <w:sz w:val="32"/>
          <w:szCs w:val="32"/>
          <w14:ligatures w14:val="none"/>
        </w:rPr>
        <w:t>: Review the code that acquires the lock and ensure that locks are released in a timely manner. Optimize synchronization to minimize contention.</w:t>
      </w:r>
    </w:p>
    <w:p w14:paraId="0FB59F13" w14:textId="77777777" w:rsidR="00473AC0" w:rsidRPr="00473AC0" w:rsidRDefault="00473AC0" w:rsidP="00473AC0">
      <w:pPr>
        <w:numPr>
          <w:ilvl w:val="0"/>
          <w:numId w:val="2"/>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Deadlocks</w:t>
      </w:r>
      <w:r w:rsidRPr="00473AC0">
        <w:rPr>
          <w:rFonts w:ascii="Aptos" w:eastAsia="Times New Roman" w:hAnsi="Aptos" w:cs="Times New Roman"/>
          <w:color w:val="333333"/>
          <w:kern w:val="0"/>
          <w:sz w:val="32"/>
          <w:szCs w:val="32"/>
          <w14:ligatures w14:val="none"/>
        </w:rPr>
        <w:t>: Analyze the code and ensure that locks are acquired in a consistent order to prevent circular dependencies. Implement deadlock detection and resolution mechanisms.</w:t>
      </w:r>
    </w:p>
    <w:p w14:paraId="45A4603D" w14:textId="77777777" w:rsidR="00473AC0" w:rsidRPr="00473AC0" w:rsidRDefault="00473AC0" w:rsidP="00473AC0">
      <w:pPr>
        <w:numPr>
          <w:ilvl w:val="0"/>
          <w:numId w:val="2"/>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CPU-Intensive Threads</w:t>
      </w:r>
      <w:r w:rsidRPr="00473AC0">
        <w:rPr>
          <w:rFonts w:ascii="Aptos" w:eastAsia="Times New Roman" w:hAnsi="Aptos" w:cs="Times New Roman"/>
          <w:color w:val="333333"/>
          <w:kern w:val="0"/>
          <w:sz w:val="32"/>
          <w:szCs w:val="32"/>
          <w14:ligatures w14:val="none"/>
        </w:rPr>
        <w:t>: Optimize the code within the thread to reduce CPU usage. Consider parallel processing or algorithm optimizations to improve efficiency.</w:t>
      </w:r>
    </w:p>
    <w:p w14:paraId="1529FC11" w14:textId="77777777" w:rsidR="00473AC0" w:rsidRPr="00473AC0" w:rsidRDefault="00473AC0" w:rsidP="00473AC0">
      <w:pPr>
        <w:shd w:val="clear" w:color="auto" w:fill="FFFFFF" w:themeFill="background1"/>
        <w:rPr>
          <w:rFonts w:ascii="Aptos" w:hAnsi="Aptos"/>
          <w:sz w:val="28"/>
          <w:szCs w:val="28"/>
        </w:rPr>
      </w:pPr>
    </w:p>
    <w:p w14:paraId="08CF5B51"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8. Identifying I/O Bound Threads</w:t>
      </w:r>
    </w:p>
    <w:p w14:paraId="15EED5A5"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Thread dumps can help identify threads that are blocked due to I/O operations, which is a common bottleneck.</w:t>
      </w:r>
    </w:p>
    <w:p w14:paraId="0686DCA8"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7ECBD7F8"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vbnet</w:t>
      </w:r>
      <w:proofErr w:type="spellEnd"/>
    </w:p>
    <w:p w14:paraId="6D29351C"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lastRenderedPageBreak/>
        <w:t xml:space="preserve">"Thread-5"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=0x000000080a614000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=0x1c08 waiting for monitor entry [0x000000080b07f000]</w:t>
      </w:r>
    </w:p>
    <w:p w14:paraId="60E7624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BLOCKED (on object monitor)</w:t>
      </w:r>
    </w:p>
    <w:p w14:paraId="27B2991C"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r w:rsidRPr="00473AC0">
        <w:rPr>
          <w:rFonts w:ascii="Aptos" w:eastAsia="Times New Roman" w:hAnsi="Aptos" w:cs="Courier New"/>
          <w:color w:val="333333"/>
          <w:kern w:val="0"/>
          <w:sz w:val="24"/>
          <w:szCs w:val="24"/>
          <w14:ligatures w14:val="none"/>
        </w:rPr>
        <w:t>com.</w:t>
      </w:r>
      <w:proofErr w:type="gramStart"/>
      <w:r w:rsidRPr="00473AC0">
        <w:rPr>
          <w:rFonts w:ascii="Aptos" w:eastAsia="Times New Roman" w:hAnsi="Aptos" w:cs="Courier New"/>
          <w:color w:val="333333"/>
          <w:kern w:val="0"/>
          <w:sz w:val="24"/>
          <w:szCs w:val="24"/>
          <w14:ligatures w14:val="none"/>
        </w:rPr>
        <w:t>example.MyClass.readData</w:t>
      </w:r>
      <w:proofErr w:type="spellEnd"/>
      <w:proofErr w:type="gramEnd"/>
      <w:r w:rsidRPr="00473AC0">
        <w:rPr>
          <w:rFonts w:ascii="Aptos" w:eastAsia="Times New Roman" w:hAnsi="Aptos" w:cs="Courier New"/>
          <w:color w:val="333333"/>
          <w:kern w:val="0"/>
          <w:sz w:val="24"/>
          <w:szCs w:val="24"/>
          <w14:ligatures w14:val="none"/>
        </w:rPr>
        <w:t>(MyClass.java:100)</w:t>
      </w:r>
    </w:p>
    <w:p w14:paraId="09A8940D"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"Thread-5" is blocked, likely waiting for I/O operations to complete.</w:t>
      </w:r>
    </w:p>
    <w:p w14:paraId="23447823"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9. Identifying Threads in a Hung State</w:t>
      </w:r>
    </w:p>
    <w:p w14:paraId="14C1A026"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Threads in a "WAITING" or "TIMED_WAITING" state for an extended period may indicate a potential issue.</w:t>
      </w:r>
    </w:p>
    <w:p w14:paraId="63298594"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4AF66C4F"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mathematica</w:t>
      </w:r>
      <w:proofErr w:type="spellEnd"/>
    </w:p>
    <w:p w14:paraId="6AA601F7"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"Thread-6"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=0x000000080a614800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=0x1c09 waiting on condition [0x000000080b17f000]</w:t>
      </w:r>
    </w:p>
    <w:p w14:paraId="7DA656D0"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WAITING (parking)</w:t>
      </w:r>
    </w:p>
    <w:p w14:paraId="715D73F4"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spellStart"/>
      <w:proofErr w:type="gramStart"/>
      <w:r w:rsidRPr="00473AC0">
        <w:rPr>
          <w:rFonts w:ascii="Aptos" w:eastAsia="Times New Roman" w:hAnsi="Aptos" w:cs="Courier New"/>
          <w:color w:val="333333"/>
          <w:kern w:val="0"/>
          <w:sz w:val="24"/>
          <w:szCs w:val="24"/>
          <w14:ligatures w14:val="none"/>
        </w:rPr>
        <w:t>sun.misc</w:t>
      </w:r>
      <w:proofErr w:type="gramEnd"/>
      <w:r w:rsidRPr="00473AC0">
        <w:rPr>
          <w:rFonts w:ascii="Aptos" w:eastAsia="Times New Roman" w:hAnsi="Aptos" w:cs="Courier New"/>
          <w:color w:val="333333"/>
          <w:kern w:val="0"/>
          <w:sz w:val="24"/>
          <w:szCs w:val="24"/>
          <w14:ligatures w14:val="none"/>
        </w:rPr>
        <w:t>.Unsafe.park</w:t>
      </w:r>
      <w:proofErr w:type="spellEnd"/>
      <w:r w:rsidRPr="00473AC0">
        <w:rPr>
          <w:rFonts w:ascii="Aptos" w:eastAsia="Times New Roman" w:hAnsi="Aptos" w:cs="Courier New"/>
          <w:color w:val="333333"/>
          <w:kern w:val="0"/>
          <w:sz w:val="24"/>
          <w:szCs w:val="24"/>
          <w14:ligatures w14:val="none"/>
        </w:rPr>
        <w:t>(Native Method)</w:t>
      </w:r>
    </w:p>
    <w:p w14:paraId="2936445D"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
    <w:p w14:paraId="21E96CD8"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"Thread-6" is in a WAITING state, possibly indicating a deadlock or a hung state.</w:t>
      </w:r>
    </w:p>
    <w:p w14:paraId="130151C5"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10. Recommendations and Resolutions</w:t>
      </w:r>
    </w:p>
    <w:p w14:paraId="34AAA7FE" w14:textId="77777777" w:rsidR="00473AC0" w:rsidRPr="00473AC0" w:rsidRDefault="00473AC0" w:rsidP="00473AC0">
      <w:pPr>
        <w:numPr>
          <w:ilvl w:val="0"/>
          <w:numId w:val="3"/>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I/O Bound Threads</w:t>
      </w:r>
      <w:r w:rsidRPr="00473AC0">
        <w:rPr>
          <w:rFonts w:ascii="Aptos" w:eastAsia="Times New Roman" w:hAnsi="Aptos" w:cs="Times New Roman"/>
          <w:color w:val="333333"/>
          <w:kern w:val="0"/>
          <w:sz w:val="32"/>
          <w:szCs w:val="32"/>
          <w14:ligatures w14:val="none"/>
        </w:rPr>
        <w:t>: Optimize I/O operations by utilizing asynchronous I/O or non-blocking I/O mechanisms. Check for resource contention or network latency that might be causing the blockage.</w:t>
      </w:r>
    </w:p>
    <w:p w14:paraId="11FB824F" w14:textId="77777777" w:rsidR="00473AC0" w:rsidRPr="00473AC0" w:rsidRDefault="00473AC0" w:rsidP="00473AC0">
      <w:pPr>
        <w:numPr>
          <w:ilvl w:val="0"/>
          <w:numId w:val="3"/>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Hung State Threads</w:t>
      </w:r>
      <w:r w:rsidRPr="00473AC0">
        <w:rPr>
          <w:rFonts w:ascii="Aptos" w:eastAsia="Times New Roman" w:hAnsi="Aptos" w:cs="Times New Roman"/>
          <w:color w:val="333333"/>
          <w:kern w:val="0"/>
          <w:sz w:val="32"/>
          <w:szCs w:val="32"/>
          <w14:ligatures w14:val="none"/>
        </w:rPr>
        <w:t>: Investigate the application logic to identify why the thread is in a waiting state for an extended period. It could be due to a logic error, an inefficient algorithm, or a deadlock.</w:t>
      </w:r>
    </w:p>
    <w:p w14:paraId="78C2CBAA"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11. Identifying Thread Pool Issues</w:t>
      </w:r>
    </w:p>
    <w:p w14:paraId="640C3716"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lastRenderedPageBreak/>
        <w:t>Thread pools are common in concurrent applications. Analyzing thread dumps can help identify issues related to thread pools, such as thread starvation or improper configuration.</w:t>
      </w:r>
    </w:p>
    <w:p w14:paraId="43AA2A6C"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Example thread dump snippet:</w:t>
      </w:r>
    </w:p>
    <w:p w14:paraId="722A4C7F"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proofErr w:type="spellStart"/>
      <w:r w:rsidRPr="00473AC0">
        <w:rPr>
          <w:rFonts w:ascii="Aptos" w:eastAsia="Times New Roman" w:hAnsi="Aptos" w:cs="Courier New"/>
          <w:color w:val="333333"/>
          <w:kern w:val="0"/>
          <w:sz w:val="24"/>
          <w:szCs w:val="24"/>
          <w14:ligatures w14:val="none"/>
        </w:rPr>
        <w:t>php</w:t>
      </w:r>
      <w:proofErr w:type="spellEnd"/>
    </w:p>
    <w:p w14:paraId="5BC5871E"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"Thread-7" </w:t>
      </w:r>
      <w:proofErr w:type="spellStart"/>
      <w:r w:rsidRPr="00473AC0">
        <w:rPr>
          <w:rFonts w:ascii="Aptos" w:eastAsia="Times New Roman" w:hAnsi="Aptos" w:cs="Courier New"/>
          <w:color w:val="333333"/>
          <w:kern w:val="0"/>
          <w:sz w:val="24"/>
          <w:szCs w:val="24"/>
          <w14:ligatures w14:val="none"/>
        </w:rPr>
        <w:t>prio</w:t>
      </w:r>
      <w:proofErr w:type="spellEnd"/>
      <w:r w:rsidRPr="00473AC0">
        <w:rPr>
          <w:rFonts w:ascii="Aptos" w:eastAsia="Times New Roman" w:hAnsi="Aptos" w:cs="Courier New"/>
          <w:color w:val="333333"/>
          <w:kern w:val="0"/>
          <w:sz w:val="24"/>
          <w:szCs w:val="24"/>
          <w14:ligatures w14:val="none"/>
        </w:rPr>
        <w:t xml:space="preserve">=5 </w:t>
      </w:r>
      <w:proofErr w:type="spellStart"/>
      <w:r w:rsidRPr="00473AC0">
        <w:rPr>
          <w:rFonts w:ascii="Aptos" w:eastAsia="Times New Roman" w:hAnsi="Aptos" w:cs="Courier New"/>
          <w:color w:val="333333"/>
          <w:kern w:val="0"/>
          <w:sz w:val="24"/>
          <w:szCs w:val="24"/>
          <w14:ligatures w14:val="none"/>
        </w:rPr>
        <w:t>tid</w:t>
      </w:r>
      <w:proofErr w:type="spellEnd"/>
      <w:r w:rsidRPr="00473AC0">
        <w:rPr>
          <w:rFonts w:ascii="Aptos" w:eastAsia="Times New Roman" w:hAnsi="Aptos" w:cs="Courier New"/>
          <w:color w:val="333333"/>
          <w:kern w:val="0"/>
          <w:sz w:val="24"/>
          <w:szCs w:val="24"/>
          <w14:ligatures w14:val="none"/>
        </w:rPr>
        <w:t xml:space="preserve">=0x000000080a615000 </w:t>
      </w:r>
      <w:proofErr w:type="spellStart"/>
      <w:r w:rsidRPr="00473AC0">
        <w:rPr>
          <w:rFonts w:ascii="Aptos" w:eastAsia="Times New Roman" w:hAnsi="Aptos" w:cs="Courier New"/>
          <w:color w:val="333333"/>
          <w:kern w:val="0"/>
          <w:sz w:val="24"/>
          <w:szCs w:val="24"/>
          <w14:ligatures w14:val="none"/>
        </w:rPr>
        <w:t>nid</w:t>
      </w:r>
      <w:proofErr w:type="spellEnd"/>
      <w:r w:rsidRPr="00473AC0">
        <w:rPr>
          <w:rFonts w:ascii="Aptos" w:eastAsia="Times New Roman" w:hAnsi="Aptos" w:cs="Courier New"/>
          <w:color w:val="333333"/>
          <w:kern w:val="0"/>
          <w:sz w:val="24"/>
          <w:szCs w:val="24"/>
          <w14:ligatures w14:val="none"/>
        </w:rPr>
        <w:t>=0x1c0a waiting on condition [0x000000080b27f000]</w:t>
      </w:r>
    </w:p>
    <w:p w14:paraId="43DD61CA"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roofErr w:type="spellStart"/>
      <w:proofErr w:type="gramStart"/>
      <w:r w:rsidRPr="00473AC0">
        <w:rPr>
          <w:rFonts w:ascii="Aptos" w:eastAsia="Times New Roman" w:hAnsi="Aptos" w:cs="Courier New"/>
          <w:color w:val="333333"/>
          <w:kern w:val="0"/>
          <w:sz w:val="24"/>
          <w:szCs w:val="24"/>
          <w14:ligatures w14:val="none"/>
        </w:rPr>
        <w:t>java.lang</w:t>
      </w:r>
      <w:proofErr w:type="gramEnd"/>
      <w:r w:rsidRPr="00473AC0">
        <w:rPr>
          <w:rFonts w:ascii="Aptos" w:eastAsia="Times New Roman" w:hAnsi="Aptos" w:cs="Courier New"/>
          <w:color w:val="333333"/>
          <w:kern w:val="0"/>
          <w:sz w:val="24"/>
          <w:szCs w:val="24"/>
          <w14:ligatures w14:val="none"/>
        </w:rPr>
        <w:t>.Thread.State</w:t>
      </w:r>
      <w:proofErr w:type="spellEnd"/>
      <w:r w:rsidRPr="00473AC0">
        <w:rPr>
          <w:rFonts w:ascii="Aptos" w:eastAsia="Times New Roman" w:hAnsi="Aptos" w:cs="Courier New"/>
          <w:color w:val="333333"/>
          <w:kern w:val="0"/>
          <w:sz w:val="24"/>
          <w:szCs w:val="24"/>
          <w14:ligatures w14:val="none"/>
        </w:rPr>
        <w:t>: TIMED_WAITING (parking)</w:t>
      </w:r>
    </w:p>
    <w:p w14:paraId="1EFD5EB2"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
    <w:p w14:paraId="7926A41C"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at </w:t>
      </w:r>
      <w:proofErr w:type="gramStart"/>
      <w:r w:rsidRPr="00473AC0">
        <w:rPr>
          <w:rFonts w:ascii="Aptos" w:eastAsia="Times New Roman" w:hAnsi="Aptos" w:cs="Courier New"/>
          <w:color w:val="333333"/>
          <w:kern w:val="0"/>
          <w:sz w:val="24"/>
          <w:szCs w:val="24"/>
          <w14:ligatures w14:val="none"/>
        </w:rPr>
        <w:t>java.util</w:t>
      </w:r>
      <w:proofErr w:type="gramEnd"/>
      <w:r w:rsidRPr="00473AC0">
        <w:rPr>
          <w:rFonts w:ascii="Aptos" w:eastAsia="Times New Roman" w:hAnsi="Aptos" w:cs="Courier New"/>
          <w:color w:val="333333"/>
          <w:kern w:val="0"/>
          <w:sz w:val="24"/>
          <w:szCs w:val="24"/>
          <w14:ligatures w14:val="none"/>
        </w:rPr>
        <w:t>.concurrent.ThreadPoolExecutor$Worker.run(ThreadPoolExecutor.java:617)</w:t>
      </w:r>
    </w:p>
    <w:p w14:paraId="5A72B105" w14:textId="77777777" w:rsidR="00473AC0" w:rsidRPr="00473AC0" w:rsidRDefault="00473AC0" w:rsidP="00473A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333333"/>
          <w:kern w:val="0"/>
          <w:sz w:val="24"/>
          <w:szCs w:val="24"/>
          <w14:ligatures w14:val="none"/>
        </w:rPr>
      </w:pPr>
      <w:r w:rsidRPr="00473AC0">
        <w:rPr>
          <w:rFonts w:ascii="Aptos" w:eastAsia="Times New Roman" w:hAnsi="Aptos" w:cs="Courier New"/>
          <w:color w:val="333333"/>
          <w:kern w:val="0"/>
          <w:sz w:val="24"/>
          <w:szCs w:val="24"/>
          <w14:ligatures w14:val="none"/>
        </w:rPr>
        <w:t xml:space="preserve">    ...</w:t>
      </w:r>
    </w:p>
    <w:p w14:paraId="7CFDE78D"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In this example, "Thread-7" is in a TIMED_WAITING state, likely waiting for work in a thread pool.</w:t>
      </w:r>
    </w:p>
    <w:p w14:paraId="33A90B27"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12. Recommendations and Resolutions</w:t>
      </w:r>
    </w:p>
    <w:p w14:paraId="771DA59D" w14:textId="77777777" w:rsidR="00473AC0" w:rsidRPr="00473AC0" w:rsidRDefault="00473AC0" w:rsidP="00473AC0">
      <w:pPr>
        <w:numPr>
          <w:ilvl w:val="0"/>
          <w:numId w:val="4"/>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Thread Pool Issues</w:t>
      </w:r>
      <w:r w:rsidRPr="00473AC0">
        <w:rPr>
          <w:rFonts w:ascii="Aptos" w:eastAsia="Times New Roman" w:hAnsi="Aptos" w:cs="Times New Roman"/>
          <w:color w:val="333333"/>
          <w:kern w:val="0"/>
          <w:sz w:val="32"/>
          <w:szCs w:val="32"/>
          <w14:ligatures w14:val="none"/>
        </w:rPr>
        <w:t>: Ensure proper configuration of the thread pool, including the maximum and core pool sizes. Monitor the thread pool utilization and adjust the pool size accordingly to prevent thread starvation or overloading.</w:t>
      </w:r>
    </w:p>
    <w:p w14:paraId="47677F0E" w14:textId="77777777" w:rsidR="00473AC0" w:rsidRPr="00473AC0" w:rsidRDefault="00473AC0" w:rsidP="00473AC0">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473AC0">
        <w:rPr>
          <w:rFonts w:ascii="Aptos" w:eastAsia="Times New Roman" w:hAnsi="Aptos" w:cs="Times New Roman"/>
          <w:b/>
          <w:bCs/>
          <w:color w:val="333333"/>
          <w:kern w:val="0"/>
          <w:sz w:val="32"/>
          <w:szCs w:val="32"/>
          <w14:ligatures w14:val="none"/>
        </w:rPr>
        <w:t>Summary and Conclusion</w:t>
      </w:r>
    </w:p>
    <w:p w14:paraId="68822236" w14:textId="77777777" w:rsidR="00473AC0" w:rsidRPr="00473AC0" w:rsidRDefault="00473AC0" w:rsidP="00473AC0">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473AC0">
        <w:rPr>
          <w:rFonts w:ascii="Aptos" w:eastAsia="Times New Roman" w:hAnsi="Aptos" w:cs="Times New Roman"/>
          <w:color w:val="333333"/>
          <w:kern w:val="0"/>
          <w:sz w:val="32"/>
          <w:szCs w:val="32"/>
          <w14:ligatures w14:val="none"/>
        </w:rPr>
        <w:t>Analyzing thread dumps manually involves understanding thread states, identifying issues such as blocked threads, deadlocks, CPU-intensive threads, I/O-bound threads, hung state threads, and thread pool issues. Recommendations and resolutions should be tailored to each specific issue to optimize application performance and ensure smooth concurrency. Continuous monitoring and analysis of thread dumps are essential for maintaining a well-performing application.</w:t>
      </w:r>
    </w:p>
    <w:p w14:paraId="40809AB5" w14:textId="77777777" w:rsidR="00473AC0" w:rsidRDefault="00473AC0"/>
    <w:p w14:paraId="437BF135" w14:textId="77777777" w:rsidR="00473AC0" w:rsidRDefault="00473AC0"/>
    <w:p w14:paraId="54A6FAC2" w14:textId="30CBF0C5" w:rsidR="00473AC0" w:rsidRPr="00473AC0" w:rsidRDefault="00473AC0">
      <w:pPr>
        <w:rPr>
          <w:rFonts w:ascii="Aptos" w:hAnsi="Aptos" w:cs="Segoe UI"/>
          <w:color w:val="1F4E79" w:themeColor="accent5" w:themeShade="80"/>
          <w:sz w:val="48"/>
          <w:szCs w:val="48"/>
        </w:rPr>
      </w:pPr>
      <w:r w:rsidRPr="00473AC0">
        <w:rPr>
          <w:rFonts w:ascii="Aptos" w:hAnsi="Aptos"/>
          <w:b/>
          <w:bCs/>
          <w:color w:val="1F4E79" w:themeColor="accent5" w:themeShade="80"/>
          <w:sz w:val="48"/>
          <w:szCs w:val="48"/>
          <w:u w:val="single"/>
        </w:rPr>
        <w:lastRenderedPageBreak/>
        <w:t>Question</w:t>
      </w:r>
      <w:r w:rsidRPr="00473AC0">
        <w:rPr>
          <w:rFonts w:ascii="Aptos" w:hAnsi="Aptos"/>
          <w:color w:val="1F4E79" w:themeColor="accent5" w:themeShade="80"/>
          <w:sz w:val="48"/>
          <w:szCs w:val="48"/>
        </w:rPr>
        <w:t xml:space="preserve">: </w:t>
      </w:r>
      <w:r w:rsidRPr="00473AC0">
        <w:rPr>
          <w:rFonts w:ascii="Aptos" w:hAnsi="Aptos" w:cs="Segoe UI"/>
          <w:color w:val="1F4E79" w:themeColor="accent5" w:themeShade="80"/>
          <w:sz w:val="48"/>
          <w:szCs w:val="48"/>
        </w:rPr>
        <w:t>Explain in detail technically in a technical interview citing key examples on detailed JVM GC log analysis manually</w:t>
      </w:r>
    </w:p>
    <w:p w14:paraId="1F429159" w14:textId="77777777" w:rsidR="00473AC0" w:rsidRDefault="00473AC0">
      <w:pPr>
        <w:rPr>
          <w:rFonts w:ascii="Segoe UI" w:hAnsi="Segoe UI" w:cs="Segoe UI"/>
          <w:color w:val="343541"/>
        </w:rPr>
      </w:pPr>
    </w:p>
    <w:p w14:paraId="0FF915A5"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Analyzing the JVM (Java Virtual Machine) Garbage Collection (GC) logs is a crucial skill for diagnosing memory-related performance issues and optimizing the memory usage of a Java application. Here, we'll discuss how to analyze a GC log manually, citing key examples for each step.</w:t>
      </w:r>
    </w:p>
    <w:p w14:paraId="61C00E0A"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1. </w:t>
      </w:r>
      <w:r w:rsidRPr="00473AC0">
        <w:rPr>
          <w:rStyle w:val="Strong"/>
          <w:rFonts w:ascii="Aptos" w:hAnsi="Aptos"/>
          <w:b/>
          <w:bCs/>
          <w:color w:val="333333"/>
          <w:sz w:val="32"/>
          <w:szCs w:val="32"/>
        </w:rPr>
        <w:t>Understanding the GC Log Format</w:t>
      </w:r>
    </w:p>
    <w:p w14:paraId="1FE79131"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GC logs typically contain information about the type of GC event (e.g., "Full GC," "Minor GC"), the heap sizes, GC duration, and memory statistics (e.g., heap usage before and after GC).</w:t>
      </w:r>
    </w:p>
    <w:p w14:paraId="11B9CC6F"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Example GC log snippet:</w:t>
      </w:r>
    </w:p>
    <w:p w14:paraId="1FE48AAE"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t>mathematica</w:t>
      </w:r>
      <w:proofErr w:type="spellEnd"/>
    </w:p>
    <w:p w14:paraId="1DA8EC36"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747A9387"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a GC event occurred due to an "Allocation Failure," where the heap usage reduced from 4GB to 1GB in approximately 0.4567890 seconds.</w:t>
      </w:r>
    </w:p>
    <w:p w14:paraId="1D7A9FED"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2. </w:t>
      </w:r>
      <w:r w:rsidRPr="00473AC0">
        <w:rPr>
          <w:rStyle w:val="Strong"/>
          <w:rFonts w:ascii="Aptos" w:hAnsi="Aptos"/>
          <w:b/>
          <w:bCs/>
          <w:color w:val="333333"/>
          <w:sz w:val="32"/>
          <w:szCs w:val="32"/>
        </w:rPr>
        <w:t>Identifying GC Types</w:t>
      </w:r>
    </w:p>
    <w:p w14:paraId="04560092"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GC events can be categorized into "Minor GC" (young generation) and "Full GC" (old generation). Understanding the GC types is crucial for diagnosing memory-related issues.</w:t>
      </w:r>
    </w:p>
    <w:p w14:paraId="7260A0BA"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Example GC log snippet for Minor GC:</w:t>
      </w:r>
    </w:p>
    <w:p w14:paraId="0002E88D"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lastRenderedPageBreak/>
        <w:t>mathematica</w:t>
      </w:r>
      <w:proofErr w:type="spellEnd"/>
    </w:p>
    <w:p w14:paraId="0AA008C5"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387D331A"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a "Minor GC" occurred due to "Allocation Failure."</w:t>
      </w:r>
    </w:p>
    <w:p w14:paraId="361E4356"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3. </w:t>
      </w:r>
      <w:r w:rsidRPr="00473AC0">
        <w:rPr>
          <w:rStyle w:val="Strong"/>
          <w:rFonts w:ascii="Aptos" w:hAnsi="Aptos"/>
          <w:b/>
          <w:bCs/>
          <w:color w:val="333333"/>
          <w:sz w:val="32"/>
          <w:szCs w:val="32"/>
        </w:rPr>
        <w:t>Analyzing Heap Statistics</w:t>
      </w:r>
    </w:p>
    <w:p w14:paraId="420A0146"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Understanding heap sizes and memory usage before and after a GC event helps in assessing memory utilization patterns.</w:t>
      </w:r>
    </w:p>
    <w:p w14:paraId="14DFBBC4"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Example GC log snippet showing heap statistics:</w:t>
      </w:r>
    </w:p>
    <w:p w14:paraId="6632FFCE"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t>mathematica</w:t>
      </w:r>
      <w:proofErr w:type="spellEnd"/>
    </w:p>
    <w:p w14:paraId="4D8C651E"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1E0FFD3A"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before GC, the heap usage was 4GB, and after GC, it reduced to 1GB.</w:t>
      </w:r>
    </w:p>
    <w:p w14:paraId="66725EED"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4. </w:t>
      </w:r>
      <w:r w:rsidRPr="00473AC0">
        <w:rPr>
          <w:rStyle w:val="Strong"/>
          <w:rFonts w:ascii="Aptos" w:hAnsi="Aptos"/>
          <w:b/>
          <w:bCs/>
          <w:color w:val="333333"/>
          <w:sz w:val="32"/>
          <w:szCs w:val="32"/>
        </w:rPr>
        <w:t>Analyzing GC Duration</w:t>
      </w:r>
    </w:p>
    <w:p w14:paraId="4CB0A787"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GC duration is critical for identifying pauses and potential performance bottlenecks.</w:t>
      </w:r>
    </w:p>
    <w:p w14:paraId="3017C26E"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Example GC log snippet showing GC duration:</w:t>
      </w:r>
    </w:p>
    <w:p w14:paraId="1A8ACE61"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t>mathematica</w:t>
      </w:r>
      <w:proofErr w:type="spellEnd"/>
    </w:p>
    <w:p w14:paraId="5A1C1F9A"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03F531EA"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the GC duration was approximately 0.4567890 seconds.</w:t>
      </w:r>
    </w:p>
    <w:p w14:paraId="70887EC0"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5. </w:t>
      </w:r>
      <w:r w:rsidRPr="00473AC0">
        <w:rPr>
          <w:rStyle w:val="Strong"/>
          <w:rFonts w:ascii="Aptos" w:hAnsi="Aptos"/>
          <w:b/>
          <w:bCs/>
          <w:color w:val="333333"/>
          <w:sz w:val="32"/>
          <w:szCs w:val="32"/>
        </w:rPr>
        <w:t>Identifying Frequent or Lengthy GC Events</w:t>
      </w:r>
    </w:p>
    <w:p w14:paraId="3F73740D"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Frequent or lengthy GC events can indicate memory issues and potential performance bottlenecks.</w:t>
      </w:r>
    </w:p>
    <w:p w14:paraId="4B37EA91"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lastRenderedPageBreak/>
        <w:t>Example GC log snippet showing frequent GC events:</w:t>
      </w:r>
    </w:p>
    <w:p w14:paraId="3B2EA055"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t>mathematica</w:t>
      </w:r>
      <w:proofErr w:type="spellEnd"/>
    </w:p>
    <w:p w14:paraId="06C9A6B0"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010C5E32"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05.345</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15.345</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builtin"/>
          <w:rFonts w:ascii="Aptos" w:hAnsi="Aptos"/>
          <w:color w:val="333333"/>
          <w:sz w:val="24"/>
          <w:szCs w:val="24"/>
        </w:rPr>
        <w:t>Full</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proofErr w:type="gramStart"/>
      <w:r w:rsidRPr="00473AC0">
        <w:rPr>
          <w:rStyle w:val="hljs-variable"/>
          <w:rFonts w:ascii="Aptos" w:hAnsi="Aptos"/>
          <w:color w:val="333333"/>
          <w:sz w:val="24"/>
          <w:szCs w:val="24"/>
        </w:rPr>
        <w:t>Ergonomics</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1048576</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786432</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1.2345678</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528656BD"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GC events are occurring frequently, and some are taking longer durations.</w:t>
      </w:r>
    </w:p>
    <w:p w14:paraId="06BA81CF"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6. </w:t>
      </w:r>
      <w:r w:rsidRPr="00473AC0">
        <w:rPr>
          <w:rStyle w:val="Strong"/>
          <w:rFonts w:ascii="Aptos" w:hAnsi="Aptos"/>
          <w:b/>
          <w:bCs/>
          <w:color w:val="333333"/>
          <w:sz w:val="32"/>
          <w:szCs w:val="32"/>
        </w:rPr>
        <w:t>Identifying Memory Leaks</w:t>
      </w:r>
    </w:p>
    <w:p w14:paraId="3C12856B"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Continuous increase in the heap usage over multiple GC cycles can indicate a memory leak.</w:t>
      </w:r>
    </w:p>
    <w:p w14:paraId="2D951B96"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Example GC log snippet showing potential memory leak:</w:t>
      </w:r>
    </w:p>
    <w:p w14:paraId="4C50086E" w14:textId="77777777" w:rsidR="00473AC0" w:rsidRPr="00473AC0" w:rsidRDefault="00473AC0" w:rsidP="00473AC0">
      <w:pPr>
        <w:pStyle w:val="HTMLPreformatted"/>
        <w:shd w:val="clear" w:color="auto" w:fill="FFFFFF" w:themeFill="background1"/>
        <w:rPr>
          <w:rFonts w:ascii="Aptos" w:hAnsi="Aptos"/>
          <w:color w:val="333333"/>
          <w:sz w:val="24"/>
          <w:szCs w:val="24"/>
        </w:rPr>
      </w:pPr>
      <w:proofErr w:type="spellStart"/>
      <w:r w:rsidRPr="00473AC0">
        <w:rPr>
          <w:rFonts w:ascii="Aptos" w:hAnsi="Aptos"/>
          <w:color w:val="333333"/>
          <w:sz w:val="24"/>
          <w:szCs w:val="24"/>
        </w:rPr>
        <w:t>mathematica</w:t>
      </w:r>
      <w:proofErr w:type="spellEnd"/>
    </w:p>
    <w:p w14:paraId="356053FB"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00.123</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10.123</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4194304</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1048576</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4194304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0.4567890</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4B828CDD" w14:textId="77777777" w:rsidR="00473AC0" w:rsidRPr="00473AC0" w:rsidRDefault="00473AC0" w:rsidP="00473AC0">
      <w:pPr>
        <w:pStyle w:val="HTMLPreformatted"/>
        <w:shd w:val="clear" w:color="auto" w:fill="FFFFFF" w:themeFill="background1"/>
        <w:rPr>
          <w:rStyle w:val="HTMLCode"/>
          <w:rFonts w:ascii="Aptos" w:hAnsi="Aptos"/>
          <w:color w:val="333333"/>
          <w:sz w:val="24"/>
          <w:szCs w:val="24"/>
        </w:rPr>
      </w:pPr>
      <w:r w:rsidRPr="00473AC0">
        <w:rPr>
          <w:rStyle w:val="hljs-number"/>
          <w:rFonts w:ascii="Aptos" w:hAnsi="Aptos"/>
          <w:color w:val="333333"/>
          <w:sz w:val="24"/>
          <w:szCs w:val="24"/>
        </w:rPr>
        <w:t>2023</w:t>
      </w:r>
      <w:r w:rsidRPr="00473AC0">
        <w:rPr>
          <w:rStyle w:val="hljs-operator"/>
          <w:rFonts w:ascii="Aptos" w:hAnsi="Aptos"/>
          <w:color w:val="333333"/>
          <w:sz w:val="24"/>
          <w:szCs w:val="24"/>
        </w:rPr>
        <w:t>-</w:t>
      </w:r>
      <w:r w:rsidRPr="00473AC0">
        <w:rPr>
          <w:rStyle w:val="hljs-number"/>
          <w:rFonts w:ascii="Aptos" w:hAnsi="Aptos"/>
          <w:color w:val="333333"/>
          <w:sz w:val="24"/>
          <w:szCs w:val="24"/>
        </w:rPr>
        <w:t>09</w:t>
      </w:r>
      <w:r w:rsidRPr="00473AC0">
        <w:rPr>
          <w:rStyle w:val="hljs-operator"/>
          <w:rFonts w:ascii="Aptos" w:hAnsi="Aptos"/>
          <w:color w:val="333333"/>
          <w:sz w:val="24"/>
          <w:szCs w:val="24"/>
        </w:rPr>
        <w:t>-</w:t>
      </w:r>
      <w:r w:rsidRPr="00473AC0">
        <w:rPr>
          <w:rStyle w:val="hljs-number"/>
          <w:rFonts w:ascii="Aptos" w:hAnsi="Aptos"/>
          <w:color w:val="333333"/>
          <w:sz w:val="24"/>
          <w:szCs w:val="24"/>
        </w:rPr>
        <w:t>23</w:t>
      </w:r>
      <w:r w:rsidRPr="00473AC0">
        <w:rPr>
          <w:rStyle w:val="hljs-variable"/>
          <w:rFonts w:ascii="Aptos" w:hAnsi="Aptos"/>
          <w:color w:val="333333"/>
          <w:sz w:val="24"/>
          <w:szCs w:val="24"/>
        </w:rPr>
        <w:t>T14</w:t>
      </w:r>
      <w:r w:rsidRPr="00473AC0">
        <w:rPr>
          <w:rStyle w:val="hljs-operator"/>
          <w:rFonts w:ascii="Aptos" w:hAnsi="Aptos"/>
          <w:color w:val="333333"/>
          <w:sz w:val="24"/>
          <w:szCs w:val="24"/>
        </w:rPr>
        <w:t>:</w:t>
      </w:r>
      <w:r w:rsidRPr="00473AC0">
        <w:rPr>
          <w:rStyle w:val="hljs-number"/>
          <w:rFonts w:ascii="Aptos" w:hAnsi="Aptos"/>
          <w:color w:val="333333"/>
          <w:sz w:val="24"/>
          <w:szCs w:val="24"/>
        </w:rPr>
        <w:t>45</w:t>
      </w:r>
      <w:r w:rsidRPr="00473AC0">
        <w:rPr>
          <w:rStyle w:val="hljs-operator"/>
          <w:rFonts w:ascii="Aptos" w:hAnsi="Aptos"/>
          <w:color w:val="333333"/>
          <w:sz w:val="24"/>
          <w:szCs w:val="24"/>
        </w:rPr>
        <w:t>:</w:t>
      </w:r>
      <w:r w:rsidRPr="00473AC0">
        <w:rPr>
          <w:rStyle w:val="hljs-number"/>
          <w:rFonts w:ascii="Aptos" w:hAnsi="Aptos"/>
          <w:color w:val="333333"/>
          <w:sz w:val="24"/>
          <w:szCs w:val="24"/>
        </w:rPr>
        <w:t>05.345</w:t>
      </w:r>
      <w:r w:rsidRPr="00473AC0">
        <w:rPr>
          <w:rStyle w:val="hljs-operator"/>
          <w:rFonts w:ascii="Aptos" w:hAnsi="Aptos"/>
          <w:color w:val="333333"/>
          <w:sz w:val="24"/>
          <w:szCs w:val="24"/>
        </w:rPr>
        <w:t>+</w:t>
      </w:r>
      <w:r w:rsidRPr="00473AC0">
        <w:rPr>
          <w:rStyle w:val="hljs-number"/>
          <w:rFonts w:ascii="Aptos" w:hAnsi="Aptos"/>
          <w:color w:val="333333"/>
          <w:sz w:val="24"/>
          <w:szCs w:val="24"/>
        </w:rPr>
        <w:t>0000</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15.345</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GC</w:t>
      </w:r>
      <w:r w:rsidRPr="00473AC0">
        <w:rPr>
          <w:rStyle w:val="HTMLCode"/>
          <w:rFonts w:ascii="Aptos" w:hAnsi="Aptos"/>
          <w:color w:val="333333"/>
          <w:sz w:val="24"/>
          <w:szCs w:val="24"/>
        </w:rPr>
        <w:t xml:space="preserve"> </w:t>
      </w:r>
      <w:r w:rsidRPr="00473AC0">
        <w:rPr>
          <w:rStyle w:val="hljs-punctuation"/>
          <w:rFonts w:ascii="Aptos" w:hAnsi="Aptos"/>
          <w:color w:val="333333"/>
          <w:sz w:val="24"/>
          <w:szCs w:val="24"/>
        </w:rPr>
        <w:t>(</w:t>
      </w:r>
      <w:r w:rsidRPr="00473AC0">
        <w:rPr>
          <w:rStyle w:val="hljs-variable"/>
          <w:rFonts w:ascii="Aptos" w:hAnsi="Aptos"/>
          <w:color w:val="333333"/>
          <w:sz w:val="24"/>
          <w:szCs w:val="24"/>
        </w:rPr>
        <w:t>Allocation</w:t>
      </w:r>
      <w:r w:rsidRPr="00473AC0">
        <w:rPr>
          <w:rStyle w:val="HTMLCode"/>
          <w:rFonts w:ascii="Aptos" w:hAnsi="Aptos"/>
          <w:color w:val="333333"/>
          <w:sz w:val="24"/>
          <w:szCs w:val="24"/>
        </w:rPr>
        <w:t xml:space="preserve"> </w:t>
      </w:r>
      <w:proofErr w:type="gramStart"/>
      <w:r w:rsidRPr="00473AC0">
        <w:rPr>
          <w:rStyle w:val="hljs-builtin"/>
          <w:rFonts w:ascii="Aptos" w:hAnsi="Aptos"/>
          <w:color w:val="333333"/>
          <w:sz w:val="24"/>
          <w:szCs w:val="24"/>
        </w:rPr>
        <w:t>Failure</w:t>
      </w:r>
      <w:r w:rsidRPr="00473AC0">
        <w:rPr>
          <w:rStyle w:val="hljs-punctuation"/>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5242880</w:t>
      </w:r>
      <w:proofErr w:type="gramEnd"/>
      <w:r w:rsidRPr="00473AC0">
        <w:rPr>
          <w:rStyle w:val="hljs-builtin"/>
          <w:rFonts w:ascii="Aptos" w:hAnsi="Aptos"/>
          <w:color w:val="333333"/>
          <w:sz w:val="24"/>
          <w:szCs w:val="24"/>
        </w:rPr>
        <w:t>K</w:t>
      </w:r>
      <w:r w:rsidRPr="00473AC0">
        <w:rPr>
          <w:rStyle w:val="hljs-operator"/>
          <w:rFonts w:ascii="Aptos" w:hAnsi="Aptos"/>
          <w:color w:val="333333"/>
          <w:sz w:val="24"/>
          <w:szCs w:val="24"/>
        </w:rPr>
        <w:t>-&gt;</w:t>
      </w:r>
      <w:r w:rsidRPr="00473AC0">
        <w:rPr>
          <w:rStyle w:val="hljs-number"/>
          <w:rFonts w:ascii="Aptos" w:hAnsi="Aptos"/>
          <w:color w:val="333333"/>
          <w:sz w:val="24"/>
          <w:szCs w:val="24"/>
        </w:rPr>
        <w:t>1572864</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number"/>
          <w:rFonts w:ascii="Aptos" w:hAnsi="Aptos"/>
          <w:color w:val="333333"/>
          <w:sz w:val="24"/>
          <w:szCs w:val="24"/>
        </w:rPr>
        <w:t>5242880</w:t>
      </w:r>
      <w:r w:rsidRPr="00473AC0">
        <w:rPr>
          <w:rStyle w:val="hljs-builtin"/>
          <w:rFonts w:ascii="Aptos" w:hAnsi="Aptos"/>
          <w:color w:val="333333"/>
          <w:sz w:val="24"/>
          <w:szCs w:val="24"/>
        </w:rPr>
        <w:t>K</w:t>
      </w:r>
      <w:r w:rsidRPr="00473AC0">
        <w:rPr>
          <w:rStyle w:val="hljs-punctuation"/>
          <w:rFonts w:ascii="Aptos" w:hAnsi="Aptos"/>
          <w:color w:val="333333"/>
          <w:sz w:val="24"/>
          <w:szCs w:val="24"/>
        </w:rPr>
        <w:t>)</w:t>
      </w:r>
      <w:r w:rsidRPr="00473AC0">
        <w:rPr>
          <w:rStyle w:val="hljs-operator"/>
          <w:rFonts w:ascii="Aptos" w:hAnsi="Aptos"/>
          <w:color w:val="333333"/>
          <w:sz w:val="24"/>
          <w:szCs w:val="24"/>
        </w:rPr>
        <w:t>,</w:t>
      </w:r>
      <w:r w:rsidRPr="00473AC0">
        <w:rPr>
          <w:rStyle w:val="HTMLCode"/>
          <w:rFonts w:ascii="Aptos" w:hAnsi="Aptos"/>
          <w:color w:val="333333"/>
          <w:sz w:val="24"/>
          <w:szCs w:val="24"/>
        </w:rPr>
        <w:t xml:space="preserve"> </w:t>
      </w:r>
      <w:r w:rsidRPr="00473AC0">
        <w:rPr>
          <w:rStyle w:val="hljs-number"/>
          <w:rFonts w:ascii="Aptos" w:hAnsi="Aptos"/>
          <w:color w:val="333333"/>
          <w:sz w:val="24"/>
          <w:szCs w:val="24"/>
        </w:rPr>
        <w:t>0.7890123</w:t>
      </w:r>
      <w:r w:rsidRPr="00473AC0">
        <w:rPr>
          <w:rStyle w:val="HTMLCode"/>
          <w:rFonts w:ascii="Aptos" w:hAnsi="Aptos"/>
          <w:color w:val="333333"/>
          <w:sz w:val="24"/>
          <w:szCs w:val="24"/>
        </w:rPr>
        <w:t xml:space="preserve"> </w:t>
      </w:r>
      <w:r w:rsidRPr="00473AC0">
        <w:rPr>
          <w:rStyle w:val="hljs-variable"/>
          <w:rFonts w:ascii="Aptos" w:hAnsi="Aptos"/>
          <w:color w:val="333333"/>
          <w:sz w:val="24"/>
          <w:szCs w:val="24"/>
        </w:rPr>
        <w:t>secs</w:t>
      </w:r>
      <w:r w:rsidRPr="00473AC0">
        <w:rPr>
          <w:rStyle w:val="hljs-punctuation"/>
          <w:rFonts w:ascii="Aptos" w:hAnsi="Aptos"/>
          <w:color w:val="333333"/>
          <w:sz w:val="24"/>
          <w:szCs w:val="24"/>
        </w:rPr>
        <w:t>]</w:t>
      </w:r>
    </w:p>
    <w:p w14:paraId="6A62DB77"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this example, heap usage is continuously increasing over GC cycles, indicating a potential memory leak.</w:t>
      </w:r>
    </w:p>
    <w:p w14:paraId="6D8A549F"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7. </w:t>
      </w:r>
      <w:r w:rsidRPr="00473AC0">
        <w:rPr>
          <w:rStyle w:val="Strong"/>
          <w:rFonts w:ascii="Aptos" w:hAnsi="Aptos"/>
          <w:b/>
          <w:bCs/>
          <w:color w:val="333333"/>
          <w:sz w:val="32"/>
          <w:szCs w:val="32"/>
        </w:rPr>
        <w:t>Recommendations and Resolutions</w:t>
      </w:r>
    </w:p>
    <w:p w14:paraId="6EDD4348" w14:textId="77777777" w:rsidR="00473AC0" w:rsidRPr="00473AC0" w:rsidRDefault="00473AC0" w:rsidP="00473AC0">
      <w:pPr>
        <w:pStyle w:val="NormalWeb"/>
        <w:numPr>
          <w:ilvl w:val="0"/>
          <w:numId w:val="5"/>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Frequent GC Events</w:t>
      </w:r>
      <w:r w:rsidRPr="00473AC0">
        <w:rPr>
          <w:rFonts w:ascii="Aptos" w:hAnsi="Aptos"/>
          <w:color w:val="333333"/>
          <w:sz w:val="32"/>
          <w:szCs w:val="32"/>
        </w:rPr>
        <w:t>: Optimize the application to reduce unnecessary object creation and memory usage. Tune GC settings to match the application's memory requirements.</w:t>
      </w:r>
    </w:p>
    <w:p w14:paraId="396B142C" w14:textId="77777777" w:rsidR="00473AC0" w:rsidRPr="00473AC0" w:rsidRDefault="00473AC0" w:rsidP="00473AC0">
      <w:pPr>
        <w:pStyle w:val="NormalWeb"/>
        <w:numPr>
          <w:ilvl w:val="0"/>
          <w:numId w:val="5"/>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Lengthy GC Events</w:t>
      </w:r>
      <w:r w:rsidRPr="00473AC0">
        <w:rPr>
          <w:rFonts w:ascii="Aptos" w:hAnsi="Aptos"/>
          <w:color w:val="333333"/>
          <w:sz w:val="32"/>
          <w:szCs w:val="32"/>
        </w:rPr>
        <w:t>: Analyze the root cause of long GC durations. Consider adjusting GC settings or optimizing the application's memory usage to reduce these durations.</w:t>
      </w:r>
    </w:p>
    <w:p w14:paraId="5BF1AEEE" w14:textId="77777777" w:rsidR="00473AC0" w:rsidRPr="00473AC0" w:rsidRDefault="00473AC0" w:rsidP="00473AC0">
      <w:pPr>
        <w:pStyle w:val="NormalWeb"/>
        <w:numPr>
          <w:ilvl w:val="0"/>
          <w:numId w:val="5"/>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Memory Leaks</w:t>
      </w:r>
      <w:r w:rsidRPr="00473AC0">
        <w:rPr>
          <w:rFonts w:ascii="Aptos" w:hAnsi="Aptos"/>
          <w:color w:val="333333"/>
          <w:sz w:val="32"/>
          <w:szCs w:val="32"/>
        </w:rPr>
        <w:t>: Use profilers and heap dump analysis tools to identify and fix memory leaks in the application. Properly manage object lifecycle and release unused resources.</w:t>
      </w:r>
    </w:p>
    <w:p w14:paraId="61D0BD38"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lastRenderedPageBreak/>
        <w:t>Conclusion</w:t>
      </w:r>
    </w:p>
    <w:p w14:paraId="1FF8089A" w14:textId="77777777" w:rsid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Analyzing JVM GC logs involves understanding GC types, heap statistics, GC durations, identifying frequent or lengthy GC events, and recognizing potential memory leaks. Recommendations and resolutions should be tailored to address the specific memory-related issues observed in the GC logs. Continuous monitoring and analysis of GC logs are essential for maintaining optimal memory usage and application performance.</w:t>
      </w:r>
    </w:p>
    <w:p w14:paraId="719041EA" w14:textId="77777777" w:rsidR="00473AC0" w:rsidRPr="00473AC0" w:rsidRDefault="00473AC0" w:rsidP="00473AC0">
      <w:pPr>
        <w:pStyle w:val="NormalWeb"/>
        <w:shd w:val="clear" w:color="auto" w:fill="FFFFFF" w:themeFill="background1"/>
        <w:rPr>
          <w:rFonts w:ascii="Aptos" w:hAnsi="Aptos"/>
          <w:color w:val="333333"/>
          <w:sz w:val="32"/>
          <w:szCs w:val="32"/>
        </w:rPr>
      </w:pPr>
    </w:p>
    <w:p w14:paraId="3497C336" w14:textId="5544D311" w:rsidR="00473AC0" w:rsidRPr="00473AC0" w:rsidRDefault="00473AC0">
      <w:pPr>
        <w:rPr>
          <w:rFonts w:ascii="Aptos" w:hAnsi="Aptos"/>
          <w:color w:val="1F4E79" w:themeColor="accent5" w:themeShade="80"/>
          <w:sz w:val="48"/>
          <w:szCs w:val="48"/>
        </w:rPr>
      </w:pPr>
      <w:r w:rsidRPr="00473AC0">
        <w:rPr>
          <w:rFonts w:ascii="Aptos" w:hAnsi="Aptos"/>
          <w:b/>
          <w:bCs/>
          <w:color w:val="1F4E79" w:themeColor="accent5" w:themeShade="80"/>
          <w:sz w:val="48"/>
          <w:szCs w:val="48"/>
          <w:u w:val="single"/>
        </w:rPr>
        <w:t>Question</w:t>
      </w:r>
      <w:r w:rsidRPr="00473AC0">
        <w:rPr>
          <w:rFonts w:ascii="Aptos" w:hAnsi="Aptos"/>
          <w:color w:val="1F4E79" w:themeColor="accent5" w:themeShade="80"/>
          <w:sz w:val="48"/>
          <w:szCs w:val="48"/>
        </w:rPr>
        <w:t xml:space="preserve">: </w:t>
      </w:r>
      <w:r w:rsidRPr="00473AC0">
        <w:rPr>
          <w:rFonts w:ascii="Aptos" w:hAnsi="Aptos"/>
          <w:color w:val="1F4E79" w:themeColor="accent5" w:themeShade="80"/>
          <w:sz w:val="48"/>
          <w:szCs w:val="48"/>
        </w:rPr>
        <w:t>List the important reasons by minor GC and major GC is triggered in detail</w:t>
      </w:r>
    </w:p>
    <w:p w14:paraId="5E3DEADC" w14:textId="77777777" w:rsidR="00473AC0" w:rsidRPr="00473AC0" w:rsidRDefault="00473AC0" w:rsidP="00473AC0">
      <w:pPr>
        <w:shd w:val="clear" w:color="auto" w:fill="FFFFFF" w:themeFill="background1"/>
        <w:rPr>
          <w:rFonts w:ascii="Segoe UI" w:hAnsi="Segoe UI" w:cs="Segoe UI"/>
          <w:color w:val="343541"/>
          <w:sz w:val="24"/>
          <w:szCs w:val="24"/>
        </w:rPr>
      </w:pPr>
    </w:p>
    <w:p w14:paraId="07D11E86"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Minor GC (also known as Young Generation GC) and Major GC (also known as Full GC or Old Generation GC) are triggered in a Java application to manage memory and ensure that the application continues to run efficiently. Here are the important reasons why each of these GC types is triggered:</w:t>
      </w:r>
    </w:p>
    <w:p w14:paraId="7C8CB1E6" w14:textId="77777777"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Minor GC (Young Generation GC):</w:t>
      </w:r>
    </w:p>
    <w:p w14:paraId="3C91BFBD" w14:textId="77777777" w:rsidR="00473AC0" w:rsidRPr="00473AC0" w:rsidRDefault="00473AC0" w:rsidP="00473AC0">
      <w:pPr>
        <w:pStyle w:val="NormalWeb"/>
        <w:numPr>
          <w:ilvl w:val="0"/>
          <w:numId w:val="6"/>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Allocation Failure</w:t>
      </w:r>
      <w:r w:rsidRPr="00473AC0">
        <w:rPr>
          <w:rFonts w:ascii="Aptos" w:hAnsi="Aptos"/>
          <w:color w:val="333333"/>
          <w:sz w:val="32"/>
          <w:szCs w:val="32"/>
        </w:rPr>
        <w:t>: This is the most common trigger for a Minor GC. When the Young Generation is filled with objects, and there's not enough space to accommodate a new object, a Minor GC is triggered. During the Minor GC, the garbage collector identifies and collects the objects that are no longer referenced or reachable. The surviving objects are moved to the Old Generation.</w:t>
      </w:r>
    </w:p>
    <w:p w14:paraId="3E7580D0" w14:textId="77777777" w:rsidR="00473AC0" w:rsidRPr="00473AC0" w:rsidRDefault="00473AC0" w:rsidP="00473AC0">
      <w:pPr>
        <w:pStyle w:val="NormalWeb"/>
        <w:numPr>
          <w:ilvl w:val="0"/>
          <w:numId w:val="6"/>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Eden Space Exhaustion</w:t>
      </w:r>
      <w:r w:rsidRPr="00473AC0">
        <w:rPr>
          <w:rFonts w:ascii="Aptos" w:hAnsi="Aptos"/>
          <w:color w:val="333333"/>
          <w:sz w:val="32"/>
          <w:szCs w:val="32"/>
        </w:rPr>
        <w:t xml:space="preserve">: The Young Generation is typically divided into three spaces: Eden and two Survivor spaces. If the </w:t>
      </w:r>
      <w:r w:rsidRPr="00473AC0">
        <w:rPr>
          <w:rFonts w:ascii="Aptos" w:hAnsi="Aptos"/>
          <w:color w:val="333333"/>
          <w:sz w:val="32"/>
          <w:szCs w:val="32"/>
        </w:rPr>
        <w:lastRenderedPageBreak/>
        <w:t>Eden space becomes full, a Minor GC is triggered. Objects that are still in use are moved to one of the Survivor spaces or directly to the Old Generation.</w:t>
      </w:r>
    </w:p>
    <w:p w14:paraId="3CDB8C85" w14:textId="77777777" w:rsidR="00473AC0" w:rsidRPr="00473AC0" w:rsidRDefault="00473AC0" w:rsidP="00473AC0">
      <w:pPr>
        <w:pStyle w:val="NormalWeb"/>
        <w:numPr>
          <w:ilvl w:val="0"/>
          <w:numId w:val="6"/>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Age Threshold Exceeded</w:t>
      </w:r>
      <w:r w:rsidRPr="00473AC0">
        <w:rPr>
          <w:rFonts w:ascii="Aptos" w:hAnsi="Aptos"/>
          <w:color w:val="333333"/>
          <w:sz w:val="32"/>
          <w:szCs w:val="32"/>
        </w:rPr>
        <w:t>: Objects in the Survivor spaces have an age associated with them. When an object survives multiple Minor GCs, it gets promoted to the Old Generation. If an object's age exceeds a certain threshold, it may be promoted during a Minor GC.</w:t>
      </w:r>
    </w:p>
    <w:p w14:paraId="4DAAA5CE" w14:textId="77777777" w:rsidR="00473AC0" w:rsidRPr="00473AC0" w:rsidRDefault="00473AC0" w:rsidP="00473AC0">
      <w:pPr>
        <w:pStyle w:val="NormalWeb"/>
        <w:numPr>
          <w:ilvl w:val="0"/>
          <w:numId w:val="6"/>
        </w:numPr>
        <w:shd w:val="clear" w:color="auto" w:fill="FFFFFF" w:themeFill="background1"/>
        <w:rPr>
          <w:rFonts w:ascii="Aptos" w:hAnsi="Aptos"/>
          <w:color w:val="333333"/>
          <w:sz w:val="32"/>
          <w:szCs w:val="32"/>
        </w:rPr>
      </w:pPr>
      <w:proofErr w:type="spellStart"/>
      <w:r w:rsidRPr="00473AC0">
        <w:rPr>
          <w:rStyle w:val="Strong"/>
          <w:rFonts w:ascii="Aptos" w:hAnsi="Aptos"/>
          <w:color w:val="333333"/>
          <w:sz w:val="32"/>
          <w:szCs w:val="32"/>
        </w:rPr>
        <w:t>Tenuring</w:t>
      </w:r>
      <w:proofErr w:type="spellEnd"/>
      <w:r w:rsidRPr="00473AC0">
        <w:rPr>
          <w:rStyle w:val="Strong"/>
          <w:rFonts w:ascii="Aptos" w:hAnsi="Aptos"/>
          <w:color w:val="333333"/>
          <w:sz w:val="32"/>
          <w:szCs w:val="32"/>
        </w:rPr>
        <w:t xml:space="preserve"> Threshold Exceeded</w:t>
      </w:r>
      <w:r w:rsidRPr="00473AC0">
        <w:rPr>
          <w:rFonts w:ascii="Aptos" w:hAnsi="Aptos"/>
          <w:color w:val="333333"/>
          <w:sz w:val="32"/>
          <w:szCs w:val="32"/>
        </w:rPr>
        <w:t xml:space="preserve">: The JVM uses a </w:t>
      </w:r>
      <w:proofErr w:type="spellStart"/>
      <w:r w:rsidRPr="00473AC0">
        <w:rPr>
          <w:rFonts w:ascii="Aptos" w:hAnsi="Aptos"/>
          <w:color w:val="333333"/>
          <w:sz w:val="32"/>
          <w:szCs w:val="32"/>
        </w:rPr>
        <w:t>tenuring</w:t>
      </w:r>
      <w:proofErr w:type="spellEnd"/>
      <w:r w:rsidRPr="00473AC0">
        <w:rPr>
          <w:rFonts w:ascii="Aptos" w:hAnsi="Aptos"/>
          <w:color w:val="333333"/>
          <w:sz w:val="32"/>
          <w:szCs w:val="32"/>
        </w:rPr>
        <w:t xml:space="preserve"> threshold to decide when objects should be promoted to the Old Generation. If the </w:t>
      </w:r>
      <w:proofErr w:type="spellStart"/>
      <w:r w:rsidRPr="00473AC0">
        <w:rPr>
          <w:rFonts w:ascii="Aptos" w:hAnsi="Aptos"/>
          <w:color w:val="333333"/>
          <w:sz w:val="32"/>
          <w:szCs w:val="32"/>
        </w:rPr>
        <w:t>tenuring</w:t>
      </w:r>
      <w:proofErr w:type="spellEnd"/>
      <w:r w:rsidRPr="00473AC0">
        <w:rPr>
          <w:rFonts w:ascii="Aptos" w:hAnsi="Aptos"/>
          <w:color w:val="333333"/>
          <w:sz w:val="32"/>
          <w:szCs w:val="32"/>
        </w:rPr>
        <w:t xml:space="preserve"> threshold is exceeded, some objects may be promoted to the Old Generation during a Minor GC.</w:t>
      </w:r>
    </w:p>
    <w:p w14:paraId="142715D1" w14:textId="343A8E69" w:rsidR="00473AC0" w:rsidRPr="00473AC0" w:rsidRDefault="00473AC0" w:rsidP="00473AC0">
      <w:pPr>
        <w:pStyle w:val="NormalWeb"/>
        <w:numPr>
          <w:ilvl w:val="0"/>
          <w:numId w:val="6"/>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Promotion Failure</w:t>
      </w:r>
      <w:r w:rsidRPr="00473AC0">
        <w:rPr>
          <w:rFonts w:ascii="Aptos" w:hAnsi="Aptos"/>
          <w:color w:val="333333"/>
          <w:sz w:val="32"/>
          <w:szCs w:val="32"/>
        </w:rPr>
        <w:t>: In some cases, the Survivor spaces may not have enough space to accommodate objects that need to be promoted. When this happens, a promotion failure occurs, and a Full GC may be triggered.</w:t>
      </w:r>
    </w:p>
    <w:p w14:paraId="5A3B6987" w14:textId="6E8E5FA8" w:rsidR="00473AC0" w:rsidRPr="00473AC0" w:rsidRDefault="00473AC0" w:rsidP="00473AC0">
      <w:pPr>
        <w:pStyle w:val="NormalWeb"/>
        <w:shd w:val="clear" w:color="auto" w:fill="FFFFFF" w:themeFill="background1"/>
        <w:ind w:left="720"/>
        <w:rPr>
          <w:rStyle w:val="Strong"/>
          <w:rFonts w:ascii="Aptos" w:hAnsi="Aptos"/>
          <w:color w:val="333333"/>
          <w:sz w:val="32"/>
          <w:szCs w:val="32"/>
        </w:rPr>
      </w:pPr>
    </w:p>
    <w:p w14:paraId="68B6D735" w14:textId="77777777" w:rsidR="00473AC0" w:rsidRPr="00473AC0" w:rsidRDefault="00473AC0" w:rsidP="00473AC0">
      <w:pPr>
        <w:pStyle w:val="NormalWeb"/>
        <w:shd w:val="clear" w:color="auto" w:fill="FFFFFF" w:themeFill="background1"/>
        <w:ind w:left="720"/>
        <w:rPr>
          <w:rStyle w:val="Strong"/>
          <w:rFonts w:ascii="Aptos" w:hAnsi="Aptos"/>
          <w:color w:val="333333"/>
          <w:sz w:val="32"/>
          <w:szCs w:val="32"/>
        </w:rPr>
      </w:pPr>
    </w:p>
    <w:p w14:paraId="26B08562" w14:textId="77777777" w:rsidR="00473AC0" w:rsidRPr="00473AC0" w:rsidRDefault="00473AC0" w:rsidP="00473AC0">
      <w:pPr>
        <w:pStyle w:val="NormalWeb"/>
        <w:shd w:val="clear" w:color="auto" w:fill="FFFFFF" w:themeFill="background1"/>
        <w:ind w:left="720"/>
        <w:rPr>
          <w:rFonts w:ascii="Aptos" w:hAnsi="Aptos"/>
          <w:color w:val="333333"/>
          <w:sz w:val="32"/>
          <w:szCs w:val="32"/>
        </w:rPr>
      </w:pPr>
    </w:p>
    <w:p w14:paraId="07E611E1" w14:textId="6FE4A2E0" w:rsidR="00473AC0" w:rsidRPr="00473AC0" w:rsidRDefault="00473AC0" w:rsidP="00473AC0">
      <w:pPr>
        <w:pStyle w:val="Heading3"/>
        <w:shd w:val="clear" w:color="auto" w:fill="FFFFFF" w:themeFill="background1"/>
        <w:rPr>
          <w:rFonts w:ascii="Aptos" w:hAnsi="Aptos"/>
          <w:color w:val="333333"/>
          <w:sz w:val="32"/>
          <w:szCs w:val="32"/>
        </w:rPr>
      </w:pPr>
      <w:r w:rsidRPr="00473AC0">
        <w:rPr>
          <w:rFonts w:ascii="Aptos" w:hAnsi="Aptos"/>
          <w:color w:val="333333"/>
          <w:sz w:val="32"/>
          <w:szCs w:val="32"/>
        </w:rPr>
        <w:t>Major GC (Full GC or Old Generation GC):</w:t>
      </w:r>
    </w:p>
    <w:p w14:paraId="204894D8" w14:textId="77777777" w:rsidR="00473AC0" w:rsidRPr="00473AC0" w:rsidRDefault="00473AC0" w:rsidP="00473AC0">
      <w:pPr>
        <w:pStyle w:val="NormalWeb"/>
        <w:numPr>
          <w:ilvl w:val="0"/>
          <w:numId w:val="7"/>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Old Generation Exhaustion</w:t>
      </w:r>
      <w:r w:rsidRPr="00473AC0">
        <w:rPr>
          <w:rFonts w:ascii="Aptos" w:hAnsi="Aptos"/>
          <w:color w:val="333333"/>
          <w:sz w:val="32"/>
          <w:szCs w:val="32"/>
        </w:rPr>
        <w:t>: When the Old Generation is nearly full or completely filled, a Major GC is triggered. The Old Generation contains long-lived objects that have survived multiple Minor GCs. The purpose of a Major GC is to collect and compact the Old Generation to free up space.</w:t>
      </w:r>
    </w:p>
    <w:p w14:paraId="1B82ED79" w14:textId="77777777" w:rsidR="00473AC0" w:rsidRPr="00473AC0" w:rsidRDefault="00473AC0" w:rsidP="00473AC0">
      <w:pPr>
        <w:pStyle w:val="NormalWeb"/>
        <w:numPr>
          <w:ilvl w:val="0"/>
          <w:numId w:val="7"/>
        </w:numPr>
        <w:shd w:val="clear" w:color="auto" w:fill="FFFFFF" w:themeFill="background1"/>
        <w:rPr>
          <w:rFonts w:ascii="Aptos" w:hAnsi="Aptos"/>
          <w:color w:val="333333"/>
          <w:sz w:val="32"/>
          <w:szCs w:val="32"/>
        </w:rPr>
      </w:pPr>
      <w:proofErr w:type="spellStart"/>
      <w:proofErr w:type="gramStart"/>
      <w:r w:rsidRPr="00473AC0">
        <w:rPr>
          <w:rStyle w:val="Strong"/>
          <w:rFonts w:ascii="Aptos" w:hAnsi="Aptos"/>
          <w:color w:val="333333"/>
          <w:sz w:val="32"/>
          <w:szCs w:val="32"/>
        </w:rPr>
        <w:t>System.gc</w:t>
      </w:r>
      <w:proofErr w:type="spellEnd"/>
      <w:r w:rsidRPr="00473AC0">
        <w:rPr>
          <w:rStyle w:val="Strong"/>
          <w:rFonts w:ascii="Aptos" w:hAnsi="Aptos"/>
          <w:color w:val="333333"/>
          <w:sz w:val="32"/>
          <w:szCs w:val="32"/>
        </w:rPr>
        <w:t>(</w:t>
      </w:r>
      <w:proofErr w:type="gramEnd"/>
      <w:r w:rsidRPr="00473AC0">
        <w:rPr>
          <w:rStyle w:val="Strong"/>
          <w:rFonts w:ascii="Aptos" w:hAnsi="Aptos"/>
          <w:color w:val="333333"/>
          <w:sz w:val="32"/>
          <w:szCs w:val="32"/>
        </w:rPr>
        <w:t>) Request</w:t>
      </w:r>
      <w:r w:rsidRPr="00473AC0">
        <w:rPr>
          <w:rFonts w:ascii="Aptos" w:hAnsi="Aptos"/>
          <w:color w:val="333333"/>
          <w:sz w:val="32"/>
          <w:szCs w:val="32"/>
        </w:rPr>
        <w:t>: A Full GC can also be triggered explicitly by calling </w:t>
      </w:r>
      <w:proofErr w:type="spellStart"/>
      <w:r w:rsidRPr="00473AC0">
        <w:rPr>
          <w:rStyle w:val="HTMLCode"/>
          <w:rFonts w:ascii="Aptos" w:hAnsi="Aptos"/>
          <w:color w:val="333333"/>
          <w:sz w:val="24"/>
          <w:szCs w:val="24"/>
        </w:rPr>
        <w:t>System.gc</w:t>
      </w:r>
      <w:proofErr w:type="spellEnd"/>
      <w:r w:rsidRPr="00473AC0">
        <w:rPr>
          <w:rStyle w:val="HTMLCode"/>
          <w:rFonts w:ascii="Aptos" w:hAnsi="Aptos"/>
          <w:color w:val="333333"/>
          <w:sz w:val="24"/>
          <w:szCs w:val="24"/>
        </w:rPr>
        <w:t>()</w:t>
      </w:r>
      <w:r w:rsidRPr="00473AC0">
        <w:rPr>
          <w:rFonts w:ascii="Aptos" w:hAnsi="Aptos"/>
          <w:color w:val="333333"/>
          <w:sz w:val="32"/>
          <w:szCs w:val="32"/>
        </w:rPr>
        <w:t xml:space="preserve"> or using similar mechanisms in the Java code. However, it's generally discouraged to use this </w:t>
      </w:r>
      <w:r w:rsidRPr="00473AC0">
        <w:rPr>
          <w:rFonts w:ascii="Aptos" w:hAnsi="Aptos"/>
          <w:color w:val="333333"/>
          <w:sz w:val="32"/>
          <w:szCs w:val="32"/>
        </w:rPr>
        <w:lastRenderedPageBreak/>
        <w:t>method, as it can disrupt the application's performance and isn't guaranteed to run immediately.</w:t>
      </w:r>
    </w:p>
    <w:p w14:paraId="08DD0DFB" w14:textId="77777777" w:rsidR="00473AC0" w:rsidRPr="00473AC0" w:rsidRDefault="00473AC0" w:rsidP="00473AC0">
      <w:pPr>
        <w:pStyle w:val="NormalWeb"/>
        <w:numPr>
          <w:ilvl w:val="0"/>
          <w:numId w:val="7"/>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Permanent Generation Exhaustion (in older Java versions)</w:t>
      </w:r>
      <w:r w:rsidRPr="00473AC0">
        <w:rPr>
          <w:rFonts w:ascii="Aptos" w:hAnsi="Aptos"/>
          <w:color w:val="333333"/>
          <w:sz w:val="32"/>
          <w:szCs w:val="32"/>
        </w:rPr>
        <w:t>: In older versions of Java (prior to Java 8), the Permanent Generation (</w:t>
      </w:r>
      <w:proofErr w:type="spellStart"/>
      <w:r w:rsidRPr="00473AC0">
        <w:rPr>
          <w:rFonts w:ascii="Aptos" w:hAnsi="Aptos"/>
          <w:color w:val="333333"/>
          <w:sz w:val="32"/>
          <w:szCs w:val="32"/>
        </w:rPr>
        <w:t>PermGen</w:t>
      </w:r>
      <w:proofErr w:type="spellEnd"/>
      <w:r w:rsidRPr="00473AC0">
        <w:rPr>
          <w:rFonts w:ascii="Aptos" w:hAnsi="Aptos"/>
          <w:color w:val="333333"/>
          <w:sz w:val="32"/>
          <w:szCs w:val="32"/>
        </w:rPr>
        <w:t xml:space="preserve">) could trigger Full GC if it became full. </w:t>
      </w:r>
      <w:proofErr w:type="spellStart"/>
      <w:r w:rsidRPr="00473AC0">
        <w:rPr>
          <w:rFonts w:ascii="Aptos" w:hAnsi="Aptos"/>
          <w:color w:val="333333"/>
          <w:sz w:val="32"/>
          <w:szCs w:val="32"/>
        </w:rPr>
        <w:t>PermGen</w:t>
      </w:r>
      <w:proofErr w:type="spellEnd"/>
      <w:r w:rsidRPr="00473AC0">
        <w:rPr>
          <w:rFonts w:ascii="Aptos" w:hAnsi="Aptos"/>
          <w:color w:val="333333"/>
          <w:sz w:val="32"/>
          <w:szCs w:val="32"/>
        </w:rPr>
        <w:t xml:space="preserve"> held class metadata, and if too many classes or </w:t>
      </w:r>
      <w:proofErr w:type="spellStart"/>
      <w:r w:rsidRPr="00473AC0">
        <w:rPr>
          <w:rFonts w:ascii="Aptos" w:hAnsi="Aptos"/>
          <w:color w:val="333333"/>
          <w:sz w:val="32"/>
          <w:szCs w:val="32"/>
        </w:rPr>
        <w:t>classloaders</w:t>
      </w:r>
      <w:proofErr w:type="spellEnd"/>
      <w:r w:rsidRPr="00473AC0">
        <w:rPr>
          <w:rFonts w:ascii="Aptos" w:hAnsi="Aptos"/>
          <w:color w:val="333333"/>
          <w:sz w:val="32"/>
          <w:szCs w:val="32"/>
        </w:rPr>
        <w:t xml:space="preserve"> were loaded, it could lead to </w:t>
      </w:r>
      <w:proofErr w:type="spellStart"/>
      <w:r w:rsidRPr="00473AC0">
        <w:rPr>
          <w:rFonts w:ascii="Aptos" w:hAnsi="Aptos"/>
          <w:color w:val="333333"/>
          <w:sz w:val="32"/>
          <w:szCs w:val="32"/>
        </w:rPr>
        <w:t>PermGen</w:t>
      </w:r>
      <w:proofErr w:type="spellEnd"/>
      <w:r w:rsidRPr="00473AC0">
        <w:rPr>
          <w:rFonts w:ascii="Aptos" w:hAnsi="Aptos"/>
          <w:color w:val="333333"/>
          <w:sz w:val="32"/>
          <w:szCs w:val="32"/>
        </w:rPr>
        <w:t xml:space="preserve"> exhaustion.</w:t>
      </w:r>
    </w:p>
    <w:p w14:paraId="236E138D" w14:textId="77777777" w:rsidR="00473AC0" w:rsidRPr="00473AC0" w:rsidRDefault="00473AC0" w:rsidP="00473AC0">
      <w:pPr>
        <w:pStyle w:val="NormalWeb"/>
        <w:numPr>
          <w:ilvl w:val="0"/>
          <w:numId w:val="7"/>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Concurrent Mode Failure</w:t>
      </w:r>
      <w:r w:rsidRPr="00473AC0">
        <w:rPr>
          <w:rFonts w:ascii="Aptos" w:hAnsi="Aptos"/>
          <w:color w:val="333333"/>
          <w:sz w:val="32"/>
          <w:szCs w:val="32"/>
        </w:rPr>
        <w:t>: In modern Java versions (Java 8 and later), there's a concurrent garbage collector (e.g., G1 GC or CMS GC) that aims to minimize application pause times. However, if the collector determines that it cannot complete a collection cycle concurrently without causing excessive pauses, it may decide to fall back to a Full GC to complete the collection.</w:t>
      </w:r>
    </w:p>
    <w:p w14:paraId="50F0D8FF" w14:textId="77777777" w:rsidR="00473AC0" w:rsidRPr="00473AC0" w:rsidRDefault="00473AC0" w:rsidP="00473AC0">
      <w:pPr>
        <w:pStyle w:val="NormalWeb"/>
        <w:numPr>
          <w:ilvl w:val="0"/>
          <w:numId w:val="7"/>
        </w:numPr>
        <w:shd w:val="clear" w:color="auto" w:fill="FFFFFF" w:themeFill="background1"/>
        <w:rPr>
          <w:rFonts w:ascii="Aptos" w:hAnsi="Aptos"/>
          <w:color w:val="333333"/>
          <w:sz w:val="32"/>
          <w:szCs w:val="32"/>
        </w:rPr>
      </w:pPr>
      <w:r w:rsidRPr="00473AC0">
        <w:rPr>
          <w:rStyle w:val="Strong"/>
          <w:rFonts w:ascii="Aptos" w:hAnsi="Aptos"/>
          <w:color w:val="333333"/>
          <w:sz w:val="32"/>
          <w:szCs w:val="32"/>
        </w:rPr>
        <w:t>Heap Fragmentation</w:t>
      </w:r>
      <w:r w:rsidRPr="00473AC0">
        <w:rPr>
          <w:rFonts w:ascii="Aptos" w:hAnsi="Aptos"/>
          <w:color w:val="333333"/>
          <w:sz w:val="32"/>
          <w:szCs w:val="32"/>
        </w:rPr>
        <w:t>: Over time, the heap may become fragmented due to object allocation and deallocation patterns. Fragmentation can lead to inefficient memory usage and can trigger a Full GC to compact the heap.</w:t>
      </w:r>
    </w:p>
    <w:p w14:paraId="42C18122" w14:textId="77777777" w:rsidR="00473AC0" w:rsidRPr="00473AC0" w:rsidRDefault="00473AC0" w:rsidP="00473AC0">
      <w:pPr>
        <w:pStyle w:val="NormalWeb"/>
        <w:shd w:val="clear" w:color="auto" w:fill="FFFFFF" w:themeFill="background1"/>
        <w:rPr>
          <w:rFonts w:ascii="Aptos" w:hAnsi="Aptos"/>
          <w:color w:val="333333"/>
          <w:sz w:val="32"/>
          <w:szCs w:val="32"/>
        </w:rPr>
      </w:pPr>
      <w:r w:rsidRPr="00473AC0">
        <w:rPr>
          <w:rFonts w:ascii="Aptos" w:hAnsi="Aptos"/>
          <w:color w:val="333333"/>
          <w:sz w:val="32"/>
          <w:szCs w:val="32"/>
        </w:rPr>
        <w:t>In summary, Minor GC is triggered when the Young Generation becomes full, while Major GC is triggered when the Old Generation approaches its capacity or when explicitly requested. Understanding these triggers and their implications is crucial for tuning the JVM's garbage collection behavior and optimizing memory management in Java applications.</w:t>
      </w:r>
    </w:p>
    <w:p w14:paraId="16CE3C7E" w14:textId="77777777" w:rsidR="00473AC0" w:rsidRDefault="00473AC0"/>
    <w:p w14:paraId="1B1C8590" w14:textId="77777777" w:rsidR="00D01084" w:rsidRDefault="00D01084"/>
    <w:p w14:paraId="210E9FED" w14:textId="77777777" w:rsidR="00D01084" w:rsidRDefault="00D01084"/>
    <w:p w14:paraId="0718AF46" w14:textId="69C745B5" w:rsidR="00D01084" w:rsidRDefault="00D01084">
      <w:pPr>
        <w:rPr>
          <w:rFonts w:ascii="Aptos" w:hAnsi="Aptos" w:cs="Segoe UI"/>
          <w:color w:val="1F4E79" w:themeColor="accent5" w:themeShade="80"/>
          <w:sz w:val="48"/>
          <w:szCs w:val="48"/>
        </w:rPr>
      </w:pPr>
      <w:r w:rsidRPr="00D01084">
        <w:rPr>
          <w:rFonts w:ascii="Aptos" w:hAnsi="Aptos"/>
          <w:b/>
          <w:bCs/>
          <w:color w:val="1F4E79" w:themeColor="accent5" w:themeShade="80"/>
          <w:sz w:val="48"/>
          <w:szCs w:val="48"/>
          <w:u w:val="single"/>
        </w:rPr>
        <w:lastRenderedPageBreak/>
        <w:t>Question</w:t>
      </w:r>
      <w:r w:rsidRPr="00D01084">
        <w:rPr>
          <w:rFonts w:ascii="Aptos" w:hAnsi="Aptos"/>
          <w:color w:val="1F4E79" w:themeColor="accent5" w:themeShade="80"/>
          <w:sz w:val="48"/>
          <w:szCs w:val="48"/>
        </w:rPr>
        <w:t xml:space="preserve">: </w:t>
      </w:r>
      <w:r w:rsidRPr="00D01084">
        <w:rPr>
          <w:rFonts w:ascii="Aptos" w:hAnsi="Aptos" w:cs="Segoe UI"/>
          <w:color w:val="1F4E79" w:themeColor="accent5" w:themeShade="80"/>
          <w:sz w:val="48"/>
          <w:szCs w:val="48"/>
        </w:rPr>
        <w:t xml:space="preserve">Explain in detail technically in a technical interview citing key examples on </w:t>
      </w:r>
      <w:r w:rsidRPr="00D01084">
        <w:rPr>
          <w:rFonts w:ascii="Aptos" w:hAnsi="Aptos" w:cs="Segoe UI"/>
          <w:b/>
          <w:bCs/>
          <w:color w:val="1F4E79" w:themeColor="accent5" w:themeShade="80"/>
          <w:sz w:val="48"/>
          <w:szCs w:val="48"/>
          <w:highlight w:val="yellow"/>
        </w:rPr>
        <w:t>heap dump</w:t>
      </w:r>
      <w:r w:rsidRPr="00D01084">
        <w:rPr>
          <w:rFonts w:ascii="Aptos" w:hAnsi="Aptos" w:cs="Segoe UI"/>
          <w:color w:val="1F4E79" w:themeColor="accent5" w:themeShade="80"/>
          <w:sz w:val="48"/>
          <w:szCs w:val="48"/>
        </w:rPr>
        <w:t xml:space="preserve"> analysis manually</w:t>
      </w:r>
    </w:p>
    <w:p w14:paraId="2EB91C5B" w14:textId="77777777" w:rsidR="00D01084" w:rsidRDefault="00D01084" w:rsidP="00D01084">
      <w:pPr>
        <w:shd w:val="clear" w:color="auto" w:fill="FFFFFF" w:themeFill="background1"/>
        <w:rPr>
          <w:rFonts w:ascii="Aptos" w:hAnsi="Aptos" w:cs="Segoe UI"/>
          <w:color w:val="1F4E79" w:themeColor="accent5" w:themeShade="80"/>
          <w:sz w:val="48"/>
          <w:szCs w:val="48"/>
        </w:rPr>
      </w:pPr>
    </w:p>
    <w:p w14:paraId="295854F9" w14:textId="77777777" w:rsidR="00D01084" w:rsidRDefault="00D01084" w:rsidP="00D01084">
      <w:pPr>
        <w:pStyle w:val="NormalWeb"/>
        <w:shd w:val="clear" w:color="auto" w:fill="FFFFFF" w:themeFill="background1"/>
        <w:rPr>
          <w:rFonts w:ascii="Sitka Text" w:hAnsi="Sitka Text"/>
          <w:color w:val="333333"/>
          <w:sz w:val="27"/>
          <w:szCs w:val="27"/>
        </w:rPr>
      </w:pPr>
      <w:r>
        <w:rPr>
          <w:rFonts w:ascii="Sitka Text" w:hAnsi="Sitka Text"/>
          <w:color w:val="333333"/>
          <w:sz w:val="27"/>
          <w:szCs w:val="27"/>
        </w:rPr>
        <w:t>Analyzing heap dumps is a crucial skill in identifying memory-related issues and optimizing Java applications. During a technical interview, showcasing your ability to manually analyze heap dumps, identify problems, and suggest solutions can be impressive. Below, I'll guide you through the process using a step-by-step approach with examples.</w:t>
      </w:r>
    </w:p>
    <w:p w14:paraId="3CC09353"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1. </w:t>
      </w:r>
      <w:r>
        <w:rPr>
          <w:rStyle w:val="Strong"/>
          <w:rFonts w:ascii="Sitka Heading" w:hAnsi="Sitka Heading"/>
          <w:b/>
          <w:bCs/>
          <w:color w:val="333333"/>
        </w:rPr>
        <w:t>Taking a Heap Dump:</w:t>
      </w:r>
    </w:p>
    <w:p w14:paraId="42E099D7" w14:textId="77777777" w:rsidR="00D01084" w:rsidRDefault="00D01084" w:rsidP="00D01084">
      <w:pPr>
        <w:pStyle w:val="NormalWeb"/>
        <w:shd w:val="clear" w:color="auto" w:fill="FFFFFF" w:themeFill="background1"/>
        <w:rPr>
          <w:rFonts w:ascii="Sitka Text" w:hAnsi="Sitka Text"/>
          <w:color w:val="333333"/>
          <w:sz w:val="27"/>
          <w:szCs w:val="27"/>
        </w:rPr>
      </w:pPr>
      <w:r>
        <w:rPr>
          <w:rFonts w:ascii="Sitka Text" w:hAnsi="Sitka Text"/>
          <w:color w:val="333333"/>
          <w:sz w:val="27"/>
          <w:szCs w:val="27"/>
        </w:rPr>
        <w:t>Heap dumps can be obtained using various tools like </w:t>
      </w:r>
      <w:proofErr w:type="spellStart"/>
      <w:r>
        <w:rPr>
          <w:rStyle w:val="HTMLCode"/>
          <w:color w:val="333333"/>
        </w:rPr>
        <w:t>jmap</w:t>
      </w:r>
      <w:proofErr w:type="spellEnd"/>
      <w:r>
        <w:rPr>
          <w:rFonts w:ascii="Sitka Text" w:hAnsi="Sitka Text"/>
          <w:color w:val="333333"/>
          <w:sz w:val="27"/>
          <w:szCs w:val="27"/>
        </w:rPr>
        <w:t> or via JVM options (</w:t>
      </w:r>
      <w:r>
        <w:rPr>
          <w:rStyle w:val="HTMLCode"/>
          <w:color w:val="333333"/>
        </w:rPr>
        <w:t>-</w:t>
      </w:r>
      <w:proofErr w:type="gramStart"/>
      <w:r>
        <w:rPr>
          <w:rStyle w:val="HTMLCode"/>
          <w:color w:val="333333"/>
        </w:rPr>
        <w:t>XX:+</w:t>
      </w:r>
      <w:proofErr w:type="spellStart"/>
      <w:proofErr w:type="gramEnd"/>
      <w:r>
        <w:rPr>
          <w:rStyle w:val="HTMLCode"/>
          <w:color w:val="333333"/>
        </w:rPr>
        <w:t>HeapDumpOnOutOfMemoryError</w:t>
      </w:r>
      <w:proofErr w:type="spellEnd"/>
      <w:r>
        <w:rPr>
          <w:rFonts w:ascii="Sitka Text" w:hAnsi="Sitka Text"/>
          <w:color w:val="333333"/>
          <w:sz w:val="27"/>
          <w:szCs w:val="27"/>
        </w:rPr>
        <w:t>). For this example, let's assume we have a heap dump file named </w:t>
      </w:r>
      <w:proofErr w:type="spellStart"/>
      <w:proofErr w:type="gramStart"/>
      <w:r>
        <w:rPr>
          <w:rStyle w:val="HTMLCode"/>
          <w:color w:val="333333"/>
        </w:rPr>
        <w:t>heapdump.hprof</w:t>
      </w:r>
      <w:proofErr w:type="spellEnd"/>
      <w:proofErr w:type="gramEnd"/>
      <w:r>
        <w:rPr>
          <w:rFonts w:ascii="Sitka Text" w:hAnsi="Sitka Text"/>
          <w:color w:val="333333"/>
          <w:sz w:val="27"/>
          <w:szCs w:val="27"/>
        </w:rPr>
        <w:t>.</w:t>
      </w:r>
    </w:p>
    <w:p w14:paraId="3D7A99E8"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2. </w:t>
      </w:r>
      <w:r>
        <w:rPr>
          <w:rStyle w:val="Strong"/>
          <w:rFonts w:ascii="Sitka Heading" w:hAnsi="Sitka Heading"/>
          <w:b/>
          <w:bCs/>
          <w:color w:val="333333"/>
        </w:rPr>
        <w:t>Opening the Heap Dump:</w:t>
      </w:r>
    </w:p>
    <w:p w14:paraId="236F3A17" w14:textId="77777777" w:rsidR="00D01084" w:rsidRDefault="00D01084" w:rsidP="00D01084">
      <w:pPr>
        <w:pStyle w:val="NormalWeb"/>
        <w:shd w:val="clear" w:color="auto" w:fill="FFFFFF" w:themeFill="background1"/>
        <w:rPr>
          <w:rFonts w:ascii="Sitka Text" w:hAnsi="Sitka Text"/>
          <w:color w:val="333333"/>
          <w:sz w:val="27"/>
          <w:szCs w:val="27"/>
        </w:rPr>
      </w:pPr>
      <w:r>
        <w:rPr>
          <w:rFonts w:ascii="Sitka Text" w:hAnsi="Sitka Text"/>
          <w:color w:val="333333"/>
          <w:sz w:val="27"/>
          <w:szCs w:val="27"/>
        </w:rPr>
        <w:t xml:space="preserve">Use a heap dump analysis tool like Eclipse MAT (Memory Analyzer Tool) or </w:t>
      </w:r>
      <w:proofErr w:type="spellStart"/>
      <w:r>
        <w:rPr>
          <w:rFonts w:ascii="Sitka Text" w:hAnsi="Sitka Text"/>
          <w:color w:val="333333"/>
          <w:sz w:val="27"/>
          <w:szCs w:val="27"/>
        </w:rPr>
        <w:t>VisualVM</w:t>
      </w:r>
      <w:proofErr w:type="spellEnd"/>
      <w:r>
        <w:rPr>
          <w:rFonts w:ascii="Sitka Text" w:hAnsi="Sitka Text"/>
          <w:color w:val="333333"/>
          <w:sz w:val="27"/>
          <w:szCs w:val="27"/>
        </w:rPr>
        <w:t xml:space="preserve"> to open the heap dump for analysis. We'll use Eclipse MAT for this example.</w:t>
      </w:r>
    </w:p>
    <w:p w14:paraId="7D1451E7"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3. </w:t>
      </w:r>
      <w:r>
        <w:rPr>
          <w:rStyle w:val="Strong"/>
          <w:rFonts w:ascii="Sitka Heading" w:hAnsi="Sitka Heading"/>
          <w:b/>
          <w:bCs/>
          <w:color w:val="333333"/>
        </w:rPr>
        <w:t>Identifying Memory Leaks:</w:t>
      </w:r>
    </w:p>
    <w:p w14:paraId="0F970B0C"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Example Heap Dump Snippet:</w:t>
      </w:r>
    </w:p>
    <w:p w14:paraId="0F828111" w14:textId="77777777" w:rsidR="00D01084" w:rsidRPr="00D01084" w:rsidRDefault="00D01084" w:rsidP="00D01084">
      <w:pPr>
        <w:pStyle w:val="HTMLPreformatted"/>
        <w:shd w:val="clear" w:color="auto" w:fill="FFFFFF" w:themeFill="background1"/>
        <w:rPr>
          <w:rStyle w:val="HTMLCode"/>
          <w:color w:val="333333"/>
          <w:sz w:val="16"/>
          <w:szCs w:val="16"/>
        </w:rPr>
      </w:pPr>
      <w:r w:rsidRPr="00D01084">
        <w:rPr>
          <w:rStyle w:val="HTMLCode"/>
          <w:color w:val="333333"/>
          <w:sz w:val="16"/>
          <w:szCs w:val="16"/>
        </w:rPr>
        <w:t>Class Name                                              | Shallow Heap | Retained Heap</w:t>
      </w:r>
    </w:p>
    <w:p w14:paraId="1C9E2EC9" w14:textId="77777777" w:rsidR="00D01084" w:rsidRPr="00D01084" w:rsidRDefault="00D01084" w:rsidP="00D01084">
      <w:pPr>
        <w:pStyle w:val="HTMLPreformatted"/>
        <w:shd w:val="clear" w:color="auto" w:fill="FFFFFF" w:themeFill="background1"/>
        <w:rPr>
          <w:rStyle w:val="HTMLCode"/>
          <w:color w:val="333333"/>
          <w:sz w:val="16"/>
          <w:szCs w:val="16"/>
        </w:rPr>
      </w:pPr>
      <w:r w:rsidRPr="00D01084">
        <w:rPr>
          <w:rStyle w:val="HTMLCode"/>
          <w:color w:val="333333"/>
          <w:sz w:val="16"/>
          <w:szCs w:val="16"/>
        </w:rPr>
        <w:t>--------------------------------------------------------------------------------------------</w:t>
      </w:r>
    </w:p>
    <w:p w14:paraId="7B75A50A" w14:textId="77777777" w:rsidR="00D01084" w:rsidRPr="00D01084" w:rsidRDefault="00D01084" w:rsidP="00D01084">
      <w:pPr>
        <w:pStyle w:val="HTMLPreformatted"/>
        <w:shd w:val="clear" w:color="auto" w:fill="FFFFFF" w:themeFill="background1"/>
        <w:rPr>
          <w:rStyle w:val="HTMLCode"/>
          <w:color w:val="333333"/>
          <w:sz w:val="16"/>
          <w:szCs w:val="16"/>
        </w:rPr>
      </w:pPr>
      <w:proofErr w:type="spellStart"/>
      <w:r w:rsidRPr="00D01084">
        <w:rPr>
          <w:rStyle w:val="HTMLCode"/>
          <w:color w:val="333333"/>
          <w:sz w:val="16"/>
          <w:szCs w:val="16"/>
        </w:rPr>
        <w:t>com.</w:t>
      </w:r>
      <w:proofErr w:type="gramStart"/>
      <w:r w:rsidRPr="00D01084">
        <w:rPr>
          <w:rStyle w:val="HTMLCode"/>
          <w:color w:val="333333"/>
          <w:sz w:val="16"/>
          <w:szCs w:val="16"/>
        </w:rPr>
        <w:t>example.MyObject</w:t>
      </w:r>
      <w:proofErr w:type="spellEnd"/>
      <w:proofErr w:type="gramEnd"/>
      <w:r w:rsidRPr="00D01084">
        <w:rPr>
          <w:rStyle w:val="HTMLCode"/>
          <w:color w:val="333333"/>
          <w:sz w:val="16"/>
          <w:szCs w:val="16"/>
        </w:rPr>
        <w:t xml:space="preserve"> @ 0x12345678                       | 16 bytes     | 1200 bytes</w:t>
      </w:r>
    </w:p>
    <w:p w14:paraId="6B497088" w14:textId="77777777" w:rsidR="00D01084" w:rsidRPr="00D01084" w:rsidRDefault="00D01084" w:rsidP="00D01084">
      <w:pPr>
        <w:pStyle w:val="HTMLPreformatted"/>
        <w:shd w:val="clear" w:color="auto" w:fill="FFFFFF" w:themeFill="background1"/>
        <w:rPr>
          <w:rStyle w:val="HTMLCode"/>
          <w:color w:val="333333"/>
          <w:sz w:val="16"/>
          <w:szCs w:val="16"/>
        </w:rPr>
      </w:pPr>
      <w:r w:rsidRPr="00D01084">
        <w:rPr>
          <w:rStyle w:val="HTMLCode"/>
          <w:color w:val="333333"/>
          <w:sz w:val="16"/>
          <w:szCs w:val="16"/>
        </w:rPr>
        <w:t xml:space="preserve">  - </w:t>
      </w:r>
      <w:proofErr w:type="spellStart"/>
      <w:r w:rsidRPr="00D01084">
        <w:rPr>
          <w:rStyle w:val="HTMLCode"/>
          <w:color w:val="333333"/>
          <w:sz w:val="16"/>
          <w:szCs w:val="16"/>
        </w:rPr>
        <w:t>myField</w:t>
      </w:r>
      <w:proofErr w:type="spellEnd"/>
      <w:r w:rsidRPr="00D01084">
        <w:rPr>
          <w:rStyle w:val="HTMLCode"/>
          <w:color w:val="333333"/>
          <w:sz w:val="16"/>
          <w:szCs w:val="16"/>
        </w:rPr>
        <w:t xml:space="preserve">: </w:t>
      </w:r>
      <w:proofErr w:type="spellStart"/>
      <w:r w:rsidRPr="00D01084">
        <w:rPr>
          <w:rStyle w:val="HTMLCode"/>
          <w:color w:val="333333"/>
          <w:sz w:val="16"/>
          <w:szCs w:val="16"/>
        </w:rPr>
        <w:t>com.</w:t>
      </w:r>
      <w:proofErr w:type="gramStart"/>
      <w:r w:rsidRPr="00D01084">
        <w:rPr>
          <w:rStyle w:val="HTMLCode"/>
          <w:color w:val="333333"/>
          <w:sz w:val="16"/>
          <w:szCs w:val="16"/>
        </w:rPr>
        <w:t>example.SomeOtherObject</w:t>
      </w:r>
      <w:proofErr w:type="spellEnd"/>
      <w:proofErr w:type="gramEnd"/>
      <w:r w:rsidRPr="00D01084">
        <w:rPr>
          <w:rStyle w:val="HTMLCode"/>
          <w:color w:val="333333"/>
          <w:sz w:val="16"/>
          <w:szCs w:val="16"/>
        </w:rPr>
        <w:t xml:space="preserve"> @ 0x87654321   |              |</w:t>
      </w:r>
    </w:p>
    <w:p w14:paraId="7B6F1401" w14:textId="77777777" w:rsidR="00D01084" w:rsidRDefault="00D01084" w:rsidP="00D01084">
      <w:pPr>
        <w:pStyle w:val="NormalWeb"/>
        <w:shd w:val="clear" w:color="auto" w:fill="FFFFFF" w:themeFill="background1"/>
        <w:rPr>
          <w:rFonts w:ascii="Sitka Text" w:hAnsi="Sitka Text"/>
          <w:color w:val="333333"/>
          <w:sz w:val="27"/>
          <w:szCs w:val="27"/>
        </w:rPr>
      </w:pPr>
      <w:r>
        <w:rPr>
          <w:rFonts w:ascii="Sitka Text" w:hAnsi="Sitka Text"/>
          <w:color w:val="333333"/>
          <w:sz w:val="27"/>
          <w:szCs w:val="27"/>
        </w:rPr>
        <w:t>In this example, we see that </w:t>
      </w:r>
      <w:proofErr w:type="spellStart"/>
      <w:r>
        <w:rPr>
          <w:rStyle w:val="HTMLCode"/>
          <w:color w:val="333333"/>
        </w:rPr>
        <w:t>com.</w:t>
      </w:r>
      <w:proofErr w:type="gramStart"/>
      <w:r>
        <w:rPr>
          <w:rStyle w:val="HTMLCode"/>
          <w:color w:val="333333"/>
        </w:rPr>
        <w:t>example.MyObject</w:t>
      </w:r>
      <w:proofErr w:type="spellEnd"/>
      <w:proofErr w:type="gramEnd"/>
      <w:r>
        <w:rPr>
          <w:rFonts w:ascii="Sitka Text" w:hAnsi="Sitka Text"/>
          <w:color w:val="333333"/>
          <w:sz w:val="27"/>
          <w:szCs w:val="27"/>
        </w:rPr>
        <w:t> instances are retaining a significant amount of memory. We should investigate why this is happening.</w:t>
      </w:r>
    </w:p>
    <w:p w14:paraId="6F5F5B47" w14:textId="77777777" w:rsidR="00D01084" w:rsidRDefault="00D01084" w:rsidP="00D01084">
      <w:pPr>
        <w:pStyle w:val="Heading4"/>
        <w:shd w:val="clear" w:color="auto" w:fill="FFFFFF" w:themeFill="background1"/>
        <w:rPr>
          <w:rFonts w:ascii="Sitka Heading" w:hAnsi="Sitka Heading"/>
          <w:color w:val="333333"/>
          <w:sz w:val="24"/>
          <w:szCs w:val="24"/>
        </w:rPr>
      </w:pPr>
      <w:r>
        <w:rPr>
          <w:rFonts w:ascii="Sitka Heading" w:hAnsi="Sitka Heading"/>
          <w:color w:val="333333"/>
        </w:rPr>
        <w:lastRenderedPageBreak/>
        <w:t>Analysis and Resolution:</w:t>
      </w:r>
    </w:p>
    <w:p w14:paraId="383DA8CE" w14:textId="77777777" w:rsidR="00D01084" w:rsidRDefault="00D01084" w:rsidP="00D01084">
      <w:pPr>
        <w:pStyle w:val="NormalWeb"/>
        <w:numPr>
          <w:ilvl w:val="0"/>
          <w:numId w:val="8"/>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Retained Heap:</w:t>
      </w:r>
      <w:r>
        <w:rPr>
          <w:rFonts w:ascii="Sitka Text" w:hAnsi="Sitka Text"/>
          <w:color w:val="333333"/>
          <w:sz w:val="27"/>
          <w:szCs w:val="27"/>
        </w:rPr>
        <w:t> The </w:t>
      </w:r>
      <w:r>
        <w:rPr>
          <w:rStyle w:val="HTMLCode"/>
          <w:color w:val="333333"/>
        </w:rPr>
        <w:t>Retained Heap</w:t>
      </w:r>
      <w:r>
        <w:rPr>
          <w:rFonts w:ascii="Sitka Text" w:hAnsi="Sitka Text"/>
          <w:color w:val="333333"/>
          <w:sz w:val="27"/>
          <w:szCs w:val="27"/>
        </w:rPr>
        <w:t> column indicates the memory retained by an object including its subgraph. Look for objects with unusually high retained heap.</w:t>
      </w:r>
    </w:p>
    <w:p w14:paraId="3081C3F9" w14:textId="77777777" w:rsidR="00D01084" w:rsidRDefault="00D01084" w:rsidP="00D01084">
      <w:pPr>
        <w:pStyle w:val="NormalWeb"/>
        <w:numPr>
          <w:ilvl w:val="0"/>
          <w:numId w:val="8"/>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Find Paths to GC Roots:</w:t>
      </w:r>
      <w:r>
        <w:rPr>
          <w:rFonts w:ascii="Sitka Text" w:hAnsi="Sitka Text"/>
          <w:color w:val="333333"/>
          <w:sz w:val="27"/>
          <w:szCs w:val="27"/>
        </w:rPr>
        <w:t> Identify paths from GC roots to the objects causing high retention. This helps understand why objects are not being garbage collected.</w:t>
      </w:r>
    </w:p>
    <w:p w14:paraId="7D47F8D3" w14:textId="77777777" w:rsidR="00D01084" w:rsidRDefault="00D01084" w:rsidP="00D01084">
      <w:pPr>
        <w:pStyle w:val="NormalWeb"/>
        <w:numPr>
          <w:ilvl w:val="0"/>
          <w:numId w:val="8"/>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for Unintended References:</w:t>
      </w:r>
      <w:r>
        <w:rPr>
          <w:rFonts w:ascii="Sitka Text" w:hAnsi="Sitka Text"/>
          <w:color w:val="333333"/>
          <w:sz w:val="27"/>
          <w:szCs w:val="27"/>
        </w:rPr>
        <w:t xml:space="preserve"> Ensure that objects are not being unintentionally held in memory. Common causes include static references, </w:t>
      </w:r>
      <w:proofErr w:type="spellStart"/>
      <w:r>
        <w:rPr>
          <w:rFonts w:ascii="Sitka Text" w:hAnsi="Sitka Text"/>
          <w:color w:val="333333"/>
          <w:sz w:val="27"/>
          <w:szCs w:val="27"/>
        </w:rPr>
        <w:t>ThreadLocal</w:t>
      </w:r>
      <w:proofErr w:type="spellEnd"/>
      <w:r>
        <w:rPr>
          <w:rFonts w:ascii="Sitka Text" w:hAnsi="Sitka Text"/>
          <w:color w:val="333333"/>
          <w:sz w:val="27"/>
          <w:szCs w:val="27"/>
        </w:rPr>
        <w:t xml:space="preserve"> variables, or application caches.</w:t>
      </w:r>
    </w:p>
    <w:p w14:paraId="4D21C0E5" w14:textId="77777777" w:rsidR="00D01084" w:rsidRDefault="00D01084" w:rsidP="00D01084">
      <w:pPr>
        <w:pStyle w:val="NormalWeb"/>
        <w:numPr>
          <w:ilvl w:val="0"/>
          <w:numId w:val="8"/>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22F1EFFA" w14:textId="77777777" w:rsidR="00D01084" w:rsidRDefault="00D01084" w:rsidP="00D01084">
      <w:pPr>
        <w:numPr>
          <w:ilvl w:val="1"/>
          <w:numId w:val="8"/>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Release Unneeded References:</w:t>
      </w:r>
      <w:r>
        <w:rPr>
          <w:rFonts w:ascii="Sitka Text" w:hAnsi="Sitka Text"/>
          <w:color w:val="333333"/>
          <w:sz w:val="27"/>
          <w:szCs w:val="27"/>
        </w:rPr>
        <w:t> Ensure that objects are appropriately released and dereferenced when no longer needed.</w:t>
      </w:r>
    </w:p>
    <w:p w14:paraId="36901B0B" w14:textId="77777777" w:rsidR="00D01084" w:rsidRDefault="00D01084" w:rsidP="00D01084">
      <w:pPr>
        <w:numPr>
          <w:ilvl w:val="1"/>
          <w:numId w:val="8"/>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Data Structures:</w:t>
      </w:r>
      <w:r>
        <w:rPr>
          <w:rFonts w:ascii="Sitka Text" w:hAnsi="Sitka Text"/>
          <w:color w:val="333333"/>
          <w:sz w:val="27"/>
          <w:szCs w:val="27"/>
        </w:rPr>
        <w:t> Consider using more memory-efficient data structures or optimizing existing ones to reduce memory usage.</w:t>
      </w:r>
    </w:p>
    <w:p w14:paraId="516A4AF0"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4. </w:t>
      </w:r>
      <w:r>
        <w:rPr>
          <w:rStyle w:val="Strong"/>
          <w:rFonts w:ascii="Sitka Heading" w:hAnsi="Sitka Heading"/>
          <w:b/>
          <w:bCs/>
          <w:color w:val="333333"/>
        </w:rPr>
        <w:t>Identifying Large Objects:</w:t>
      </w:r>
    </w:p>
    <w:p w14:paraId="75C9C023"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Example Heap Dump Snippet:</w:t>
      </w:r>
    </w:p>
    <w:p w14:paraId="51B9AB4F" w14:textId="77777777" w:rsidR="00D01084" w:rsidRPr="00D01084" w:rsidRDefault="00D01084" w:rsidP="00D01084">
      <w:pPr>
        <w:pStyle w:val="HTMLPreformatted"/>
        <w:shd w:val="clear" w:color="auto" w:fill="FFFFFF" w:themeFill="background1"/>
        <w:rPr>
          <w:rStyle w:val="HTMLCode"/>
          <w:color w:val="333333"/>
          <w:sz w:val="18"/>
          <w:szCs w:val="18"/>
        </w:rPr>
      </w:pPr>
      <w:r w:rsidRPr="00D01084">
        <w:rPr>
          <w:rStyle w:val="HTMLCode"/>
          <w:color w:val="333333"/>
          <w:sz w:val="18"/>
          <w:szCs w:val="18"/>
        </w:rPr>
        <w:t>Class Name                         | Shallow Heap | Retained Heap</w:t>
      </w:r>
    </w:p>
    <w:p w14:paraId="5AEDE617" w14:textId="77777777" w:rsidR="00D01084" w:rsidRPr="00D01084" w:rsidRDefault="00D01084" w:rsidP="00D01084">
      <w:pPr>
        <w:pStyle w:val="HTMLPreformatted"/>
        <w:shd w:val="clear" w:color="auto" w:fill="FFFFFF" w:themeFill="background1"/>
        <w:rPr>
          <w:rStyle w:val="HTMLCode"/>
          <w:color w:val="333333"/>
          <w:sz w:val="18"/>
          <w:szCs w:val="18"/>
        </w:rPr>
      </w:pPr>
      <w:r w:rsidRPr="00D01084">
        <w:rPr>
          <w:rStyle w:val="HTMLCode"/>
          <w:color w:val="333333"/>
          <w:sz w:val="18"/>
          <w:szCs w:val="18"/>
        </w:rPr>
        <w:t>-------------------------------------------------------------------</w:t>
      </w:r>
    </w:p>
    <w:p w14:paraId="73A0EBE0" w14:textId="77777777" w:rsidR="00D01084" w:rsidRDefault="00D01084" w:rsidP="00D01084">
      <w:pPr>
        <w:pStyle w:val="HTMLPreformatted"/>
        <w:shd w:val="clear" w:color="auto" w:fill="FFFFFF" w:themeFill="background1"/>
        <w:rPr>
          <w:rStyle w:val="HTMLCode"/>
          <w:color w:val="333333"/>
        </w:rPr>
      </w:pPr>
      <w:proofErr w:type="gramStart"/>
      <w:r w:rsidRPr="00D01084">
        <w:rPr>
          <w:rStyle w:val="HTMLCode"/>
          <w:color w:val="333333"/>
          <w:sz w:val="18"/>
          <w:szCs w:val="18"/>
        </w:rPr>
        <w:t>char[</w:t>
      </w:r>
      <w:proofErr w:type="gramEnd"/>
      <w:r w:rsidRPr="00D01084">
        <w:rPr>
          <w:rStyle w:val="HTMLCode"/>
          <w:color w:val="333333"/>
          <w:sz w:val="18"/>
          <w:szCs w:val="18"/>
        </w:rPr>
        <w:t>1000000] @ 0xabcdef12          | 10000016     | 10000016</w:t>
      </w:r>
    </w:p>
    <w:p w14:paraId="7F85E350"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4E6E667A" w14:textId="77777777" w:rsidR="00D01084" w:rsidRDefault="00D01084" w:rsidP="00D01084">
      <w:pPr>
        <w:pStyle w:val="NormalWeb"/>
        <w:numPr>
          <w:ilvl w:val="0"/>
          <w:numId w:val="9"/>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Large Objects:</w:t>
      </w:r>
      <w:r>
        <w:rPr>
          <w:rFonts w:ascii="Sitka Text" w:hAnsi="Sitka Text"/>
          <w:color w:val="333333"/>
          <w:sz w:val="27"/>
          <w:szCs w:val="27"/>
        </w:rPr>
        <w:t> Look for individual objects with large memory footprints.</w:t>
      </w:r>
    </w:p>
    <w:p w14:paraId="7C5E3E3E" w14:textId="77777777" w:rsidR="00D01084" w:rsidRDefault="00D01084" w:rsidP="00D01084">
      <w:pPr>
        <w:pStyle w:val="NormalWeb"/>
        <w:numPr>
          <w:ilvl w:val="0"/>
          <w:numId w:val="9"/>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Object Types:</w:t>
      </w:r>
      <w:r>
        <w:rPr>
          <w:rFonts w:ascii="Sitka Text" w:hAnsi="Sitka Text"/>
          <w:color w:val="333333"/>
          <w:sz w:val="27"/>
          <w:szCs w:val="27"/>
        </w:rPr>
        <w:t> Identify the types of large objects and their purpose. Sometimes, unnecessarily large objects may indicate a problem in the application design.</w:t>
      </w:r>
    </w:p>
    <w:p w14:paraId="4686CE41" w14:textId="77777777" w:rsidR="00D01084" w:rsidRDefault="00D01084" w:rsidP="00D01084">
      <w:pPr>
        <w:pStyle w:val="NormalWeb"/>
        <w:numPr>
          <w:ilvl w:val="0"/>
          <w:numId w:val="9"/>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3CA365A9" w14:textId="77777777" w:rsidR="00D01084" w:rsidRDefault="00D01084" w:rsidP="00D01084">
      <w:pPr>
        <w:numPr>
          <w:ilvl w:val="1"/>
          <w:numId w:val="9"/>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Object Size:</w:t>
      </w:r>
      <w:r>
        <w:rPr>
          <w:rFonts w:ascii="Sitka Text" w:hAnsi="Sitka Text"/>
          <w:color w:val="333333"/>
          <w:sz w:val="27"/>
          <w:szCs w:val="27"/>
        </w:rPr>
        <w:t> If possible, optimize the size of these objects without affecting functionality.</w:t>
      </w:r>
    </w:p>
    <w:p w14:paraId="637FDA43" w14:textId="77777777" w:rsidR="00D01084" w:rsidRDefault="00D01084" w:rsidP="00D01084">
      <w:pPr>
        <w:numPr>
          <w:ilvl w:val="1"/>
          <w:numId w:val="9"/>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Streaming or Chunking:</w:t>
      </w:r>
      <w:r>
        <w:rPr>
          <w:rFonts w:ascii="Sitka Text" w:hAnsi="Sitka Text"/>
          <w:color w:val="333333"/>
          <w:sz w:val="27"/>
          <w:szCs w:val="27"/>
        </w:rPr>
        <w:t> Consider processing large data in chunks or streams to avoid excessive memory usage for individual objects.</w:t>
      </w:r>
    </w:p>
    <w:p w14:paraId="3AE51C53"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5. </w:t>
      </w:r>
      <w:r>
        <w:rPr>
          <w:rStyle w:val="Strong"/>
          <w:rFonts w:ascii="Sitka Heading" w:hAnsi="Sitka Heading"/>
          <w:b/>
          <w:bCs/>
          <w:color w:val="333333"/>
        </w:rPr>
        <w:t>Identifying Memory Fragmentation:</w:t>
      </w:r>
    </w:p>
    <w:p w14:paraId="027C69C8"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lastRenderedPageBreak/>
        <w:t>Example Heap Dump Snippet:</w:t>
      </w:r>
    </w:p>
    <w:p w14:paraId="79F2D806" w14:textId="77777777" w:rsidR="00D01084" w:rsidRDefault="00D01084" w:rsidP="00D01084">
      <w:pPr>
        <w:pStyle w:val="HTMLPreformatted"/>
        <w:shd w:val="clear" w:color="auto" w:fill="FFFFFF" w:themeFill="background1"/>
        <w:rPr>
          <w:color w:val="333333"/>
        </w:rPr>
      </w:pPr>
      <w:r>
        <w:rPr>
          <w:color w:val="333333"/>
        </w:rPr>
        <w:t>plaintext</w:t>
      </w:r>
    </w:p>
    <w:p w14:paraId="74564B20" w14:textId="77777777" w:rsidR="00D01084" w:rsidRDefault="00D01084" w:rsidP="00D01084">
      <w:pPr>
        <w:pStyle w:val="HTMLPreformatted"/>
        <w:shd w:val="clear" w:color="auto" w:fill="FFFFFF" w:themeFill="background1"/>
        <w:rPr>
          <w:rStyle w:val="HTMLCode"/>
          <w:color w:val="333333"/>
        </w:rPr>
      </w:pPr>
      <w:r>
        <w:rPr>
          <w:rStyle w:val="HTMLCode"/>
          <w:color w:val="333333"/>
        </w:rPr>
        <w:t>Class Name                         | Shallow Heap | Retained Heap</w:t>
      </w:r>
    </w:p>
    <w:p w14:paraId="2D8CFF97" w14:textId="77777777" w:rsidR="00D01084" w:rsidRDefault="00D01084" w:rsidP="00D01084">
      <w:pPr>
        <w:pStyle w:val="HTMLPreformatted"/>
        <w:shd w:val="clear" w:color="auto" w:fill="FFFFFF" w:themeFill="background1"/>
        <w:rPr>
          <w:rStyle w:val="HTMLCode"/>
          <w:color w:val="333333"/>
        </w:rPr>
      </w:pPr>
      <w:r>
        <w:rPr>
          <w:rStyle w:val="HTMLCode"/>
          <w:color w:val="333333"/>
        </w:rPr>
        <w:t>-------------------------------------------------------------------</w:t>
      </w:r>
    </w:p>
    <w:p w14:paraId="15360C2A" w14:textId="77777777" w:rsidR="00D01084" w:rsidRDefault="00D01084" w:rsidP="00D01084">
      <w:pPr>
        <w:pStyle w:val="HTMLPreformatted"/>
        <w:shd w:val="clear" w:color="auto" w:fill="FFFFFF" w:themeFill="background1"/>
        <w:rPr>
          <w:rStyle w:val="HTMLCode"/>
          <w:color w:val="333333"/>
        </w:rPr>
      </w:pPr>
      <w:proofErr w:type="gramStart"/>
      <w:r>
        <w:rPr>
          <w:rStyle w:val="HTMLCode"/>
          <w:color w:val="333333"/>
        </w:rPr>
        <w:t>byte[</w:t>
      </w:r>
      <w:proofErr w:type="gramEnd"/>
      <w:r>
        <w:rPr>
          <w:rStyle w:val="HTMLCode"/>
          <w:color w:val="333333"/>
        </w:rPr>
        <w:t>] @ 0xabcdef12                | 24           | 100000</w:t>
      </w:r>
    </w:p>
    <w:p w14:paraId="557D6599"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46AF7D37" w14:textId="77777777" w:rsidR="00D01084" w:rsidRDefault="00D01084" w:rsidP="00D01084">
      <w:pPr>
        <w:pStyle w:val="NormalWeb"/>
        <w:numPr>
          <w:ilvl w:val="0"/>
          <w:numId w:val="10"/>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Fragmented Memory:</w:t>
      </w:r>
      <w:r>
        <w:rPr>
          <w:rFonts w:ascii="Sitka Text" w:hAnsi="Sitka Text"/>
          <w:color w:val="333333"/>
          <w:sz w:val="27"/>
          <w:szCs w:val="27"/>
        </w:rPr>
        <w:t> Small objects causing a large amount of memory usage may indicate heap fragmentation.</w:t>
      </w:r>
    </w:p>
    <w:p w14:paraId="556390A1" w14:textId="77777777" w:rsidR="00D01084" w:rsidRDefault="00D01084" w:rsidP="00D01084">
      <w:pPr>
        <w:pStyle w:val="NormalWeb"/>
        <w:numPr>
          <w:ilvl w:val="0"/>
          <w:numId w:val="10"/>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Memory Distribution:</w:t>
      </w:r>
      <w:r>
        <w:rPr>
          <w:rFonts w:ascii="Sitka Text" w:hAnsi="Sitka Text"/>
          <w:color w:val="333333"/>
          <w:sz w:val="27"/>
          <w:szCs w:val="27"/>
        </w:rPr>
        <w:t> Analyze memory distribution to identify if it's dominated by a large number of small objects.</w:t>
      </w:r>
    </w:p>
    <w:p w14:paraId="67B04EAC" w14:textId="77777777" w:rsidR="00D01084" w:rsidRDefault="00D01084" w:rsidP="00D01084">
      <w:pPr>
        <w:pStyle w:val="NormalWeb"/>
        <w:numPr>
          <w:ilvl w:val="0"/>
          <w:numId w:val="10"/>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71C702AF" w14:textId="77777777" w:rsidR="00D01084" w:rsidRDefault="00D01084" w:rsidP="00D01084">
      <w:pPr>
        <w:numPr>
          <w:ilvl w:val="1"/>
          <w:numId w:val="10"/>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Object Creation:</w:t>
      </w:r>
      <w:r>
        <w:rPr>
          <w:rFonts w:ascii="Sitka Text" w:hAnsi="Sitka Text"/>
          <w:color w:val="333333"/>
          <w:sz w:val="27"/>
          <w:szCs w:val="27"/>
        </w:rPr>
        <w:t> Reuse objects or use object pools to reduce memory fragmentation.</w:t>
      </w:r>
    </w:p>
    <w:p w14:paraId="7ABEEA7B" w14:textId="77777777" w:rsidR="00D01084" w:rsidRDefault="00D01084" w:rsidP="00D01084">
      <w:pPr>
        <w:numPr>
          <w:ilvl w:val="1"/>
          <w:numId w:val="10"/>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Data Structures:</w:t>
      </w:r>
      <w:r>
        <w:rPr>
          <w:rFonts w:ascii="Sitka Text" w:hAnsi="Sitka Text"/>
          <w:color w:val="333333"/>
          <w:sz w:val="27"/>
          <w:szCs w:val="27"/>
        </w:rPr>
        <w:t> Choose appropriate data structures and algorithms to minimize memory fragmentation.</w:t>
      </w:r>
    </w:p>
    <w:p w14:paraId="1D0BAA51" w14:textId="77777777" w:rsidR="00D01084" w:rsidRDefault="00D01084" w:rsidP="00D01084">
      <w:pPr>
        <w:shd w:val="clear" w:color="auto" w:fill="FFFFFF" w:themeFill="background1"/>
        <w:rPr>
          <w:rFonts w:ascii="Aptos" w:hAnsi="Aptos"/>
          <w:color w:val="000000" w:themeColor="text1"/>
          <w:sz w:val="36"/>
          <w:szCs w:val="36"/>
        </w:rPr>
      </w:pPr>
    </w:p>
    <w:p w14:paraId="4737132B"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6. </w:t>
      </w:r>
      <w:r>
        <w:rPr>
          <w:rStyle w:val="Strong"/>
          <w:rFonts w:ascii="Sitka Heading" w:hAnsi="Sitka Heading"/>
          <w:b/>
          <w:bCs/>
          <w:color w:val="333333"/>
        </w:rPr>
        <w:t>Identifying Garbage Collection Issues:</w:t>
      </w:r>
    </w:p>
    <w:p w14:paraId="26E744E5"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Example Heap Dump Snippet:</w:t>
      </w:r>
    </w:p>
    <w:p w14:paraId="114ACABA" w14:textId="77777777" w:rsidR="00D01084" w:rsidRDefault="00D01084" w:rsidP="00D01084">
      <w:pPr>
        <w:pStyle w:val="HTMLPreformatted"/>
        <w:shd w:val="clear" w:color="auto" w:fill="FFFFFF" w:themeFill="background1"/>
        <w:rPr>
          <w:color w:val="333333"/>
        </w:rPr>
      </w:pPr>
      <w:r>
        <w:rPr>
          <w:color w:val="333333"/>
        </w:rPr>
        <w:t>plaintext</w:t>
      </w:r>
    </w:p>
    <w:p w14:paraId="7D500A9F" w14:textId="77777777" w:rsidR="00D01084" w:rsidRDefault="00D01084" w:rsidP="00D01084">
      <w:pPr>
        <w:pStyle w:val="HTMLPreformatted"/>
        <w:shd w:val="clear" w:color="auto" w:fill="FFFFFF" w:themeFill="background1"/>
        <w:rPr>
          <w:rStyle w:val="HTMLCode"/>
          <w:color w:val="333333"/>
        </w:rPr>
      </w:pPr>
      <w:r>
        <w:rPr>
          <w:rStyle w:val="HTMLCode"/>
          <w:color w:val="333333"/>
        </w:rPr>
        <w:t>GC Root 1 (</w:t>
      </w:r>
      <w:proofErr w:type="gramStart"/>
      <w:r>
        <w:rPr>
          <w:rStyle w:val="HTMLCode"/>
          <w:color w:val="333333"/>
        </w:rPr>
        <w:t xml:space="preserve">Thread)   </w:t>
      </w:r>
      <w:proofErr w:type="gramEnd"/>
      <w:r>
        <w:rPr>
          <w:rStyle w:val="HTMLCode"/>
          <w:color w:val="333333"/>
        </w:rPr>
        <w:t xml:space="preserve">         | Shallow Heap | Retained Heap</w:t>
      </w:r>
    </w:p>
    <w:p w14:paraId="02B479CA" w14:textId="77777777" w:rsidR="00D01084" w:rsidRDefault="00D01084" w:rsidP="00D01084">
      <w:pPr>
        <w:pStyle w:val="HTMLPreformatted"/>
        <w:shd w:val="clear" w:color="auto" w:fill="FFFFFF" w:themeFill="background1"/>
        <w:rPr>
          <w:rStyle w:val="HTMLCode"/>
          <w:color w:val="333333"/>
        </w:rPr>
      </w:pPr>
      <w:r>
        <w:rPr>
          <w:rStyle w:val="HTMLCode"/>
          <w:color w:val="333333"/>
        </w:rPr>
        <w:t>-------------------------------------------------------------</w:t>
      </w:r>
    </w:p>
    <w:p w14:paraId="60B0EFF4" w14:textId="77777777" w:rsidR="00D01084" w:rsidRDefault="00D01084" w:rsidP="00D01084">
      <w:pPr>
        <w:pStyle w:val="HTMLPreformatted"/>
        <w:shd w:val="clear" w:color="auto" w:fill="FFFFFF" w:themeFill="background1"/>
        <w:rPr>
          <w:rStyle w:val="HTMLCode"/>
          <w:color w:val="333333"/>
        </w:rPr>
      </w:pPr>
      <w:r>
        <w:rPr>
          <w:rStyle w:val="HTMLCode"/>
          <w:color w:val="333333"/>
        </w:rPr>
        <w:t xml:space="preserve">- </w:t>
      </w:r>
      <w:proofErr w:type="spellStart"/>
      <w:r>
        <w:rPr>
          <w:rStyle w:val="HTMLCode"/>
          <w:color w:val="333333"/>
        </w:rPr>
        <w:t>workerThread</w:t>
      </w:r>
      <w:proofErr w:type="spellEnd"/>
      <w:r>
        <w:rPr>
          <w:rStyle w:val="HTMLCode"/>
          <w:color w:val="333333"/>
        </w:rPr>
        <w:t xml:space="preserve"> @ 0xabcdef12   | 16 bytes     | 200000 bytes</w:t>
      </w:r>
    </w:p>
    <w:p w14:paraId="7EF25EF9"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3332668D" w14:textId="77777777" w:rsidR="00D01084" w:rsidRDefault="00D01084" w:rsidP="00D01084">
      <w:pPr>
        <w:pStyle w:val="NormalWeb"/>
        <w:numPr>
          <w:ilvl w:val="0"/>
          <w:numId w:val="11"/>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Garbage Collection Roots:</w:t>
      </w:r>
      <w:r>
        <w:rPr>
          <w:rFonts w:ascii="Sitka Text" w:hAnsi="Sitka Text"/>
          <w:color w:val="333333"/>
          <w:sz w:val="27"/>
          <w:szCs w:val="27"/>
        </w:rPr>
        <w:t> These are objects from which the GC starts tracing for live objects.</w:t>
      </w:r>
    </w:p>
    <w:p w14:paraId="2F94FEDF" w14:textId="77777777" w:rsidR="00D01084" w:rsidRDefault="00D01084" w:rsidP="00D01084">
      <w:pPr>
        <w:pStyle w:val="NormalWeb"/>
        <w:numPr>
          <w:ilvl w:val="0"/>
          <w:numId w:val="11"/>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Analyze GC Roots:</w:t>
      </w:r>
      <w:r>
        <w:rPr>
          <w:rFonts w:ascii="Sitka Text" w:hAnsi="Sitka Text"/>
          <w:color w:val="333333"/>
          <w:sz w:val="27"/>
          <w:szCs w:val="27"/>
        </w:rPr>
        <w:t> Check if certain threads or objects are holding excessive memory, potentially causing long GC pauses or frequent garbage collection cycles.</w:t>
      </w:r>
    </w:p>
    <w:p w14:paraId="02028E14" w14:textId="77777777" w:rsidR="00D01084" w:rsidRDefault="00D01084" w:rsidP="00D01084">
      <w:pPr>
        <w:pStyle w:val="NormalWeb"/>
        <w:numPr>
          <w:ilvl w:val="0"/>
          <w:numId w:val="11"/>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3711394F" w14:textId="77777777" w:rsidR="00D01084" w:rsidRDefault="00D01084" w:rsidP="00D01084">
      <w:pPr>
        <w:numPr>
          <w:ilvl w:val="1"/>
          <w:numId w:val="11"/>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GC Configuration:</w:t>
      </w:r>
      <w:r>
        <w:rPr>
          <w:rFonts w:ascii="Sitka Text" w:hAnsi="Sitka Text"/>
          <w:color w:val="333333"/>
          <w:sz w:val="27"/>
          <w:szCs w:val="27"/>
        </w:rPr>
        <w:t> Tune garbage collection settings to balance throughput and latency based on application requirements.</w:t>
      </w:r>
    </w:p>
    <w:p w14:paraId="2AD04D57" w14:textId="77777777" w:rsidR="00D01084" w:rsidRDefault="00D01084" w:rsidP="00D01084">
      <w:pPr>
        <w:numPr>
          <w:ilvl w:val="1"/>
          <w:numId w:val="11"/>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Profile GC Activity:</w:t>
      </w:r>
      <w:r>
        <w:rPr>
          <w:rFonts w:ascii="Sitka Text" w:hAnsi="Sitka Text"/>
          <w:color w:val="333333"/>
          <w:sz w:val="27"/>
          <w:szCs w:val="27"/>
        </w:rPr>
        <w:t> Use GC logs and profilers to understand GC behavior and optimize memory usage accordingly.</w:t>
      </w:r>
    </w:p>
    <w:p w14:paraId="1433D195"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lastRenderedPageBreak/>
        <w:t>7. </w:t>
      </w:r>
      <w:r>
        <w:rPr>
          <w:rStyle w:val="Strong"/>
          <w:rFonts w:ascii="Sitka Heading" w:hAnsi="Sitka Heading"/>
          <w:b/>
          <w:bCs/>
          <w:color w:val="333333"/>
        </w:rPr>
        <w:t xml:space="preserve">Identifying </w:t>
      </w:r>
      <w:proofErr w:type="spellStart"/>
      <w:r>
        <w:rPr>
          <w:rStyle w:val="Strong"/>
          <w:rFonts w:ascii="Sitka Heading" w:hAnsi="Sitka Heading"/>
          <w:b/>
          <w:bCs/>
          <w:color w:val="333333"/>
        </w:rPr>
        <w:t>Classloading</w:t>
      </w:r>
      <w:proofErr w:type="spellEnd"/>
      <w:r>
        <w:rPr>
          <w:rStyle w:val="Strong"/>
          <w:rFonts w:ascii="Sitka Heading" w:hAnsi="Sitka Heading"/>
          <w:b/>
          <w:bCs/>
          <w:color w:val="333333"/>
        </w:rPr>
        <w:t xml:space="preserve"> Issues:</w:t>
      </w:r>
    </w:p>
    <w:p w14:paraId="22FC05D7"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Example Heap Dump Snippet:</w:t>
      </w:r>
    </w:p>
    <w:p w14:paraId="3978D23C" w14:textId="77777777" w:rsidR="00D01084" w:rsidRDefault="00D01084" w:rsidP="00D01084">
      <w:pPr>
        <w:pStyle w:val="HTMLPreformatted"/>
        <w:shd w:val="clear" w:color="auto" w:fill="FFFFFF" w:themeFill="background1"/>
        <w:rPr>
          <w:color w:val="333333"/>
        </w:rPr>
      </w:pPr>
      <w:r>
        <w:rPr>
          <w:color w:val="333333"/>
        </w:rPr>
        <w:t>plaintext</w:t>
      </w:r>
    </w:p>
    <w:p w14:paraId="6B262C6C" w14:textId="77777777" w:rsidR="00D01084" w:rsidRDefault="00D01084" w:rsidP="00D01084">
      <w:pPr>
        <w:pStyle w:val="HTMLPreformatted"/>
        <w:shd w:val="clear" w:color="auto" w:fill="FFFFFF" w:themeFill="background1"/>
        <w:rPr>
          <w:rStyle w:val="HTMLCode"/>
          <w:color w:val="333333"/>
        </w:rPr>
      </w:pPr>
      <w:r>
        <w:rPr>
          <w:rStyle w:val="HTMLCode"/>
          <w:color w:val="333333"/>
        </w:rPr>
        <w:t>Class Name                          | Shallow Heap | Retained Heap</w:t>
      </w:r>
    </w:p>
    <w:p w14:paraId="32832944" w14:textId="77777777" w:rsidR="00D01084" w:rsidRDefault="00D01084" w:rsidP="00D01084">
      <w:pPr>
        <w:pStyle w:val="HTMLPreformatted"/>
        <w:shd w:val="clear" w:color="auto" w:fill="FFFFFF" w:themeFill="background1"/>
        <w:rPr>
          <w:rStyle w:val="HTMLCode"/>
          <w:color w:val="333333"/>
        </w:rPr>
      </w:pPr>
      <w:r>
        <w:rPr>
          <w:rStyle w:val="HTMLCode"/>
          <w:color w:val="333333"/>
        </w:rPr>
        <w:t>--------------------------------------------------------------------</w:t>
      </w:r>
    </w:p>
    <w:p w14:paraId="6CD2DD42" w14:textId="77777777" w:rsidR="00D01084" w:rsidRDefault="00D01084" w:rsidP="00D01084">
      <w:pPr>
        <w:pStyle w:val="HTMLPreformatted"/>
        <w:shd w:val="clear" w:color="auto" w:fill="FFFFFF" w:themeFill="background1"/>
        <w:rPr>
          <w:rStyle w:val="HTMLCode"/>
          <w:color w:val="333333"/>
        </w:rPr>
      </w:pPr>
      <w:proofErr w:type="spellStart"/>
      <w:proofErr w:type="gramStart"/>
      <w:r>
        <w:rPr>
          <w:rStyle w:val="HTMLCode"/>
          <w:color w:val="333333"/>
        </w:rPr>
        <w:t>java.lang</w:t>
      </w:r>
      <w:proofErr w:type="gramEnd"/>
      <w:r>
        <w:rPr>
          <w:rStyle w:val="HTMLCode"/>
          <w:color w:val="333333"/>
        </w:rPr>
        <w:t>.Class</w:t>
      </w:r>
      <w:proofErr w:type="spellEnd"/>
      <w:r>
        <w:rPr>
          <w:rStyle w:val="HTMLCode"/>
          <w:color w:val="333333"/>
        </w:rPr>
        <w:t xml:space="preserve"> @ 0xabcdef12        | 32 bytes     | 80000 bytes</w:t>
      </w:r>
    </w:p>
    <w:p w14:paraId="707F18B9"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56E452D6" w14:textId="77777777" w:rsidR="00D01084" w:rsidRDefault="00D01084" w:rsidP="00D01084">
      <w:pPr>
        <w:pStyle w:val="NormalWeb"/>
        <w:numPr>
          <w:ilvl w:val="0"/>
          <w:numId w:val="12"/>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 xml:space="preserve">Identify </w:t>
      </w:r>
      <w:proofErr w:type="spellStart"/>
      <w:r>
        <w:rPr>
          <w:rStyle w:val="Strong"/>
          <w:rFonts w:ascii="Sitka Text" w:hAnsi="Sitka Text"/>
          <w:color w:val="333333"/>
          <w:sz w:val="27"/>
          <w:szCs w:val="27"/>
        </w:rPr>
        <w:t>Classloading</w:t>
      </w:r>
      <w:proofErr w:type="spellEnd"/>
      <w:r>
        <w:rPr>
          <w:rStyle w:val="Strong"/>
          <w:rFonts w:ascii="Sitka Text" w:hAnsi="Sitka Text"/>
          <w:color w:val="333333"/>
          <w:sz w:val="27"/>
          <w:szCs w:val="27"/>
        </w:rPr>
        <w:t xml:space="preserve"> Problems:</w:t>
      </w:r>
      <w:r>
        <w:rPr>
          <w:rFonts w:ascii="Sitka Text" w:hAnsi="Sitka Text"/>
          <w:color w:val="333333"/>
          <w:sz w:val="27"/>
          <w:szCs w:val="27"/>
        </w:rPr>
        <w:t xml:space="preserve"> Classes taking up significant memory might indicate excessive </w:t>
      </w:r>
      <w:proofErr w:type="spellStart"/>
      <w:r>
        <w:rPr>
          <w:rFonts w:ascii="Sitka Text" w:hAnsi="Sitka Text"/>
          <w:color w:val="333333"/>
          <w:sz w:val="27"/>
          <w:szCs w:val="27"/>
        </w:rPr>
        <w:t>classloading</w:t>
      </w:r>
      <w:proofErr w:type="spellEnd"/>
      <w:r>
        <w:rPr>
          <w:rFonts w:ascii="Sitka Text" w:hAnsi="Sitka Text"/>
          <w:color w:val="333333"/>
          <w:sz w:val="27"/>
          <w:szCs w:val="27"/>
        </w:rPr>
        <w:t>.</w:t>
      </w:r>
    </w:p>
    <w:p w14:paraId="104ACFA9" w14:textId="77777777" w:rsidR="00D01084" w:rsidRDefault="00D01084" w:rsidP="00D01084">
      <w:pPr>
        <w:pStyle w:val="NormalWeb"/>
        <w:numPr>
          <w:ilvl w:val="0"/>
          <w:numId w:val="12"/>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Class Instances:</w:t>
      </w:r>
      <w:r>
        <w:rPr>
          <w:rFonts w:ascii="Sitka Text" w:hAnsi="Sitka Text"/>
          <w:color w:val="333333"/>
          <w:sz w:val="27"/>
          <w:szCs w:val="27"/>
        </w:rPr>
        <w:t> Identify if a large number of instances of certain classes are being created.</w:t>
      </w:r>
    </w:p>
    <w:p w14:paraId="210D39CC" w14:textId="77777777" w:rsidR="00D01084" w:rsidRDefault="00D01084" w:rsidP="00D01084">
      <w:pPr>
        <w:pStyle w:val="NormalWeb"/>
        <w:numPr>
          <w:ilvl w:val="0"/>
          <w:numId w:val="12"/>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136F11D1" w14:textId="77777777" w:rsidR="00D01084" w:rsidRDefault="00D01084" w:rsidP="00D01084">
      <w:pPr>
        <w:numPr>
          <w:ilvl w:val="1"/>
          <w:numId w:val="12"/>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 xml:space="preserve">Optimize </w:t>
      </w:r>
      <w:proofErr w:type="spellStart"/>
      <w:r>
        <w:rPr>
          <w:rStyle w:val="Strong"/>
          <w:rFonts w:ascii="Sitka Text" w:hAnsi="Sitka Text"/>
          <w:color w:val="333333"/>
          <w:sz w:val="27"/>
          <w:szCs w:val="27"/>
        </w:rPr>
        <w:t>Classloading</w:t>
      </w:r>
      <w:proofErr w:type="spellEnd"/>
      <w:r>
        <w:rPr>
          <w:rStyle w:val="Strong"/>
          <w:rFonts w:ascii="Sitka Text" w:hAnsi="Sitka Text"/>
          <w:color w:val="333333"/>
          <w:sz w:val="27"/>
          <w:szCs w:val="27"/>
        </w:rPr>
        <w:t>:</w:t>
      </w:r>
      <w:r>
        <w:rPr>
          <w:rFonts w:ascii="Sitka Text" w:hAnsi="Sitka Text"/>
          <w:color w:val="333333"/>
          <w:sz w:val="27"/>
          <w:szCs w:val="27"/>
        </w:rPr>
        <w:t xml:space="preserve"> Minimize unnecessary </w:t>
      </w:r>
      <w:proofErr w:type="spellStart"/>
      <w:r>
        <w:rPr>
          <w:rFonts w:ascii="Sitka Text" w:hAnsi="Sitka Text"/>
          <w:color w:val="333333"/>
          <w:sz w:val="27"/>
          <w:szCs w:val="27"/>
        </w:rPr>
        <w:t>classloading</w:t>
      </w:r>
      <w:proofErr w:type="spellEnd"/>
      <w:r>
        <w:rPr>
          <w:rFonts w:ascii="Sitka Text" w:hAnsi="Sitka Text"/>
          <w:color w:val="333333"/>
          <w:sz w:val="27"/>
          <w:szCs w:val="27"/>
        </w:rPr>
        <w:t xml:space="preserve"> and dynamically load classes only when needed.</w:t>
      </w:r>
    </w:p>
    <w:p w14:paraId="270B3613" w14:textId="77777777" w:rsidR="00D01084" w:rsidRDefault="00D01084" w:rsidP="00D01084">
      <w:pPr>
        <w:numPr>
          <w:ilvl w:val="1"/>
          <w:numId w:val="12"/>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Class Usage:</w:t>
      </w:r>
      <w:r>
        <w:rPr>
          <w:rFonts w:ascii="Sitka Text" w:hAnsi="Sitka Text"/>
          <w:color w:val="333333"/>
          <w:sz w:val="27"/>
          <w:szCs w:val="27"/>
        </w:rPr>
        <w:t xml:space="preserve"> Review class usage patterns and refactor if </w:t>
      </w:r>
      <w:proofErr w:type="gramStart"/>
      <w:r>
        <w:rPr>
          <w:rFonts w:ascii="Sitka Text" w:hAnsi="Sitka Text"/>
          <w:color w:val="333333"/>
          <w:sz w:val="27"/>
          <w:szCs w:val="27"/>
        </w:rPr>
        <w:t>possible</w:t>
      </w:r>
      <w:proofErr w:type="gramEnd"/>
      <w:r>
        <w:rPr>
          <w:rFonts w:ascii="Sitka Text" w:hAnsi="Sitka Text"/>
          <w:color w:val="333333"/>
          <w:sz w:val="27"/>
          <w:szCs w:val="27"/>
        </w:rPr>
        <w:t xml:space="preserve"> to reduce the number of class instances.</w:t>
      </w:r>
    </w:p>
    <w:p w14:paraId="742644C0"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8. </w:t>
      </w:r>
      <w:r>
        <w:rPr>
          <w:rStyle w:val="Strong"/>
          <w:rFonts w:ascii="Sitka Heading" w:hAnsi="Sitka Heading"/>
          <w:b/>
          <w:bCs/>
          <w:color w:val="333333"/>
        </w:rPr>
        <w:t>Analyzing Thread-related Issues:</w:t>
      </w:r>
    </w:p>
    <w:p w14:paraId="7B286F62"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Example Heap Dump Snippet:</w:t>
      </w:r>
    </w:p>
    <w:p w14:paraId="594609B2" w14:textId="77777777" w:rsidR="00D01084" w:rsidRDefault="00D01084" w:rsidP="00D01084">
      <w:pPr>
        <w:pStyle w:val="HTMLPreformatted"/>
        <w:shd w:val="clear" w:color="auto" w:fill="FFFFFF" w:themeFill="background1"/>
        <w:rPr>
          <w:color w:val="333333"/>
        </w:rPr>
      </w:pPr>
      <w:r>
        <w:rPr>
          <w:color w:val="333333"/>
        </w:rPr>
        <w:t>plaintext</w:t>
      </w:r>
    </w:p>
    <w:p w14:paraId="6EEEDEAF" w14:textId="77777777" w:rsidR="00D01084" w:rsidRDefault="00D01084" w:rsidP="00D01084">
      <w:pPr>
        <w:pStyle w:val="HTMLPreformatted"/>
        <w:shd w:val="clear" w:color="auto" w:fill="FFFFFF" w:themeFill="background1"/>
        <w:rPr>
          <w:rStyle w:val="HTMLCode"/>
          <w:color w:val="333333"/>
        </w:rPr>
      </w:pPr>
      <w:r>
        <w:rPr>
          <w:rStyle w:val="HTMLCode"/>
          <w:color w:val="333333"/>
        </w:rPr>
        <w:t>Thread Name                 | Thread State | Shallow Heap | Retained Heap</w:t>
      </w:r>
    </w:p>
    <w:p w14:paraId="5CE1C46D" w14:textId="77777777" w:rsidR="00D01084" w:rsidRDefault="00D01084" w:rsidP="00D01084">
      <w:pPr>
        <w:pStyle w:val="HTMLPreformatted"/>
        <w:shd w:val="clear" w:color="auto" w:fill="FFFFFF" w:themeFill="background1"/>
        <w:rPr>
          <w:rStyle w:val="HTMLCode"/>
          <w:color w:val="333333"/>
        </w:rPr>
      </w:pPr>
      <w:r>
        <w:rPr>
          <w:rStyle w:val="HTMLCode"/>
          <w:color w:val="333333"/>
        </w:rPr>
        <w:t>--------------------------------------------------------------------------</w:t>
      </w:r>
    </w:p>
    <w:p w14:paraId="5C397651" w14:textId="77777777" w:rsidR="00D01084" w:rsidRDefault="00D01084" w:rsidP="00D01084">
      <w:pPr>
        <w:pStyle w:val="HTMLPreformatted"/>
        <w:shd w:val="clear" w:color="auto" w:fill="FFFFFF" w:themeFill="background1"/>
        <w:rPr>
          <w:rStyle w:val="HTMLCode"/>
          <w:color w:val="333333"/>
        </w:rPr>
      </w:pPr>
      <w:proofErr w:type="spellStart"/>
      <w:r>
        <w:rPr>
          <w:rStyle w:val="HTMLCode"/>
          <w:color w:val="333333"/>
        </w:rPr>
        <w:t>WorkerThread</w:t>
      </w:r>
      <w:proofErr w:type="spellEnd"/>
      <w:r>
        <w:rPr>
          <w:rStyle w:val="HTMLCode"/>
          <w:color w:val="333333"/>
        </w:rPr>
        <w:t xml:space="preserve"> @ 0xabcdef12   | WAITING      | 48 bytes     | 16000 bytes</w:t>
      </w:r>
    </w:p>
    <w:p w14:paraId="237CF0C5"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0B2D8C43" w14:textId="77777777" w:rsidR="00D01084" w:rsidRDefault="00D01084" w:rsidP="00D01084">
      <w:pPr>
        <w:pStyle w:val="NormalWeb"/>
        <w:numPr>
          <w:ilvl w:val="0"/>
          <w:numId w:val="13"/>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Thread-related Problems:</w:t>
      </w:r>
      <w:r>
        <w:rPr>
          <w:rFonts w:ascii="Sitka Text" w:hAnsi="Sitka Text"/>
          <w:color w:val="333333"/>
          <w:sz w:val="27"/>
          <w:szCs w:val="27"/>
        </w:rPr>
        <w:t> Threads holding onto excessive memory or being in undesirable states (e.g., WAITING) can impact memory usage.</w:t>
      </w:r>
    </w:p>
    <w:p w14:paraId="6D6A9FE2" w14:textId="77777777" w:rsidR="00D01084" w:rsidRDefault="00D01084" w:rsidP="00D01084">
      <w:pPr>
        <w:pStyle w:val="NormalWeb"/>
        <w:numPr>
          <w:ilvl w:val="0"/>
          <w:numId w:val="13"/>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Thread States:</w:t>
      </w:r>
      <w:r>
        <w:rPr>
          <w:rFonts w:ascii="Sitka Text" w:hAnsi="Sitka Text"/>
          <w:color w:val="333333"/>
          <w:sz w:val="27"/>
          <w:szCs w:val="27"/>
        </w:rPr>
        <w:t> Identify threads in unexpected states that might lead to memory issues.</w:t>
      </w:r>
    </w:p>
    <w:p w14:paraId="2E848E20" w14:textId="77777777" w:rsidR="00D01084" w:rsidRDefault="00D01084" w:rsidP="00D01084">
      <w:pPr>
        <w:pStyle w:val="NormalWeb"/>
        <w:numPr>
          <w:ilvl w:val="0"/>
          <w:numId w:val="13"/>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2E4D2031" w14:textId="77777777" w:rsidR="00D01084" w:rsidRDefault="00D01084" w:rsidP="00D01084">
      <w:pPr>
        <w:numPr>
          <w:ilvl w:val="1"/>
          <w:numId w:val="13"/>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Optimize Thread Management:</w:t>
      </w:r>
      <w:r>
        <w:rPr>
          <w:rFonts w:ascii="Sitka Text" w:hAnsi="Sitka Text"/>
          <w:color w:val="333333"/>
          <w:sz w:val="27"/>
          <w:szCs w:val="27"/>
        </w:rPr>
        <w:t> Properly manage thread lifecycles and ensure threads release memory appropriately.</w:t>
      </w:r>
    </w:p>
    <w:p w14:paraId="5FD8C4FA" w14:textId="77777777" w:rsidR="00D01084" w:rsidRDefault="00D01084" w:rsidP="00D01084">
      <w:pPr>
        <w:numPr>
          <w:ilvl w:val="1"/>
          <w:numId w:val="13"/>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Avoid Thread Leaks:</w:t>
      </w:r>
      <w:r>
        <w:rPr>
          <w:rFonts w:ascii="Sitka Text" w:hAnsi="Sitka Text"/>
          <w:color w:val="333333"/>
          <w:sz w:val="27"/>
          <w:szCs w:val="27"/>
        </w:rPr>
        <w:t> Make sure threads terminate and release resources correctly.</w:t>
      </w:r>
    </w:p>
    <w:p w14:paraId="1A09881C" w14:textId="77777777" w:rsidR="00D01084" w:rsidRDefault="00D01084" w:rsidP="00D01084">
      <w:pPr>
        <w:pStyle w:val="Heading3"/>
        <w:shd w:val="clear" w:color="auto" w:fill="FFFFFF" w:themeFill="background1"/>
        <w:rPr>
          <w:rFonts w:ascii="Sitka Heading" w:hAnsi="Sitka Heading"/>
          <w:color w:val="333333"/>
        </w:rPr>
      </w:pPr>
      <w:r>
        <w:rPr>
          <w:rFonts w:ascii="Sitka Heading" w:hAnsi="Sitka Heading"/>
          <w:color w:val="333333"/>
        </w:rPr>
        <w:t>9. </w:t>
      </w:r>
      <w:r>
        <w:rPr>
          <w:rStyle w:val="Strong"/>
          <w:rFonts w:ascii="Sitka Heading" w:hAnsi="Sitka Heading"/>
          <w:b/>
          <w:bCs/>
          <w:color w:val="333333"/>
        </w:rPr>
        <w:t>Analyzing String Usage:</w:t>
      </w:r>
    </w:p>
    <w:p w14:paraId="7AB7531D"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lastRenderedPageBreak/>
        <w:t>Example Heap Dump Snippet:</w:t>
      </w:r>
    </w:p>
    <w:p w14:paraId="65FC8189" w14:textId="77777777" w:rsidR="00D01084" w:rsidRDefault="00D01084" w:rsidP="00D01084">
      <w:pPr>
        <w:pStyle w:val="HTMLPreformatted"/>
        <w:shd w:val="clear" w:color="auto" w:fill="FFFFFF" w:themeFill="background1"/>
        <w:rPr>
          <w:color w:val="333333"/>
        </w:rPr>
      </w:pPr>
      <w:r>
        <w:rPr>
          <w:color w:val="333333"/>
        </w:rPr>
        <w:t>plaintext</w:t>
      </w:r>
    </w:p>
    <w:p w14:paraId="2302444E" w14:textId="77777777" w:rsidR="00D01084" w:rsidRDefault="00D01084" w:rsidP="00D01084">
      <w:pPr>
        <w:pStyle w:val="HTMLPreformatted"/>
        <w:shd w:val="clear" w:color="auto" w:fill="FFFFFF" w:themeFill="background1"/>
        <w:rPr>
          <w:rStyle w:val="HTMLCode"/>
          <w:color w:val="333333"/>
        </w:rPr>
      </w:pPr>
      <w:r>
        <w:rPr>
          <w:rStyle w:val="HTMLCode"/>
          <w:color w:val="333333"/>
        </w:rPr>
        <w:t>Class Name      | Shallow Heap | Retained Heap</w:t>
      </w:r>
    </w:p>
    <w:p w14:paraId="29032E84" w14:textId="77777777" w:rsidR="00D01084" w:rsidRDefault="00D01084" w:rsidP="00D01084">
      <w:pPr>
        <w:pStyle w:val="HTMLPreformatted"/>
        <w:shd w:val="clear" w:color="auto" w:fill="FFFFFF" w:themeFill="background1"/>
        <w:rPr>
          <w:rStyle w:val="HTMLCode"/>
          <w:color w:val="333333"/>
        </w:rPr>
      </w:pPr>
      <w:r>
        <w:rPr>
          <w:rStyle w:val="HTMLCode"/>
          <w:color w:val="333333"/>
        </w:rPr>
        <w:t>------------------------------------------------</w:t>
      </w:r>
    </w:p>
    <w:p w14:paraId="7A1C510C" w14:textId="77777777" w:rsidR="00D01084" w:rsidRDefault="00D01084" w:rsidP="00D01084">
      <w:pPr>
        <w:pStyle w:val="HTMLPreformatted"/>
        <w:shd w:val="clear" w:color="auto" w:fill="FFFFFF" w:themeFill="background1"/>
        <w:rPr>
          <w:rStyle w:val="HTMLCode"/>
          <w:color w:val="333333"/>
        </w:rPr>
      </w:pPr>
      <w:proofErr w:type="spellStart"/>
      <w:proofErr w:type="gramStart"/>
      <w:r>
        <w:rPr>
          <w:rStyle w:val="HTMLCode"/>
          <w:color w:val="333333"/>
        </w:rPr>
        <w:t>java.lang</w:t>
      </w:r>
      <w:proofErr w:type="gramEnd"/>
      <w:r>
        <w:rPr>
          <w:rStyle w:val="HTMLCode"/>
          <w:color w:val="333333"/>
        </w:rPr>
        <w:t>.String</w:t>
      </w:r>
      <w:proofErr w:type="spellEnd"/>
      <w:r>
        <w:rPr>
          <w:rStyle w:val="HTMLCode"/>
          <w:color w:val="333333"/>
        </w:rPr>
        <w:t xml:space="preserve"> | 32 bytes   | 16000 bytes</w:t>
      </w:r>
    </w:p>
    <w:p w14:paraId="2B5E240F" w14:textId="77777777" w:rsidR="00D01084" w:rsidRDefault="00D01084" w:rsidP="00D01084">
      <w:pPr>
        <w:pStyle w:val="Heading4"/>
        <w:shd w:val="clear" w:color="auto" w:fill="FFFFFF" w:themeFill="background1"/>
        <w:rPr>
          <w:rFonts w:ascii="Sitka Heading" w:hAnsi="Sitka Heading"/>
          <w:color w:val="333333"/>
        </w:rPr>
      </w:pPr>
      <w:r>
        <w:rPr>
          <w:rFonts w:ascii="Sitka Heading" w:hAnsi="Sitka Heading"/>
          <w:color w:val="333333"/>
        </w:rPr>
        <w:t>Analysis and Resolution:</w:t>
      </w:r>
    </w:p>
    <w:p w14:paraId="559A201A" w14:textId="77777777" w:rsidR="00D01084" w:rsidRDefault="00D01084" w:rsidP="00D01084">
      <w:pPr>
        <w:pStyle w:val="NormalWeb"/>
        <w:numPr>
          <w:ilvl w:val="0"/>
          <w:numId w:val="14"/>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Identify String-related Issues:</w:t>
      </w:r>
      <w:r>
        <w:rPr>
          <w:rFonts w:ascii="Sitka Text" w:hAnsi="Sitka Text"/>
          <w:color w:val="333333"/>
          <w:sz w:val="27"/>
          <w:szCs w:val="27"/>
        </w:rPr>
        <w:t> Strings are often a common source of memory consumption.</w:t>
      </w:r>
    </w:p>
    <w:p w14:paraId="14CE5852" w14:textId="77777777" w:rsidR="00D01084" w:rsidRDefault="00D01084" w:rsidP="00D01084">
      <w:pPr>
        <w:pStyle w:val="NormalWeb"/>
        <w:numPr>
          <w:ilvl w:val="0"/>
          <w:numId w:val="14"/>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Check String Usage:</w:t>
      </w:r>
      <w:r>
        <w:rPr>
          <w:rFonts w:ascii="Sitka Text" w:hAnsi="Sitka Text"/>
          <w:color w:val="333333"/>
          <w:sz w:val="27"/>
          <w:szCs w:val="27"/>
        </w:rPr>
        <w:t> Determine if there are an excessive number of String objects or if they are unnecessarily large.</w:t>
      </w:r>
    </w:p>
    <w:p w14:paraId="4B1EF138" w14:textId="77777777" w:rsidR="00D01084" w:rsidRDefault="00D01084" w:rsidP="00D01084">
      <w:pPr>
        <w:pStyle w:val="NormalWeb"/>
        <w:numPr>
          <w:ilvl w:val="0"/>
          <w:numId w:val="14"/>
        </w:numPr>
        <w:shd w:val="clear" w:color="auto" w:fill="FFFFFF" w:themeFill="background1"/>
        <w:rPr>
          <w:rFonts w:ascii="Sitka Text" w:hAnsi="Sitka Text"/>
          <w:color w:val="333333"/>
          <w:sz w:val="27"/>
          <w:szCs w:val="27"/>
        </w:rPr>
      </w:pPr>
      <w:r>
        <w:rPr>
          <w:rStyle w:val="Strong"/>
          <w:rFonts w:ascii="Sitka Text" w:hAnsi="Sitka Text"/>
          <w:color w:val="333333"/>
          <w:sz w:val="27"/>
          <w:szCs w:val="27"/>
        </w:rPr>
        <w:t>Recommendations:</w:t>
      </w:r>
    </w:p>
    <w:p w14:paraId="7D18CA5B" w14:textId="77777777" w:rsidR="00D01084" w:rsidRDefault="00D01084" w:rsidP="00D01084">
      <w:pPr>
        <w:numPr>
          <w:ilvl w:val="1"/>
          <w:numId w:val="14"/>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Use String Pools:</w:t>
      </w:r>
      <w:r>
        <w:rPr>
          <w:rFonts w:ascii="Sitka Text" w:hAnsi="Sitka Text"/>
          <w:color w:val="333333"/>
          <w:sz w:val="27"/>
          <w:szCs w:val="27"/>
        </w:rPr>
        <w:t> Reuse common String values to reduce the memory footprint.</w:t>
      </w:r>
    </w:p>
    <w:p w14:paraId="3B17FD2B" w14:textId="77777777" w:rsidR="00D01084" w:rsidRDefault="00D01084" w:rsidP="00D01084">
      <w:pPr>
        <w:numPr>
          <w:ilvl w:val="1"/>
          <w:numId w:val="14"/>
        </w:numPr>
        <w:shd w:val="clear" w:color="auto" w:fill="FFFFFF" w:themeFill="background1"/>
        <w:spacing w:before="100" w:beforeAutospacing="1" w:after="100" w:afterAutospacing="1" w:line="240" w:lineRule="auto"/>
        <w:rPr>
          <w:rFonts w:ascii="Sitka Text" w:hAnsi="Sitka Text"/>
          <w:color w:val="333333"/>
          <w:sz w:val="27"/>
          <w:szCs w:val="27"/>
        </w:rPr>
      </w:pPr>
      <w:r>
        <w:rPr>
          <w:rStyle w:val="Strong"/>
          <w:rFonts w:ascii="Sitka Text" w:hAnsi="Sitka Text"/>
          <w:color w:val="333333"/>
          <w:sz w:val="27"/>
          <w:szCs w:val="27"/>
        </w:rPr>
        <w:t xml:space="preserve">Use StringBuilder or </w:t>
      </w:r>
      <w:proofErr w:type="spellStart"/>
      <w:r>
        <w:rPr>
          <w:rStyle w:val="Strong"/>
          <w:rFonts w:ascii="Sitka Text" w:hAnsi="Sitka Text"/>
          <w:color w:val="333333"/>
          <w:sz w:val="27"/>
          <w:szCs w:val="27"/>
        </w:rPr>
        <w:t>StringBuffer</w:t>
      </w:r>
      <w:proofErr w:type="spellEnd"/>
      <w:r>
        <w:rPr>
          <w:rStyle w:val="Strong"/>
          <w:rFonts w:ascii="Sitka Text" w:hAnsi="Sitka Text"/>
          <w:color w:val="333333"/>
          <w:sz w:val="27"/>
          <w:szCs w:val="27"/>
        </w:rPr>
        <w:t>:</w:t>
      </w:r>
      <w:r>
        <w:rPr>
          <w:rFonts w:ascii="Sitka Text" w:hAnsi="Sitka Text"/>
          <w:color w:val="333333"/>
          <w:sz w:val="27"/>
          <w:szCs w:val="27"/>
        </w:rPr>
        <w:t> For concatenation and modification operations to minimize String object creation.</w:t>
      </w:r>
    </w:p>
    <w:p w14:paraId="54B2FF5E" w14:textId="77777777" w:rsidR="00D01084" w:rsidRDefault="00D01084">
      <w:pPr>
        <w:rPr>
          <w:rFonts w:ascii="Aptos" w:hAnsi="Aptos"/>
          <w:color w:val="000000" w:themeColor="text1"/>
          <w:sz w:val="36"/>
          <w:szCs w:val="36"/>
        </w:rPr>
      </w:pPr>
    </w:p>
    <w:p w14:paraId="690A99F3" w14:textId="52BCD92F" w:rsidR="002622CD" w:rsidRDefault="002622CD">
      <w:pPr>
        <w:rPr>
          <w:rFonts w:ascii="Aptos" w:hAnsi="Aptos"/>
          <w:color w:val="1F3864" w:themeColor="accent1" w:themeShade="80"/>
          <w:sz w:val="48"/>
          <w:szCs w:val="48"/>
        </w:rPr>
      </w:pPr>
      <w:r w:rsidRPr="002622CD">
        <w:rPr>
          <w:rFonts w:ascii="Aptos" w:hAnsi="Aptos"/>
          <w:b/>
          <w:bCs/>
          <w:color w:val="1F3864" w:themeColor="accent1" w:themeShade="80"/>
          <w:sz w:val="48"/>
          <w:szCs w:val="48"/>
          <w:u w:val="single"/>
        </w:rPr>
        <w:t>Question</w:t>
      </w:r>
      <w:r w:rsidRPr="002622CD">
        <w:rPr>
          <w:rFonts w:ascii="Aptos" w:hAnsi="Aptos"/>
          <w:color w:val="1F3864" w:themeColor="accent1" w:themeShade="80"/>
          <w:sz w:val="48"/>
          <w:szCs w:val="48"/>
        </w:rPr>
        <w:t xml:space="preserve">: </w:t>
      </w:r>
      <w:r w:rsidRPr="002622CD">
        <w:rPr>
          <w:rFonts w:ascii="Aptos" w:hAnsi="Aptos"/>
          <w:color w:val="1F3864" w:themeColor="accent1" w:themeShade="80"/>
          <w:sz w:val="48"/>
          <w:szCs w:val="48"/>
        </w:rPr>
        <w:t>List the common and important errors and bottlenecks during performance execution which uses Oracle RAC/HA and how to identify them</w:t>
      </w:r>
    </w:p>
    <w:p w14:paraId="1F36FBD3" w14:textId="77777777" w:rsidR="002622CD" w:rsidRPr="002622CD" w:rsidRDefault="002622CD" w:rsidP="002622CD">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Performance execution involving Oracle Real Application Clusters (RAC) or High Availability (HA) configurations can encounter specific errors and bottlenecks. Here are some common and important errors and bottlenecks, along with ways to identify them during performance testing:</w:t>
      </w:r>
    </w:p>
    <w:p w14:paraId="1B67A240" w14:textId="77777777" w:rsidR="002622CD" w:rsidRPr="002622CD" w:rsidRDefault="002622CD" w:rsidP="002622CD">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Common Errors:</w:t>
      </w:r>
    </w:p>
    <w:p w14:paraId="71C8277F"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ORA-12545: Connect failed because target host or object does not exist:</w:t>
      </w:r>
    </w:p>
    <w:p w14:paraId="26A02075"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lastRenderedPageBreak/>
        <w:t>Indicates a failure in connecting to the Oracle RAC/HA due to incorrect host or service name.</w:t>
      </w:r>
    </w:p>
    <w:p w14:paraId="680A02F1"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the application logs for this error during connection attempts.</w:t>
      </w:r>
    </w:p>
    <w:p w14:paraId="631FBA9B"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ORA-30036: unable to extend segment:</w:t>
      </w:r>
    </w:p>
    <w:p w14:paraId="5346AB18"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Occurs when a tablespace is out of space.</w:t>
      </w:r>
    </w:p>
    <w:p w14:paraId="591E88F1"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database space usage and check tablespaces for potential issues.</w:t>
      </w:r>
    </w:p>
    <w:p w14:paraId="03785B7F"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ORA-04030: out of process memory when trying to allocate &lt;size&gt; bytes (</w:t>
      </w:r>
      <w:proofErr w:type="spellStart"/>
      <w:r w:rsidRPr="002622CD">
        <w:rPr>
          <w:rFonts w:ascii="Aptos" w:eastAsia="Times New Roman" w:hAnsi="Aptos" w:cs="Times New Roman"/>
          <w:b/>
          <w:bCs/>
          <w:color w:val="333333"/>
          <w:kern w:val="0"/>
          <w:sz w:val="32"/>
          <w:szCs w:val="32"/>
          <w14:ligatures w14:val="none"/>
        </w:rPr>
        <w:t>pga</w:t>
      </w:r>
      <w:proofErr w:type="spellEnd"/>
      <w:r w:rsidRPr="002622CD">
        <w:rPr>
          <w:rFonts w:ascii="Aptos" w:eastAsia="Times New Roman" w:hAnsi="Aptos" w:cs="Times New Roman"/>
          <w:b/>
          <w:bCs/>
          <w:color w:val="333333"/>
          <w:kern w:val="0"/>
          <w:sz w:val="32"/>
          <w:szCs w:val="32"/>
          <w14:ligatures w14:val="none"/>
        </w:rPr>
        <w:t xml:space="preserve"> heap, &lt;type&gt;), name &lt;reason&gt;:</w:t>
      </w:r>
    </w:p>
    <w:p w14:paraId="3B5AD7BA"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Indicates insufficient PGA memory.</w:t>
      </w:r>
    </w:p>
    <w:p w14:paraId="2712C414"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PGA memory usage and adjust PGA memory settings.</w:t>
      </w:r>
    </w:p>
    <w:p w14:paraId="15F8EE03"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ORA-00020: maximum number of processes exceeded:</w:t>
      </w:r>
    </w:p>
    <w:p w14:paraId="09CFAC28"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Occurs when the maximum number of database processes is exceeded.</w:t>
      </w:r>
    </w:p>
    <w:p w14:paraId="7F0C1D72"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the number of active database processes and adjust process-related parameters.</w:t>
      </w:r>
    </w:p>
    <w:p w14:paraId="0ED290FC"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ORA-00257: archiver error:</w:t>
      </w:r>
    </w:p>
    <w:p w14:paraId="3F10BCAF"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Indicates an issue with archiving log files, possibly due to insufficient space or failure in writing archived logs.</w:t>
      </w:r>
    </w:p>
    <w:p w14:paraId="002354B4"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the archiving process and available disk space for the archive destination.</w:t>
      </w:r>
    </w:p>
    <w:p w14:paraId="667529AC" w14:textId="77777777" w:rsidR="002622CD" w:rsidRPr="002622CD" w:rsidRDefault="002622CD" w:rsidP="002622CD">
      <w:pPr>
        <w:numPr>
          <w:ilvl w:val="0"/>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ORA-01555: snapshot too old: rollback segment number &lt;number&gt; with name "&lt;name&gt;" too small:</w:t>
      </w:r>
    </w:p>
    <w:p w14:paraId="37CC92BD"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Occurs when a long-running query requires a consistent read and the rollback segment's contents have changed.</w:t>
      </w:r>
    </w:p>
    <w:p w14:paraId="3E262A10" w14:textId="77777777" w:rsidR="002622CD" w:rsidRPr="002622CD" w:rsidRDefault="002622CD" w:rsidP="002622CD">
      <w:pPr>
        <w:numPr>
          <w:ilvl w:val="1"/>
          <w:numId w:val="15"/>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long-running transactions and rollback segment activity.</w:t>
      </w:r>
    </w:p>
    <w:p w14:paraId="592873A4" w14:textId="77777777" w:rsidR="002622CD" w:rsidRPr="002622CD" w:rsidRDefault="002622CD" w:rsidP="002622CD">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Common Bottlenecks:</w:t>
      </w:r>
    </w:p>
    <w:p w14:paraId="7FE92D85"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Excessive Lock Contention:</w:t>
      </w:r>
    </w:p>
    <w:p w14:paraId="2F844A71"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lastRenderedPageBreak/>
        <w:t>High contention for locks can significantly impact performance.</w:t>
      </w:r>
    </w:p>
    <w:p w14:paraId="0128A619"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lock wait events, lock conversion, and contention ratios.</w:t>
      </w:r>
    </w:p>
    <w:p w14:paraId="0F78C6C8"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Inefficient SQL Queries:</w:t>
      </w:r>
    </w:p>
    <w:p w14:paraId="276E94E4"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Poorly optimized or inefficient SQL queries can strain resources and slow down the system.</w:t>
      </w:r>
    </w:p>
    <w:p w14:paraId="5852B094"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Use Oracle AWR reports or SQL profiling to identify poorly performing SQL.</w:t>
      </w:r>
    </w:p>
    <w:p w14:paraId="774CF35E"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Resource Limitations:</w:t>
      </w:r>
    </w:p>
    <w:p w14:paraId="5E215E53"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CPU, memory, disk I/O, or network bandwidth limitations can throttle performance.</w:t>
      </w:r>
    </w:p>
    <w:p w14:paraId="412C75B0"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system resource usage and performance metrics.</w:t>
      </w:r>
    </w:p>
    <w:p w14:paraId="61ABAB1D"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I/O Bottlenecks:</w:t>
      </w:r>
    </w:p>
    <w:p w14:paraId="11D070FF"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Slow disk I/O can severely impact database performance.</w:t>
      </w:r>
    </w:p>
    <w:p w14:paraId="048BAAFA"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I/O statistics, disk utilization, and response times.</w:t>
      </w:r>
    </w:p>
    <w:p w14:paraId="7D2ADF1B"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Network Latency:</w:t>
      </w:r>
    </w:p>
    <w:p w14:paraId="70BE080A"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Network congestion or high latency can slow down communication between RAC nodes.</w:t>
      </w:r>
    </w:p>
    <w:p w14:paraId="454763F0"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network performance and latency between nodes.</w:t>
      </w:r>
    </w:p>
    <w:p w14:paraId="5ED1D536" w14:textId="77777777" w:rsidR="002622CD" w:rsidRPr="002622CD" w:rsidRDefault="002622CD" w:rsidP="002622CD">
      <w:pPr>
        <w:numPr>
          <w:ilvl w:val="0"/>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RAC Node Overload:</w:t>
      </w:r>
    </w:p>
    <w:p w14:paraId="32ED6F74"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One or more RAC nodes may become overloaded due to uneven load distribution or resource imbalances.</w:t>
      </w:r>
    </w:p>
    <w:p w14:paraId="59D99220" w14:textId="77777777" w:rsidR="002622CD" w:rsidRPr="002622CD" w:rsidRDefault="002622CD" w:rsidP="002622CD">
      <w:pPr>
        <w:numPr>
          <w:ilvl w:val="1"/>
          <w:numId w:val="16"/>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Identification:</w:t>
      </w:r>
      <w:r w:rsidRPr="002622CD">
        <w:rPr>
          <w:rFonts w:ascii="Aptos" w:eastAsia="Times New Roman" w:hAnsi="Aptos" w:cs="Times New Roman"/>
          <w:color w:val="333333"/>
          <w:kern w:val="0"/>
          <w:sz w:val="32"/>
          <w:szCs w:val="32"/>
          <w14:ligatures w14:val="none"/>
        </w:rPr>
        <w:t> Monitor node-wise resource usage, CPU, memory, and disk I/O.</w:t>
      </w:r>
    </w:p>
    <w:p w14:paraId="0AC7BF6D" w14:textId="77777777" w:rsidR="002622CD" w:rsidRPr="002622CD" w:rsidRDefault="002622CD" w:rsidP="002622CD">
      <w:pPr>
        <w:shd w:val="clear" w:color="auto" w:fill="FFFFFF" w:themeFill="background1"/>
        <w:spacing w:before="100" w:beforeAutospacing="1" w:after="100" w:afterAutospacing="1" w:line="240" w:lineRule="auto"/>
        <w:outlineLvl w:val="2"/>
        <w:rPr>
          <w:rFonts w:ascii="Aptos" w:eastAsia="Times New Roman" w:hAnsi="Aptos" w:cs="Times New Roman"/>
          <w:b/>
          <w:bCs/>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Monitoring and Identification Techniques:</w:t>
      </w:r>
    </w:p>
    <w:p w14:paraId="2C077E5C"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Oracle Enterprise Manager (OEM):</w:t>
      </w:r>
    </w:p>
    <w:p w14:paraId="36874705"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lastRenderedPageBreak/>
        <w:t>Use Oracle Enterprise Manager to monitor RAC instances, performance metrics, and alerts.</w:t>
      </w:r>
    </w:p>
    <w:p w14:paraId="7EBC5C1C"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Oracle Automatic Workload Repository (AWR):</w:t>
      </w:r>
    </w:p>
    <w:p w14:paraId="1B26A173"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Generate and analyze AWR reports to identify performance bottlenecks and problematic SQL.</w:t>
      </w:r>
    </w:p>
    <w:p w14:paraId="340C753F"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Oracle Automatic Database Diagnostic Monitor (ADDM):</w:t>
      </w:r>
    </w:p>
    <w:p w14:paraId="5CFABBC4"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Utilize ADDM reports to get recommendations for resolving performance issues.</w:t>
      </w:r>
    </w:p>
    <w:p w14:paraId="1A022BCB"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Oracle Trace and Diagnostic Events:</w:t>
      </w:r>
    </w:p>
    <w:p w14:paraId="6056B933"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Enable tracing and diagnostic events for detailed performance analysis.</w:t>
      </w:r>
    </w:p>
    <w:p w14:paraId="7A0BCB0A"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Operating System Monitoring:</w:t>
      </w:r>
    </w:p>
    <w:p w14:paraId="317945F4"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Use OS-level tools to monitor CPU, memory, disk I/O, and network performance.</w:t>
      </w:r>
    </w:p>
    <w:p w14:paraId="147D7D48" w14:textId="77777777" w:rsidR="002622CD" w:rsidRPr="002622CD" w:rsidRDefault="002622CD" w:rsidP="002622CD">
      <w:pPr>
        <w:numPr>
          <w:ilvl w:val="0"/>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b/>
          <w:bCs/>
          <w:color w:val="333333"/>
          <w:kern w:val="0"/>
          <w:sz w:val="32"/>
          <w:szCs w:val="32"/>
          <w14:ligatures w14:val="none"/>
        </w:rPr>
        <w:t>Custom Performance Monitoring Scripts:</w:t>
      </w:r>
    </w:p>
    <w:p w14:paraId="2D3BEC41" w14:textId="77777777" w:rsidR="002622CD" w:rsidRPr="002622CD" w:rsidRDefault="002622CD" w:rsidP="002622CD">
      <w:pPr>
        <w:numPr>
          <w:ilvl w:val="1"/>
          <w:numId w:val="17"/>
        </w:num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Develop custom scripts to monitor specific aspects like query performance, lock contention, and resource usage.</w:t>
      </w:r>
    </w:p>
    <w:p w14:paraId="6EE33CD2" w14:textId="77777777" w:rsidR="002622CD" w:rsidRPr="002622CD" w:rsidRDefault="002622CD" w:rsidP="002622CD">
      <w:pPr>
        <w:shd w:val="clear" w:color="auto" w:fill="FFFFFF" w:themeFill="background1"/>
        <w:spacing w:before="100" w:beforeAutospacing="1" w:after="100" w:afterAutospacing="1" w:line="240" w:lineRule="auto"/>
        <w:rPr>
          <w:rFonts w:ascii="Aptos" w:eastAsia="Times New Roman" w:hAnsi="Aptos" w:cs="Times New Roman"/>
          <w:color w:val="333333"/>
          <w:kern w:val="0"/>
          <w:sz w:val="32"/>
          <w:szCs w:val="32"/>
          <w14:ligatures w14:val="none"/>
        </w:rPr>
      </w:pPr>
      <w:r w:rsidRPr="002622CD">
        <w:rPr>
          <w:rFonts w:ascii="Aptos" w:eastAsia="Times New Roman" w:hAnsi="Aptos" w:cs="Times New Roman"/>
          <w:color w:val="333333"/>
          <w:kern w:val="0"/>
          <w:sz w:val="32"/>
          <w:szCs w:val="32"/>
          <w14:ligatures w14:val="none"/>
        </w:rPr>
        <w:t>Regularly reviewing performance metrics and logs, along with timely tuning and optimization, will help alleviate common errors and bottlenecks in Oracle RAC/HA environments during performance execution.</w:t>
      </w:r>
    </w:p>
    <w:p w14:paraId="43A203D9" w14:textId="77777777" w:rsidR="002622CD" w:rsidRDefault="002622CD">
      <w:pPr>
        <w:rPr>
          <w:rFonts w:ascii="Aptos" w:hAnsi="Aptos"/>
          <w:color w:val="1F3864" w:themeColor="accent1" w:themeShade="80"/>
          <w:sz w:val="36"/>
          <w:szCs w:val="36"/>
        </w:rPr>
      </w:pPr>
    </w:p>
    <w:p w14:paraId="3C91E6BC" w14:textId="77A25DB0" w:rsidR="002622CD" w:rsidRDefault="002622CD">
      <w:pPr>
        <w:rPr>
          <w:rFonts w:ascii="Aptos" w:hAnsi="Aptos"/>
          <w:color w:val="1F3864" w:themeColor="accent1" w:themeShade="80"/>
          <w:sz w:val="44"/>
          <w:szCs w:val="44"/>
        </w:rPr>
      </w:pPr>
      <w:r w:rsidRPr="002622CD">
        <w:rPr>
          <w:rFonts w:ascii="Aptos" w:hAnsi="Aptos"/>
          <w:b/>
          <w:bCs/>
          <w:color w:val="1F3864" w:themeColor="accent1" w:themeShade="80"/>
          <w:sz w:val="44"/>
          <w:szCs w:val="44"/>
          <w:u w:val="single"/>
        </w:rPr>
        <w:t>Question</w:t>
      </w:r>
      <w:r w:rsidRPr="002622CD">
        <w:rPr>
          <w:rFonts w:ascii="Aptos" w:hAnsi="Aptos"/>
          <w:color w:val="1F3864" w:themeColor="accent1" w:themeShade="80"/>
          <w:sz w:val="44"/>
          <w:szCs w:val="44"/>
        </w:rPr>
        <w:t xml:space="preserve">: </w:t>
      </w:r>
      <w:r w:rsidRPr="002622CD">
        <w:rPr>
          <w:rFonts w:ascii="Aptos" w:hAnsi="Aptos"/>
          <w:color w:val="1F3864" w:themeColor="accent1" w:themeShade="80"/>
          <w:sz w:val="44"/>
          <w:szCs w:val="44"/>
        </w:rPr>
        <w:t>List the key parts the IBM MQ - Queues, Channels, Listeners, Current Queue Depth</w:t>
      </w:r>
    </w:p>
    <w:p w14:paraId="4AAC8EE8" w14:textId="77777777" w:rsidR="002622CD" w:rsidRPr="002622CD" w:rsidRDefault="002622CD" w:rsidP="002622CD">
      <w:p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color w:val="333333"/>
          <w:kern w:val="0"/>
          <w:sz w:val="28"/>
          <w:szCs w:val="28"/>
          <w14:ligatures w14:val="none"/>
        </w:rPr>
        <w:t>IBM MQ (Message Queuing) is a messaging middleware that facilitates communication between different applications or components. It is widely used in enterprise environments for reliable and asynchronous message exchange. The key parts of IBM MQ include:</w:t>
      </w:r>
    </w:p>
    <w:p w14:paraId="58F33A7D"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lastRenderedPageBreak/>
        <w:t>Queues:</w:t>
      </w:r>
      <w:r w:rsidRPr="002622CD">
        <w:rPr>
          <w:rFonts w:ascii="Aptos" w:eastAsia="Times New Roman" w:hAnsi="Aptos" w:cs="Times New Roman"/>
          <w:color w:val="333333"/>
          <w:kern w:val="0"/>
          <w:sz w:val="28"/>
          <w:szCs w:val="28"/>
          <w14:ligatures w14:val="none"/>
        </w:rPr>
        <w:t> Queues are the fundamental components of IBM MQ. They are message containers where applications can put messages for later retrieval or where they can get messages that others have put. There are two main types of queues:</w:t>
      </w:r>
    </w:p>
    <w:p w14:paraId="0617AFF2" w14:textId="77777777" w:rsidR="002622CD" w:rsidRPr="002622CD" w:rsidRDefault="002622CD" w:rsidP="002622CD">
      <w:pPr>
        <w:numPr>
          <w:ilvl w:val="1"/>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Local Queues:</w:t>
      </w:r>
      <w:r w:rsidRPr="002622CD">
        <w:rPr>
          <w:rFonts w:ascii="Aptos" w:eastAsia="Times New Roman" w:hAnsi="Aptos" w:cs="Times New Roman"/>
          <w:color w:val="333333"/>
          <w:kern w:val="0"/>
          <w:sz w:val="28"/>
          <w:szCs w:val="28"/>
          <w14:ligatures w14:val="none"/>
        </w:rPr>
        <w:t> These are specific to a single queue manager.</w:t>
      </w:r>
    </w:p>
    <w:p w14:paraId="55C584EB" w14:textId="77777777" w:rsidR="002622CD" w:rsidRPr="002622CD" w:rsidRDefault="002622CD" w:rsidP="002622CD">
      <w:pPr>
        <w:numPr>
          <w:ilvl w:val="1"/>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Remote Queues:</w:t>
      </w:r>
      <w:r w:rsidRPr="002622CD">
        <w:rPr>
          <w:rFonts w:ascii="Aptos" w:eastAsia="Times New Roman" w:hAnsi="Aptos" w:cs="Times New Roman"/>
          <w:color w:val="333333"/>
          <w:kern w:val="0"/>
          <w:sz w:val="28"/>
          <w:szCs w:val="28"/>
          <w14:ligatures w14:val="none"/>
        </w:rPr>
        <w:t> These are defined on one queue manager but can be accessed by applications running on other queue managers.</w:t>
      </w:r>
    </w:p>
    <w:p w14:paraId="15891972"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Queue Managers:</w:t>
      </w:r>
      <w:r w:rsidRPr="002622CD">
        <w:rPr>
          <w:rFonts w:ascii="Aptos" w:eastAsia="Times New Roman" w:hAnsi="Aptos" w:cs="Times New Roman"/>
          <w:color w:val="333333"/>
          <w:kern w:val="0"/>
          <w:sz w:val="28"/>
          <w:szCs w:val="28"/>
          <w14:ligatures w14:val="none"/>
        </w:rPr>
        <w:t> A queue manager is a system program that provides queuing services to applications. It manages the queues, the flow of messages to and from the queues, and the security of the messages. Each queue manager has a unique name and can host multiple queues.</w:t>
      </w:r>
    </w:p>
    <w:p w14:paraId="47A1D75F"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Channels:</w:t>
      </w:r>
      <w:r w:rsidRPr="002622CD">
        <w:rPr>
          <w:rFonts w:ascii="Aptos" w:eastAsia="Times New Roman" w:hAnsi="Aptos" w:cs="Times New Roman"/>
          <w:color w:val="333333"/>
          <w:kern w:val="0"/>
          <w:sz w:val="28"/>
          <w:szCs w:val="28"/>
          <w14:ligatures w14:val="none"/>
        </w:rPr>
        <w:t> Channels are communication pathways between two queue managers. They facilitate the movement of messages from one queue manager to another. IBM MQ supports different types of channels, such as:</w:t>
      </w:r>
    </w:p>
    <w:p w14:paraId="26D030C1" w14:textId="77777777" w:rsidR="002622CD" w:rsidRPr="002622CD" w:rsidRDefault="002622CD" w:rsidP="002622CD">
      <w:pPr>
        <w:numPr>
          <w:ilvl w:val="1"/>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Message Channels:</w:t>
      </w:r>
      <w:r w:rsidRPr="002622CD">
        <w:rPr>
          <w:rFonts w:ascii="Aptos" w:eastAsia="Times New Roman" w:hAnsi="Aptos" w:cs="Times New Roman"/>
          <w:color w:val="333333"/>
          <w:kern w:val="0"/>
          <w:sz w:val="28"/>
          <w:szCs w:val="28"/>
          <w14:ligatures w14:val="none"/>
        </w:rPr>
        <w:t> Used for transmitting application data between queue managers.</w:t>
      </w:r>
    </w:p>
    <w:p w14:paraId="1BEB1C67" w14:textId="77777777" w:rsidR="002622CD" w:rsidRPr="002622CD" w:rsidRDefault="002622CD" w:rsidP="002622CD">
      <w:pPr>
        <w:numPr>
          <w:ilvl w:val="1"/>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Control Channels:</w:t>
      </w:r>
      <w:r w:rsidRPr="002622CD">
        <w:rPr>
          <w:rFonts w:ascii="Aptos" w:eastAsia="Times New Roman" w:hAnsi="Aptos" w:cs="Times New Roman"/>
          <w:color w:val="333333"/>
          <w:kern w:val="0"/>
          <w:sz w:val="28"/>
          <w:szCs w:val="28"/>
          <w14:ligatures w14:val="none"/>
        </w:rPr>
        <w:t> Used for control information and management of queues.</w:t>
      </w:r>
    </w:p>
    <w:p w14:paraId="25AD6F6A" w14:textId="77777777" w:rsidR="002622CD" w:rsidRPr="002622CD" w:rsidRDefault="002622CD" w:rsidP="002622CD">
      <w:pPr>
        <w:numPr>
          <w:ilvl w:val="1"/>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Batch Channels:</w:t>
      </w:r>
      <w:r w:rsidRPr="002622CD">
        <w:rPr>
          <w:rFonts w:ascii="Aptos" w:eastAsia="Times New Roman" w:hAnsi="Aptos" w:cs="Times New Roman"/>
          <w:color w:val="333333"/>
          <w:kern w:val="0"/>
          <w:sz w:val="28"/>
          <w:szCs w:val="28"/>
          <w14:ligatures w14:val="none"/>
        </w:rPr>
        <w:t> Used for high-speed data transfer.</w:t>
      </w:r>
    </w:p>
    <w:p w14:paraId="099800BD"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Listeners:</w:t>
      </w:r>
      <w:r w:rsidRPr="002622CD">
        <w:rPr>
          <w:rFonts w:ascii="Aptos" w:eastAsia="Times New Roman" w:hAnsi="Aptos" w:cs="Times New Roman"/>
          <w:color w:val="333333"/>
          <w:kern w:val="0"/>
          <w:sz w:val="28"/>
          <w:szCs w:val="28"/>
          <w14:ligatures w14:val="none"/>
        </w:rPr>
        <w:t> Listeners are programs that run on a queue manager and wait for incoming connections. When a connection is established, the listener starts a channel that connects to another queue manager. Listeners are used to listen for incoming messages from other systems.</w:t>
      </w:r>
    </w:p>
    <w:p w14:paraId="27611439"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Current Queue Depth:</w:t>
      </w:r>
      <w:r w:rsidRPr="002622CD">
        <w:rPr>
          <w:rFonts w:ascii="Aptos" w:eastAsia="Times New Roman" w:hAnsi="Aptos" w:cs="Times New Roman"/>
          <w:color w:val="333333"/>
          <w:kern w:val="0"/>
          <w:sz w:val="28"/>
          <w:szCs w:val="28"/>
          <w14:ligatures w14:val="none"/>
        </w:rPr>
        <w:t> The current queue depth represents the number of messages currently present in a queue. Monitoring the current queue depth is essential for managing the workload and ensuring that messages are being processed efficiently.</w:t>
      </w:r>
    </w:p>
    <w:p w14:paraId="5251A613"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Topics:</w:t>
      </w:r>
      <w:r w:rsidRPr="002622CD">
        <w:rPr>
          <w:rFonts w:ascii="Aptos" w:eastAsia="Times New Roman" w:hAnsi="Aptos" w:cs="Times New Roman"/>
          <w:color w:val="333333"/>
          <w:kern w:val="0"/>
          <w:sz w:val="28"/>
          <w:szCs w:val="28"/>
          <w14:ligatures w14:val="none"/>
        </w:rPr>
        <w:t> Topics are used for publish/subscribe messaging. They allow publishers to send messages to a specific topic, and subscribers can receive messages from topics of interest without needing to know the sender.</w:t>
      </w:r>
    </w:p>
    <w:p w14:paraId="215CF8CD"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Message Header:</w:t>
      </w:r>
      <w:r w:rsidRPr="002622CD">
        <w:rPr>
          <w:rFonts w:ascii="Aptos" w:eastAsia="Times New Roman" w:hAnsi="Aptos" w:cs="Times New Roman"/>
          <w:color w:val="333333"/>
          <w:kern w:val="0"/>
          <w:sz w:val="28"/>
          <w:szCs w:val="28"/>
          <w14:ligatures w14:val="none"/>
        </w:rPr>
        <w:t> Messages in IBM MQ include a message header that contains metadata about the message, such as the message type, timestamp, and other properties.</w:t>
      </w:r>
    </w:p>
    <w:p w14:paraId="06C19868"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lastRenderedPageBreak/>
        <w:t>Message Properties:</w:t>
      </w:r>
      <w:r w:rsidRPr="002622CD">
        <w:rPr>
          <w:rFonts w:ascii="Aptos" w:eastAsia="Times New Roman" w:hAnsi="Aptos" w:cs="Times New Roman"/>
          <w:color w:val="333333"/>
          <w:kern w:val="0"/>
          <w:sz w:val="28"/>
          <w:szCs w:val="28"/>
          <w14:ligatures w14:val="none"/>
        </w:rPr>
        <w:t> Message properties provide additional information about a message, such as the message format, priority, and correlation ID.</w:t>
      </w:r>
    </w:p>
    <w:p w14:paraId="4C008FA5"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Message Groups:</w:t>
      </w:r>
      <w:r w:rsidRPr="002622CD">
        <w:rPr>
          <w:rFonts w:ascii="Aptos" w:eastAsia="Times New Roman" w:hAnsi="Aptos" w:cs="Times New Roman"/>
          <w:color w:val="333333"/>
          <w:kern w:val="0"/>
          <w:sz w:val="28"/>
          <w:szCs w:val="28"/>
          <w14:ligatures w14:val="none"/>
        </w:rPr>
        <w:t> Message groups are used to group related messages together. They ensure that messages within the same group are processed sequentially by a single consumer to maintain order.</w:t>
      </w:r>
    </w:p>
    <w:p w14:paraId="4C9379D1" w14:textId="5138A478" w:rsidR="002622CD" w:rsidRPr="002622CD" w:rsidRDefault="002622CD" w:rsidP="002622CD">
      <w:pPr>
        <w:pStyle w:val="ListParagraph"/>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Dead Letter Queue (DLQ):</w:t>
      </w:r>
      <w:r w:rsidRPr="002622CD">
        <w:rPr>
          <w:rFonts w:ascii="Aptos" w:eastAsia="Times New Roman" w:hAnsi="Aptos" w:cs="Times New Roman"/>
          <w:color w:val="333333"/>
          <w:kern w:val="0"/>
          <w:sz w:val="28"/>
          <w:szCs w:val="28"/>
          <w14:ligatures w14:val="none"/>
        </w:rPr>
        <w:t> The DLQ is a special queue where messages are sent if they cannot be delivered successfully to their intended destination. This helps in handling undelivered or problematic messages.</w:t>
      </w:r>
    </w:p>
    <w:p w14:paraId="50B52EB3"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Security:</w:t>
      </w:r>
      <w:r w:rsidRPr="002622CD">
        <w:rPr>
          <w:rFonts w:ascii="Aptos" w:eastAsia="Times New Roman" w:hAnsi="Aptos" w:cs="Times New Roman"/>
          <w:color w:val="333333"/>
          <w:kern w:val="0"/>
          <w:sz w:val="28"/>
          <w:szCs w:val="28"/>
          <w14:ligatures w14:val="none"/>
        </w:rPr>
        <w:t> IBM MQ provides robust security mechanisms, including access controls, authentication, and encryption, to protect messages and ensure that they are exchanged securely.</w:t>
      </w:r>
    </w:p>
    <w:p w14:paraId="51CD78D2" w14:textId="77777777" w:rsidR="002622CD" w:rsidRPr="002622CD" w:rsidRDefault="002622CD" w:rsidP="002622CD">
      <w:pPr>
        <w:numPr>
          <w:ilvl w:val="0"/>
          <w:numId w:val="18"/>
        </w:num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b/>
          <w:bCs/>
          <w:color w:val="333333"/>
          <w:kern w:val="0"/>
          <w:sz w:val="28"/>
          <w:szCs w:val="28"/>
          <w14:ligatures w14:val="none"/>
        </w:rPr>
        <w:t>Admin Tools:</w:t>
      </w:r>
      <w:r w:rsidRPr="002622CD">
        <w:rPr>
          <w:rFonts w:ascii="Aptos" w:eastAsia="Times New Roman" w:hAnsi="Aptos" w:cs="Times New Roman"/>
          <w:color w:val="333333"/>
          <w:kern w:val="0"/>
          <w:sz w:val="28"/>
          <w:szCs w:val="28"/>
          <w14:ligatures w14:val="none"/>
        </w:rPr>
        <w:t> IBM MQ comes with a set of administrative tools and commands to manage and monitor queues, channels, queue managers, and other components.</w:t>
      </w:r>
    </w:p>
    <w:p w14:paraId="52A0EA6D" w14:textId="77777777" w:rsidR="002622CD" w:rsidRPr="002622CD" w:rsidRDefault="002622CD" w:rsidP="002622CD">
      <w:pPr>
        <w:shd w:val="clear" w:color="auto" w:fill="FFFFFF" w:themeFill="background1"/>
        <w:spacing w:before="100" w:beforeAutospacing="1" w:after="100" w:afterAutospacing="1" w:line="240" w:lineRule="auto"/>
        <w:rPr>
          <w:rFonts w:ascii="Aptos" w:eastAsia="Times New Roman" w:hAnsi="Aptos" w:cs="Times New Roman"/>
          <w:color w:val="333333"/>
          <w:kern w:val="0"/>
          <w:sz w:val="28"/>
          <w:szCs w:val="28"/>
          <w14:ligatures w14:val="none"/>
        </w:rPr>
      </w:pPr>
      <w:r w:rsidRPr="002622CD">
        <w:rPr>
          <w:rFonts w:ascii="Aptos" w:eastAsia="Times New Roman" w:hAnsi="Aptos" w:cs="Times New Roman"/>
          <w:color w:val="333333"/>
          <w:kern w:val="0"/>
          <w:sz w:val="28"/>
          <w:szCs w:val="28"/>
          <w14:ligatures w14:val="none"/>
        </w:rPr>
        <w:t>Understanding these key parts of IBM MQ is crucial for designing, configuring, and maintaining messaging systems that are reliable and performant in enterprise environments.</w:t>
      </w:r>
    </w:p>
    <w:p w14:paraId="2569848F" w14:textId="77777777" w:rsidR="002622CD" w:rsidRDefault="002622CD">
      <w:pPr>
        <w:rPr>
          <w:rFonts w:ascii="Aptos" w:hAnsi="Aptos"/>
          <w:color w:val="1F3864" w:themeColor="accent1" w:themeShade="80"/>
          <w:sz w:val="44"/>
          <w:szCs w:val="44"/>
        </w:rPr>
      </w:pPr>
    </w:p>
    <w:p w14:paraId="6594E052" w14:textId="77777777" w:rsidR="002622CD" w:rsidRPr="002622CD" w:rsidRDefault="002622CD">
      <w:pPr>
        <w:rPr>
          <w:rFonts w:ascii="Aptos" w:hAnsi="Aptos"/>
          <w:color w:val="1F3864" w:themeColor="accent1" w:themeShade="80"/>
          <w:sz w:val="44"/>
          <w:szCs w:val="44"/>
        </w:rPr>
      </w:pPr>
    </w:p>
    <w:sectPr w:rsidR="002622CD" w:rsidRPr="0026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FB5"/>
    <w:multiLevelType w:val="multilevel"/>
    <w:tmpl w:val="0454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44A4E"/>
    <w:multiLevelType w:val="multilevel"/>
    <w:tmpl w:val="C690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430FE"/>
    <w:multiLevelType w:val="multilevel"/>
    <w:tmpl w:val="66E6F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D435B"/>
    <w:multiLevelType w:val="multilevel"/>
    <w:tmpl w:val="557E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51C7A"/>
    <w:multiLevelType w:val="multilevel"/>
    <w:tmpl w:val="3FC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63DFA"/>
    <w:multiLevelType w:val="multilevel"/>
    <w:tmpl w:val="ACC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D4DE0"/>
    <w:multiLevelType w:val="multilevel"/>
    <w:tmpl w:val="8A18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C037E"/>
    <w:multiLevelType w:val="multilevel"/>
    <w:tmpl w:val="3EC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929A2"/>
    <w:multiLevelType w:val="multilevel"/>
    <w:tmpl w:val="E9CE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23C64"/>
    <w:multiLevelType w:val="multilevel"/>
    <w:tmpl w:val="3500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40D70"/>
    <w:multiLevelType w:val="multilevel"/>
    <w:tmpl w:val="7052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D6B44"/>
    <w:multiLevelType w:val="multilevel"/>
    <w:tmpl w:val="D8E2F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E54EA"/>
    <w:multiLevelType w:val="multilevel"/>
    <w:tmpl w:val="D4F8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552E7"/>
    <w:multiLevelType w:val="multilevel"/>
    <w:tmpl w:val="55CAB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9420D"/>
    <w:multiLevelType w:val="multilevel"/>
    <w:tmpl w:val="49F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92105"/>
    <w:multiLevelType w:val="multilevel"/>
    <w:tmpl w:val="D944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41758"/>
    <w:multiLevelType w:val="multilevel"/>
    <w:tmpl w:val="93B8A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C66AE"/>
    <w:multiLevelType w:val="multilevel"/>
    <w:tmpl w:val="CD5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33010">
    <w:abstractNumId w:val="14"/>
  </w:num>
  <w:num w:numId="2" w16cid:durableId="1869291366">
    <w:abstractNumId w:val="5"/>
  </w:num>
  <w:num w:numId="3" w16cid:durableId="170994212">
    <w:abstractNumId w:val="17"/>
  </w:num>
  <w:num w:numId="4" w16cid:durableId="1855916221">
    <w:abstractNumId w:val="7"/>
  </w:num>
  <w:num w:numId="5" w16cid:durableId="1983534183">
    <w:abstractNumId w:val="4"/>
  </w:num>
  <w:num w:numId="6" w16cid:durableId="1038047000">
    <w:abstractNumId w:val="1"/>
  </w:num>
  <w:num w:numId="7" w16cid:durableId="94714341">
    <w:abstractNumId w:val="12"/>
  </w:num>
  <w:num w:numId="8" w16cid:durableId="143665394">
    <w:abstractNumId w:val="6"/>
  </w:num>
  <w:num w:numId="9" w16cid:durableId="2146971988">
    <w:abstractNumId w:val="3"/>
  </w:num>
  <w:num w:numId="10" w16cid:durableId="281150252">
    <w:abstractNumId w:val="8"/>
  </w:num>
  <w:num w:numId="11" w16cid:durableId="1987273178">
    <w:abstractNumId w:val="10"/>
  </w:num>
  <w:num w:numId="12" w16cid:durableId="597560394">
    <w:abstractNumId w:val="13"/>
  </w:num>
  <w:num w:numId="13" w16cid:durableId="370157106">
    <w:abstractNumId w:val="9"/>
  </w:num>
  <w:num w:numId="14" w16cid:durableId="418864782">
    <w:abstractNumId w:val="15"/>
  </w:num>
  <w:num w:numId="15" w16cid:durableId="767315535">
    <w:abstractNumId w:val="16"/>
  </w:num>
  <w:num w:numId="16" w16cid:durableId="1645623878">
    <w:abstractNumId w:val="2"/>
  </w:num>
  <w:num w:numId="17" w16cid:durableId="1116559047">
    <w:abstractNumId w:val="11"/>
  </w:num>
  <w:num w:numId="18" w16cid:durableId="202127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C0"/>
    <w:rsid w:val="002622CD"/>
    <w:rsid w:val="00473AC0"/>
    <w:rsid w:val="004D2BDA"/>
    <w:rsid w:val="00C4606B"/>
    <w:rsid w:val="00D0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54ED"/>
  <w15:chartTrackingRefBased/>
  <w15:docId w15:val="{166FE07A-DB07-4586-8668-8B04ECB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3A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010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A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73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3AC0"/>
    <w:rPr>
      <w:b/>
      <w:bCs/>
    </w:rPr>
  </w:style>
  <w:style w:type="paragraph" w:styleId="HTMLPreformatted">
    <w:name w:val="HTML Preformatted"/>
    <w:basedOn w:val="Normal"/>
    <w:link w:val="HTMLPreformattedChar"/>
    <w:uiPriority w:val="99"/>
    <w:semiHidden/>
    <w:unhideWhenUsed/>
    <w:rsid w:val="00473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3AC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73AC0"/>
    <w:rPr>
      <w:rFonts w:ascii="Courier New" w:eastAsia="Times New Roman" w:hAnsi="Courier New" w:cs="Courier New"/>
      <w:sz w:val="20"/>
      <w:szCs w:val="20"/>
    </w:rPr>
  </w:style>
  <w:style w:type="character" w:customStyle="1" w:styleId="hljs-string">
    <w:name w:val="hljs-string"/>
    <w:basedOn w:val="DefaultParagraphFont"/>
    <w:rsid w:val="00473AC0"/>
  </w:style>
  <w:style w:type="character" w:customStyle="1" w:styleId="hljs-variable">
    <w:name w:val="hljs-variable"/>
    <w:basedOn w:val="DefaultParagraphFont"/>
    <w:rsid w:val="00473AC0"/>
  </w:style>
  <w:style w:type="character" w:customStyle="1" w:styleId="hljs-operator">
    <w:name w:val="hljs-operator"/>
    <w:basedOn w:val="DefaultParagraphFont"/>
    <w:rsid w:val="00473AC0"/>
  </w:style>
  <w:style w:type="character" w:customStyle="1" w:styleId="hljs-number">
    <w:name w:val="hljs-number"/>
    <w:basedOn w:val="DefaultParagraphFont"/>
    <w:rsid w:val="00473AC0"/>
  </w:style>
  <w:style w:type="character" w:customStyle="1" w:styleId="hljs-punctuation">
    <w:name w:val="hljs-punctuation"/>
    <w:basedOn w:val="DefaultParagraphFont"/>
    <w:rsid w:val="00473AC0"/>
  </w:style>
  <w:style w:type="character" w:customStyle="1" w:styleId="hljs-builtin">
    <w:name w:val="hljs-built_in"/>
    <w:basedOn w:val="DefaultParagraphFont"/>
    <w:rsid w:val="00473AC0"/>
  </w:style>
  <w:style w:type="character" w:customStyle="1" w:styleId="hljs-type">
    <w:name w:val="hljs-type"/>
    <w:basedOn w:val="DefaultParagraphFont"/>
    <w:rsid w:val="00473AC0"/>
  </w:style>
  <w:style w:type="character" w:customStyle="1" w:styleId="hljs-keyword">
    <w:name w:val="hljs-keyword"/>
    <w:basedOn w:val="DefaultParagraphFont"/>
    <w:rsid w:val="00473AC0"/>
  </w:style>
  <w:style w:type="character" w:customStyle="1" w:styleId="hljs-title">
    <w:name w:val="hljs-title"/>
    <w:basedOn w:val="DefaultParagraphFont"/>
    <w:rsid w:val="00473AC0"/>
  </w:style>
  <w:style w:type="character" w:customStyle="1" w:styleId="hljs-attr">
    <w:name w:val="hljs-attr"/>
    <w:basedOn w:val="DefaultParagraphFont"/>
    <w:rsid w:val="00473AC0"/>
  </w:style>
  <w:style w:type="character" w:customStyle="1" w:styleId="Heading4Char">
    <w:name w:val="Heading 4 Char"/>
    <w:basedOn w:val="DefaultParagraphFont"/>
    <w:link w:val="Heading4"/>
    <w:uiPriority w:val="9"/>
    <w:semiHidden/>
    <w:rsid w:val="00D010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62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571">
      <w:bodyDiv w:val="1"/>
      <w:marLeft w:val="0"/>
      <w:marRight w:val="0"/>
      <w:marTop w:val="0"/>
      <w:marBottom w:val="0"/>
      <w:divBdr>
        <w:top w:val="none" w:sz="0" w:space="0" w:color="auto"/>
        <w:left w:val="none" w:sz="0" w:space="0" w:color="auto"/>
        <w:bottom w:val="none" w:sz="0" w:space="0" w:color="auto"/>
        <w:right w:val="none" w:sz="0" w:space="0" w:color="auto"/>
      </w:divBdr>
      <w:divsChild>
        <w:div w:id="1282342973">
          <w:marLeft w:val="0"/>
          <w:marRight w:val="0"/>
          <w:marTop w:val="0"/>
          <w:marBottom w:val="0"/>
          <w:divBdr>
            <w:top w:val="none" w:sz="0" w:space="0" w:color="auto"/>
            <w:left w:val="none" w:sz="0" w:space="0" w:color="auto"/>
            <w:bottom w:val="none" w:sz="0" w:space="0" w:color="auto"/>
            <w:right w:val="none" w:sz="0" w:space="0" w:color="auto"/>
          </w:divBdr>
          <w:divsChild>
            <w:div w:id="1411121894">
              <w:marLeft w:val="0"/>
              <w:marRight w:val="0"/>
              <w:marTop w:val="0"/>
              <w:marBottom w:val="0"/>
              <w:divBdr>
                <w:top w:val="none" w:sz="0" w:space="0" w:color="auto"/>
                <w:left w:val="none" w:sz="0" w:space="0" w:color="auto"/>
                <w:bottom w:val="none" w:sz="0" w:space="0" w:color="auto"/>
                <w:right w:val="none" w:sz="0" w:space="0" w:color="auto"/>
              </w:divBdr>
              <w:divsChild>
                <w:div w:id="1647465607">
                  <w:marLeft w:val="0"/>
                  <w:marRight w:val="0"/>
                  <w:marTop w:val="0"/>
                  <w:marBottom w:val="0"/>
                  <w:divBdr>
                    <w:top w:val="none" w:sz="0" w:space="0" w:color="auto"/>
                    <w:left w:val="none" w:sz="0" w:space="0" w:color="auto"/>
                    <w:bottom w:val="none" w:sz="0" w:space="0" w:color="auto"/>
                    <w:right w:val="none" w:sz="0" w:space="0" w:color="auto"/>
                  </w:divBdr>
                  <w:divsChild>
                    <w:div w:id="1972665987">
                      <w:marLeft w:val="0"/>
                      <w:marRight w:val="0"/>
                      <w:marTop w:val="0"/>
                      <w:marBottom w:val="0"/>
                      <w:divBdr>
                        <w:top w:val="none" w:sz="0" w:space="0" w:color="auto"/>
                        <w:left w:val="none" w:sz="0" w:space="0" w:color="auto"/>
                        <w:bottom w:val="none" w:sz="0" w:space="0" w:color="auto"/>
                        <w:right w:val="none" w:sz="0" w:space="0" w:color="auto"/>
                      </w:divBdr>
                    </w:div>
                    <w:div w:id="227032317">
                      <w:marLeft w:val="0"/>
                      <w:marRight w:val="0"/>
                      <w:marTop w:val="0"/>
                      <w:marBottom w:val="0"/>
                      <w:divBdr>
                        <w:top w:val="none" w:sz="0" w:space="0" w:color="auto"/>
                        <w:left w:val="none" w:sz="0" w:space="0" w:color="auto"/>
                        <w:bottom w:val="none" w:sz="0" w:space="0" w:color="auto"/>
                        <w:right w:val="none" w:sz="0" w:space="0" w:color="auto"/>
                      </w:divBdr>
                    </w:div>
                  </w:divsChild>
                </w:div>
                <w:div w:id="1972785165">
                  <w:marLeft w:val="0"/>
                  <w:marRight w:val="0"/>
                  <w:marTop w:val="0"/>
                  <w:marBottom w:val="0"/>
                  <w:divBdr>
                    <w:top w:val="none" w:sz="0" w:space="0" w:color="auto"/>
                    <w:left w:val="none" w:sz="0" w:space="0" w:color="auto"/>
                    <w:bottom w:val="none" w:sz="0" w:space="0" w:color="auto"/>
                    <w:right w:val="none" w:sz="0" w:space="0" w:color="auto"/>
                  </w:divBdr>
                  <w:divsChild>
                    <w:div w:id="1010597421">
                      <w:marLeft w:val="0"/>
                      <w:marRight w:val="0"/>
                      <w:marTop w:val="0"/>
                      <w:marBottom w:val="0"/>
                      <w:divBdr>
                        <w:top w:val="none" w:sz="0" w:space="0" w:color="auto"/>
                        <w:left w:val="none" w:sz="0" w:space="0" w:color="auto"/>
                        <w:bottom w:val="none" w:sz="0" w:space="0" w:color="auto"/>
                        <w:right w:val="none" w:sz="0" w:space="0" w:color="auto"/>
                      </w:divBdr>
                    </w:div>
                    <w:div w:id="1009337382">
                      <w:marLeft w:val="0"/>
                      <w:marRight w:val="0"/>
                      <w:marTop w:val="0"/>
                      <w:marBottom w:val="0"/>
                      <w:divBdr>
                        <w:top w:val="none" w:sz="0" w:space="0" w:color="auto"/>
                        <w:left w:val="none" w:sz="0" w:space="0" w:color="auto"/>
                        <w:bottom w:val="none" w:sz="0" w:space="0" w:color="auto"/>
                        <w:right w:val="none" w:sz="0" w:space="0" w:color="auto"/>
                      </w:divBdr>
                    </w:div>
                  </w:divsChild>
                </w:div>
                <w:div w:id="1483352366">
                  <w:marLeft w:val="0"/>
                  <w:marRight w:val="0"/>
                  <w:marTop w:val="0"/>
                  <w:marBottom w:val="0"/>
                  <w:divBdr>
                    <w:top w:val="none" w:sz="0" w:space="0" w:color="auto"/>
                    <w:left w:val="none" w:sz="0" w:space="0" w:color="auto"/>
                    <w:bottom w:val="none" w:sz="0" w:space="0" w:color="auto"/>
                    <w:right w:val="none" w:sz="0" w:space="0" w:color="auto"/>
                  </w:divBdr>
                  <w:divsChild>
                    <w:div w:id="594097358">
                      <w:marLeft w:val="0"/>
                      <w:marRight w:val="0"/>
                      <w:marTop w:val="0"/>
                      <w:marBottom w:val="0"/>
                      <w:divBdr>
                        <w:top w:val="none" w:sz="0" w:space="0" w:color="auto"/>
                        <w:left w:val="none" w:sz="0" w:space="0" w:color="auto"/>
                        <w:bottom w:val="none" w:sz="0" w:space="0" w:color="auto"/>
                        <w:right w:val="none" w:sz="0" w:space="0" w:color="auto"/>
                      </w:divBdr>
                    </w:div>
                    <w:div w:id="1262690639">
                      <w:marLeft w:val="0"/>
                      <w:marRight w:val="0"/>
                      <w:marTop w:val="0"/>
                      <w:marBottom w:val="0"/>
                      <w:divBdr>
                        <w:top w:val="none" w:sz="0" w:space="0" w:color="auto"/>
                        <w:left w:val="none" w:sz="0" w:space="0" w:color="auto"/>
                        <w:bottom w:val="none" w:sz="0" w:space="0" w:color="auto"/>
                        <w:right w:val="none" w:sz="0" w:space="0" w:color="auto"/>
                      </w:divBdr>
                    </w:div>
                  </w:divsChild>
                </w:div>
                <w:div w:id="1116219691">
                  <w:marLeft w:val="0"/>
                  <w:marRight w:val="0"/>
                  <w:marTop w:val="0"/>
                  <w:marBottom w:val="0"/>
                  <w:divBdr>
                    <w:top w:val="none" w:sz="0" w:space="0" w:color="auto"/>
                    <w:left w:val="none" w:sz="0" w:space="0" w:color="auto"/>
                    <w:bottom w:val="none" w:sz="0" w:space="0" w:color="auto"/>
                    <w:right w:val="none" w:sz="0" w:space="0" w:color="auto"/>
                  </w:divBdr>
                  <w:divsChild>
                    <w:div w:id="1871647882">
                      <w:marLeft w:val="0"/>
                      <w:marRight w:val="0"/>
                      <w:marTop w:val="0"/>
                      <w:marBottom w:val="0"/>
                      <w:divBdr>
                        <w:top w:val="none" w:sz="0" w:space="0" w:color="auto"/>
                        <w:left w:val="none" w:sz="0" w:space="0" w:color="auto"/>
                        <w:bottom w:val="none" w:sz="0" w:space="0" w:color="auto"/>
                        <w:right w:val="none" w:sz="0" w:space="0" w:color="auto"/>
                      </w:divBdr>
                    </w:div>
                    <w:div w:id="168451143">
                      <w:marLeft w:val="0"/>
                      <w:marRight w:val="0"/>
                      <w:marTop w:val="0"/>
                      <w:marBottom w:val="0"/>
                      <w:divBdr>
                        <w:top w:val="none" w:sz="0" w:space="0" w:color="auto"/>
                        <w:left w:val="none" w:sz="0" w:space="0" w:color="auto"/>
                        <w:bottom w:val="none" w:sz="0" w:space="0" w:color="auto"/>
                        <w:right w:val="none" w:sz="0" w:space="0" w:color="auto"/>
                      </w:divBdr>
                    </w:div>
                  </w:divsChild>
                </w:div>
                <w:div w:id="322664974">
                  <w:marLeft w:val="0"/>
                  <w:marRight w:val="0"/>
                  <w:marTop w:val="0"/>
                  <w:marBottom w:val="0"/>
                  <w:divBdr>
                    <w:top w:val="none" w:sz="0" w:space="0" w:color="auto"/>
                    <w:left w:val="none" w:sz="0" w:space="0" w:color="auto"/>
                    <w:bottom w:val="none" w:sz="0" w:space="0" w:color="auto"/>
                    <w:right w:val="none" w:sz="0" w:space="0" w:color="auto"/>
                  </w:divBdr>
                  <w:divsChild>
                    <w:div w:id="1679044764">
                      <w:marLeft w:val="0"/>
                      <w:marRight w:val="0"/>
                      <w:marTop w:val="0"/>
                      <w:marBottom w:val="0"/>
                      <w:divBdr>
                        <w:top w:val="none" w:sz="0" w:space="0" w:color="auto"/>
                        <w:left w:val="none" w:sz="0" w:space="0" w:color="auto"/>
                        <w:bottom w:val="none" w:sz="0" w:space="0" w:color="auto"/>
                        <w:right w:val="none" w:sz="0" w:space="0" w:color="auto"/>
                      </w:divBdr>
                    </w:div>
                    <w:div w:id="15459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1006">
      <w:bodyDiv w:val="1"/>
      <w:marLeft w:val="0"/>
      <w:marRight w:val="0"/>
      <w:marTop w:val="0"/>
      <w:marBottom w:val="0"/>
      <w:divBdr>
        <w:top w:val="none" w:sz="0" w:space="0" w:color="auto"/>
        <w:left w:val="none" w:sz="0" w:space="0" w:color="auto"/>
        <w:bottom w:val="none" w:sz="0" w:space="0" w:color="auto"/>
        <w:right w:val="none" w:sz="0" w:space="0" w:color="auto"/>
      </w:divBdr>
      <w:divsChild>
        <w:div w:id="397872516">
          <w:marLeft w:val="0"/>
          <w:marRight w:val="0"/>
          <w:marTop w:val="0"/>
          <w:marBottom w:val="0"/>
          <w:divBdr>
            <w:top w:val="none" w:sz="0" w:space="0" w:color="auto"/>
            <w:left w:val="none" w:sz="0" w:space="0" w:color="auto"/>
            <w:bottom w:val="none" w:sz="0" w:space="0" w:color="auto"/>
            <w:right w:val="none" w:sz="0" w:space="0" w:color="auto"/>
          </w:divBdr>
          <w:divsChild>
            <w:div w:id="524638735">
              <w:marLeft w:val="0"/>
              <w:marRight w:val="0"/>
              <w:marTop w:val="0"/>
              <w:marBottom w:val="0"/>
              <w:divBdr>
                <w:top w:val="none" w:sz="0" w:space="0" w:color="auto"/>
                <w:left w:val="none" w:sz="0" w:space="0" w:color="auto"/>
                <w:bottom w:val="none" w:sz="0" w:space="0" w:color="auto"/>
                <w:right w:val="none" w:sz="0" w:space="0" w:color="auto"/>
              </w:divBdr>
              <w:divsChild>
                <w:div w:id="350953594">
                  <w:marLeft w:val="0"/>
                  <w:marRight w:val="0"/>
                  <w:marTop w:val="0"/>
                  <w:marBottom w:val="0"/>
                  <w:divBdr>
                    <w:top w:val="none" w:sz="0" w:space="0" w:color="auto"/>
                    <w:left w:val="none" w:sz="0" w:space="0" w:color="auto"/>
                    <w:bottom w:val="none" w:sz="0" w:space="0" w:color="auto"/>
                    <w:right w:val="none" w:sz="0" w:space="0" w:color="auto"/>
                  </w:divBdr>
                  <w:divsChild>
                    <w:div w:id="1726760381">
                      <w:marLeft w:val="0"/>
                      <w:marRight w:val="0"/>
                      <w:marTop w:val="0"/>
                      <w:marBottom w:val="0"/>
                      <w:divBdr>
                        <w:top w:val="none" w:sz="0" w:space="0" w:color="auto"/>
                        <w:left w:val="none" w:sz="0" w:space="0" w:color="auto"/>
                        <w:bottom w:val="none" w:sz="0" w:space="0" w:color="auto"/>
                        <w:right w:val="none" w:sz="0" w:space="0" w:color="auto"/>
                      </w:divBdr>
                    </w:div>
                    <w:div w:id="1858542221">
                      <w:marLeft w:val="0"/>
                      <w:marRight w:val="0"/>
                      <w:marTop w:val="0"/>
                      <w:marBottom w:val="0"/>
                      <w:divBdr>
                        <w:top w:val="none" w:sz="0" w:space="0" w:color="auto"/>
                        <w:left w:val="none" w:sz="0" w:space="0" w:color="auto"/>
                        <w:bottom w:val="none" w:sz="0" w:space="0" w:color="auto"/>
                        <w:right w:val="none" w:sz="0" w:space="0" w:color="auto"/>
                      </w:divBdr>
                    </w:div>
                  </w:divsChild>
                </w:div>
                <w:div w:id="1928882342">
                  <w:marLeft w:val="0"/>
                  <w:marRight w:val="0"/>
                  <w:marTop w:val="0"/>
                  <w:marBottom w:val="0"/>
                  <w:divBdr>
                    <w:top w:val="none" w:sz="0" w:space="0" w:color="auto"/>
                    <w:left w:val="none" w:sz="0" w:space="0" w:color="auto"/>
                    <w:bottom w:val="none" w:sz="0" w:space="0" w:color="auto"/>
                    <w:right w:val="none" w:sz="0" w:space="0" w:color="auto"/>
                  </w:divBdr>
                  <w:divsChild>
                    <w:div w:id="490366785">
                      <w:marLeft w:val="0"/>
                      <w:marRight w:val="0"/>
                      <w:marTop w:val="0"/>
                      <w:marBottom w:val="0"/>
                      <w:divBdr>
                        <w:top w:val="none" w:sz="0" w:space="0" w:color="auto"/>
                        <w:left w:val="none" w:sz="0" w:space="0" w:color="auto"/>
                        <w:bottom w:val="none" w:sz="0" w:space="0" w:color="auto"/>
                        <w:right w:val="none" w:sz="0" w:space="0" w:color="auto"/>
                      </w:divBdr>
                    </w:div>
                    <w:div w:id="1266039662">
                      <w:marLeft w:val="0"/>
                      <w:marRight w:val="0"/>
                      <w:marTop w:val="0"/>
                      <w:marBottom w:val="0"/>
                      <w:divBdr>
                        <w:top w:val="none" w:sz="0" w:space="0" w:color="auto"/>
                        <w:left w:val="none" w:sz="0" w:space="0" w:color="auto"/>
                        <w:bottom w:val="none" w:sz="0" w:space="0" w:color="auto"/>
                        <w:right w:val="none" w:sz="0" w:space="0" w:color="auto"/>
                      </w:divBdr>
                    </w:div>
                  </w:divsChild>
                </w:div>
                <w:div w:id="827863628">
                  <w:marLeft w:val="0"/>
                  <w:marRight w:val="0"/>
                  <w:marTop w:val="0"/>
                  <w:marBottom w:val="0"/>
                  <w:divBdr>
                    <w:top w:val="none" w:sz="0" w:space="0" w:color="auto"/>
                    <w:left w:val="none" w:sz="0" w:space="0" w:color="auto"/>
                    <w:bottom w:val="none" w:sz="0" w:space="0" w:color="auto"/>
                    <w:right w:val="none" w:sz="0" w:space="0" w:color="auto"/>
                  </w:divBdr>
                  <w:divsChild>
                    <w:div w:id="892734426">
                      <w:marLeft w:val="0"/>
                      <w:marRight w:val="0"/>
                      <w:marTop w:val="0"/>
                      <w:marBottom w:val="0"/>
                      <w:divBdr>
                        <w:top w:val="none" w:sz="0" w:space="0" w:color="auto"/>
                        <w:left w:val="none" w:sz="0" w:space="0" w:color="auto"/>
                        <w:bottom w:val="none" w:sz="0" w:space="0" w:color="auto"/>
                        <w:right w:val="none" w:sz="0" w:space="0" w:color="auto"/>
                      </w:divBdr>
                    </w:div>
                    <w:div w:id="698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4455">
      <w:bodyDiv w:val="1"/>
      <w:marLeft w:val="0"/>
      <w:marRight w:val="0"/>
      <w:marTop w:val="0"/>
      <w:marBottom w:val="0"/>
      <w:divBdr>
        <w:top w:val="none" w:sz="0" w:space="0" w:color="auto"/>
        <w:left w:val="none" w:sz="0" w:space="0" w:color="auto"/>
        <w:bottom w:val="none" w:sz="0" w:space="0" w:color="auto"/>
        <w:right w:val="none" w:sz="0" w:space="0" w:color="auto"/>
      </w:divBdr>
      <w:divsChild>
        <w:div w:id="1366560491">
          <w:marLeft w:val="0"/>
          <w:marRight w:val="0"/>
          <w:marTop w:val="0"/>
          <w:marBottom w:val="0"/>
          <w:divBdr>
            <w:top w:val="none" w:sz="0" w:space="0" w:color="auto"/>
            <w:left w:val="none" w:sz="0" w:space="0" w:color="auto"/>
            <w:bottom w:val="none" w:sz="0" w:space="0" w:color="auto"/>
            <w:right w:val="none" w:sz="0" w:space="0" w:color="auto"/>
          </w:divBdr>
          <w:divsChild>
            <w:div w:id="731388768">
              <w:marLeft w:val="0"/>
              <w:marRight w:val="0"/>
              <w:marTop w:val="0"/>
              <w:marBottom w:val="0"/>
              <w:divBdr>
                <w:top w:val="none" w:sz="0" w:space="0" w:color="auto"/>
                <w:left w:val="none" w:sz="0" w:space="0" w:color="auto"/>
                <w:bottom w:val="none" w:sz="0" w:space="0" w:color="auto"/>
                <w:right w:val="none" w:sz="0" w:space="0" w:color="auto"/>
              </w:divBdr>
              <w:divsChild>
                <w:div w:id="1502692820">
                  <w:marLeft w:val="0"/>
                  <w:marRight w:val="0"/>
                  <w:marTop w:val="0"/>
                  <w:marBottom w:val="0"/>
                  <w:divBdr>
                    <w:top w:val="none" w:sz="0" w:space="0" w:color="auto"/>
                    <w:left w:val="none" w:sz="0" w:space="0" w:color="auto"/>
                    <w:bottom w:val="none" w:sz="0" w:space="0" w:color="auto"/>
                    <w:right w:val="none" w:sz="0" w:space="0" w:color="auto"/>
                  </w:divBdr>
                  <w:divsChild>
                    <w:div w:id="364721776">
                      <w:marLeft w:val="0"/>
                      <w:marRight w:val="0"/>
                      <w:marTop w:val="0"/>
                      <w:marBottom w:val="0"/>
                      <w:divBdr>
                        <w:top w:val="none" w:sz="0" w:space="0" w:color="auto"/>
                        <w:left w:val="none" w:sz="0" w:space="0" w:color="auto"/>
                        <w:bottom w:val="none" w:sz="0" w:space="0" w:color="auto"/>
                        <w:right w:val="none" w:sz="0" w:space="0" w:color="auto"/>
                      </w:divBdr>
                    </w:div>
                    <w:div w:id="259022924">
                      <w:marLeft w:val="0"/>
                      <w:marRight w:val="0"/>
                      <w:marTop w:val="0"/>
                      <w:marBottom w:val="0"/>
                      <w:divBdr>
                        <w:top w:val="none" w:sz="0" w:space="0" w:color="auto"/>
                        <w:left w:val="none" w:sz="0" w:space="0" w:color="auto"/>
                        <w:bottom w:val="none" w:sz="0" w:space="0" w:color="auto"/>
                        <w:right w:val="none" w:sz="0" w:space="0" w:color="auto"/>
                      </w:divBdr>
                    </w:div>
                  </w:divsChild>
                </w:div>
                <w:div w:id="647050453">
                  <w:marLeft w:val="0"/>
                  <w:marRight w:val="0"/>
                  <w:marTop w:val="0"/>
                  <w:marBottom w:val="0"/>
                  <w:divBdr>
                    <w:top w:val="none" w:sz="0" w:space="0" w:color="auto"/>
                    <w:left w:val="none" w:sz="0" w:space="0" w:color="auto"/>
                    <w:bottom w:val="none" w:sz="0" w:space="0" w:color="auto"/>
                    <w:right w:val="none" w:sz="0" w:space="0" w:color="auto"/>
                  </w:divBdr>
                  <w:divsChild>
                    <w:div w:id="554507492">
                      <w:marLeft w:val="0"/>
                      <w:marRight w:val="0"/>
                      <w:marTop w:val="0"/>
                      <w:marBottom w:val="0"/>
                      <w:divBdr>
                        <w:top w:val="none" w:sz="0" w:space="0" w:color="auto"/>
                        <w:left w:val="none" w:sz="0" w:space="0" w:color="auto"/>
                        <w:bottom w:val="none" w:sz="0" w:space="0" w:color="auto"/>
                        <w:right w:val="none" w:sz="0" w:space="0" w:color="auto"/>
                      </w:divBdr>
                    </w:div>
                    <w:div w:id="1511338412">
                      <w:marLeft w:val="0"/>
                      <w:marRight w:val="0"/>
                      <w:marTop w:val="0"/>
                      <w:marBottom w:val="0"/>
                      <w:divBdr>
                        <w:top w:val="none" w:sz="0" w:space="0" w:color="auto"/>
                        <w:left w:val="none" w:sz="0" w:space="0" w:color="auto"/>
                        <w:bottom w:val="none" w:sz="0" w:space="0" w:color="auto"/>
                        <w:right w:val="none" w:sz="0" w:space="0" w:color="auto"/>
                      </w:divBdr>
                    </w:div>
                  </w:divsChild>
                </w:div>
                <w:div w:id="1648701509">
                  <w:marLeft w:val="0"/>
                  <w:marRight w:val="0"/>
                  <w:marTop w:val="0"/>
                  <w:marBottom w:val="0"/>
                  <w:divBdr>
                    <w:top w:val="none" w:sz="0" w:space="0" w:color="auto"/>
                    <w:left w:val="none" w:sz="0" w:space="0" w:color="auto"/>
                    <w:bottom w:val="none" w:sz="0" w:space="0" w:color="auto"/>
                    <w:right w:val="none" w:sz="0" w:space="0" w:color="auto"/>
                  </w:divBdr>
                  <w:divsChild>
                    <w:div w:id="1036277318">
                      <w:marLeft w:val="0"/>
                      <w:marRight w:val="0"/>
                      <w:marTop w:val="0"/>
                      <w:marBottom w:val="0"/>
                      <w:divBdr>
                        <w:top w:val="none" w:sz="0" w:space="0" w:color="auto"/>
                        <w:left w:val="none" w:sz="0" w:space="0" w:color="auto"/>
                        <w:bottom w:val="none" w:sz="0" w:space="0" w:color="auto"/>
                        <w:right w:val="none" w:sz="0" w:space="0" w:color="auto"/>
                      </w:divBdr>
                    </w:div>
                    <w:div w:id="1748573275">
                      <w:marLeft w:val="0"/>
                      <w:marRight w:val="0"/>
                      <w:marTop w:val="0"/>
                      <w:marBottom w:val="0"/>
                      <w:divBdr>
                        <w:top w:val="none" w:sz="0" w:space="0" w:color="auto"/>
                        <w:left w:val="none" w:sz="0" w:space="0" w:color="auto"/>
                        <w:bottom w:val="none" w:sz="0" w:space="0" w:color="auto"/>
                        <w:right w:val="none" w:sz="0" w:space="0" w:color="auto"/>
                      </w:divBdr>
                    </w:div>
                  </w:divsChild>
                </w:div>
                <w:div w:id="1620913578">
                  <w:marLeft w:val="0"/>
                  <w:marRight w:val="0"/>
                  <w:marTop w:val="0"/>
                  <w:marBottom w:val="0"/>
                  <w:divBdr>
                    <w:top w:val="none" w:sz="0" w:space="0" w:color="auto"/>
                    <w:left w:val="none" w:sz="0" w:space="0" w:color="auto"/>
                    <w:bottom w:val="none" w:sz="0" w:space="0" w:color="auto"/>
                    <w:right w:val="none" w:sz="0" w:space="0" w:color="auto"/>
                  </w:divBdr>
                  <w:divsChild>
                    <w:div w:id="382872932">
                      <w:marLeft w:val="0"/>
                      <w:marRight w:val="0"/>
                      <w:marTop w:val="0"/>
                      <w:marBottom w:val="0"/>
                      <w:divBdr>
                        <w:top w:val="none" w:sz="0" w:space="0" w:color="auto"/>
                        <w:left w:val="none" w:sz="0" w:space="0" w:color="auto"/>
                        <w:bottom w:val="none" w:sz="0" w:space="0" w:color="auto"/>
                        <w:right w:val="none" w:sz="0" w:space="0" w:color="auto"/>
                      </w:divBdr>
                    </w:div>
                    <w:div w:id="15994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5017">
      <w:bodyDiv w:val="1"/>
      <w:marLeft w:val="0"/>
      <w:marRight w:val="0"/>
      <w:marTop w:val="0"/>
      <w:marBottom w:val="0"/>
      <w:divBdr>
        <w:top w:val="none" w:sz="0" w:space="0" w:color="auto"/>
        <w:left w:val="none" w:sz="0" w:space="0" w:color="auto"/>
        <w:bottom w:val="none" w:sz="0" w:space="0" w:color="auto"/>
        <w:right w:val="none" w:sz="0" w:space="0" w:color="auto"/>
      </w:divBdr>
      <w:divsChild>
        <w:div w:id="1974822936">
          <w:marLeft w:val="0"/>
          <w:marRight w:val="0"/>
          <w:marTop w:val="0"/>
          <w:marBottom w:val="0"/>
          <w:divBdr>
            <w:top w:val="none" w:sz="0" w:space="0" w:color="auto"/>
            <w:left w:val="none" w:sz="0" w:space="0" w:color="auto"/>
            <w:bottom w:val="none" w:sz="0" w:space="0" w:color="auto"/>
            <w:right w:val="none" w:sz="0" w:space="0" w:color="auto"/>
          </w:divBdr>
          <w:divsChild>
            <w:div w:id="2090693590">
              <w:marLeft w:val="0"/>
              <w:marRight w:val="0"/>
              <w:marTop w:val="0"/>
              <w:marBottom w:val="0"/>
              <w:divBdr>
                <w:top w:val="none" w:sz="0" w:space="0" w:color="auto"/>
                <w:left w:val="none" w:sz="0" w:space="0" w:color="auto"/>
                <w:bottom w:val="none" w:sz="0" w:space="0" w:color="auto"/>
                <w:right w:val="none" w:sz="0" w:space="0" w:color="auto"/>
              </w:divBdr>
              <w:divsChild>
                <w:div w:id="1288707248">
                  <w:marLeft w:val="0"/>
                  <w:marRight w:val="0"/>
                  <w:marTop w:val="0"/>
                  <w:marBottom w:val="0"/>
                  <w:divBdr>
                    <w:top w:val="none" w:sz="0" w:space="0" w:color="auto"/>
                    <w:left w:val="none" w:sz="0" w:space="0" w:color="auto"/>
                    <w:bottom w:val="none" w:sz="0" w:space="0" w:color="auto"/>
                    <w:right w:val="none" w:sz="0" w:space="0" w:color="auto"/>
                  </w:divBdr>
                  <w:divsChild>
                    <w:div w:id="1687511926">
                      <w:marLeft w:val="0"/>
                      <w:marRight w:val="0"/>
                      <w:marTop w:val="0"/>
                      <w:marBottom w:val="0"/>
                      <w:divBdr>
                        <w:top w:val="none" w:sz="0" w:space="0" w:color="auto"/>
                        <w:left w:val="none" w:sz="0" w:space="0" w:color="auto"/>
                        <w:bottom w:val="none" w:sz="0" w:space="0" w:color="auto"/>
                        <w:right w:val="none" w:sz="0" w:space="0" w:color="auto"/>
                      </w:divBdr>
                    </w:div>
                    <w:div w:id="1517570705">
                      <w:marLeft w:val="0"/>
                      <w:marRight w:val="0"/>
                      <w:marTop w:val="0"/>
                      <w:marBottom w:val="0"/>
                      <w:divBdr>
                        <w:top w:val="none" w:sz="0" w:space="0" w:color="auto"/>
                        <w:left w:val="none" w:sz="0" w:space="0" w:color="auto"/>
                        <w:bottom w:val="none" w:sz="0" w:space="0" w:color="auto"/>
                        <w:right w:val="none" w:sz="0" w:space="0" w:color="auto"/>
                      </w:divBdr>
                    </w:div>
                  </w:divsChild>
                </w:div>
                <w:div w:id="475342174">
                  <w:marLeft w:val="0"/>
                  <w:marRight w:val="0"/>
                  <w:marTop w:val="0"/>
                  <w:marBottom w:val="0"/>
                  <w:divBdr>
                    <w:top w:val="none" w:sz="0" w:space="0" w:color="auto"/>
                    <w:left w:val="none" w:sz="0" w:space="0" w:color="auto"/>
                    <w:bottom w:val="none" w:sz="0" w:space="0" w:color="auto"/>
                    <w:right w:val="none" w:sz="0" w:space="0" w:color="auto"/>
                  </w:divBdr>
                  <w:divsChild>
                    <w:div w:id="1426459273">
                      <w:marLeft w:val="0"/>
                      <w:marRight w:val="0"/>
                      <w:marTop w:val="0"/>
                      <w:marBottom w:val="0"/>
                      <w:divBdr>
                        <w:top w:val="none" w:sz="0" w:space="0" w:color="auto"/>
                        <w:left w:val="none" w:sz="0" w:space="0" w:color="auto"/>
                        <w:bottom w:val="none" w:sz="0" w:space="0" w:color="auto"/>
                        <w:right w:val="none" w:sz="0" w:space="0" w:color="auto"/>
                      </w:divBdr>
                    </w:div>
                    <w:div w:id="1154030321">
                      <w:marLeft w:val="0"/>
                      <w:marRight w:val="0"/>
                      <w:marTop w:val="0"/>
                      <w:marBottom w:val="0"/>
                      <w:divBdr>
                        <w:top w:val="none" w:sz="0" w:space="0" w:color="auto"/>
                        <w:left w:val="none" w:sz="0" w:space="0" w:color="auto"/>
                        <w:bottom w:val="none" w:sz="0" w:space="0" w:color="auto"/>
                        <w:right w:val="none" w:sz="0" w:space="0" w:color="auto"/>
                      </w:divBdr>
                    </w:div>
                  </w:divsChild>
                </w:div>
                <w:div w:id="1994865350">
                  <w:marLeft w:val="0"/>
                  <w:marRight w:val="0"/>
                  <w:marTop w:val="0"/>
                  <w:marBottom w:val="0"/>
                  <w:divBdr>
                    <w:top w:val="none" w:sz="0" w:space="0" w:color="auto"/>
                    <w:left w:val="none" w:sz="0" w:space="0" w:color="auto"/>
                    <w:bottom w:val="none" w:sz="0" w:space="0" w:color="auto"/>
                    <w:right w:val="none" w:sz="0" w:space="0" w:color="auto"/>
                  </w:divBdr>
                  <w:divsChild>
                    <w:div w:id="624123579">
                      <w:marLeft w:val="0"/>
                      <w:marRight w:val="0"/>
                      <w:marTop w:val="0"/>
                      <w:marBottom w:val="0"/>
                      <w:divBdr>
                        <w:top w:val="none" w:sz="0" w:space="0" w:color="auto"/>
                        <w:left w:val="none" w:sz="0" w:space="0" w:color="auto"/>
                        <w:bottom w:val="none" w:sz="0" w:space="0" w:color="auto"/>
                        <w:right w:val="none" w:sz="0" w:space="0" w:color="auto"/>
                      </w:divBdr>
                    </w:div>
                    <w:div w:id="13765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2864">
      <w:bodyDiv w:val="1"/>
      <w:marLeft w:val="0"/>
      <w:marRight w:val="0"/>
      <w:marTop w:val="0"/>
      <w:marBottom w:val="0"/>
      <w:divBdr>
        <w:top w:val="none" w:sz="0" w:space="0" w:color="auto"/>
        <w:left w:val="none" w:sz="0" w:space="0" w:color="auto"/>
        <w:bottom w:val="none" w:sz="0" w:space="0" w:color="auto"/>
        <w:right w:val="none" w:sz="0" w:space="0" w:color="auto"/>
      </w:divBdr>
      <w:divsChild>
        <w:div w:id="384447094">
          <w:marLeft w:val="0"/>
          <w:marRight w:val="0"/>
          <w:marTop w:val="0"/>
          <w:marBottom w:val="0"/>
          <w:divBdr>
            <w:top w:val="none" w:sz="0" w:space="0" w:color="auto"/>
            <w:left w:val="none" w:sz="0" w:space="0" w:color="auto"/>
            <w:bottom w:val="none" w:sz="0" w:space="0" w:color="auto"/>
            <w:right w:val="none" w:sz="0" w:space="0" w:color="auto"/>
          </w:divBdr>
          <w:divsChild>
            <w:div w:id="879246691">
              <w:marLeft w:val="0"/>
              <w:marRight w:val="0"/>
              <w:marTop w:val="0"/>
              <w:marBottom w:val="0"/>
              <w:divBdr>
                <w:top w:val="none" w:sz="0" w:space="0" w:color="auto"/>
                <w:left w:val="none" w:sz="0" w:space="0" w:color="auto"/>
                <w:bottom w:val="none" w:sz="0" w:space="0" w:color="auto"/>
                <w:right w:val="none" w:sz="0" w:space="0" w:color="auto"/>
              </w:divBdr>
              <w:divsChild>
                <w:div w:id="1314875171">
                  <w:marLeft w:val="0"/>
                  <w:marRight w:val="0"/>
                  <w:marTop w:val="0"/>
                  <w:marBottom w:val="0"/>
                  <w:divBdr>
                    <w:top w:val="none" w:sz="0" w:space="0" w:color="auto"/>
                    <w:left w:val="none" w:sz="0" w:space="0" w:color="auto"/>
                    <w:bottom w:val="none" w:sz="0" w:space="0" w:color="auto"/>
                    <w:right w:val="none" w:sz="0" w:space="0" w:color="auto"/>
                  </w:divBdr>
                  <w:divsChild>
                    <w:div w:id="1931232539">
                      <w:marLeft w:val="0"/>
                      <w:marRight w:val="0"/>
                      <w:marTop w:val="0"/>
                      <w:marBottom w:val="0"/>
                      <w:divBdr>
                        <w:top w:val="none" w:sz="0" w:space="0" w:color="auto"/>
                        <w:left w:val="none" w:sz="0" w:space="0" w:color="auto"/>
                        <w:bottom w:val="none" w:sz="0" w:space="0" w:color="auto"/>
                        <w:right w:val="none" w:sz="0" w:space="0" w:color="auto"/>
                      </w:divBdr>
                    </w:div>
                    <w:div w:id="1280527384">
                      <w:marLeft w:val="0"/>
                      <w:marRight w:val="0"/>
                      <w:marTop w:val="0"/>
                      <w:marBottom w:val="0"/>
                      <w:divBdr>
                        <w:top w:val="none" w:sz="0" w:space="0" w:color="auto"/>
                        <w:left w:val="none" w:sz="0" w:space="0" w:color="auto"/>
                        <w:bottom w:val="none" w:sz="0" w:space="0" w:color="auto"/>
                        <w:right w:val="none" w:sz="0" w:space="0" w:color="auto"/>
                      </w:divBdr>
                    </w:div>
                  </w:divsChild>
                </w:div>
                <w:div w:id="1380974678">
                  <w:marLeft w:val="0"/>
                  <w:marRight w:val="0"/>
                  <w:marTop w:val="0"/>
                  <w:marBottom w:val="0"/>
                  <w:divBdr>
                    <w:top w:val="none" w:sz="0" w:space="0" w:color="auto"/>
                    <w:left w:val="none" w:sz="0" w:space="0" w:color="auto"/>
                    <w:bottom w:val="none" w:sz="0" w:space="0" w:color="auto"/>
                    <w:right w:val="none" w:sz="0" w:space="0" w:color="auto"/>
                  </w:divBdr>
                  <w:divsChild>
                    <w:div w:id="1268805719">
                      <w:marLeft w:val="0"/>
                      <w:marRight w:val="0"/>
                      <w:marTop w:val="0"/>
                      <w:marBottom w:val="0"/>
                      <w:divBdr>
                        <w:top w:val="none" w:sz="0" w:space="0" w:color="auto"/>
                        <w:left w:val="none" w:sz="0" w:space="0" w:color="auto"/>
                        <w:bottom w:val="none" w:sz="0" w:space="0" w:color="auto"/>
                        <w:right w:val="none" w:sz="0" w:space="0" w:color="auto"/>
                      </w:divBdr>
                    </w:div>
                    <w:div w:id="1740707507">
                      <w:marLeft w:val="0"/>
                      <w:marRight w:val="0"/>
                      <w:marTop w:val="0"/>
                      <w:marBottom w:val="0"/>
                      <w:divBdr>
                        <w:top w:val="none" w:sz="0" w:space="0" w:color="auto"/>
                        <w:left w:val="none" w:sz="0" w:space="0" w:color="auto"/>
                        <w:bottom w:val="none" w:sz="0" w:space="0" w:color="auto"/>
                        <w:right w:val="none" w:sz="0" w:space="0" w:color="auto"/>
                      </w:divBdr>
                    </w:div>
                  </w:divsChild>
                </w:div>
                <w:div w:id="1153641132">
                  <w:marLeft w:val="0"/>
                  <w:marRight w:val="0"/>
                  <w:marTop w:val="0"/>
                  <w:marBottom w:val="0"/>
                  <w:divBdr>
                    <w:top w:val="none" w:sz="0" w:space="0" w:color="auto"/>
                    <w:left w:val="none" w:sz="0" w:space="0" w:color="auto"/>
                    <w:bottom w:val="none" w:sz="0" w:space="0" w:color="auto"/>
                    <w:right w:val="none" w:sz="0" w:space="0" w:color="auto"/>
                  </w:divBdr>
                  <w:divsChild>
                    <w:div w:id="161118781">
                      <w:marLeft w:val="0"/>
                      <w:marRight w:val="0"/>
                      <w:marTop w:val="0"/>
                      <w:marBottom w:val="0"/>
                      <w:divBdr>
                        <w:top w:val="none" w:sz="0" w:space="0" w:color="auto"/>
                        <w:left w:val="none" w:sz="0" w:space="0" w:color="auto"/>
                        <w:bottom w:val="none" w:sz="0" w:space="0" w:color="auto"/>
                        <w:right w:val="none" w:sz="0" w:space="0" w:color="auto"/>
                      </w:divBdr>
                    </w:div>
                    <w:div w:id="692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2749">
      <w:bodyDiv w:val="1"/>
      <w:marLeft w:val="0"/>
      <w:marRight w:val="0"/>
      <w:marTop w:val="0"/>
      <w:marBottom w:val="0"/>
      <w:divBdr>
        <w:top w:val="none" w:sz="0" w:space="0" w:color="auto"/>
        <w:left w:val="none" w:sz="0" w:space="0" w:color="auto"/>
        <w:bottom w:val="none" w:sz="0" w:space="0" w:color="auto"/>
        <w:right w:val="none" w:sz="0" w:space="0" w:color="auto"/>
      </w:divBdr>
      <w:divsChild>
        <w:div w:id="2142337153">
          <w:marLeft w:val="0"/>
          <w:marRight w:val="0"/>
          <w:marTop w:val="0"/>
          <w:marBottom w:val="0"/>
          <w:divBdr>
            <w:top w:val="none" w:sz="0" w:space="0" w:color="auto"/>
            <w:left w:val="none" w:sz="0" w:space="0" w:color="auto"/>
            <w:bottom w:val="none" w:sz="0" w:space="0" w:color="auto"/>
            <w:right w:val="none" w:sz="0" w:space="0" w:color="auto"/>
          </w:divBdr>
          <w:divsChild>
            <w:div w:id="1830438129">
              <w:marLeft w:val="0"/>
              <w:marRight w:val="0"/>
              <w:marTop w:val="0"/>
              <w:marBottom w:val="0"/>
              <w:divBdr>
                <w:top w:val="none" w:sz="0" w:space="0" w:color="auto"/>
                <w:left w:val="none" w:sz="0" w:space="0" w:color="auto"/>
                <w:bottom w:val="none" w:sz="0" w:space="0" w:color="auto"/>
                <w:right w:val="none" w:sz="0" w:space="0" w:color="auto"/>
              </w:divBdr>
              <w:divsChild>
                <w:div w:id="999891312">
                  <w:marLeft w:val="0"/>
                  <w:marRight w:val="0"/>
                  <w:marTop w:val="0"/>
                  <w:marBottom w:val="0"/>
                  <w:divBdr>
                    <w:top w:val="none" w:sz="0" w:space="0" w:color="auto"/>
                    <w:left w:val="none" w:sz="0" w:space="0" w:color="auto"/>
                    <w:bottom w:val="none" w:sz="0" w:space="0" w:color="auto"/>
                    <w:right w:val="none" w:sz="0" w:space="0" w:color="auto"/>
                  </w:divBdr>
                  <w:divsChild>
                    <w:div w:id="373776145">
                      <w:marLeft w:val="0"/>
                      <w:marRight w:val="0"/>
                      <w:marTop w:val="0"/>
                      <w:marBottom w:val="0"/>
                      <w:divBdr>
                        <w:top w:val="none" w:sz="0" w:space="0" w:color="auto"/>
                        <w:left w:val="none" w:sz="0" w:space="0" w:color="auto"/>
                        <w:bottom w:val="none" w:sz="0" w:space="0" w:color="auto"/>
                        <w:right w:val="none" w:sz="0" w:space="0" w:color="auto"/>
                      </w:divBdr>
                    </w:div>
                    <w:div w:id="1077247570">
                      <w:marLeft w:val="0"/>
                      <w:marRight w:val="0"/>
                      <w:marTop w:val="0"/>
                      <w:marBottom w:val="0"/>
                      <w:divBdr>
                        <w:top w:val="none" w:sz="0" w:space="0" w:color="auto"/>
                        <w:left w:val="none" w:sz="0" w:space="0" w:color="auto"/>
                        <w:bottom w:val="none" w:sz="0" w:space="0" w:color="auto"/>
                        <w:right w:val="none" w:sz="0" w:space="0" w:color="auto"/>
                      </w:divBdr>
                    </w:div>
                  </w:divsChild>
                </w:div>
                <w:div w:id="176845629">
                  <w:marLeft w:val="0"/>
                  <w:marRight w:val="0"/>
                  <w:marTop w:val="0"/>
                  <w:marBottom w:val="0"/>
                  <w:divBdr>
                    <w:top w:val="none" w:sz="0" w:space="0" w:color="auto"/>
                    <w:left w:val="none" w:sz="0" w:space="0" w:color="auto"/>
                    <w:bottom w:val="none" w:sz="0" w:space="0" w:color="auto"/>
                    <w:right w:val="none" w:sz="0" w:space="0" w:color="auto"/>
                  </w:divBdr>
                  <w:divsChild>
                    <w:div w:id="1759669518">
                      <w:marLeft w:val="0"/>
                      <w:marRight w:val="0"/>
                      <w:marTop w:val="0"/>
                      <w:marBottom w:val="0"/>
                      <w:divBdr>
                        <w:top w:val="none" w:sz="0" w:space="0" w:color="auto"/>
                        <w:left w:val="none" w:sz="0" w:space="0" w:color="auto"/>
                        <w:bottom w:val="none" w:sz="0" w:space="0" w:color="auto"/>
                        <w:right w:val="none" w:sz="0" w:space="0" w:color="auto"/>
                      </w:divBdr>
                    </w:div>
                    <w:div w:id="1334262458">
                      <w:marLeft w:val="0"/>
                      <w:marRight w:val="0"/>
                      <w:marTop w:val="0"/>
                      <w:marBottom w:val="0"/>
                      <w:divBdr>
                        <w:top w:val="none" w:sz="0" w:space="0" w:color="auto"/>
                        <w:left w:val="none" w:sz="0" w:space="0" w:color="auto"/>
                        <w:bottom w:val="none" w:sz="0" w:space="0" w:color="auto"/>
                        <w:right w:val="none" w:sz="0" w:space="0" w:color="auto"/>
                      </w:divBdr>
                    </w:div>
                  </w:divsChild>
                </w:div>
                <w:div w:id="615992264">
                  <w:marLeft w:val="0"/>
                  <w:marRight w:val="0"/>
                  <w:marTop w:val="0"/>
                  <w:marBottom w:val="0"/>
                  <w:divBdr>
                    <w:top w:val="none" w:sz="0" w:space="0" w:color="auto"/>
                    <w:left w:val="none" w:sz="0" w:space="0" w:color="auto"/>
                    <w:bottom w:val="none" w:sz="0" w:space="0" w:color="auto"/>
                    <w:right w:val="none" w:sz="0" w:space="0" w:color="auto"/>
                  </w:divBdr>
                  <w:divsChild>
                    <w:div w:id="638923321">
                      <w:marLeft w:val="0"/>
                      <w:marRight w:val="0"/>
                      <w:marTop w:val="0"/>
                      <w:marBottom w:val="0"/>
                      <w:divBdr>
                        <w:top w:val="none" w:sz="0" w:space="0" w:color="auto"/>
                        <w:left w:val="none" w:sz="0" w:space="0" w:color="auto"/>
                        <w:bottom w:val="none" w:sz="0" w:space="0" w:color="auto"/>
                        <w:right w:val="none" w:sz="0" w:space="0" w:color="auto"/>
                      </w:divBdr>
                    </w:div>
                    <w:div w:id="1333531834">
                      <w:marLeft w:val="0"/>
                      <w:marRight w:val="0"/>
                      <w:marTop w:val="0"/>
                      <w:marBottom w:val="0"/>
                      <w:divBdr>
                        <w:top w:val="none" w:sz="0" w:space="0" w:color="auto"/>
                        <w:left w:val="none" w:sz="0" w:space="0" w:color="auto"/>
                        <w:bottom w:val="none" w:sz="0" w:space="0" w:color="auto"/>
                        <w:right w:val="none" w:sz="0" w:space="0" w:color="auto"/>
                      </w:divBdr>
                    </w:div>
                  </w:divsChild>
                </w:div>
                <w:div w:id="213005510">
                  <w:marLeft w:val="0"/>
                  <w:marRight w:val="0"/>
                  <w:marTop w:val="0"/>
                  <w:marBottom w:val="0"/>
                  <w:divBdr>
                    <w:top w:val="none" w:sz="0" w:space="0" w:color="auto"/>
                    <w:left w:val="none" w:sz="0" w:space="0" w:color="auto"/>
                    <w:bottom w:val="none" w:sz="0" w:space="0" w:color="auto"/>
                    <w:right w:val="none" w:sz="0" w:space="0" w:color="auto"/>
                  </w:divBdr>
                  <w:divsChild>
                    <w:div w:id="1463496855">
                      <w:marLeft w:val="0"/>
                      <w:marRight w:val="0"/>
                      <w:marTop w:val="0"/>
                      <w:marBottom w:val="0"/>
                      <w:divBdr>
                        <w:top w:val="none" w:sz="0" w:space="0" w:color="auto"/>
                        <w:left w:val="none" w:sz="0" w:space="0" w:color="auto"/>
                        <w:bottom w:val="none" w:sz="0" w:space="0" w:color="auto"/>
                        <w:right w:val="none" w:sz="0" w:space="0" w:color="auto"/>
                      </w:divBdr>
                    </w:div>
                    <w:div w:id="708188142">
                      <w:marLeft w:val="0"/>
                      <w:marRight w:val="0"/>
                      <w:marTop w:val="0"/>
                      <w:marBottom w:val="0"/>
                      <w:divBdr>
                        <w:top w:val="none" w:sz="0" w:space="0" w:color="auto"/>
                        <w:left w:val="none" w:sz="0" w:space="0" w:color="auto"/>
                        <w:bottom w:val="none" w:sz="0" w:space="0" w:color="auto"/>
                        <w:right w:val="none" w:sz="0" w:space="0" w:color="auto"/>
                      </w:divBdr>
                    </w:div>
                  </w:divsChild>
                </w:div>
                <w:div w:id="1904363839">
                  <w:marLeft w:val="0"/>
                  <w:marRight w:val="0"/>
                  <w:marTop w:val="0"/>
                  <w:marBottom w:val="0"/>
                  <w:divBdr>
                    <w:top w:val="none" w:sz="0" w:space="0" w:color="auto"/>
                    <w:left w:val="none" w:sz="0" w:space="0" w:color="auto"/>
                    <w:bottom w:val="none" w:sz="0" w:space="0" w:color="auto"/>
                    <w:right w:val="none" w:sz="0" w:space="0" w:color="auto"/>
                  </w:divBdr>
                  <w:divsChild>
                    <w:div w:id="685443381">
                      <w:marLeft w:val="0"/>
                      <w:marRight w:val="0"/>
                      <w:marTop w:val="0"/>
                      <w:marBottom w:val="0"/>
                      <w:divBdr>
                        <w:top w:val="none" w:sz="0" w:space="0" w:color="auto"/>
                        <w:left w:val="none" w:sz="0" w:space="0" w:color="auto"/>
                        <w:bottom w:val="none" w:sz="0" w:space="0" w:color="auto"/>
                        <w:right w:val="none" w:sz="0" w:space="0" w:color="auto"/>
                      </w:divBdr>
                    </w:div>
                    <w:div w:id="1043946892">
                      <w:marLeft w:val="0"/>
                      <w:marRight w:val="0"/>
                      <w:marTop w:val="0"/>
                      <w:marBottom w:val="0"/>
                      <w:divBdr>
                        <w:top w:val="none" w:sz="0" w:space="0" w:color="auto"/>
                        <w:left w:val="none" w:sz="0" w:space="0" w:color="auto"/>
                        <w:bottom w:val="none" w:sz="0" w:space="0" w:color="auto"/>
                        <w:right w:val="none" w:sz="0" w:space="0" w:color="auto"/>
                      </w:divBdr>
                    </w:div>
                  </w:divsChild>
                </w:div>
                <w:div w:id="139925082">
                  <w:marLeft w:val="0"/>
                  <w:marRight w:val="0"/>
                  <w:marTop w:val="0"/>
                  <w:marBottom w:val="0"/>
                  <w:divBdr>
                    <w:top w:val="none" w:sz="0" w:space="0" w:color="auto"/>
                    <w:left w:val="none" w:sz="0" w:space="0" w:color="auto"/>
                    <w:bottom w:val="none" w:sz="0" w:space="0" w:color="auto"/>
                    <w:right w:val="none" w:sz="0" w:space="0" w:color="auto"/>
                  </w:divBdr>
                  <w:divsChild>
                    <w:div w:id="165678705">
                      <w:marLeft w:val="0"/>
                      <w:marRight w:val="0"/>
                      <w:marTop w:val="0"/>
                      <w:marBottom w:val="0"/>
                      <w:divBdr>
                        <w:top w:val="none" w:sz="0" w:space="0" w:color="auto"/>
                        <w:left w:val="none" w:sz="0" w:space="0" w:color="auto"/>
                        <w:bottom w:val="none" w:sz="0" w:space="0" w:color="auto"/>
                        <w:right w:val="none" w:sz="0" w:space="0" w:color="auto"/>
                      </w:divBdr>
                    </w:div>
                    <w:div w:id="478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sChild>
        <w:div w:id="1234513559">
          <w:marLeft w:val="0"/>
          <w:marRight w:val="0"/>
          <w:marTop w:val="0"/>
          <w:marBottom w:val="0"/>
          <w:divBdr>
            <w:top w:val="none" w:sz="0" w:space="0" w:color="auto"/>
            <w:left w:val="none" w:sz="0" w:space="0" w:color="auto"/>
            <w:bottom w:val="none" w:sz="0" w:space="0" w:color="auto"/>
            <w:right w:val="none" w:sz="0" w:space="0" w:color="auto"/>
          </w:divBdr>
          <w:divsChild>
            <w:div w:id="816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096">
      <w:bodyDiv w:val="1"/>
      <w:marLeft w:val="0"/>
      <w:marRight w:val="0"/>
      <w:marTop w:val="0"/>
      <w:marBottom w:val="0"/>
      <w:divBdr>
        <w:top w:val="none" w:sz="0" w:space="0" w:color="auto"/>
        <w:left w:val="none" w:sz="0" w:space="0" w:color="auto"/>
        <w:bottom w:val="none" w:sz="0" w:space="0" w:color="auto"/>
        <w:right w:val="none" w:sz="0" w:space="0" w:color="auto"/>
      </w:divBdr>
      <w:divsChild>
        <w:div w:id="15930186">
          <w:marLeft w:val="0"/>
          <w:marRight w:val="0"/>
          <w:marTop w:val="0"/>
          <w:marBottom w:val="0"/>
          <w:divBdr>
            <w:top w:val="none" w:sz="0" w:space="0" w:color="auto"/>
            <w:left w:val="none" w:sz="0" w:space="0" w:color="auto"/>
            <w:bottom w:val="none" w:sz="0" w:space="0" w:color="auto"/>
            <w:right w:val="none" w:sz="0" w:space="0" w:color="auto"/>
          </w:divBdr>
          <w:divsChild>
            <w:div w:id="15770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6518">
      <w:bodyDiv w:val="1"/>
      <w:marLeft w:val="0"/>
      <w:marRight w:val="0"/>
      <w:marTop w:val="0"/>
      <w:marBottom w:val="0"/>
      <w:divBdr>
        <w:top w:val="none" w:sz="0" w:space="0" w:color="auto"/>
        <w:left w:val="none" w:sz="0" w:space="0" w:color="auto"/>
        <w:bottom w:val="none" w:sz="0" w:space="0" w:color="auto"/>
        <w:right w:val="none" w:sz="0" w:space="0" w:color="auto"/>
      </w:divBdr>
      <w:divsChild>
        <w:div w:id="1293168866">
          <w:marLeft w:val="0"/>
          <w:marRight w:val="0"/>
          <w:marTop w:val="0"/>
          <w:marBottom w:val="0"/>
          <w:divBdr>
            <w:top w:val="none" w:sz="0" w:space="0" w:color="auto"/>
            <w:left w:val="none" w:sz="0" w:space="0" w:color="auto"/>
            <w:bottom w:val="none" w:sz="0" w:space="0" w:color="auto"/>
            <w:right w:val="none" w:sz="0" w:space="0" w:color="auto"/>
          </w:divBdr>
          <w:divsChild>
            <w:div w:id="14974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22</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2023-09-23T14:34:00Z</dcterms:created>
  <dcterms:modified xsi:type="dcterms:W3CDTF">2023-09-23T18:35:00Z</dcterms:modified>
</cp:coreProperties>
</file>