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7CD3" w14:textId="77777777" w:rsidR="00C91DE4" w:rsidRPr="00873BB0" w:rsidRDefault="00C91DE4" w:rsidP="00C91DE4">
      <w:r w:rsidRPr="00873BB0">
        <w:rPr>
          <w:b/>
          <w:bCs/>
        </w:rPr>
        <w:t>MEETING TRANSCRIPT – SAMPLE 2</w:t>
      </w:r>
    </w:p>
    <w:p w14:paraId="55557FB2" w14:textId="77777777" w:rsidR="00C91DE4" w:rsidRPr="00873BB0" w:rsidRDefault="00C91DE4" w:rsidP="00C91DE4">
      <w:r w:rsidRPr="00873BB0">
        <w:rPr>
          <w:b/>
          <w:bCs/>
        </w:rPr>
        <w:t>[Start of Transcript]</w:t>
      </w:r>
    </w:p>
    <w:p w14:paraId="4C10AFB9" w14:textId="77777777" w:rsidR="00C91DE4" w:rsidRPr="00873BB0" w:rsidRDefault="00C91DE4" w:rsidP="00C91DE4">
      <w:r w:rsidRPr="00873BB0">
        <w:rPr>
          <w:b/>
          <w:bCs/>
        </w:rPr>
        <w:t>Anita (Product Manager):</w:t>
      </w:r>
      <w:r w:rsidRPr="00873BB0">
        <w:t xml:space="preserve"> Good </w:t>
      </w:r>
      <w:proofErr w:type="gramStart"/>
      <w:r w:rsidRPr="00873BB0">
        <w:t>morning</w:t>
      </w:r>
      <w:proofErr w:type="gramEnd"/>
      <w:r w:rsidRPr="00873BB0">
        <w:t xml:space="preserve"> everyone. Today we need to discuss the deployment pipeline issues, finalize the feature scope for the next sprint, and also talk about the client request that came in last night. Let’s start with the pipeline. How bad is the situation?</w:t>
      </w:r>
    </w:p>
    <w:p w14:paraId="373220CD" w14:textId="77777777" w:rsidR="00C91DE4" w:rsidRPr="00873BB0" w:rsidRDefault="00C91DE4" w:rsidP="00C91DE4">
      <w:r w:rsidRPr="00873BB0">
        <w:rPr>
          <w:b/>
          <w:bCs/>
        </w:rPr>
        <w:t>Karan (DevOps Engineer):</w:t>
      </w:r>
      <w:r w:rsidRPr="00873BB0">
        <w:t xml:space="preserve"> Morning, Anita. The pipeline has been failing intermittently for the last two days. The main issue is with the staging environment — the build container is running out of memory during dependency installation. I’m working on upgrading the instance, but it’ll take a few hours.</w:t>
      </w:r>
    </w:p>
    <w:p w14:paraId="19213516" w14:textId="77777777" w:rsidR="00C91DE4" w:rsidRPr="00873BB0" w:rsidRDefault="00C91DE4" w:rsidP="00C91DE4">
      <w:r w:rsidRPr="00873BB0">
        <w:rPr>
          <w:b/>
          <w:bCs/>
        </w:rPr>
        <w:t>Vivek (Frontend Developer):</w:t>
      </w:r>
      <w:r w:rsidRPr="00873BB0">
        <w:t xml:space="preserve"> Is this why yesterday’s build didn’t deploy to staging? I’ve been waiting to check the new UI changes.</w:t>
      </w:r>
    </w:p>
    <w:p w14:paraId="29FE53F3" w14:textId="77777777" w:rsidR="00C91DE4" w:rsidRPr="00873BB0" w:rsidRDefault="00C91DE4" w:rsidP="00C91DE4">
      <w:r w:rsidRPr="00873BB0">
        <w:rPr>
          <w:b/>
          <w:bCs/>
        </w:rPr>
        <w:t>Karan:</w:t>
      </w:r>
      <w:r w:rsidRPr="00873BB0">
        <w:t xml:space="preserve"> Yes, exactly. The build got stuck at dependency resolution. Once I upgrade the machine, it should work fine. But I also want to clean up unnecessary packages that got added over the last few sprints.</w:t>
      </w:r>
    </w:p>
    <w:p w14:paraId="1CE76BA5" w14:textId="77777777" w:rsidR="00C91DE4" w:rsidRPr="00873BB0" w:rsidRDefault="00C91DE4" w:rsidP="00C91DE4">
      <w:r w:rsidRPr="00873BB0">
        <w:rPr>
          <w:b/>
          <w:bCs/>
        </w:rPr>
        <w:t>Anita:</w:t>
      </w:r>
      <w:r w:rsidRPr="00873BB0">
        <w:t xml:space="preserve"> How soon can we expect staging to be stable?</w:t>
      </w:r>
    </w:p>
    <w:p w14:paraId="75194EA9" w14:textId="77777777" w:rsidR="00C91DE4" w:rsidRPr="00873BB0" w:rsidRDefault="00C91DE4" w:rsidP="00C91DE4">
      <w:r w:rsidRPr="00873BB0">
        <w:rPr>
          <w:b/>
          <w:bCs/>
        </w:rPr>
        <w:t>Karan:</w:t>
      </w:r>
      <w:r w:rsidRPr="00873BB0">
        <w:t xml:space="preserve"> If everything goes smoothly, by late afternoon. Worst case, by evening.</w:t>
      </w:r>
    </w:p>
    <w:p w14:paraId="66EBB2A9" w14:textId="77777777" w:rsidR="00C91DE4" w:rsidRPr="00873BB0" w:rsidRDefault="00C91DE4" w:rsidP="00C91DE4">
      <w:r w:rsidRPr="00873BB0">
        <w:rPr>
          <w:b/>
          <w:bCs/>
        </w:rPr>
        <w:t>Priya (QA Lead):</w:t>
      </w:r>
      <w:r w:rsidRPr="00873BB0">
        <w:t xml:space="preserve"> Just to confirm, do we still run regression tonight? Because without staging, we won’t be able to run the full suite.</w:t>
      </w:r>
    </w:p>
    <w:p w14:paraId="7B31F49A" w14:textId="77777777" w:rsidR="00C91DE4" w:rsidRPr="00873BB0" w:rsidRDefault="00C91DE4" w:rsidP="00C91DE4">
      <w:r w:rsidRPr="00873BB0">
        <w:rPr>
          <w:b/>
          <w:bCs/>
        </w:rPr>
        <w:t>Karan:</w:t>
      </w:r>
      <w:r w:rsidRPr="00873BB0">
        <w:t xml:space="preserve"> Yes, you can run regression tonight if the environment is up by then.</w:t>
      </w:r>
    </w:p>
    <w:p w14:paraId="4681B7C6" w14:textId="77777777" w:rsidR="00C91DE4" w:rsidRPr="00873BB0" w:rsidRDefault="00C91DE4" w:rsidP="00C91DE4">
      <w:r w:rsidRPr="00873BB0">
        <w:rPr>
          <w:b/>
          <w:bCs/>
        </w:rPr>
        <w:t>Anita:</w:t>
      </w:r>
      <w:r w:rsidRPr="00873BB0">
        <w:t xml:space="preserve"> Good. Now moving to the next topic — feature scope for Sprint 18. We have three major items: the new notification </w:t>
      </w:r>
      <w:proofErr w:type="spellStart"/>
      <w:r w:rsidRPr="00873BB0">
        <w:t>center</w:t>
      </w:r>
      <w:proofErr w:type="spellEnd"/>
      <w:r w:rsidRPr="00873BB0">
        <w:t xml:space="preserve">, the file upload optimization, and the admin dashboard filters. Vivek, what’s the status of the notification </w:t>
      </w:r>
      <w:proofErr w:type="spellStart"/>
      <w:r w:rsidRPr="00873BB0">
        <w:t>center</w:t>
      </w:r>
      <w:proofErr w:type="spellEnd"/>
      <w:r w:rsidRPr="00873BB0">
        <w:t>?</w:t>
      </w:r>
    </w:p>
    <w:p w14:paraId="7973FC45" w14:textId="77777777" w:rsidR="00C91DE4" w:rsidRPr="00873BB0" w:rsidRDefault="00C91DE4" w:rsidP="00C91DE4">
      <w:r w:rsidRPr="00873BB0">
        <w:rPr>
          <w:b/>
          <w:bCs/>
        </w:rPr>
        <w:t>Vivek:</w:t>
      </w:r>
      <w:r w:rsidRPr="00873BB0">
        <w:t xml:space="preserve"> I’ve completed around 60% of it. The UI is done, the list view is working, and the read/unread logic is functional. What’s pending is the push notification integration. I need the final API structure for that.</w:t>
      </w:r>
    </w:p>
    <w:p w14:paraId="71A1DEFF" w14:textId="77777777" w:rsidR="00C91DE4" w:rsidRPr="00873BB0" w:rsidRDefault="00C91DE4" w:rsidP="00C91DE4">
      <w:r w:rsidRPr="00873BB0">
        <w:rPr>
          <w:b/>
          <w:bCs/>
        </w:rPr>
        <w:t>Rohit (Backend Developer):</w:t>
      </w:r>
      <w:r w:rsidRPr="00873BB0">
        <w:t xml:space="preserve"> Yeah, about that — the API design is still in progress. We’re deciding whether to store notification preferences per user or per device. That’s the only blocker. I should have the final decision by tomorrow.</w:t>
      </w:r>
    </w:p>
    <w:p w14:paraId="69F4C742" w14:textId="77777777" w:rsidR="00C91DE4" w:rsidRPr="00873BB0" w:rsidRDefault="00C91DE4" w:rsidP="00C91DE4">
      <w:r w:rsidRPr="00873BB0">
        <w:rPr>
          <w:b/>
          <w:bCs/>
        </w:rPr>
        <w:t>Vivek:</w:t>
      </w:r>
      <w:r w:rsidRPr="00873BB0">
        <w:t xml:space="preserve"> Great, once that’s finalized, I can complete the integration within a day.</w:t>
      </w:r>
    </w:p>
    <w:p w14:paraId="6E8D1B18" w14:textId="77777777" w:rsidR="00C91DE4" w:rsidRPr="00873BB0" w:rsidRDefault="00C91DE4" w:rsidP="00C91DE4">
      <w:r w:rsidRPr="00873BB0">
        <w:rPr>
          <w:b/>
          <w:bCs/>
        </w:rPr>
        <w:t>Priya:</w:t>
      </w:r>
      <w:r w:rsidRPr="00873BB0">
        <w:t xml:space="preserve"> For file upload optimization, I need to know if we are sticking with chunk uploads or moving to a direct-to-cloud approach. Without that clarity, test planning is on hold.</w:t>
      </w:r>
    </w:p>
    <w:p w14:paraId="36556C0B" w14:textId="77777777" w:rsidR="00C91DE4" w:rsidRPr="00873BB0" w:rsidRDefault="00C91DE4" w:rsidP="00C91DE4">
      <w:r w:rsidRPr="00873BB0">
        <w:rPr>
          <w:b/>
          <w:bCs/>
        </w:rPr>
        <w:t>Rohit:</w:t>
      </w:r>
      <w:r w:rsidRPr="00873BB0">
        <w:t xml:space="preserve"> We discussed this yesterday. We’re moving to chunk uploads first since direct-to-cloud needs new security approvals. I’ll share the updated design doc in the group today.</w:t>
      </w:r>
    </w:p>
    <w:p w14:paraId="061EB372" w14:textId="77777777" w:rsidR="00C91DE4" w:rsidRPr="00873BB0" w:rsidRDefault="00C91DE4" w:rsidP="00C91DE4">
      <w:r w:rsidRPr="00873BB0">
        <w:rPr>
          <w:b/>
          <w:bCs/>
        </w:rPr>
        <w:t>Priya:</w:t>
      </w:r>
      <w:r w:rsidRPr="00873BB0">
        <w:t xml:space="preserve"> Perfect. Once I get that, I can start preparing test scenarios.</w:t>
      </w:r>
    </w:p>
    <w:p w14:paraId="62D6E0E6" w14:textId="77777777" w:rsidR="00C91DE4" w:rsidRPr="00873BB0" w:rsidRDefault="00C91DE4" w:rsidP="00C91DE4">
      <w:r w:rsidRPr="00873BB0">
        <w:rPr>
          <w:b/>
          <w:bCs/>
        </w:rPr>
        <w:t>Anita:</w:t>
      </w:r>
      <w:r w:rsidRPr="00873BB0">
        <w:t xml:space="preserve"> And what about the admin dashboard filters? Last week, we agreed to include date range, status type, and user role filters. Rohit, is backend ready for those?</w:t>
      </w:r>
    </w:p>
    <w:p w14:paraId="687EB224" w14:textId="77777777" w:rsidR="00C91DE4" w:rsidRPr="00873BB0" w:rsidRDefault="00C91DE4" w:rsidP="00C91DE4">
      <w:r w:rsidRPr="00873BB0">
        <w:rPr>
          <w:b/>
          <w:bCs/>
        </w:rPr>
        <w:t>Rohit:</w:t>
      </w:r>
      <w:r w:rsidRPr="00873BB0">
        <w:t xml:space="preserve"> Date range and status type endpoints are ready. User role filtering needs some changes in the role mapping table. I’ll finish that by Friday.</w:t>
      </w:r>
    </w:p>
    <w:p w14:paraId="5F850012" w14:textId="77777777" w:rsidR="00C91DE4" w:rsidRPr="00873BB0" w:rsidRDefault="00C91DE4" w:rsidP="00C91DE4">
      <w:r w:rsidRPr="00873BB0">
        <w:rPr>
          <w:b/>
          <w:bCs/>
        </w:rPr>
        <w:lastRenderedPageBreak/>
        <w:t>Anita:</w:t>
      </w:r>
      <w:r w:rsidRPr="00873BB0">
        <w:t xml:space="preserve"> Okay, so admin filters should be ready for testing early next week?</w:t>
      </w:r>
    </w:p>
    <w:p w14:paraId="0C608916" w14:textId="77777777" w:rsidR="00C91DE4" w:rsidRPr="00873BB0" w:rsidRDefault="00C91DE4" w:rsidP="00C91DE4">
      <w:r w:rsidRPr="00873BB0">
        <w:rPr>
          <w:b/>
          <w:bCs/>
        </w:rPr>
        <w:t>Rohit:</w:t>
      </w:r>
      <w:r w:rsidRPr="00873BB0">
        <w:t xml:space="preserve"> Yes, that’s correct.</w:t>
      </w:r>
    </w:p>
    <w:p w14:paraId="6E77BC99" w14:textId="77777777" w:rsidR="00C91DE4" w:rsidRPr="00873BB0" w:rsidRDefault="00C91DE4" w:rsidP="00C91DE4">
      <w:r w:rsidRPr="00873BB0">
        <w:rPr>
          <w:b/>
          <w:bCs/>
        </w:rPr>
        <w:t>Vivek:</w:t>
      </w:r>
      <w:r w:rsidRPr="00873BB0">
        <w:t xml:space="preserve"> Once backend is ready, UI changes will take only a day or two.</w:t>
      </w:r>
    </w:p>
    <w:p w14:paraId="028B2ED9" w14:textId="77777777" w:rsidR="00C91DE4" w:rsidRPr="00873BB0" w:rsidRDefault="00C91DE4" w:rsidP="00C91DE4">
      <w:r w:rsidRPr="00873BB0">
        <w:rPr>
          <w:b/>
          <w:bCs/>
        </w:rPr>
        <w:t>Priya:</w:t>
      </w:r>
      <w:r w:rsidRPr="00873BB0">
        <w:t xml:space="preserve"> I can schedule exploratory testing once the filters land in staging. But again, we depend on the pipeline stability.</w:t>
      </w:r>
    </w:p>
    <w:p w14:paraId="3090F8A6" w14:textId="77777777" w:rsidR="00C91DE4" w:rsidRPr="00873BB0" w:rsidRDefault="00C91DE4" w:rsidP="00C91DE4">
      <w:r w:rsidRPr="00873BB0">
        <w:rPr>
          <w:b/>
          <w:bCs/>
        </w:rPr>
        <w:t>Anita:</w:t>
      </w:r>
      <w:r w:rsidRPr="00873BB0">
        <w:t xml:space="preserve"> Understood. Karan, please prioritize stabilizing staging today.</w:t>
      </w:r>
    </w:p>
    <w:p w14:paraId="449FCC87" w14:textId="77777777" w:rsidR="00C91DE4" w:rsidRPr="00873BB0" w:rsidRDefault="00C91DE4" w:rsidP="00C91DE4">
      <w:r w:rsidRPr="00873BB0">
        <w:rPr>
          <w:b/>
          <w:bCs/>
        </w:rPr>
        <w:t>Karan:</w:t>
      </w:r>
      <w:r w:rsidRPr="00873BB0">
        <w:t xml:space="preserve"> Already on it.</w:t>
      </w:r>
    </w:p>
    <w:p w14:paraId="417627D1" w14:textId="77777777" w:rsidR="00C91DE4" w:rsidRPr="00873BB0" w:rsidRDefault="00C91DE4" w:rsidP="00C91DE4">
      <w:r w:rsidRPr="00873BB0">
        <w:rPr>
          <w:b/>
          <w:bCs/>
        </w:rPr>
        <w:t>Anita:</w:t>
      </w:r>
      <w:r w:rsidRPr="00873BB0">
        <w:t xml:space="preserve"> Now, the last topic — the client request. We received a mail from the UK team asking if we can add a CSV export option inside the report section. They want it before their internal audit next month. Is this doable?</w:t>
      </w:r>
    </w:p>
    <w:p w14:paraId="6CE24F6B" w14:textId="77777777" w:rsidR="00C91DE4" w:rsidRPr="00873BB0" w:rsidRDefault="00C91DE4" w:rsidP="00C91DE4">
      <w:r w:rsidRPr="00873BB0">
        <w:rPr>
          <w:b/>
          <w:bCs/>
        </w:rPr>
        <w:t>Vivek:</w:t>
      </w:r>
      <w:r w:rsidRPr="00873BB0">
        <w:t xml:space="preserve"> From frontend side, it’s easy. Just a button and a trigger to download. The complexity is in backend — generating the CSV.</w:t>
      </w:r>
    </w:p>
    <w:p w14:paraId="410DBB8D" w14:textId="77777777" w:rsidR="00C91DE4" w:rsidRPr="00873BB0" w:rsidRDefault="00C91DE4" w:rsidP="00C91DE4">
      <w:r w:rsidRPr="00873BB0">
        <w:rPr>
          <w:b/>
          <w:bCs/>
        </w:rPr>
        <w:t>Rohit:</w:t>
      </w:r>
      <w:r w:rsidRPr="00873BB0">
        <w:t xml:space="preserve"> CSV generation is not too complex. We already have the raw data. What takes time is formatting it properly according to their template. If the template is finalized, we can complete this in less than a week.</w:t>
      </w:r>
    </w:p>
    <w:p w14:paraId="46E0D77B" w14:textId="77777777" w:rsidR="00C91DE4" w:rsidRPr="00873BB0" w:rsidRDefault="00C91DE4" w:rsidP="00C91DE4">
      <w:r w:rsidRPr="00873BB0">
        <w:rPr>
          <w:b/>
          <w:bCs/>
        </w:rPr>
        <w:t>Anita:</w:t>
      </w:r>
      <w:r w:rsidRPr="00873BB0">
        <w:t xml:space="preserve"> They shared a rough template, but it's not final. Should we start working or wait?</w:t>
      </w:r>
    </w:p>
    <w:p w14:paraId="3AB7598F" w14:textId="77777777" w:rsidR="00C91DE4" w:rsidRPr="00873BB0" w:rsidRDefault="00C91DE4" w:rsidP="00C91DE4">
      <w:r w:rsidRPr="00873BB0">
        <w:rPr>
          <w:b/>
          <w:bCs/>
        </w:rPr>
        <w:t>Priya:</w:t>
      </w:r>
      <w:r w:rsidRPr="00873BB0">
        <w:t xml:space="preserve"> Honestly, it’s better to wait for the final template. </w:t>
      </w:r>
      <w:proofErr w:type="gramStart"/>
      <w:r w:rsidRPr="00873BB0">
        <w:t>Otherwise</w:t>
      </w:r>
      <w:proofErr w:type="gramEnd"/>
      <w:r w:rsidRPr="00873BB0">
        <w:t xml:space="preserve"> we may end up rewriting half of it again.</w:t>
      </w:r>
    </w:p>
    <w:p w14:paraId="26F38E8E" w14:textId="77777777" w:rsidR="00C91DE4" w:rsidRPr="00873BB0" w:rsidRDefault="00C91DE4" w:rsidP="00C91DE4">
      <w:r w:rsidRPr="00873BB0">
        <w:rPr>
          <w:b/>
          <w:bCs/>
        </w:rPr>
        <w:t>Rohit:</w:t>
      </w:r>
      <w:r w:rsidRPr="00873BB0">
        <w:t xml:space="preserve"> I agree. We can start preliminary work but hold off on the final formatting until they confirm.</w:t>
      </w:r>
    </w:p>
    <w:p w14:paraId="68B09BA0" w14:textId="77777777" w:rsidR="00C91DE4" w:rsidRPr="00873BB0" w:rsidRDefault="00C91DE4" w:rsidP="00C91DE4">
      <w:r w:rsidRPr="00873BB0">
        <w:rPr>
          <w:b/>
          <w:bCs/>
        </w:rPr>
        <w:t>Vivek:</w:t>
      </w:r>
      <w:r w:rsidRPr="00873BB0">
        <w:t xml:space="preserve"> If backend gives me the CSV endpoint, I can plug it into the UI anytime.</w:t>
      </w:r>
    </w:p>
    <w:p w14:paraId="5A4F3240" w14:textId="77777777" w:rsidR="00C91DE4" w:rsidRPr="00873BB0" w:rsidRDefault="00C91DE4" w:rsidP="00C91DE4">
      <w:r w:rsidRPr="00873BB0">
        <w:rPr>
          <w:b/>
          <w:bCs/>
        </w:rPr>
        <w:t>Anita:</w:t>
      </w:r>
      <w:r w:rsidRPr="00873BB0">
        <w:t xml:space="preserve"> Okay, I’ll follow up with the client today and try to get the final template by tomorrow.</w:t>
      </w:r>
    </w:p>
    <w:p w14:paraId="2B479505" w14:textId="77777777" w:rsidR="00C91DE4" w:rsidRPr="00873BB0" w:rsidRDefault="00C91DE4" w:rsidP="00C91DE4">
      <w:r w:rsidRPr="00873BB0">
        <w:rPr>
          <w:b/>
          <w:bCs/>
        </w:rPr>
        <w:t>Karan:</w:t>
      </w:r>
      <w:r w:rsidRPr="00873BB0">
        <w:t xml:space="preserve"> Quick question — the client’s audit is next month, right? What’s the exact date?</w:t>
      </w:r>
    </w:p>
    <w:p w14:paraId="742CBD80" w14:textId="77777777" w:rsidR="00C91DE4" w:rsidRPr="00873BB0" w:rsidRDefault="00C91DE4" w:rsidP="00C91DE4">
      <w:r w:rsidRPr="00873BB0">
        <w:rPr>
          <w:b/>
          <w:bCs/>
        </w:rPr>
        <w:t>Anita:</w:t>
      </w:r>
      <w:r w:rsidRPr="00873BB0">
        <w:t xml:space="preserve"> June 14th. </w:t>
      </w:r>
      <w:proofErr w:type="gramStart"/>
      <w:r w:rsidRPr="00873BB0">
        <w:t>So</w:t>
      </w:r>
      <w:proofErr w:type="gramEnd"/>
      <w:r w:rsidRPr="00873BB0">
        <w:t xml:space="preserve"> we need to deliver by June 7th at the latest.</w:t>
      </w:r>
    </w:p>
    <w:p w14:paraId="736ECBC9" w14:textId="77777777" w:rsidR="00C91DE4" w:rsidRPr="00873BB0" w:rsidRDefault="00C91DE4" w:rsidP="00C91DE4">
      <w:r w:rsidRPr="00873BB0">
        <w:rPr>
          <w:b/>
          <w:bCs/>
        </w:rPr>
        <w:t>Rohit:</w:t>
      </w:r>
      <w:r w:rsidRPr="00873BB0">
        <w:t xml:space="preserve"> That timeline is fine.</w:t>
      </w:r>
    </w:p>
    <w:p w14:paraId="7C8CDA9F" w14:textId="77777777" w:rsidR="00C91DE4" w:rsidRPr="00873BB0" w:rsidRDefault="00C91DE4" w:rsidP="00C91DE4">
      <w:r w:rsidRPr="00873BB0">
        <w:rPr>
          <w:b/>
          <w:bCs/>
        </w:rPr>
        <w:t>Priya:</w:t>
      </w:r>
      <w:r w:rsidRPr="00873BB0">
        <w:t xml:space="preserve"> Works for QA too. We will need at least 3 days for full testing though.</w:t>
      </w:r>
    </w:p>
    <w:p w14:paraId="42AC08A9" w14:textId="77777777" w:rsidR="00C91DE4" w:rsidRPr="00873BB0" w:rsidRDefault="00C91DE4" w:rsidP="00C91DE4">
      <w:r w:rsidRPr="00873BB0">
        <w:rPr>
          <w:b/>
          <w:bCs/>
        </w:rPr>
        <w:t>Anita:</w:t>
      </w:r>
      <w:r w:rsidRPr="00873BB0">
        <w:t xml:space="preserve"> No problem, we’ll plan accordingly.</w:t>
      </w:r>
    </w:p>
    <w:p w14:paraId="5CD521D2" w14:textId="77777777" w:rsidR="00C91DE4" w:rsidRPr="00873BB0" w:rsidRDefault="00C91DE4" w:rsidP="00C91DE4">
      <w:r w:rsidRPr="00873BB0">
        <w:rPr>
          <w:b/>
          <w:bCs/>
        </w:rPr>
        <w:t>Vivek:</w:t>
      </w:r>
      <w:r w:rsidRPr="00873BB0">
        <w:t xml:space="preserve"> Is there anything else for frontend?</w:t>
      </w:r>
    </w:p>
    <w:p w14:paraId="777F5ABD" w14:textId="77777777" w:rsidR="00C91DE4" w:rsidRPr="00873BB0" w:rsidRDefault="00C91DE4" w:rsidP="00C91DE4">
      <w:r w:rsidRPr="00873BB0">
        <w:rPr>
          <w:b/>
          <w:bCs/>
        </w:rPr>
        <w:t>Anita:</w:t>
      </w:r>
      <w:r w:rsidRPr="00873BB0">
        <w:t xml:space="preserve"> Yes, one more thing — the mobile responsiveness feedback from last sprint. The CEO mentioned that the dashboard looks cramped on smaller screens. Any update on that?</w:t>
      </w:r>
    </w:p>
    <w:p w14:paraId="6BC9029D" w14:textId="77777777" w:rsidR="00C91DE4" w:rsidRPr="00873BB0" w:rsidRDefault="00C91DE4" w:rsidP="00C91DE4">
      <w:r w:rsidRPr="00873BB0">
        <w:rPr>
          <w:b/>
          <w:bCs/>
        </w:rPr>
        <w:t>Vivek:</w:t>
      </w:r>
      <w:r w:rsidRPr="00873BB0">
        <w:t xml:space="preserve"> I’ve already pushed some improvements. Added flexible grid layouts, fixed spacing issues, and optimized the sidebar. Once staging is up, you’ll see the changes.</w:t>
      </w:r>
    </w:p>
    <w:p w14:paraId="197627EA" w14:textId="77777777" w:rsidR="00C91DE4" w:rsidRPr="00873BB0" w:rsidRDefault="00C91DE4" w:rsidP="00C91DE4">
      <w:r w:rsidRPr="00873BB0">
        <w:rPr>
          <w:b/>
          <w:bCs/>
        </w:rPr>
        <w:t>Priya:</w:t>
      </w:r>
      <w:r w:rsidRPr="00873BB0">
        <w:t xml:space="preserve"> I’ll re-test the mobile layout tonight if the build goes through.</w:t>
      </w:r>
    </w:p>
    <w:p w14:paraId="64E5FE9E" w14:textId="77777777" w:rsidR="00C91DE4" w:rsidRPr="00873BB0" w:rsidRDefault="00C91DE4" w:rsidP="00C91DE4">
      <w:r w:rsidRPr="00873BB0">
        <w:rPr>
          <w:b/>
          <w:bCs/>
        </w:rPr>
        <w:t>Karan:</w:t>
      </w:r>
      <w:r w:rsidRPr="00873BB0">
        <w:t xml:space="preserve"> I’ll send an update once staging is stable.</w:t>
      </w:r>
    </w:p>
    <w:p w14:paraId="6665DF98" w14:textId="77777777" w:rsidR="00C91DE4" w:rsidRPr="00873BB0" w:rsidRDefault="00C91DE4" w:rsidP="00C91DE4">
      <w:r w:rsidRPr="00873BB0">
        <w:rPr>
          <w:b/>
          <w:bCs/>
        </w:rPr>
        <w:t>Anita:</w:t>
      </w:r>
      <w:r w:rsidRPr="00873BB0">
        <w:t xml:space="preserve"> Great. Before we wrap up, quick recap:</w:t>
      </w:r>
    </w:p>
    <w:p w14:paraId="6D3FAF25" w14:textId="77777777" w:rsidR="00C91DE4" w:rsidRPr="00873BB0" w:rsidRDefault="00C91DE4" w:rsidP="00C91DE4">
      <w:pPr>
        <w:numPr>
          <w:ilvl w:val="0"/>
          <w:numId w:val="1"/>
        </w:numPr>
      </w:pPr>
      <w:r w:rsidRPr="00873BB0">
        <w:lastRenderedPageBreak/>
        <w:t>Karan will stabilize staging by evening.</w:t>
      </w:r>
    </w:p>
    <w:p w14:paraId="3F2F11FB" w14:textId="77777777" w:rsidR="00C91DE4" w:rsidRPr="00873BB0" w:rsidRDefault="00C91DE4" w:rsidP="00C91DE4">
      <w:pPr>
        <w:numPr>
          <w:ilvl w:val="0"/>
          <w:numId w:val="1"/>
        </w:numPr>
      </w:pPr>
      <w:r w:rsidRPr="00873BB0">
        <w:t>Rohit will finalize the notification API and share the chunk upload doc today.</w:t>
      </w:r>
    </w:p>
    <w:p w14:paraId="0BD1A79F" w14:textId="77777777" w:rsidR="00C91DE4" w:rsidRPr="00873BB0" w:rsidRDefault="00C91DE4" w:rsidP="00C91DE4">
      <w:pPr>
        <w:numPr>
          <w:ilvl w:val="0"/>
          <w:numId w:val="1"/>
        </w:numPr>
      </w:pPr>
      <w:r w:rsidRPr="00873BB0">
        <w:t>Vivek will continue UI work and wait for API updates.</w:t>
      </w:r>
    </w:p>
    <w:p w14:paraId="051845A6" w14:textId="77777777" w:rsidR="00C91DE4" w:rsidRPr="00873BB0" w:rsidRDefault="00C91DE4" w:rsidP="00C91DE4">
      <w:pPr>
        <w:numPr>
          <w:ilvl w:val="0"/>
          <w:numId w:val="1"/>
        </w:numPr>
      </w:pPr>
      <w:r w:rsidRPr="00873BB0">
        <w:t>Priya will prepare test cases once the docs are shared.</w:t>
      </w:r>
    </w:p>
    <w:p w14:paraId="0F349E57" w14:textId="77777777" w:rsidR="00C91DE4" w:rsidRPr="00873BB0" w:rsidRDefault="00C91DE4" w:rsidP="00C91DE4">
      <w:pPr>
        <w:numPr>
          <w:ilvl w:val="0"/>
          <w:numId w:val="1"/>
        </w:numPr>
      </w:pPr>
      <w:r w:rsidRPr="00873BB0">
        <w:t>I’ll follow up with the UK team regarding the CSV template.</w:t>
      </w:r>
    </w:p>
    <w:p w14:paraId="70AB2973" w14:textId="77777777" w:rsidR="00C91DE4" w:rsidRPr="00873BB0" w:rsidRDefault="00C91DE4" w:rsidP="00C91DE4">
      <w:r w:rsidRPr="00873BB0">
        <w:rPr>
          <w:b/>
          <w:bCs/>
        </w:rPr>
        <w:t>Vivek:</w:t>
      </w:r>
      <w:r w:rsidRPr="00873BB0">
        <w:t xml:space="preserve"> All clear from my side.</w:t>
      </w:r>
    </w:p>
    <w:p w14:paraId="7162034E" w14:textId="77777777" w:rsidR="00C91DE4" w:rsidRPr="00873BB0" w:rsidRDefault="00C91DE4" w:rsidP="00C91DE4">
      <w:r w:rsidRPr="00873BB0">
        <w:rPr>
          <w:b/>
          <w:bCs/>
        </w:rPr>
        <w:t>Rohit:</w:t>
      </w:r>
      <w:r w:rsidRPr="00873BB0">
        <w:t xml:space="preserve"> Same here.</w:t>
      </w:r>
    </w:p>
    <w:p w14:paraId="5825C224" w14:textId="77777777" w:rsidR="00C91DE4" w:rsidRPr="00873BB0" w:rsidRDefault="00C91DE4" w:rsidP="00C91DE4">
      <w:r w:rsidRPr="00873BB0">
        <w:rPr>
          <w:b/>
          <w:bCs/>
        </w:rPr>
        <w:t>Priya:</w:t>
      </w:r>
      <w:r w:rsidRPr="00873BB0">
        <w:t xml:space="preserve"> No pending questions.</w:t>
      </w:r>
    </w:p>
    <w:p w14:paraId="3B95D431" w14:textId="77777777" w:rsidR="00C91DE4" w:rsidRPr="00873BB0" w:rsidRDefault="00C91DE4" w:rsidP="00C91DE4">
      <w:r w:rsidRPr="00873BB0">
        <w:rPr>
          <w:b/>
          <w:bCs/>
        </w:rPr>
        <w:t>Karan:</w:t>
      </w:r>
      <w:r w:rsidRPr="00873BB0">
        <w:t xml:space="preserve"> All good.</w:t>
      </w:r>
    </w:p>
    <w:p w14:paraId="7DFA31F7" w14:textId="77777777" w:rsidR="00C91DE4" w:rsidRPr="00873BB0" w:rsidRDefault="00C91DE4" w:rsidP="00C91DE4">
      <w:r w:rsidRPr="00873BB0">
        <w:rPr>
          <w:b/>
          <w:bCs/>
        </w:rPr>
        <w:t>Anita:</w:t>
      </w:r>
      <w:r w:rsidRPr="00873BB0">
        <w:t xml:space="preserve"> Great, thanks everyone. Let’s close the meeting.</w:t>
      </w:r>
    </w:p>
    <w:p w14:paraId="025BCC97" w14:textId="77777777" w:rsidR="00C91DE4" w:rsidRPr="00873BB0" w:rsidRDefault="00C91DE4" w:rsidP="00C91DE4">
      <w:r w:rsidRPr="00873BB0">
        <w:rPr>
          <w:b/>
          <w:bCs/>
        </w:rPr>
        <w:t>[End of Transcript]</w:t>
      </w:r>
    </w:p>
    <w:p w14:paraId="2463058A" w14:textId="77777777" w:rsidR="00C91DE4" w:rsidRDefault="00C91DE4" w:rsidP="00C91DE4"/>
    <w:sectPr w:rsidR="00C91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833CD"/>
    <w:multiLevelType w:val="multilevel"/>
    <w:tmpl w:val="202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64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E4"/>
    <w:rsid w:val="000C457C"/>
    <w:rsid w:val="00170B7D"/>
    <w:rsid w:val="00C91DE4"/>
    <w:rsid w:val="00E7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DB803"/>
  <w15:chartTrackingRefBased/>
  <w15:docId w15:val="{D0363CE0-E0AB-4F16-98E8-A3D5CB46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DE4"/>
  </w:style>
  <w:style w:type="paragraph" w:styleId="Heading1">
    <w:name w:val="heading 1"/>
    <w:basedOn w:val="Normal"/>
    <w:next w:val="Normal"/>
    <w:link w:val="Heading1Char"/>
    <w:uiPriority w:val="9"/>
    <w:qFormat/>
    <w:rsid w:val="00C91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DE4"/>
    <w:rPr>
      <w:rFonts w:eastAsiaTheme="majorEastAsia" w:cstheme="majorBidi"/>
      <w:color w:val="272727" w:themeColor="text1" w:themeTint="D8"/>
    </w:rPr>
  </w:style>
  <w:style w:type="paragraph" w:styleId="Title">
    <w:name w:val="Title"/>
    <w:basedOn w:val="Normal"/>
    <w:next w:val="Normal"/>
    <w:link w:val="TitleChar"/>
    <w:uiPriority w:val="10"/>
    <w:qFormat/>
    <w:rsid w:val="00C91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DE4"/>
    <w:pPr>
      <w:spacing w:before="160"/>
      <w:jc w:val="center"/>
    </w:pPr>
    <w:rPr>
      <w:i/>
      <w:iCs/>
      <w:color w:val="404040" w:themeColor="text1" w:themeTint="BF"/>
    </w:rPr>
  </w:style>
  <w:style w:type="character" w:customStyle="1" w:styleId="QuoteChar">
    <w:name w:val="Quote Char"/>
    <w:basedOn w:val="DefaultParagraphFont"/>
    <w:link w:val="Quote"/>
    <w:uiPriority w:val="29"/>
    <w:rsid w:val="00C91DE4"/>
    <w:rPr>
      <w:i/>
      <w:iCs/>
      <w:color w:val="404040" w:themeColor="text1" w:themeTint="BF"/>
    </w:rPr>
  </w:style>
  <w:style w:type="paragraph" w:styleId="ListParagraph">
    <w:name w:val="List Paragraph"/>
    <w:basedOn w:val="Normal"/>
    <w:uiPriority w:val="34"/>
    <w:qFormat/>
    <w:rsid w:val="00C91DE4"/>
    <w:pPr>
      <w:ind w:left="720"/>
      <w:contextualSpacing/>
    </w:pPr>
  </w:style>
  <w:style w:type="character" w:styleId="IntenseEmphasis">
    <w:name w:val="Intense Emphasis"/>
    <w:basedOn w:val="DefaultParagraphFont"/>
    <w:uiPriority w:val="21"/>
    <w:qFormat/>
    <w:rsid w:val="00C91DE4"/>
    <w:rPr>
      <w:i/>
      <w:iCs/>
      <w:color w:val="2F5496" w:themeColor="accent1" w:themeShade="BF"/>
    </w:rPr>
  </w:style>
  <w:style w:type="paragraph" w:styleId="IntenseQuote">
    <w:name w:val="Intense Quote"/>
    <w:basedOn w:val="Normal"/>
    <w:next w:val="Normal"/>
    <w:link w:val="IntenseQuoteChar"/>
    <w:uiPriority w:val="30"/>
    <w:qFormat/>
    <w:rsid w:val="00C91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DE4"/>
    <w:rPr>
      <w:i/>
      <w:iCs/>
      <w:color w:val="2F5496" w:themeColor="accent1" w:themeShade="BF"/>
    </w:rPr>
  </w:style>
  <w:style w:type="character" w:styleId="IntenseReference">
    <w:name w:val="Intense Reference"/>
    <w:basedOn w:val="DefaultParagraphFont"/>
    <w:uiPriority w:val="32"/>
    <w:qFormat/>
    <w:rsid w:val="00C91D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1</cp:revision>
  <dcterms:created xsi:type="dcterms:W3CDTF">2025-12-10T11:21:00Z</dcterms:created>
  <dcterms:modified xsi:type="dcterms:W3CDTF">2025-12-10T11:22:00Z</dcterms:modified>
</cp:coreProperties>
</file>