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391E7" w14:textId="2EFA158D" w:rsidR="00287D8B" w:rsidRPr="00B512E5" w:rsidRDefault="00287D8B" w:rsidP="00287D8B">
      <w:r w:rsidRPr="00B512E5">
        <w:rPr>
          <w:b/>
          <w:bCs/>
        </w:rPr>
        <w:t>MEETING TRANSCRIPT – SAMPLE 4 (NON-SOFTWARE, DIFFERENT TYPE, LONG ~1400 WORDS)</w:t>
      </w:r>
      <w:r w:rsidRPr="00B512E5">
        <w:br/>
      </w:r>
      <w:r w:rsidRPr="00B512E5">
        <w:rPr>
          <w:b/>
          <w:bCs/>
        </w:rPr>
        <w:t>Topic: Marketing + Sales + Business Strategy Meeting</w:t>
      </w:r>
      <w:r w:rsidRPr="00B512E5">
        <w:br/>
      </w:r>
      <w:r w:rsidRPr="00B512E5">
        <w:rPr>
          <w:b/>
          <w:bCs/>
        </w:rPr>
        <w:t>Raw conversation only — no summaries, no bullets, no extra formatting.</w:t>
      </w:r>
    </w:p>
    <w:p w14:paraId="4461408E" w14:textId="77777777" w:rsidR="00287D8B" w:rsidRPr="00B512E5" w:rsidRDefault="00287D8B" w:rsidP="00287D8B">
      <w:r w:rsidRPr="00B512E5">
        <w:rPr>
          <w:b/>
          <w:bCs/>
        </w:rPr>
        <w:t>[Start of Transcript]</w:t>
      </w:r>
    </w:p>
    <w:p w14:paraId="61F6682B" w14:textId="77777777" w:rsidR="00287D8B" w:rsidRPr="00B512E5" w:rsidRDefault="00287D8B" w:rsidP="00287D8B">
      <w:r w:rsidRPr="00B512E5">
        <w:rPr>
          <w:b/>
          <w:bCs/>
        </w:rPr>
        <w:t>Nisha (Marketing Head):</w:t>
      </w:r>
      <w:r w:rsidRPr="00B512E5">
        <w:t xml:space="preserve"> Alright team, let’s get started. Today’s meeting is going to be a long one because we need to discuss the Q3 marketing plan, the customer churn report, the brand partnership proposal, and the new event schedule for the product launch. Also, the CEO asked for a clearer roadmap by next week, so we need solid numbers and strategies. I hope everyone is prepared.</w:t>
      </w:r>
    </w:p>
    <w:p w14:paraId="450718A1" w14:textId="77777777" w:rsidR="00287D8B" w:rsidRPr="00B512E5" w:rsidRDefault="00287D8B" w:rsidP="00287D8B">
      <w:r w:rsidRPr="00B512E5">
        <w:rPr>
          <w:b/>
          <w:bCs/>
        </w:rPr>
        <w:t>Aman (Sales Lead):</w:t>
      </w:r>
      <w:r w:rsidRPr="00B512E5">
        <w:t xml:space="preserve"> Yes, I have the updated sales figures and the churn analytics. I’ll share them when needed.</w:t>
      </w:r>
    </w:p>
    <w:p w14:paraId="3C48BE9E" w14:textId="77777777" w:rsidR="00287D8B" w:rsidRPr="00B512E5" w:rsidRDefault="00287D8B" w:rsidP="00287D8B">
      <w:r w:rsidRPr="00B512E5">
        <w:rPr>
          <w:b/>
          <w:bCs/>
        </w:rPr>
        <w:t>Rita (Content Strategist):</w:t>
      </w:r>
      <w:r w:rsidRPr="00B512E5">
        <w:t xml:space="preserve"> I’ve brought the drafts for the new campaign narrative.</w:t>
      </w:r>
    </w:p>
    <w:p w14:paraId="4DC57CFA" w14:textId="77777777" w:rsidR="00287D8B" w:rsidRPr="00B512E5" w:rsidRDefault="00287D8B" w:rsidP="00287D8B">
      <w:r w:rsidRPr="00B512E5">
        <w:rPr>
          <w:b/>
          <w:bCs/>
        </w:rPr>
        <w:t>Harish (Partnership Manager):</w:t>
      </w:r>
      <w:r w:rsidRPr="00B512E5">
        <w:t xml:space="preserve"> And I have the proposal from the education platform we talked about last week.</w:t>
      </w:r>
    </w:p>
    <w:p w14:paraId="2C586AE6" w14:textId="77777777" w:rsidR="00287D8B" w:rsidRPr="00B512E5" w:rsidRDefault="00287D8B" w:rsidP="00287D8B">
      <w:r w:rsidRPr="00B512E5">
        <w:rPr>
          <w:b/>
          <w:bCs/>
        </w:rPr>
        <w:t>Nisha:</w:t>
      </w:r>
      <w:r w:rsidRPr="00B512E5">
        <w:t xml:space="preserve"> Good. Let’s start with the Q3 marketing plan. Rita, can you walk us through the content roadmap?</w:t>
      </w:r>
    </w:p>
    <w:p w14:paraId="5709B87E" w14:textId="77777777" w:rsidR="00287D8B" w:rsidRPr="00B512E5" w:rsidRDefault="00287D8B" w:rsidP="00287D8B">
      <w:r w:rsidRPr="00B512E5">
        <w:rPr>
          <w:b/>
          <w:bCs/>
        </w:rPr>
        <w:t>Rita:</w:t>
      </w:r>
      <w:r w:rsidRPr="00B512E5">
        <w:t xml:space="preserve"> Sure. For Q3, I’m proposing a strong emphasis on storytelling. The product team is adding new productivity features, so we need to position them as real-life problem solvers. I’ve drafted themes around “work-life clarity,” “task flow optimization,” and “team alignment.” For each theme, we’ll create blogs, social media posts, short videos, and email content.</w:t>
      </w:r>
    </w:p>
    <w:p w14:paraId="2AF7A9CB" w14:textId="77777777" w:rsidR="00287D8B" w:rsidRPr="00B512E5" w:rsidRDefault="00287D8B" w:rsidP="00287D8B">
      <w:r w:rsidRPr="00B512E5">
        <w:rPr>
          <w:b/>
          <w:bCs/>
        </w:rPr>
        <w:t>Aman:</w:t>
      </w:r>
      <w:r w:rsidRPr="00B512E5">
        <w:t xml:space="preserve"> Does this include the customer success interview series?</w:t>
      </w:r>
    </w:p>
    <w:p w14:paraId="7A39996C" w14:textId="77777777" w:rsidR="00287D8B" w:rsidRPr="00B512E5" w:rsidRDefault="00287D8B" w:rsidP="00287D8B">
      <w:r w:rsidRPr="00B512E5">
        <w:rPr>
          <w:b/>
          <w:bCs/>
        </w:rPr>
        <w:t>Rita:</w:t>
      </w:r>
      <w:r w:rsidRPr="00B512E5">
        <w:t xml:space="preserve"> Yes, that’s under the “work-life clarity” theme. We already identified three customers willing to share their stories. I’ll write scripts for the interviews.</w:t>
      </w:r>
    </w:p>
    <w:p w14:paraId="0EBFCBC8" w14:textId="77777777" w:rsidR="00287D8B" w:rsidRPr="00B512E5" w:rsidRDefault="00287D8B" w:rsidP="00287D8B">
      <w:r w:rsidRPr="00B512E5">
        <w:rPr>
          <w:b/>
          <w:bCs/>
        </w:rPr>
        <w:t>Nisha:</w:t>
      </w:r>
      <w:r w:rsidRPr="00B512E5">
        <w:t xml:space="preserve"> Good. Timeline?</w:t>
      </w:r>
    </w:p>
    <w:p w14:paraId="6EF981C2" w14:textId="77777777" w:rsidR="00287D8B" w:rsidRPr="00B512E5" w:rsidRDefault="00287D8B" w:rsidP="00287D8B">
      <w:r w:rsidRPr="00B512E5">
        <w:rPr>
          <w:b/>
          <w:bCs/>
        </w:rPr>
        <w:t>Rita:</w:t>
      </w:r>
      <w:r w:rsidRPr="00B512E5">
        <w:t xml:space="preserve"> If all approvals come in on time, we can launch the first series by July 10th. The rest can roll out throughout the month.</w:t>
      </w:r>
    </w:p>
    <w:p w14:paraId="74F3E1F7" w14:textId="77777777" w:rsidR="00287D8B" w:rsidRPr="00B512E5" w:rsidRDefault="00287D8B" w:rsidP="00287D8B">
      <w:r w:rsidRPr="00B512E5">
        <w:rPr>
          <w:b/>
          <w:bCs/>
        </w:rPr>
        <w:t>Nisha:</w:t>
      </w:r>
      <w:r w:rsidRPr="00B512E5">
        <w:t xml:space="preserve"> Alright. Aman, your team needs to give Rita insights about customer problems so the scripts sound natural.</w:t>
      </w:r>
    </w:p>
    <w:p w14:paraId="4B30AF8D" w14:textId="77777777" w:rsidR="00287D8B" w:rsidRPr="00B512E5" w:rsidRDefault="00287D8B" w:rsidP="00287D8B">
      <w:r w:rsidRPr="00B512E5">
        <w:rPr>
          <w:b/>
          <w:bCs/>
        </w:rPr>
        <w:t>Aman:</w:t>
      </w:r>
      <w:r w:rsidRPr="00B512E5">
        <w:t xml:space="preserve"> I’ll share them by tomorrow.</w:t>
      </w:r>
    </w:p>
    <w:p w14:paraId="25CB8094" w14:textId="77777777" w:rsidR="00287D8B" w:rsidRPr="00B512E5" w:rsidRDefault="00287D8B" w:rsidP="00287D8B">
      <w:r w:rsidRPr="00B512E5">
        <w:rPr>
          <w:b/>
          <w:bCs/>
        </w:rPr>
        <w:t>Nisha:</w:t>
      </w:r>
      <w:r w:rsidRPr="00B512E5">
        <w:t xml:space="preserve"> Now moving on — ad campaigns. I’ve looked at last quarter’s performance, and we’re overspending on channels that are not converting well. Facebook ROAS dropped by 40%, while LinkedIn actually performed better for enterprise leads. We need to reallocate budgets.</w:t>
      </w:r>
    </w:p>
    <w:p w14:paraId="0B1064C4" w14:textId="77777777" w:rsidR="00287D8B" w:rsidRPr="00B512E5" w:rsidRDefault="00287D8B" w:rsidP="00287D8B">
      <w:r w:rsidRPr="00B512E5">
        <w:rPr>
          <w:b/>
          <w:bCs/>
        </w:rPr>
        <w:t>Aman:</w:t>
      </w:r>
      <w:r w:rsidRPr="00B512E5">
        <w:t xml:space="preserve"> I agree. From a sales standpoint, most high-ticket leads are coming from LinkedIn and email outreach. Facebook is giving quantity but not quality.</w:t>
      </w:r>
    </w:p>
    <w:p w14:paraId="0EF6731F" w14:textId="77777777" w:rsidR="00287D8B" w:rsidRPr="00B512E5" w:rsidRDefault="00287D8B" w:rsidP="00287D8B">
      <w:r w:rsidRPr="00B512E5">
        <w:rPr>
          <w:b/>
          <w:bCs/>
        </w:rPr>
        <w:t>Nisha:</w:t>
      </w:r>
      <w:r w:rsidRPr="00B512E5">
        <w:t xml:space="preserve"> Exactly. </w:t>
      </w:r>
      <w:proofErr w:type="gramStart"/>
      <w:r w:rsidRPr="00B512E5">
        <w:t>So</w:t>
      </w:r>
      <w:proofErr w:type="gramEnd"/>
      <w:r w:rsidRPr="00B512E5">
        <w:t xml:space="preserve"> I’m proposing we reduce Facebook ads by 30% and move that budget to LinkedIn and Google Search.</w:t>
      </w:r>
    </w:p>
    <w:p w14:paraId="1FAB1D6B" w14:textId="77777777" w:rsidR="00287D8B" w:rsidRPr="00B512E5" w:rsidRDefault="00287D8B" w:rsidP="00287D8B">
      <w:r w:rsidRPr="00B512E5">
        <w:rPr>
          <w:b/>
          <w:bCs/>
        </w:rPr>
        <w:t>Rita:</w:t>
      </w:r>
      <w:r w:rsidRPr="00B512E5">
        <w:t xml:space="preserve"> Does that impact the content plan? Because Facebook is where we push creative-heavy content.</w:t>
      </w:r>
    </w:p>
    <w:p w14:paraId="02944B58" w14:textId="77777777" w:rsidR="00287D8B" w:rsidRPr="00B512E5" w:rsidRDefault="00287D8B" w:rsidP="00287D8B">
      <w:r w:rsidRPr="00B512E5">
        <w:rPr>
          <w:b/>
          <w:bCs/>
        </w:rPr>
        <w:lastRenderedPageBreak/>
        <w:t>Nisha:</w:t>
      </w:r>
      <w:r w:rsidRPr="00B512E5">
        <w:t xml:space="preserve"> We’ll still run awareness campaigns there, but with reduced budget. The high-intent leads can come from other channels.</w:t>
      </w:r>
    </w:p>
    <w:p w14:paraId="0E1B2EA9" w14:textId="77777777" w:rsidR="00287D8B" w:rsidRPr="00B512E5" w:rsidRDefault="00287D8B" w:rsidP="00287D8B">
      <w:r w:rsidRPr="00B512E5">
        <w:rPr>
          <w:b/>
          <w:bCs/>
        </w:rPr>
        <w:t>Aman:</w:t>
      </w:r>
      <w:r w:rsidRPr="00B512E5">
        <w:t xml:space="preserve"> Works for me.</w:t>
      </w:r>
    </w:p>
    <w:p w14:paraId="43D9CC02" w14:textId="77777777" w:rsidR="00287D8B" w:rsidRPr="00B512E5" w:rsidRDefault="00287D8B" w:rsidP="00287D8B">
      <w:r w:rsidRPr="00B512E5">
        <w:rPr>
          <w:b/>
          <w:bCs/>
        </w:rPr>
        <w:t>Nisha:</w:t>
      </w:r>
      <w:r w:rsidRPr="00B512E5">
        <w:t xml:space="preserve"> Good. Next: customer churn analysis. Aman, can you explain what you found?</w:t>
      </w:r>
    </w:p>
    <w:p w14:paraId="15744591" w14:textId="77777777" w:rsidR="00287D8B" w:rsidRPr="00B512E5" w:rsidRDefault="00287D8B" w:rsidP="00287D8B">
      <w:r w:rsidRPr="00B512E5">
        <w:rPr>
          <w:b/>
          <w:bCs/>
        </w:rPr>
        <w:t>Aman:</w:t>
      </w:r>
      <w:r w:rsidRPr="00B512E5">
        <w:t xml:space="preserve"> Yes. </w:t>
      </w:r>
      <w:proofErr w:type="gramStart"/>
      <w:r w:rsidRPr="00B512E5">
        <w:t>So</w:t>
      </w:r>
      <w:proofErr w:type="gramEnd"/>
      <w:r w:rsidRPr="00B512E5">
        <w:t xml:space="preserve"> customer churn for last quarter was 8.6%, which is high for our product. We </w:t>
      </w:r>
      <w:proofErr w:type="spellStart"/>
      <w:r w:rsidRPr="00B512E5">
        <w:t>analyzed</w:t>
      </w:r>
      <w:proofErr w:type="spellEnd"/>
      <w:r w:rsidRPr="00B512E5">
        <w:t xml:space="preserve"> it and found three major reasons. First, customers said setup was too complex. Second, small teams didn’t see enough value. Third, customer support delays frustrated them.</w:t>
      </w:r>
    </w:p>
    <w:p w14:paraId="289D812D" w14:textId="77777777" w:rsidR="00287D8B" w:rsidRPr="00B512E5" w:rsidRDefault="00287D8B" w:rsidP="00287D8B">
      <w:r w:rsidRPr="00B512E5">
        <w:rPr>
          <w:b/>
          <w:bCs/>
        </w:rPr>
        <w:t>Nisha:</w:t>
      </w:r>
      <w:r w:rsidRPr="00B512E5">
        <w:t xml:space="preserve"> Support delays? I thought we improved response time.</w:t>
      </w:r>
    </w:p>
    <w:p w14:paraId="3D716959" w14:textId="77777777" w:rsidR="00287D8B" w:rsidRPr="00B512E5" w:rsidRDefault="00287D8B" w:rsidP="00287D8B">
      <w:r w:rsidRPr="00B512E5">
        <w:rPr>
          <w:b/>
          <w:bCs/>
        </w:rPr>
        <w:t>Aman:</w:t>
      </w:r>
      <w:r w:rsidRPr="00B512E5">
        <w:t xml:space="preserve"> We did, but only for high-priority tickets. Lower-tier customers sometimes waited 48 hours or more.</w:t>
      </w:r>
    </w:p>
    <w:p w14:paraId="42E3588B" w14:textId="77777777" w:rsidR="00287D8B" w:rsidRPr="00B512E5" w:rsidRDefault="00287D8B" w:rsidP="00287D8B">
      <w:r w:rsidRPr="00B512E5">
        <w:rPr>
          <w:b/>
          <w:bCs/>
        </w:rPr>
        <w:t>Rita:</w:t>
      </w:r>
      <w:r w:rsidRPr="00B512E5">
        <w:t xml:space="preserve"> That definitely hurts our brand.</w:t>
      </w:r>
    </w:p>
    <w:p w14:paraId="26C8A4D7" w14:textId="77777777" w:rsidR="00287D8B" w:rsidRPr="00B512E5" w:rsidRDefault="00287D8B" w:rsidP="00287D8B">
      <w:r w:rsidRPr="00B512E5">
        <w:rPr>
          <w:b/>
          <w:bCs/>
        </w:rPr>
        <w:t>Nisha:</w:t>
      </w:r>
      <w:r w:rsidRPr="00B512E5">
        <w:t xml:space="preserve"> We need to fix that immediately. What about the onboarding complexity?</w:t>
      </w:r>
    </w:p>
    <w:p w14:paraId="7A68857F" w14:textId="77777777" w:rsidR="00287D8B" w:rsidRPr="00B512E5" w:rsidRDefault="00287D8B" w:rsidP="00287D8B">
      <w:r w:rsidRPr="00B512E5">
        <w:rPr>
          <w:b/>
          <w:bCs/>
        </w:rPr>
        <w:t>Aman:</w:t>
      </w:r>
      <w:r w:rsidRPr="00B512E5">
        <w:t xml:space="preserve"> Many users drop off because the initial setup requires too many steps. If we simplify onboarding or provide guided walkthroughs, churn will drop.</w:t>
      </w:r>
    </w:p>
    <w:p w14:paraId="16D65E96" w14:textId="77777777" w:rsidR="00287D8B" w:rsidRPr="00B512E5" w:rsidRDefault="00287D8B" w:rsidP="00287D8B">
      <w:r w:rsidRPr="00B512E5">
        <w:rPr>
          <w:b/>
          <w:bCs/>
        </w:rPr>
        <w:t>Nisha:</w:t>
      </w:r>
      <w:r w:rsidRPr="00B512E5">
        <w:t xml:space="preserve"> I’ll talk to the product team. Meanwhile, we need a retention-focused marketing campaign. Rita, can you prepare an email automation flow for re-engagement?</w:t>
      </w:r>
    </w:p>
    <w:p w14:paraId="38F7674D" w14:textId="77777777" w:rsidR="00287D8B" w:rsidRPr="00B512E5" w:rsidRDefault="00287D8B" w:rsidP="00287D8B">
      <w:r w:rsidRPr="00B512E5">
        <w:rPr>
          <w:b/>
          <w:bCs/>
        </w:rPr>
        <w:t>Rita:</w:t>
      </w:r>
      <w:r w:rsidRPr="00B512E5">
        <w:t xml:space="preserve"> Yes, including tutorials, tips, and value reminders?</w:t>
      </w:r>
    </w:p>
    <w:p w14:paraId="0642C167" w14:textId="77777777" w:rsidR="00287D8B" w:rsidRPr="00B512E5" w:rsidRDefault="00287D8B" w:rsidP="00287D8B">
      <w:r w:rsidRPr="00B512E5">
        <w:rPr>
          <w:b/>
          <w:bCs/>
        </w:rPr>
        <w:t>Nisha:</w:t>
      </w:r>
      <w:r w:rsidRPr="00B512E5">
        <w:t xml:space="preserve"> Exactly.</w:t>
      </w:r>
    </w:p>
    <w:p w14:paraId="4A024A62" w14:textId="77777777" w:rsidR="00287D8B" w:rsidRPr="00B512E5" w:rsidRDefault="00287D8B" w:rsidP="00287D8B">
      <w:r w:rsidRPr="00B512E5">
        <w:rPr>
          <w:b/>
          <w:bCs/>
        </w:rPr>
        <w:t>Rita:</w:t>
      </w:r>
      <w:r w:rsidRPr="00B512E5">
        <w:t xml:space="preserve"> I can draft the flow by Friday.</w:t>
      </w:r>
    </w:p>
    <w:p w14:paraId="54EC73C2" w14:textId="77777777" w:rsidR="00287D8B" w:rsidRPr="00B512E5" w:rsidRDefault="00287D8B" w:rsidP="00287D8B">
      <w:r w:rsidRPr="00B512E5">
        <w:rPr>
          <w:b/>
          <w:bCs/>
        </w:rPr>
        <w:t>Nisha:</w:t>
      </w:r>
      <w:r w:rsidRPr="00B512E5">
        <w:t xml:space="preserve"> Good. Now, Harish, update us on the brand partnership proposal.</w:t>
      </w:r>
    </w:p>
    <w:p w14:paraId="0E21B15F" w14:textId="77777777" w:rsidR="00287D8B" w:rsidRPr="00B512E5" w:rsidRDefault="00287D8B" w:rsidP="00287D8B">
      <w:r w:rsidRPr="00B512E5">
        <w:rPr>
          <w:b/>
          <w:bCs/>
        </w:rPr>
        <w:t>Harish:</w:t>
      </w:r>
      <w:r w:rsidRPr="00B512E5">
        <w:t xml:space="preserve"> </w:t>
      </w:r>
      <w:proofErr w:type="gramStart"/>
      <w:r w:rsidRPr="00B512E5">
        <w:t>So</w:t>
      </w:r>
      <w:proofErr w:type="gramEnd"/>
      <w:r w:rsidRPr="00B512E5">
        <w:t xml:space="preserve"> the EdTech platform we were considering — </w:t>
      </w:r>
      <w:proofErr w:type="spellStart"/>
      <w:r w:rsidRPr="00B512E5">
        <w:t>LearnConnect</w:t>
      </w:r>
      <w:proofErr w:type="spellEnd"/>
      <w:r w:rsidRPr="00B512E5">
        <w:t xml:space="preserve"> — has sent a formal proposal. They want us to run a joint productivity workshop series for students and early professionals. In return, they’ll promote our tool to their 2 million user </w:t>
      </w:r>
      <w:proofErr w:type="gramStart"/>
      <w:r w:rsidRPr="00B512E5">
        <w:t>base</w:t>
      </w:r>
      <w:proofErr w:type="gramEnd"/>
      <w:r w:rsidRPr="00B512E5">
        <w:t>. They’re asking for free access to our tool for the workshop participants for two months.</w:t>
      </w:r>
    </w:p>
    <w:p w14:paraId="3D9E3F76" w14:textId="77777777" w:rsidR="00287D8B" w:rsidRPr="00B512E5" w:rsidRDefault="00287D8B" w:rsidP="00287D8B">
      <w:r w:rsidRPr="00B512E5">
        <w:rPr>
          <w:b/>
          <w:bCs/>
        </w:rPr>
        <w:t>Aman:</w:t>
      </w:r>
      <w:r w:rsidRPr="00B512E5">
        <w:t xml:space="preserve"> Free access for how many people?</w:t>
      </w:r>
    </w:p>
    <w:p w14:paraId="7AF56350" w14:textId="77777777" w:rsidR="00287D8B" w:rsidRPr="00B512E5" w:rsidRDefault="00287D8B" w:rsidP="00287D8B">
      <w:r w:rsidRPr="00B512E5">
        <w:rPr>
          <w:b/>
          <w:bCs/>
        </w:rPr>
        <w:t>Harish:</w:t>
      </w:r>
      <w:r w:rsidRPr="00B512E5">
        <w:t xml:space="preserve"> Around 15,000 participants initially.</w:t>
      </w:r>
    </w:p>
    <w:p w14:paraId="32EFDEE9" w14:textId="77777777" w:rsidR="00287D8B" w:rsidRPr="00B512E5" w:rsidRDefault="00287D8B" w:rsidP="00287D8B">
      <w:r w:rsidRPr="00B512E5">
        <w:rPr>
          <w:b/>
          <w:bCs/>
        </w:rPr>
        <w:t>Aman:</w:t>
      </w:r>
      <w:r w:rsidRPr="00B512E5">
        <w:t xml:space="preserve"> That’s a lot. Will our servers handle that?</w:t>
      </w:r>
    </w:p>
    <w:p w14:paraId="37476B62" w14:textId="77777777" w:rsidR="00287D8B" w:rsidRPr="00B512E5" w:rsidRDefault="00287D8B" w:rsidP="00287D8B">
      <w:r w:rsidRPr="00B512E5">
        <w:rPr>
          <w:b/>
          <w:bCs/>
        </w:rPr>
        <w:t>Nisha:</w:t>
      </w:r>
      <w:r w:rsidRPr="00B512E5">
        <w:t xml:space="preserve"> Technical concerns aside, what’s the potential ROI?</w:t>
      </w:r>
    </w:p>
    <w:p w14:paraId="49EF672B" w14:textId="77777777" w:rsidR="00287D8B" w:rsidRPr="00B512E5" w:rsidRDefault="00287D8B" w:rsidP="00287D8B">
      <w:r w:rsidRPr="00B512E5">
        <w:rPr>
          <w:b/>
          <w:bCs/>
        </w:rPr>
        <w:t>Harish:</w:t>
      </w:r>
      <w:r w:rsidRPr="00B512E5">
        <w:t xml:space="preserve"> From their past collaborations, around 8–10% of participants convert to long-term paid customers. For us, that’s huge. Also, it increases brand trust.</w:t>
      </w:r>
    </w:p>
    <w:p w14:paraId="0055AAED" w14:textId="77777777" w:rsidR="00287D8B" w:rsidRPr="00B512E5" w:rsidRDefault="00287D8B" w:rsidP="00287D8B">
      <w:r w:rsidRPr="00B512E5">
        <w:rPr>
          <w:b/>
          <w:bCs/>
        </w:rPr>
        <w:t>Rita:</w:t>
      </w:r>
      <w:r w:rsidRPr="00B512E5">
        <w:t xml:space="preserve"> And it's good for content marketing — we get workshop recordings, testimonials, reviews, everything.</w:t>
      </w:r>
    </w:p>
    <w:p w14:paraId="718AF274" w14:textId="77777777" w:rsidR="00287D8B" w:rsidRPr="00B512E5" w:rsidRDefault="00287D8B" w:rsidP="00287D8B">
      <w:r w:rsidRPr="00B512E5">
        <w:rPr>
          <w:b/>
          <w:bCs/>
        </w:rPr>
        <w:t>Aman:</w:t>
      </w:r>
      <w:r w:rsidRPr="00B512E5">
        <w:t xml:space="preserve"> True. But giving free access for two months has a cost. We need to calculate the impact.</w:t>
      </w:r>
    </w:p>
    <w:p w14:paraId="7A843A5C" w14:textId="77777777" w:rsidR="00287D8B" w:rsidRPr="00B512E5" w:rsidRDefault="00287D8B" w:rsidP="00287D8B">
      <w:r w:rsidRPr="00B512E5">
        <w:rPr>
          <w:b/>
          <w:bCs/>
        </w:rPr>
        <w:t>Nisha:</w:t>
      </w:r>
      <w:r w:rsidRPr="00B512E5">
        <w:t xml:space="preserve"> We can treat it as a customer acquisition investment. But we need proper tracking. Harish, propose a detailed plan with estimated conversions and costs.</w:t>
      </w:r>
    </w:p>
    <w:p w14:paraId="3DBFCB24" w14:textId="77777777" w:rsidR="00287D8B" w:rsidRPr="00B512E5" w:rsidRDefault="00287D8B" w:rsidP="00287D8B">
      <w:r w:rsidRPr="00B512E5">
        <w:rPr>
          <w:b/>
          <w:bCs/>
        </w:rPr>
        <w:lastRenderedPageBreak/>
        <w:t>Harish:</w:t>
      </w:r>
      <w:r w:rsidRPr="00B512E5">
        <w:t xml:space="preserve"> I’ll prepare it today.</w:t>
      </w:r>
    </w:p>
    <w:p w14:paraId="01E0F754" w14:textId="77777777" w:rsidR="00287D8B" w:rsidRPr="00B512E5" w:rsidRDefault="00287D8B" w:rsidP="00287D8B">
      <w:r w:rsidRPr="00B512E5">
        <w:rPr>
          <w:b/>
          <w:bCs/>
        </w:rPr>
        <w:t>Nisha:</w:t>
      </w:r>
      <w:r w:rsidRPr="00B512E5">
        <w:t xml:space="preserve"> Great. Now let’s shift to the product launch event planning. The CEO wants the event to be bigger this time — with press, influencers, and a hybrid format. We are planning for August first week. Rita, what’s the content strategy?</w:t>
      </w:r>
    </w:p>
    <w:p w14:paraId="2E7CFD6D" w14:textId="77777777" w:rsidR="00287D8B" w:rsidRPr="00B512E5" w:rsidRDefault="00287D8B" w:rsidP="00287D8B">
      <w:r w:rsidRPr="00B512E5">
        <w:rPr>
          <w:b/>
          <w:bCs/>
        </w:rPr>
        <w:t>Rita:</w:t>
      </w:r>
      <w:r w:rsidRPr="00B512E5">
        <w:t xml:space="preserve"> For the launch, we’ll make a teaser series, behind-the-scenes clips, and a countdown series. For the event day, we’ll prepare the keynote script, the product walkthrough video, and social media snippets. After the event, we’ll do recap content and customer highlight videos.</w:t>
      </w:r>
    </w:p>
    <w:p w14:paraId="0C130303" w14:textId="77777777" w:rsidR="00287D8B" w:rsidRPr="00B512E5" w:rsidRDefault="00287D8B" w:rsidP="00287D8B">
      <w:r w:rsidRPr="00B512E5">
        <w:rPr>
          <w:b/>
          <w:bCs/>
        </w:rPr>
        <w:t>Nisha:</w:t>
      </w:r>
      <w:r w:rsidRPr="00B512E5">
        <w:t xml:space="preserve"> And how long do you need to prepare all that?</w:t>
      </w:r>
    </w:p>
    <w:p w14:paraId="50674E59" w14:textId="77777777" w:rsidR="00287D8B" w:rsidRPr="00B512E5" w:rsidRDefault="00287D8B" w:rsidP="00287D8B">
      <w:r w:rsidRPr="00B512E5">
        <w:rPr>
          <w:b/>
          <w:bCs/>
        </w:rPr>
        <w:t>Rita:</w:t>
      </w:r>
      <w:r w:rsidRPr="00B512E5">
        <w:t xml:space="preserve"> Two to three weeks for pre-launch content, one week for event assets, and another week for post-launch material.</w:t>
      </w:r>
    </w:p>
    <w:p w14:paraId="26359861" w14:textId="77777777" w:rsidR="00287D8B" w:rsidRPr="00B512E5" w:rsidRDefault="00287D8B" w:rsidP="00287D8B">
      <w:r w:rsidRPr="00B512E5">
        <w:rPr>
          <w:b/>
          <w:bCs/>
        </w:rPr>
        <w:t>Nisha:</w:t>
      </w:r>
      <w:r w:rsidRPr="00B512E5">
        <w:t xml:space="preserve"> Good. Aman, sales </w:t>
      </w:r>
      <w:proofErr w:type="gramStart"/>
      <w:r w:rsidRPr="00B512E5">
        <w:t>needs</w:t>
      </w:r>
      <w:proofErr w:type="gramEnd"/>
      <w:r w:rsidRPr="00B512E5">
        <w:t xml:space="preserve"> to align with this launch too.</w:t>
      </w:r>
    </w:p>
    <w:p w14:paraId="7123983A" w14:textId="77777777" w:rsidR="00287D8B" w:rsidRPr="00B512E5" w:rsidRDefault="00287D8B" w:rsidP="00287D8B">
      <w:r w:rsidRPr="00B512E5">
        <w:rPr>
          <w:b/>
          <w:bCs/>
        </w:rPr>
        <w:t>Aman:</w:t>
      </w:r>
      <w:r w:rsidRPr="00B512E5">
        <w:t xml:space="preserve"> Yes, we’ll prepare a special launch offer and onboarding assistance to attract new customers. We also want to run demo webinars during launch week.</w:t>
      </w:r>
    </w:p>
    <w:p w14:paraId="7D93E4D9" w14:textId="77777777" w:rsidR="00287D8B" w:rsidRPr="00B512E5" w:rsidRDefault="00287D8B" w:rsidP="00287D8B">
      <w:r w:rsidRPr="00B512E5">
        <w:rPr>
          <w:b/>
          <w:bCs/>
        </w:rPr>
        <w:t>Nisha:</w:t>
      </w:r>
      <w:r w:rsidRPr="00B512E5">
        <w:t xml:space="preserve"> Good idea. Make sure marketing promotes those webinars.</w:t>
      </w:r>
    </w:p>
    <w:p w14:paraId="2DBF5BBC" w14:textId="77777777" w:rsidR="00287D8B" w:rsidRPr="00B512E5" w:rsidRDefault="00287D8B" w:rsidP="00287D8B">
      <w:r w:rsidRPr="00B512E5">
        <w:rPr>
          <w:b/>
          <w:bCs/>
        </w:rPr>
        <w:t>Rita:</w:t>
      </w:r>
      <w:r w:rsidRPr="00B512E5">
        <w:t xml:space="preserve"> Will do.</w:t>
      </w:r>
    </w:p>
    <w:p w14:paraId="212EFB5D" w14:textId="77777777" w:rsidR="00287D8B" w:rsidRPr="00B512E5" w:rsidRDefault="00287D8B" w:rsidP="00287D8B">
      <w:r w:rsidRPr="00B512E5">
        <w:rPr>
          <w:b/>
          <w:bCs/>
        </w:rPr>
        <w:t>Nisha:</w:t>
      </w:r>
      <w:r w:rsidRPr="00B512E5">
        <w:t xml:space="preserve"> Next — social media performance. Our engagement is stagnating. Rita, any thoughts?</w:t>
      </w:r>
    </w:p>
    <w:p w14:paraId="226DDDE0" w14:textId="77777777" w:rsidR="00287D8B" w:rsidRPr="00B512E5" w:rsidRDefault="00287D8B" w:rsidP="00287D8B">
      <w:r w:rsidRPr="00B512E5">
        <w:rPr>
          <w:b/>
          <w:bCs/>
        </w:rPr>
        <w:t>Rita:</w:t>
      </w:r>
      <w:r w:rsidRPr="00B512E5">
        <w:t xml:space="preserve"> Our posts are too product-heavy. People want more relatable and interactive content. I propose we start user polls, behind-the-scenes content, founder insights, and short storytelling videos.</w:t>
      </w:r>
    </w:p>
    <w:p w14:paraId="6BE5B1F7" w14:textId="77777777" w:rsidR="00287D8B" w:rsidRPr="00B512E5" w:rsidRDefault="00287D8B" w:rsidP="00287D8B">
      <w:r w:rsidRPr="00B512E5">
        <w:rPr>
          <w:b/>
          <w:bCs/>
        </w:rPr>
        <w:t>Aman:</w:t>
      </w:r>
      <w:r w:rsidRPr="00B512E5">
        <w:t xml:space="preserve"> And maybe small giveaways? Those always boost engagement.</w:t>
      </w:r>
    </w:p>
    <w:p w14:paraId="65E93788" w14:textId="77777777" w:rsidR="00287D8B" w:rsidRPr="00B512E5" w:rsidRDefault="00287D8B" w:rsidP="00287D8B">
      <w:r w:rsidRPr="00B512E5">
        <w:rPr>
          <w:b/>
          <w:bCs/>
        </w:rPr>
        <w:t>Nisha:</w:t>
      </w:r>
      <w:r w:rsidRPr="00B512E5">
        <w:t xml:space="preserve"> Yes, but only if tied to useful actions, not random likes. For example, “share your biggest productivity challenge.”</w:t>
      </w:r>
    </w:p>
    <w:p w14:paraId="3F043E57" w14:textId="77777777" w:rsidR="00287D8B" w:rsidRPr="00B512E5" w:rsidRDefault="00287D8B" w:rsidP="00287D8B">
      <w:r w:rsidRPr="00B512E5">
        <w:rPr>
          <w:b/>
          <w:bCs/>
        </w:rPr>
        <w:t>Rita:</w:t>
      </w:r>
      <w:r w:rsidRPr="00B512E5">
        <w:t xml:space="preserve"> Yes, we can collect user insights too.</w:t>
      </w:r>
    </w:p>
    <w:p w14:paraId="20D85298" w14:textId="77777777" w:rsidR="00287D8B" w:rsidRPr="00B512E5" w:rsidRDefault="00287D8B" w:rsidP="00287D8B">
      <w:r w:rsidRPr="00B512E5">
        <w:rPr>
          <w:b/>
          <w:bCs/>
        </w:rPr>
        <w:t>Nisha:</w:t>
      </w:r>
      <w:r w:rsidRPr="00B512E5">
        <w:t xml:space="preserve"> Perfect. Harish, about influencer collaborations — any updates?</w:t>
      </w:r>
    </w:p>
    <w:p w14:paraId="25E55388" w14:textId="77777777" w:rsidR="00287D8B" w:rsidRPr="00B512E5" w:rsidRDefault="00287D8B" w:rsidP="00287D8B">
      <w:r w:rsidRPr="00B512E5">
        <w:rPr>
          <w:b/>
          <w:bCs/>
        </w:rPr>
        <w:t>Harish:</w:t>
      </w:r>
      <w:r w:rsidRPr="00B512E5">
        <w:t xml:space="preserve"> Three micro-influencers in the productivity space have responded. They want to do review videos and reels. One macro influencer is asking for a higher budget, so we need to decide whether to move forward.</w:t>
      </w:r>
    </w:p>
    <w:p w14:paraId="69C258BA" w14:textId="77777777" w:rsidR="00287D8B" w:rsidRPr="00B512E5" w:rsidRDefault="00287D8B" w:rsidP="00287D8B">
      <w:r w:rsidRPr="00B512E5">
        <w:rPr>
          <w:b/>
          <w:bCs/>
        </w:rPr>
        <w:t>Nisha:</w:t>
      </w:r>
      <w:r w:rsidRPr="00B512E5">
        <w:t xml:space="preserve"> What’s the expected reach?</w:t>
      </w:r>
    </w:p>
    <w:p w14:paraId="5FD2CCFB" w14:textId="77777777" w:rsidR="00287D8B" w:rsidRPr="00B512E5" w:rsidRDefault="00287D8B" w:rsidP="00287D8B">
      <w:r w:rsidRPr="00B512E5">
        <w:rPr>
          <w:b/>
          <w:bCs/>
        </w:rPr>
        <w:t>Harish:</w:t>
      </w:r>
      <w:r w:rsidRPr="00B512E5">
        <w:t xml:space="preserve"> The macro influencer has 400k followers with high engagement. If budget allows, it could be worth it.</w:t>
      </w:r>
    </w:p>
    <w:p w14:paraId="350EAB3A" w14:textId="77777777" w:rsidR="00287D8B" w:rsidRPr="00B512E5" w:rsidRDefault="00287D8B" w:rsidP="00287D8B">
      <w:r w:rsidRPr="00B512E5">
        <w:rPr>
          <w:b/>
          <w:bCs/>
        </w:rPr>
        <w:t>Aman:</w:t>
      </w:r>
      <w:r w:rsidRPr="00B512E5">
        <w:t xml:space="preserve"> Will they show the product features clearly?</w:t>
      </w:r>
    </w:p>
    <w:p w14:paraId="0ECB9515" w14:textId="77777777" w:rsidR="00287D8B" w:rsidRPr="00B512E5" w:rsidRDefault="00287D8B" w:rsidP="00287D8B">
      <w:r w:rsidRPr="00B512E5">
        <w:rPr>
          <w:b/>
          <w:bCs/>
        </w:rPr>
        <w:t>Harish:</w:t>
      </w:r>
      <w:r w:rsidRPr="00B512E5">
        <w:t xml:space="preserve"> Yes, they offered a detailed demo video.</w:t>
      </w:r>
    </w:p>
    <w:p w14:paraId="33230545" w14:textId="77777777" w:rsidR="00287D8B" w:rsidRPr="00B512E5" w:rsidRDefault="00287D8B" w:rsidP="00287D8B">
      <w:r w:rsidRPr="00B512E5">
        <w:rPr>
          <w:b/>
          <w:bCs/>
        </w:rPr>
        <w:t>Nisha:</w:t>
      </w:r>
      <w:r w:rsidRPr="00B512E5">
        <w:t xml:space="preserve"> Okay, share their proposal with me. We’ll decide based on budget.</w:t>
      </w:r>
    </w:p>
    <w:p w14:paraId="618DFC36" w14:textId="77777777" w:rsidR="00287D8B" w:rsidRPr="00B512E5" w:rsidRDefault="00287D8B" w:rsidP="00287D8B">
      <w:r w:rsidRPr="00B512E5">
        <w:rPr>
          <w:b/>
          <w:bCs/>
        </w:rPr>
        <w:t>Harish:</w:t>
      </w:r>
      <w:r w:rsidRPr="00B512E5">
        <w:t xml:space="preserve"> Will do.</w:t>
      </w:r>
    </w:p>
    <w:p w14:paraId="1F117CC9" w14:textId="77777777" w:rsidR="00287D8B" w:rsidRPr="00B512E5" w:rsidRDefault="00287D8B" w:rsidP="00287D8B">
      <w:r w:rsidRPr="00B512E5">
        <w:rPr>
          <w:b/>
          <w:bCs/>
        </w:rPr>
        <w:t>Nisha:</w:t>
      </w:r>
      <w:r w:rsidRPr="00B512E5">
        <w:t xml:space="preserve"> Now, sales pipeline. Aman?</w:t>
      </w:r>
    </w:p>
    <w:p w14:paraId="7CECE456" w14:textId="77777777" w:rsidR="00287D8B" w:rsidRPr="00B512E5" w:rsidRDefault="00287D8B" w:rsidP="00287D8B">
      <w:r w:rsidRPr="00B512E5">
        <w:rPr>
          <w:b/>
          <w:bCs/>
        </w:rPr>
        <w:lastRenderedPageBreak/>
        <w:t>Aman:</w:t>
      </w:r>
      <w:r w:rsidRPr="00B512E5">
        <w:t xml:space="preserve"> Yes. We have 38 hot leads currently, mostly from mid-sized companies. But the issue is follow-ups. Some leads waited too long for responses. The sales team is overloaded.</w:t>
      </w:r>
    </w:p>
    <w:p w14:paraId="2700B5B9" w14:textId="77777777" w:rsidR="00287D8B" w:rsidRPr="00B512E5" w:rsidRDefault="00287D8B" w:rsidP="00287D8B">
      <w:r w:rsidRPr="00B512E5">
        <w:rPr>
          <w:b/>
          <w:bCs/>
        </w:rPr>
        <w:t>Nisha:</w:t>
      </w:r>
      <w:r w:rsidRPr="00B512E5">
        <w:t xml:space="preserve"> How many members do you have?</w:t>
      </w:r>
    </w:p>
    <w:p w14:paraId="6148450F" w14:textId="77777777" w:rsidR="00287D8B" w:rsidRPr="00B512E5" w:rsidRDefault="00287D8B" w:rsidP="00287D8B">
      <w:r w:rsidRPr="00B512E5">
        <w:rPr>
          <w:b/>
          <w:bCs/>
        </w:rPr>
        <w:t>Aman:</w:t>
      </w:r>
      <w:r w:rsidRPr="00B512E5">
        <w:t xml:space="preserve"> Four actively handling leads.</w:t>
      </w:r>
    </w:p>
    <w:p w14:paraId="2C8E3BE6" w14:textId="77777777" w:rsidR="00287D8B" w:rsidRPr="00B512E5" w:rsidRDefault="00287D8B" w:rsidP="00287D8B">
      <w:r w:rsidRPr="00B512E5">
        <w:rPr>
          <w:b/>
          <w:bCs/>
        </w:rPr>
        <w:t>Nisha:</w:t>
      </w:r>
      <w:r w:rsidRPr="00B512E5">
        <w:t xml:space="preserve"> That’s not enough. Should we hire more SDRs?</w:t>
      </w:r>
    </w:p>
    <w:p w14:paraId="679CAC29" w14:textId="77777777" w:rsidR="00287D8B" w:rsidRPr="00B512E5" w:rsidRDefault="00287D8B" w:rsidP="00287D8B">
      <w:r w:rsidRPr="00B512E5">
        <w:rPr>
          <w:b/>
          <w:bCs/>
        </w:rPr>
        <w:t>Aman:</w:t>
      </w:r>
      <w:r w:rsidRPr="00B512E5">
        <w:t xml:space="preserve"> Either hire or outsource. Otherwise, we’ll lose potential deals.</w:t>
      </w:r>
    </w:p>
    <w:p w14:paraId="00859749" w14:textId="77777777" w:rsidR="00287D8B" w:rsidRPr="00B512E5" w:rsidRDefault="00287D8B" w:rsidP="00287D8B">
      <w:r w:rsidRPr="00B512E5">
        <w:rPr>
          <w:b/>
          <w:bCs/>
        </w:rPr>
        <w:t>Nisha:</w:t>
      </w:r>
      <w:r w:rsidRPr="00B512E5">
        <w:t xml:space="preserve"> I’ll discuss with HR.</w:t>
      </w:r>
    </w:p>
    <w:p w14:paraId="20097EB3" w14:textId="77777777" w:rsidR="00287D8B" w:rsidRPr="00B512E5" w:rsidRDefault="00287D8B" w:rsidP="00287D8B">
      <w:r w:rsidRPr="00B512E5">
        <w:rPr>
          <w:b/>
          <w:bCs/>
        </w:rPr>
        <w:t>Rita:</w:t>
      </w:r>
      <w:r w:rsidRPr="00B512E5">
        <w:t xml:space="preserve"> One thing from my side — for the event, do we also need printed materials?</w:t>
      </w:r>
    </w:p>
    <w:p w14:paraId="274E4ED4" w14:textId="77777777" w:rsidR="00287D8B" w:rsidRPr="00B512E5" w:rsidRDefault="00287D8B" w:rsidP="00287D8B">
      <w:r w:rsidRPr="00B512E5">
        <w:rPr>
          <w:b/>
          <w:bCs/>
        </w:rPr>
        <w:t>Nisha:</w:t>
      </w:r>
      <w:r w:rsidRPr="00B512E5">
        <w:t xml:space="preserve"> Yes, brochures and a welcome kit. Design team will handle that.</w:t>
      </w:r>
    </w:p>
    <w:p w14:paraId="0232EA08" w14:textId="77777777" w:rsidR="00287D8B" w:rsidRPr="00B512E5" w:rsidRDefault="00287D8B" w:rsidP="00287D8B">
      <w:r w:rsidRPr="00B512E5">
        <w:rPr>
          <w:b/>
          <w:bCs/>
        </w:rPr>
        <w:t>Harish:</w:t>
      </w:r>
      <w:r w:rsidRPr="00B512E5">
        <w:t xml:space="preserve"> And what about the promotional merchandise idea we talked about?</w:t>
      </w:r>
    </w:p>
    <w:p w14:paraId="7648E9EA" w14:textId="77777777" w:rsidR="00287D8B" w:rsidRPr="00B512E5" w:rsidRDefault="00287D8B" w:rsidP="00287D8B">
      <w:r w:rsidRPr="00B512E5">
        <w:rPr>
          <w:b/>
          <w:bCs/>
        </w:rPr>
        <w:t>Nisha:</w:t>
      </w:r>
      <w:r w:rsidRPr="00B512E5">
        <w:t xml:space="preserve"> Oh yes — the productivity planners? Let’s go ahead with that. But keep the cost minimal.</w:t>
      </w:r>
    </w:p>
    <w:p w14:paraId="6642B69F" w14:textId="77777777" w:rsidR="00287D8B" w:rsidRPr="00B512E5" w:rsidRDefault="00287D8B" w:rsidP="00287D8B">
      <w:r w:rsidRPr="00B512E5">
        <w:rPr>
          <w:b/>
          <w:bCs/>
        </w:rPr>
        <w:t>Aman:</w:t>
      </w:r>
      <w:r w:rsidRPr="00B512E5">
        <w:t xml:space="preserve"> People love freebies. That will help brand recall.</w:t>
      </w:r>
    </w:p>
    <w:p w14:paraId="2864ED9F" w14:textId="77777777" w:rsidR="00287D8B" w:rsidRPr="00B512E5" w:rsidRDefault="00287D8B" w:rsidP="00287D8B">
      <w:r w:rsidRPr="00B512E5">
        <w:rPr>
          <w:b/>
          <w:bCs/>
        </w:rPr>
        <w:t>Nisha:</w:t>
      </w:r>
      <w:r w:rsidRPr="00B512E5">
        <w:t xml:space="preserve"> Exactly.</w:t>
      </w:r>
    </w:p>
    <w:p w14:paraId="42FCA9E7" w14:textId="77777777" w:rsidR="00287D8B" w:rsidRPr="00B512E5" w:rsidRDefault="00287D8B" w:rsidP="00287D8B">
      <w:r w:rsidRPr="00B512E5">
        <w:rPr>
          <w:b/>
          <w:bCs/>
        </w:rPr>
        <w:t>Rita:</w:t>
      </w:r>
      <w:r w:rsidRPr="00B512E5">
        <w:t xml:space="preserve"> Should we include QR codes linking to tutorials?</w:t>
      </w:r>
    </w:p>
    <w:p w14:paraId="720EE525" w14:textId="77777777" w:rsidR="00287D8B" w:rsidRPr="00B512E5" w:rsidRDefault="00287D8B" w:rsidP="00287D8B">
      <w:r w:rsidRPr="00B512E5">
        <w:rPr>
          <w:b/>
          <w:bCs/>
        </w:rPr>
        <w:t>Nisha:</w:t>
      </w:r>
      <w:r w:rsidRPr="00B512E5">
        <w:t xml:space="preserve"> Yes, good idea.</w:t>
      </w:r>
    </w:p>
    <w:p w14:paraId="4079C1AA" w14:textId="77777777" w:rsidR="00287D8B" w:rsidRPr="00B512E5" w:rsidRDefault="00287D8B" w:rsidP="00287D8B">
      <w:r w:rsidRPr="00B512E5">
        <w:rPr>
          <w:b/>
          <w:bCs/>
        </w:rPr>
        <w:t>Harish:</w:t>
      </w:r>
      <w:r w:rsidRPr="00B512E5">
        <w:t xml:space="preserve"> Regarding the partnership campaign timeline, do we want to align the workshops with the product launch?</w:t>
      </w:r>
    </w:p>
    <w:p w14:paraId="1A076F1A" w14:textId="77777777" w:rsidR="00287D8B" w:rsidRPr="00B512E5" w:rsidRDefault="00287D8B" w:rsidP="00287D8B">
      <w:r w:rsidRPr="00B512E5">
        <w:rPr>
          <w:b/>
          <w:bCs/>
        </w:rPr>
        <w:t>Nisha:</w:t>
      </w:r>
      <w:r w:rsidRPr="00B512E5">
        <w:t xml:space="preserve"> No, too risky. The launch will keep everyone busy. Let’s schedule workshops after the event — maybe mid-August.</w:t>
      </w:r>
    </w:p>
    <w:p w14:paraId="2A3DF1D8" w14:textId="77777777" w:rsidR="00287D8B" w:rsidRPr="00B512E5" w:rsidRDefault="00287D8B" w:rsidP="00287D8B">
      <w:r w:rsidRPr="00B512E5">
        <w:rPr>
          <w:b/>
          <w:bCs/>
        </w:rPr>
        <w:t>Harish:</w:t>
      </w:r>
      <w:r w:rsidRPr="00B512E5">
        <w:t xml:space="preserve"> Alright.</w:t>
      </w:r>
    </w:p>
    <w:p w14:paraId="2573A431" w14:textId="77777777" w:rsidR="00287D8B" w:rsidRPr="00B512E5" w:rsidRDefault="00287D8B" w:rsidP="00287D8B">
      <w:r w:rsidRPr="00B512E5">
        <w:rPr>
          <w:b/>
          <w:bCs/>
        </w:rPr>
        <w:t>Aman:</w:t>
      </w:r>
      <w:r w:rsidRPr="00B512E5">
        <w:t xml:space="preserve"> Before we close, I want to highlight one issue — our CRM tags are a mess. Leads are not categorized properly. Marketing-qualified leads and sales-qualified leads are getting mixed.</w:t>
      </w:r>
    </w:p>
    <w:p w14:paraId="606EB288" w14:textId="77777777" w:rsidR="00287D8B" w:rsidRPr="00B512E5" w:rsidRDefault="00287D8B" w:rsidP="00287D8B">
      <w:r w:rsidRPr="00B512E5">
        <w:rPr>
          <w:b/>
          <w:bCs/>
        </w:rPr>
        <w:t>Nisha:</w:t>
      </w:r>
      <w:r w:rsidRPr="00B512E5">
        <w:t xml:space="preserve"> That needs fixing immediately. Rita, coordinate with Aman and clean up the tagging flow.</w:t>
      </w:r>
    </w:p>
    <w:p w14:paraId="11C3F73B" w14:textId="77777777" w:rsidR="00287D8B" w:rsidRPr="00B512E5" w:rsidRDefault="00287D8B" w:rsidP="00287D8B">
      <w:r w:rsidRPr="00B512E5">
        <w:rPr>
          <w:b/>
          <w:bCs/>
        </w:rPr>
        <w:t>Rita:</w:t>
      </w:r>
      <w:r w:rsidRPr="00B512E5">
        <w:t xml:space="preserve"> Sure, we’ll handle it this week.</w:t>
      </w:r>
    </w:p>
    <w:p w14:paraId="25F05486" w14:textId="77777777" w:rsidR="00287D8B" w:rsidRPr="00B512E5" w:rsidRDefault="00287D8B" w:rsidP="00287D8B">
      <w:r w:rsidRPr="00B512E5">
        <w:rPr>
          <w:b/>
          <w:bCs/>
        </w:rPr>
        <w:t>Nisha:</w:t>
      </w:r>
      <w:r w:rsidRPr="00B512E5">
        <w:t xml:space="preserve"> Anyone else have input?</w:t>
      </w:r>
    </w:p>
    <w:p w14:paraId="0FE7541A" w14:textId="77777777" w:rsidR="00287D8B" w:rsidRPr="00B512E5" w:rsidRDefault="00287D8B" w:rsidP="00287D8B">
      <w:r w:rsidRPr="00B512E5">
        <w:rPr>
          <w:b/>
          <w:bCs/>
        </w:rPr>
        <w:t>Harish:</w:t>
      </w:r>
      <w:r w:rsidRPr="00B512E5">
        <w:t xml:space="preserve"> One more thing. Should we introduce a referral bonus program for existing users?</w:t>
      </w:r>
    </w:p>
    <w:p w14:paraId="38921E7F" w14:textId="77777777" w:rsidR="00287D8B" w:rsidRPr="00B512E5" w:rsidRDefault="00287D8B" w:rsidP="00287D8B">
      <w:r w:rsidRPr="00B512E5">
        <w:rPr>
          <w:b/>
          <w:bCs/>
        </w:rPr>
        <w:t>Aman:</w:t>
      </w:r>
      <w:r w:rsidRPr="00B512E5">
        <w:t xml:space="preserve"> That could work. But we need the product team to support referral tracking.</w:t>
      </w:r>
    </w:p>
    <w:p w14:paraId="58A8B8B0" w14:textId="77777777" w:rsidR="00287D8B" w:rsidRPr="00B512E5" w:rsidRDefault="00287D8B" w:rsidP="00287D8B">
      <w:r w:rsidRPr="00B512E5">
        <w:rPr>
          <w:b/>
          <w:bCs/>
        </w:rPr>
        <w:t>Nisha:</w:t>
      </w:r>
      <w:r w:rsidRPr="00B512E5">
        <w:t xml:space="preserve"> Let's keep this idea for Q4. For now, focus on the launch and partnerships.</w:t>
      </w:r>
    </w:p>
    <w:p w14:paraId="5BC22DE0" w14:textId="77777777" w:rsidR="00287D8B" w:rsidRPr="00B512E5" w:rsidRDefault="00287D8B" w:rsidP="00287D8B">
      <w:r w:rsidRPr="00B512E5">
        <w:rPr>
          <w:b/>
          <w:bCs/>
        </w:rPr>
        <w:t>Rita:</w:t>
      </w:r>
      <w:r w:rsidRPr="00B512E5">
        <w:t xml:space="preserve"> Understood.</w:t>
      </w:r>
    </w:p>
    <w:p w14:paraId="4366C078" w14:textId="77777777" w:rsidR="00287D8B" w:rsidRPr="00B512E5" w:rsidRDefault="00287D8B" w:rsidP="00287D8B">
      <w:r w:rsidRPr="00B512E5">
        <w:rPr>
          <w:b/>
          <w:bCs/>
        </w:rPr>
        <w:t>Aman:</w:t>
      </w:r>
      <w:r w:rsidRPr="00B512E5">
        <w:t xml:space="preserve"> All clear from my side.</w:t>
      </w:r>
    </w:p>
    <w:p w14:paraId="57F28A1E" w14:textId="77777777" w:rsidR="00287D8B" w:rsidRPr="00B512E5" w:rsidRDefault="00287D8B" w:rsidP="00287D8B">
      <w:r w:rsidRPr="00B512E5">
        <w:rPr>
          <w:b/>
          <w:bCs/>
        </w:rPr>
        <w:t>Harish:</w:t>
      </w:r>
      <w:r w:rsidRPr="00B512E5">
        <w:t xml:space="preserve"> No more updates.</w:t>
      </w:r>
    </w:p>
    <w:p w14:paraId="0EA98887" w14:textId="77777777" w:rsidR="00287D8B" w:rsidRPr="00B512E5" w:rsidRDefault="00287D8B" w:rsidP="00287D8B">
      <w:r w:rsidRPr="00B512E5">
        <w:rPr>
          <w:b/>
          <w:bCs/>
        </w:rPr>
        <w:t>Nisha:</w:t>
      </w:r>
      <w:r w:rsidRPr="00B512E5">
        <w:t xml:space="preserve"> Good. This was a long but productive meeting. Update your documents, finalize your timelines, and send me everything before Friday. Let’s close here.</w:t>
      </w:r>
    </w:p>
    <w:p w14:paraId="18E75E8A" w14:textId="77777777" w:rsidR="00287D8B" w:rsidRPr="00B512E5" w:rsidRDefault="00287D8B" w:rsidP="00287D8B">
      <w:r w:rsidRPr="00B512E5">
        <w:rPr>
          <w:b/>
          <w:bCs/>
        </w:rPr>
        <w:lastRenderedPageBreak/>
        <w:t>All:</w:t>
      </w:r>
      <w:r w:rsidRPr="00B512E5">
        <w:t xml:space="preserve"> Thanks, bye.</w:t>
      </w:r>
    </w:p>
    <w:p w14:paraId="7F229026" w14:textId="77777777" w:rsidR="00287D8B" w:rsidRPr="00B512E5" w:rsidRDefault="00287D8B" w:rsidP="00287D8B">
      <w:r w:rsidRPr="00B512E5">
        <w:rPr>
          <w:b/>
          <w:bCs/>
        </w:rPr>
        <w:t>[End of Transcript]</w:t>
      </w:r>
    </w:p>
    <w:p w14:paraId="6C00EE99" w14:textId="77777777" w:rsidR="00287D8B" w:rsidRDefault="00287D8B" w:rsidP="00287D8B"/>
    <w:p w14:paraId="7ACE59E4" w14:textId="77777777" w:rsidR="00287D8B" w:rsidRDefault="00287D8B" w:rsidP="00287D8B"/>
    <w:p w14:paraId="1FC4A297" w14:textId="274034D7" w:rsidR="00287D8B" w:rsidRPr="00B512E5" w:rsidRDefault="00287D8B" w:rsidP="00287D8B">
      <w:r w:rsidRPr="00B512E5">
        <w:t>.</w:t>
      </w:r>
    </w:p>
    <w:p w14:paraId="2E051559" w14:textId="77777777" w:rsidR="000C457C" w:rsidRDefault="000C457C"/>
    <w:sectPr w:rsidR="000C45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D8B"/>
    <w:rsid w:val="000C457C"/>
    <w:rsid w:val="00170B7D"/>
    <w:rsid w:val="00287D8B"/>
    <w:rsid w:val="00E73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0DFA3"/>
  <w15:chartTrackingRefBased/>
  <w15:docId w15:val="{A9982E81-513B-44C5-B04C-7C3E9D57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D8B"/>
  </w:style>
  <w:style w:type="paragraph" w:styleId="Heading1">
    <w:name w:val="heading 1"/>
    <w:basedOn w:val="Normal"/>
    <w:next w:val="Normal"/>
    <w:link w:val="Heading1Char"/>
    <w:uiPriority w:val="9"/>
    <w:qFormat/>
    <w:rsid w:val="00287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D8B"/>
    <w:rPr>
      <w:rFonts w:eastAsiaTheme="majorEastAsia" w:cstheme="majorBidi"/>
      <w:color w:val="272727" w:themeColor="text1" w:themeTint="D8"/>
    </w:rPr>
  </w:style>
  <w:style w:type="paragraph" w:styleId="Title">
    <w:name w:val="Title"/>
    <w:basedOn w:val="Normal"/>
    <w:next w:val="Normal"/>
    <w:link w:val="TitleChar"/>
    <w:uiPriority w:val="10"/>
    <w:qFormat/>
    <w:rsid w:val="00287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D8B"/>
    <w:pPr>
      <w:spacing w:before="160"/>
      <w:jc w:val="center"/>
    </w:pPr>
    <w:rPr>
      <w:i/>
      <w:iCs/>
      <w:color w:val="404040" w:themeColor="text1" w:themeTint="BF"/>
    </w:rPr>
  </w:style>
  <w:style w:type="character" w:customStyle="1" w:styleId="QuoteChar">
    <w:name w:val="Quote Char"/>
    <w:basedOn w:val="DefaultParagraphFont"/>
    <w:link w:val="Quote"/>
    <w:uiPriority w:val="29"/>
    <w:rsid w:val="00287D8B"/>
    <w:rPr>
      <w:i/>
      <w:iCs/>
      <w:color w:val="404040" w:themeColor="text1" w:themeTint="BF"/>
    </w:rPr>
  </w:style>
  <w:style w:type="paragraph" w:styleId="ListParagraph">
    <w:name w:val="List Paragraph"/>
    <w:basedOn w:val="Normal"/>
    <w:uiPriority w:val="34"/>
    <w:qFormat/>
    <w:rsid w:val="00287D8B"/>
    <w:pPr>
      <w:ind w:left="720"/>
      <w:contextualSpacing/>
    </w:pPr>
  </w:style>
  <w:style w:type="character" w:styleId="IntenseEmphasis">
    <w:name w:val="Intense Emphasis"/>
    <w:basedOn w:val="DefaultParagraphFont"/>
    <w:uiPriority w:val="21"/>
    <w:qFormat/>
    <w:rsid w:val="00287D8B"/>
    <w:rPr>
      <w:i/>
      <w:iCs/>
      <w:color w:val="2F5496" w:themeColor="accent1" w:themeShade="BF"/>
    </w:rPr>
  </w:style>
  <w:style w:type="paragraph" w:styleId="IntenseQuote">
    <w:name w:val="Intense Quote"/>
    <w:basedOn w:val="Normal"/>
    <w:next w:val="Normal"/>
    <w:link w:val="IntenseQuoteChar"/>
    <w:uiPriority w:val="30"/>
    <w:qFormat/>
    <w:rsid w:val="00287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D8B"/>
    <w:rPr>
      <w:i/>
      <w:iCs/>
      <w:color w:val="2F5496" w:themeColor="accent1" w:themeShade="BF"/>
    </w:rPr>
  </w:style>
  <w:style w:type="character" w:styleId="IntenseReference">
    <w:name w:val="Intense Reference"/>
    <w:basedOn w:val="DefaultParagraphFont"/>
    <w:uiPriority w:val="32"/>
    <w:qFormat/>
    <w:rsid w:val="00287D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1355</Words>
  <Characters>7725</Characters>
  <Application>Microsoft Office Word</Application>
  <DocSecurity>0</DocSecurity>
  <Lines>64</Lines>
  <Paragraphs>18</Paragraphs>
  <ScaleCrop>false</ScaleCrop>
  <Company/>
  <LinksUpToDate>false</LinksUpToDate>
  <CharactersWithSpaces>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dc:creator>
  <cp:keywords/>
  <dc:description/>
  <cp:lastModifiedBy>Santhosh Kumar</cp:lastModifiedBy>
  <cp:revision>1</cp:revision>
  <dcterms:created xsi:type="dcterms:W3CDTF">2025-12-10T11:24:00Z</dcterms:created>
  <dcterms:modified xsi:type="dcterms:W3CDTF">2025-12-10T11:25:00Z</dcterms:modified>
</cp:coreProperties>
</file>