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CB" w:rsidRPr="00562A88" w:rsidRDefault="00562A88" w:rsidP="00562A88">
      <w:pPr>
        <w:jc w:val="center"/>
        <w:rPr>
          <w:b/>
        </w:rPr>
      </w:pPr>
      <w:r w:rsidRPr="00562A88">
        <w:rPr>
          <w:b/>
        </w:rPr>
        <w:t>Sari Preference ICE</w:t>
      </w:r>
    </w:p>
    <w:p w:rsidR="00562A88" w:rsidRDefault="00562A88">
      <w:r>
        <w:t xml:space="preserve">A retailer of saris for women wants to know what drives the preference for saris among women. After some qualitative research, the retailer identifies colour (some are greater preferred vis-à-vis others), price and quality as likely drivers of preference towards saris. On a particular day, he gets data from 30 customers. The data are in the file “sari preference dummy </w:t>
      </w:r>
      <w:proofErr w:type="spellStart"/>
      <w:r>
        <w:t>data.sav</w:t>
      </w:r>
      <w:proofErr w:type="spellEnd"/>
      <w:r>
        <w:t>”. Analyse the data and advis</w:t>
      </w:r>
      <w:bookmarkStart w:id="0" w:name="_GoBack"/>
      <w:bookmarkEnd w:id="0"/>
      <w:r>
        <w:t>e him.</w:t>
      </w:r>
    </w:p>
    <w:sectPr w:rsidR="00562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A88"/>
    <w:rsid w:val="00562A88"/>
    <w:rsid w:val="007803CB"/>
    <w:rsid w:val="00DA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Bharadhwaj</dc:creator>
  <cp:lastModifiedBy>Bharadhwaj</cp:lastModifiedBy>
  <cp:revision>1</cp:revision>
  <dcterms:created xsi:type="dcterms:W3CDTF">2013-01-31T06:44:00Z</dcterms:created>
  <dcterms:modified xsi:type="dcterms:W3CDTF">2013-01-31T06:50:00Z</dcterms:modified>
</cp:coreProperties>
</file>