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39796">
      <w:pPr>
        <w:jc w:val="center"/>
      </w:pPr>
      <w:r>
        <w:rPr>
          <w:b/>
        </w:rPr>
        <w:t>AI StudyBuddy – AI-Powered Study Material Assistant</w:t>
      </w:r>
    </w:p>
    <w:p w14:paraId="7410712A">
      <w:pPr>
        <w:jc w:val="center"/>
      </w:pPr>
      <w:r>
        <w:rPr>
          <w:b w:val="0"/>
        </w:rPr>
        <w:t>Ideation Phase</w:t>
      </w:r>
    </w:p>
    <w:p w14:paraId="31FE1E88">
      <w:pPr>
        <w:jc w:val="center"/>
        <w:rPr>
          <w:b w:val="0"/>
        </w:rPr>
      </w:pPr>
      <w:r>
        <w:rPr>
          <w:b w:val="0"/>
        </w:rPr>
        <w:t>Empathize &amp; Discover</w:t>
      </w:r>
    </w:p>
    <w:p w14:paraId="0F25847D">
      <w:pPr>
        <w:jc w:val="center"/>
      </w:pPr>
      <w:r>
        <w:t>Team ID: SWTID-2026-7434</w:t>
      </w:r>
      <w:bookmarkStart w:id="0" w:name="_GoBack"/>
      <w:bookmarkEnd w:id="0"/>
    </w:p>
    <w:p w14:paraId="00D855DE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3EC36396">
      <w:r>
        <w:rPr>
          <w:b/>
        </w:rPr>
        <w:t>Empathy Map Canvas:</w:t>
      </w:r>
    </w:p>
    <w:p w14:paraId="0F9BCF97">
      <w:r>
        <w:rPr>
          <w:b w:val="0"/>
        </w:rPr>
        <w:t>An empathy map captures user behaviours, thoughts, statements and feelings so the team can understand the learning challenge before designing the solution.</w:t>
      </w:r>
    </w:p>
    <w:p w14:paraId="3F5D6E69">
      <w:r>
        <w:rPr>
          <w:b/>
        </w:rPr>
        <w:t>Persona: Arun — College Student</w:t>
      </w:r>
    </w:p>
    <w:p w14:paraId="62475064">
      <w:r>
        <w:rPr>
          <w:b w:val="0"/>
        </w:rPr>
        <w:t>Arun studies from lecture notes, PDFs and digital resources. He wants efficient revision but spends time converting raw material into summaries, flashcards, practice questions and schedules.</w:t>
      </w:r>
    </w:p>
    <w:p w14:paraId="5A082ABB">
      <w:r>
        <w:rPr>
          <w:b/>
        </w:rPr>
        <w:t>Goals</w:t>
      </w:r>
    </w:p>
    <w:p w14:paraId="168F0059">
      <w:r>
        <w:rPr>
          <w:b w:val="0"/>
        </w:rPr>
        <w:t>Secure place to upload and organize study materials</w:t>
      </w:r>
    </w:p>
    <w:p w14:paraId="2EA364B9">
      <w:r>
        <w:rPr>
          <w:b w:val="0"/>
        </w:rPr>
        <w:t>Quick summaries of lengthy topics</w:t>
      </w:r>
    </w:p>
    <w:p w14:paraId="79027E86">
      <w:r>
        <w:rPr>
          <w:b w:val="0"/>
        </w:rPr>
        <w:t>Automatic flashcards and MCQ quizzes</w:t>
      </w:r>
    </w:p>
    <w:p w14:paraId="075257C1">
      <w:r>
        <w:rPr>
          <w:b w:val="0"/>
        </w:rPr>
        <w:t>Study plan based on goal and available time</w:t>
      </w:r>
    </w:p>
    <w:p w14:paraId="44550B91">
      <w:r>
        <w:rPr>
          <w:b/>
        </w:rPr>
        <w:t>Pain Points</w:t>
      </w:r>
    </w:p>
    <w:p w14:paraId="70DE34B2">
      <w:r>
        <w:rPr>
          <w:b w:val="0"/>
        </w:rPr>
        <w:t>Long materials take too long to revise</w:t>
      </w:r>
    </w:p>
    <w:p w14:paraId="60DD65D9">
      <w:r>
        <w:rPr>
          <w:b w:val="0"/>
        </w:rPr>
        <w:t>Manual revision-resource creation is repetitive</w:t>
      </w:r>
    </w:p>
    <w:p w14:paraId="59DF8270">
      <w:r>
        <w:rPr>
          <w:b w:val="0"/>
        </w:rPr>
        <w:t>Difficulty deciding what to study each day</w:t>
      </w:r>
    </w:p>
    <w:p w14:paraId="3EB98F4C">
      <w:r>
        <w:rPr>
          <w:b w:val="0"/>
        </w:rPr>
        <w:t>Resources are scattered across files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AFC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C5D1C8E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14B1C69F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019C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D06BCB0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225ED70C">
            <w:pPr>
              <w:spacing w:after="0" w:line="240" w:lineRule="auto"/>
            </w:pPr>
            <w:r>
              <w:t>SWTID-2026-7434</w:t>
            </w:r>
          </w:p>
        </w:tc>
      </w:tr>
      <w:tr w14:paraId="0282D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584C33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4D5862F4">
            <w:pPr>
              <w:spacing w:after="0" w:line="240" w:lineRule="auto"/>
            </w:pPr>
            <w:r>
              <w:t>AI StudyBuddy</w:t>
            </w:r>
          </w:p>
        </w:tc>
      </w:tr>
      <w:tr w14:paraId="5ED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87D3F6B">
            <w:pPr>
              <w:spacing w:after="0" w:line="240" w:lineRule="auto"/>
            </w:pPr>
            <w:r>
              <w:rPr>
                <w:b/>
              </w:rPr>
              <w:t>SAYS</w:t>
            </w:r>
          </w:p>
        </w:tc>
        <w:tc>
          <w:tcPr>
            <w:tcW w:w="5040" w:type="dxa"/>
          </w:tcPr>
          <w:p w14:paraId="0360FE51">
            <w:pPr>
              <w:spacing w:after="0" w:line="240" w:lineRule="auto"/>
            </w:pPr>
            <w:r>
              <w:rPr>
                <w:b/>
              </w:rPr>
              <w:t>THINKS</w:t>
            </w:r>
          </w:p>
        </w:tc>
      </w:tr>
      <w:tr w14:paraId="6E59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04B444F">
            <w:pPr>
              <w:spacing w:after="0" w:line="240" w:lineRule="auto"/>
            </w:pPr>
            <w:r>
              <w:t>"I have too many notes to revise." / "Making flashcards takes time." / "I need practice questions."</w:t>
            </w:r>
          </w:p>
        </w:tc>
        <w:tc>
          <w:tcPr>
            <w:tcW w:w="5040" w:type="dxa"/>
          </w:tcPr>
          <w:p w14:paraId="009117E2">
            <w:pPr>
              <w:spacing w:after="0" w:line="240" w:lineRule="auto"/>
            </w:pPr>
            <w:r>
              <w:t>"Which topics should I revise first?" / "Did I cover important concepts?" / "Can AI make revision easier?"</w:t>
            </w:r>
          </w:p>
        </w:tc>
      </w:tr>
      <w:tr w14:paraId="2964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DD5661F">
            <w:pPr>
              <w:spacing w:after="0" w:line="240" w:lineRule="auto"/>
            </w:pPr>
            <w:r>
              <w:rPr>
                <w:b/>
              </w:rPr>
              <w:t>DOES</w:t>
            </w:r>
          </w:p>
        </w:tc>
        <w:tc>
          <w:tcPr>
            <w:tcW w:w="5040" w:type="dxa"/>
          </w:tcPr>
          <w:p w14:paraId="036319A1">
            <w:pPr>
              <w:spacing w:after="0" w:line="240" w:lineRule="auto"/>
            </w:pPr>
            <w:r>
              <w:rPr>
                <w:b/>
              </w:rPr>
              <w:t>FEELS</w:t>
            </w:r>
          </w:p>
        </w:tc>
      </w:tr>
      <w:tr w14:paraId="1A77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7FD05E7">
            <w:pPr>
              <w:spacing w:after="0" w:line="240" w:lineRule="auto"/>
            </w:pPr>
            <w:r>
              <w:t>Reads PDFs and notes / Copies points manually / Searches for questions / Builds a timetable</w:t>
            </w:r>
          </w:p>
        </w:tc>
        <w:tc>
          <w:tcPr>
            <w:tcW w:w="5040" w:type="dxa"/>
          </w:tcPr>
          <w:p w14:paraId="66730862">
            <w:pPr>
              <w:spacing w:after="0" w:line="240" w:lineRule="auto"/>
            </w:pPr>
            <w:r>
              <w:t>Overwhelmed / Frustrated / Motivated / Unsure how to organize revision</w:t>
            </w:r>
          </w:p>
        </w:tc>
      </w:tr>
    </w:tbl>
    <w:p w14:paraId="363000B7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AD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212</Words>
  <Characters>1186</Characters>
  <Lines>0</Lines>
  <Paragraphs>0</Paragraphs>
  <TotalTime>0</TotalTime>
  <ScaleCrop>false</ScaleCrop>
  <LinksUpToDate>false</LinksUpToDate>
  <CharactersWithSpaces>1370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73C29AD9ADE54AABA81B972955ED94B5_12</vt:lpwstr>
  </property>
</Properties>
</file>