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A2AEE2">
      <w:pPr>
        <w:jc w:val="center"/>
      </w:pPr>
      <w:r>
        <w:rPr>
          <w:b/>
        </w:rPr>
        <w:t>AI StudyBuddy – AI-Powered Study Material Assistant</w:t>
      </w:r>
    </w:p>
    <w:p w14:paraId="3159C7B7">
      <w:pPr>
        <w:jc w:val="center"/>
      </w:pPr>
      <w:r>
        <w:rPr>
          <w:b w:val="0"/>
        </w:rPr>
        <w:t>Project Planning Phase</w:t>
      </w:r>
    </w:p>
    <w:p w14:paraId="1ABC85DC">
      <w:pPr>
        <w:jc w:val="center"/>
        <w:rPr>
          <w:b w:val="0"/>
        </w:rPr>
      </w:pPr>
      <w:r>
        <w:rPr>
          <w:b w:val="0"/>
        </w:rPr>
        <w:t>Project Planning Template (Product Backlog, Sprint Planning, Stories, Story Points)</w:t>
      </w:r>
    </w:p>
    <w:p w14:paraId="66CA61B4">
      <w:pPr>
        <w:jc w:val="center"/>
      </w:pPr>
      <w:r>
        <w:t>Team ID: SWTID-2026-7434</w:t>
      </w:r>
      <w:bookmarkStart w:id="0" w:name="_GoBack"/>
      <w:bookmarkEnd w:id="0"/>
    </w:p>
    <w:p w14:paraId="77439720">
      <w:pPr>
        <w:jc w:val="center"/>
      </w:pPr>
      <w:r>
        <w:rPr>
          <w:b w:val="0"/>
        </w:rPr>
        <w:t>Team Leader: SANTHOSH M   |   Team Members: JEEVANANDHAM P, MOHANRAJ S, NANDHAKUMAR P, [TEAM MEMBER 4]</w:t>
      </w:r>
    </w:p>
    <w:p w14:paraId="46B89A7E">
      <w:r>
        <w:rPr>
          <w:b/>
        </w:rPr>
        <w:t>Product Backlog, Sprint Schedule, and Estimation</w:t>
      </w:r>
    </w:p>
    <w:p w14:paraId="775FC544">
      <w:r>
        <w:rPr>
          <w:b w:val="0"/>
        </w:rPr>
        <w:t>The project is divided into four short sprints covering setup, authentication, materials, AI features, administration and testing.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1680"/>
        <w:gridCol w:w="1680"/>
        <w:gridCol w:w="1680"/>
        <w:gridCol w:w="1680"/>
        <w:gridCol w:w="1680"/>
      </w:tblGrid>
      <w:tr w14:paraId="3FDA0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</w:tcPr>
          <w:p w14:paraId="0962460E">
            <w:pPr>
              <w:spacing w:after="0" w:line="240" w:lineRule="auto"/>
            </w:pPr>
            <w:r>
              <w:rPr>
                <w:b/>
              </w:rPr>
              <w:t>Sprint</w:t>
            </w:r>
          </w:p>
        </w:tc>
        <w:tc>
          <w:tcPr>
            <w:tcW w:w="1680" w:type="dxa"/>
          </w:tcPr>
          <w:p w14:paraId="57C19AE3">
            <w:pPr>
              <w:spacing w:after="0" w:line="240" w:lineRule="auto"/>
            </w:pPr>
            <w:r>
              <w:rPr>
                <w:b/>
              </w:rPr>
              <w:t>Epic</w:t>
            </w:r>
          </w:p>
        </w:tc>
        <w:tc>
          <w:tcPr>
            <w:tcW w:w="1680" w:type="dxa"/>
          </w:tcPr>
          <w:p w14:paraId="7FB94034">
            <w:pPr>
              <w:spacing w:after="0" w:line="240" w:lineRule="auto"/>
            </w:pPr>
            <w:r>
              <w:rPr>
                <w:b/>
              </w:rPr>
              <w:t>Story</w:t>
            </w:r>
          </w:p>
        </w:tc>
        <w:tc>
          <w:tcPr>
            <w:tcW w:w="1680" w:type="dxa"/>
          </w:tcPr>
          <w:p w14:paraId="5FE45910">
            <w:pPr>
              <w:spacing w:after="0" w:line="240" w:lineRule="auto"/>
            </w:pPr>
            <w:r>
              <w:rPr>
                <w:b/>
              </w:rPr>
              <w:t>Task</w:t>
            </w:r>
          </w:p>
        </w:tc>
        <w:tc>
          <w:tcPr>
            <w:tcW w:w="1680" w:type="dxa"/>
          </w:tcPr>
          <w:p w14:paraId="766E1233">
            <w:pPr>
              <w:spacing w:after="0" w:line="240" w:lineRule="auto"/>
            </w:pPr>
            <w:r>
              <w:rPr>
                <w:b/>
              </w:rPr>
              <w:t>Points</w:t>
            </w:r>
          </w:p>
        </w:tc>
        <w:tc>
          <w:tcPr>
            <w:tcW w:w="1680" w:type="dxa"/>
          </w:tcPr>
          <w:p w14:paraId="5468CC49">
            <w:pPr>
              <w:spacing w:after="0" w:line="240" w:lineRule="auto"/>
            </w:pPr>
            <w:r>
              <w:rPr>
                <w:b/>
              </w:rPr>
              <w:t>Priority</w:t>
            </w:r>
          </w:p>
        </w:tc>
      </w:tr>
      <w:tr w14:paraId="39F1E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</w:tcPr>
          <w:p w14:paraId="72CAF37D">
            <w:pPr>
              <w:spacing w:after="0" w:line="240" w:lineRule="auto"/>
            </w:pPr>
            <w:r>
              <w:t>1</w:t>
            </w:r>
          </w:p>
        </w:tc>
        <w:tc>
          <w:tcPr>
            <w:tcW w:w="1680" w:type="dxa"/>
          </w:tcPr>
          <w:p w14:paraId="64564CD2">
            <w:pPr>
              <w:spacing w:after="0" w:line="240" w:lineRule="auto"/>
            </w:pPr>
            <w:r>
              <w:t>Backend/DB</w:t>
            </w:r>
          </w:p>
        </w:tc>
        <w:tc>
          <w:tcPr>
            <w:tcW w:w="1680" w:type="dxa"/>
          </w:tcPr>
          <w:p w14:paraId="0CD95FD0">
            <w:pPr>
              <w:spacing w:after="0" w:line="240" w:lineRule="auto"/>
            </w:pPr>
            <w:r>
              <w:t>USN-1</w:t>
            </w:r>
          </w:p>
        </w:tc>
        <w:tc>
          <w:tcPr>
            <w:tcW w:w="1680" w:type="dxa"/>
          </w:tcPr>
          <w:p w14:paraId="7CA9476A">
            <w:pPr>
              <w:spacing w:after="0" w:line="240" w:lineRule="auto"/>
            </w:pPr>
            <w:r>
              <w:t>Initialize Node/Express and environment</w:t>
            </w:r>
          </w:p>
        </w:tc>
        <w:tc>
          <w:tcPr>
            <w:tcW w:w="1680" w:type="dxa"/>
          </w:tcPr>
          <w:p w14:paraId="272E994D">
            <w:pPr>
              <w:spacing w:after="0" w:line="240" w:lineRule="auto"/>
            </w:pPr>
            <w:r>
              <w:t>5</w:t>
            </w:r>
          </w:p>
        </w:tc>
        <w:tc>
          <w:tcPr>
            <w:tcW w:w="1680" w:type="dxa"/>
          </w:tcPr>
          <w:p w14:paraId="44B14B3C">
            <w:pPr>
              <w:spacing w:after="0" w:line="240" w:lineRule="auto"/>
            </w:pPr>
            <w:r>
              <w:t>High</w:t>
            </w:r>
          </w:p>
        </w:tc>
      </w:tr>
      <w:tr w14:paraId="086B8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</w:tcPr>
          <w:p w14:paraId="6A7C7CEB">
            <w:pPr>
              <w:spacing w:after="0" w:line="240" w:lineRule="auto"/>
            </w:pPr>
            <w:r>
              <w:t>1</w:t>
            </w:r>
          </w:p>
        </w:tc>
        <w:tc>
          <w:tcPr>
            <w:tcW w:w="1680" w:type="dxa"/>
          </w:tcPr>
          <w:p w14:paraId="51EAAAE5">
            <w:pPr>
              <w:spacing w:after="0" w:line="240" w:lineRule="auto"/>
            </w:pPr>
            <w:r>
              <w:t>Database</w:t>
            </w:r>
          </w:p>
        </w:tc>
        <w:tc>
          <w:tcPr>
            <w:tcW w:w="1680" w:type="dxa"/>
          </w:tcPr>
          <w:p w14:paraId="0EF67A52">
            <w:pPr>
              <w:spacing w:after="0" w:line="240" w:lineRule="auto"/>
            </w:pPr>
            <w:r>
              <w:t>USN-2</w:t>
            </w:r>
          </w:p>
        </w:tc>
        <w:tc>
          <w:tcPr>
            <w:tcW w:w="1680" w:type="dxa"/>
          </w:tcPr>
          <w:p w14:paraId="2BB48ADB">
            <w:pPr>
              <w:spacing w:after="0" w:line="240" w:lineRule="auto"/>
            </w:pPr>
            <w:r>
              <w:t>MongoDB and User/Material schemas</w:t>
            </w:r>
          </w:p>
        </w:tc>
        <w:tc>
          <w:tcPr>
            <w:tcW w:w="1680" w:type="dxa"/>
          </w:tcPr>
          <w:p w14:paraId="1EB2E17A">
            <w:pPr>
              <w:spacing w:after="0" w:line="240" w:lineRule="auto"/>
            </w:pPr>
            <w:r>
              <w:t>8</w:t>
            </w:r>
          </w:p>
        </w:tc>
        <w:tc>
          <w:tcPr>
            <w:tcW w:w="1680" w:type="dxa"/>
          </w:tcPr>
          <w:p w14:paraId="354EC3A7">
            <w:pPr>
              <w:spacing w:after="0" w:line="240" w:lineRule="auto"/>
            </w:pPr>
            <w:r>
              <w:t>High</w:t>
            </w:r>
          </w:p>
        </w:tc>
      </w:tr>
      <w:tr w14:paraId="1E10E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</w:tcPr>
          <w:p w14:paraId="015D3D0A">
            <w:pPr>
              <w:spacing w:after="0" w:line="240" w:lineRule="auto"/>
            </w:pPr>
            <w:r>
              <w:t>1</w:t>
            </w:r>
          </w:p>
        </w:tc>
        <w:tc>
          <w:tcPr>
            <w:tcW w:w="1680" w:type="dxa"/>
          </w:tcPr>
          <w:p w14:paraId="09463996">
            <w:pPr>
              <w:spacing w:after="0" w:line="240" w:lineRule="auto"/>
            </w:pPr>
            <w:r>
              <w:t>Authentication</w:t>
            </w:r>
          </w:p>
        </w:tc>
        <w:tc>
          <w:tcPr>
            <w:tcW w:w="1680" w:type="dxa"/>
          </w:tcPr>
          <w:p w14:paraId="0AC5F177">
            <w:pPr>
              <w:spacing w:after="0" w:line="240" w:lineRule="auto"/>
            </w:pPr>
            <w:r>
              <w:t>USN-3</w:t>
            </w:r>
          </w:p>
        </w:tc>
        <w:tc>
          <w:tcPr>
            <w:tcW w:w="1680" w:type="dxa"/>
          </w:tcPr>
          <w:p w14:paraId="3DDF2076">
            <w:pPr>
              <w:spacing w:after="0" w:line="240" w:lineRule="auto"/>
            </w:pPr>
            <w:r>
              <w:t>Register/login with bcrypt</w:t>
            </w:r>
          </w:p>
        </w:tc>
        <w:tc>
          <w:tcPr>
            <w:tcW w:w="1680" w:type="dxa"/>
          </w:tcPr>
          <w:p w14:paraId="70FD0B78">
            <w:pPr>
              <w:spacing w:after="0" w:line="240" w:lineRule="auto"/>
            </w:pPr>
            <w:r>
              <w:t>8</w:t>
            </w:r>
          </w:p>
        </w:tc>
        <w:tc>
          <w:tcPr>
            <w:tcW w:w="1680" w:type="dxa"/>
          </w:tcPr>
          <w:p w14:paraId="14BCFCC4">
            <w:pPr>
              <w:spacing w:after="0" w:line="240" w:lineRule="auto"/>
            </w:pPr>
            <w:r>
              <w:t>High</w:t>
            </w:r>
          </w:p>
        </w:tc>
      </w:tr>
      <w:tr w14:paraId="5F94B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</w:tcPr>
          <w:p w14:paraId="7ACF6869">
            <w:pPr>
              <w:spacing w:after="0" w:line="240" w:lineRule="auto"/>
            </w:pPr>
            <w:r>
              <w:t>2</w:t>
            </w:r>
          </w:p>
        </w:tc>
        <w:tc>
          <w:tcPr>
            <w:tcW w:w="1680" w:type="dxa"/>
          </w:tcPr>
          <w:p w14:paraId="554CF9E2">
            <w:pPr>
              <w:spacing w:after="0" w:line="240" w:lineRule="auto"/>
            </w:pPr>
            <w:r>
              <w:t>JWT Security</w:t>
            </w:r>
          </w:p>
        </w:tc>
        <w:tc>
          <w:tcPr>
            <w:tcW w:w="1680" w:type="dxa"/>
          </w:tcPr>
          <w:p w14:paraId="168D9E8A">
            <w:pPr>
              <w:spacing w:after="0" w:line="240" w:lineRule="auto"/>
            </w:pPr>
            <w:r>
              <w:t>USN-4</w:t>
            </w:r>
          </w:p>
        </w:tc>
        <w:tc>
          <w:tcPr>
            <w:tcW w:w="1680" w:type="dxa"/>
          </w:tcPr>
          <w:p w14:paraId="6648928B">
            <w:pPr>
              <w:spacing w:after="0" w:line="240" w:lineRule="auto"/>
            </w:pPr>
            <w:r>
              <w:t>Access/refresh tokens and protect middleware</w:t>
            </w:r>
          </w:p>
        </w:tc>
        <w:tc>
          <w:tcPr>
            <w:tcW w:w="1680" w:type="dxa"/>
          </w:tcPr>
          <w:p w14:paraId="2636E581">
            <w:pPr>
              <w:spacing w:after="0" w:line="240" w:lineRule="auto"/>
            </w:pPr>
            <w:r>
              <w:t>8</w:t>
            </w:r>
          </w:p>
        </w:tc>
        <w:tc>
          <w:tcPr>
            <w:tcW w:w="1680" w:type="dxa"/>
          </w:tcPr>
          <w:p w14:paraId="76D8CC5A">
            <w:pPr>
              <w:spacing w:after="0" w:line="240" w:lineRule="auto"/>
            </w:pPr>
            <w:r>
              <w:t>High</w:t>
            </w:r>
          </w:p>
        </w:tc>
      </w:tr>
      <w:tr w14:paraId="2F0EF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</w:tcPr>
          <w:p w14:paraId="29F35D9C">
            <w:pPr>
              <w:spacing w:after="0" w:line="240" w:lineRule="auto"/>
            </w:pPr>
            <w:r>
              <w:t>2</w:t>
            </w:r>
          </w:p>
        </w:tc>
        <w:tc>
          <w:tcPr>
            <w:tcW w:w="1680" w:type="dxa"/>
          </w:tcPr>
          <w:p w14:paraId="0E4DE0B1">
            <w:pPr>
              <w:spacing w:after="0" w:line="240" w:lineRule="auto"/>
            </w:pPr>
            <w:r>
              <w:t>Materials</w:t>
            </w:r>
          </w:p>
        </w:tc>
        <w:tc>
          <w:tcPr>
            <w:tcW w:w="1680" w:type="dxa"/>
          </w:tcPr>
          <w:p w14:paraId="16D8C81C">
            <w:pPr>
              <w:spacing w:after="0" w:line="240" w:lineRule="auto"/>
            </w:pPr>
            <w:r>
              <w:t>USN-5</w:t>
            </w:r>
          </w:p>
        </w:tc>
        <w:tc>
          <w:tcPr>
            <w:tcW w:w="1680" w:type="dxa"/>
          </w:tcPr>
          <w:p w14:paraId="7299EC12">
            <w:pPr>
              <w:spacing w:after="0" w:line="240" w:lineRule="auto"/>
            </w:pPr>
            <w:r>
              <w:t>Multer upload and material CRUD</w:t>
            </w:r>
          </w:p>
        </w:tc>
        <w:tc>
          <w:tcPr>
            <w:tcW w:w="1680" w:type="dxa"/>
          </w:tcPr>
          <w:p w14:paraId="0AD1004D">
            <w:pPr>
              <w:spacing w:after="0" w:line="240" w:lineRule="auto"/>
            </w:pPr>
            <w:r>
              <w:t>10</w:t>
            </w:r>
          </w:p>
        </w:tc>
        <w:tc>
          <w:tcPr>
            <w:tcW w:w="1680" w:type="dxa"/>
          </w:tcPr>
          <w:p w14:paraId="0FC8D1A2">
            <w:pPr>
              <w:spacing w:after="0" w:line="240" w:lineRule="auto"/>
            </w:pPr>
            <w:r>
              <w:t>High</w:t>
            </w:r>
          </w:p>
        </w:tc>
      </w:tr>
      <w:tr w14:paraId="3C690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</w:tcPr>
          <w:p w14:paraId="1C8B3891">
            <w:pPr>
              <w:spacing w:after="0" w:line="240" w:lineRule="auto"/>
            </w:pPr>
            <w:r>
              <w:t>3</w:t>
            </w:r>
          </w:p>
        </w:tc>
        <w:tc>
          <w:tcPr>
            <w:tcW w:w="1680" w:type="dxa"/>
          </w:tcPr>
          <w:p w14:paraId="12076696">
            <w:pPr>
              <w:spacing w:after="0" w:line="240" w:lineRule="auto"/>
            </w:pPr>
            <w:r>
              <w:t>AI Summary</w:t>
            </w:r>
          </w:p>
        </w:tc>
        <w:tc>
          <w:tcPr>
            <w:tcW w:w="1680" w:type="dxa"/>
          </w:tcPr>
          <w:p w14:paraId="525F9B0E">
            <w:pPr>
              <w:spacing w:after="0" w:line="240" w:lineRule="auto"/>
            </w:pPr>
            <w:r>
              <w:t>USN-6</w:t>
            </w:r>
          </w:p>
        </w:tc>
        <w:tc>
          <w:tcPr>
            <w:tcW w:w="1680" w:type="dxa"/>
          </w:tcPr>
          <w:p w14:paraId="4DD63411">
            <w:pPr>
              <w:spacing w:after="0" w:line="240" w:lineRule="auto"/>
            </w:pPr>
            <w:r>
              <w:t>Gemini summary</w:t>
            </w:r>
          </w:p>
        </w:tc>
        <w:tc>
          <w:tcPr>
            <w:tcW w:w="1680" w:type="dxa"/>
          </w:tcPr>
          <w:p w14:paraId="61025555">
            <w:pPr>
              <w:spacing w:after="0" w:line="240" w:lineRule="auto"/>
            </w:pPr>
            <w:r>
              <w:t>6</w:t>
            </w:r>
          </w:p>
        </w:tc>
        <w:tc>
          <w:tcPr>
            <w:tcW w:w="1680" w:type="dxa"/>
          </w:tcPr>
          <w:p w14:paraId="65F34073">
            <w:pPr>
              <w:spacing w:after="0" w:line="240" w:lineRule="auto"/>
            </w:pPr>
            <w:r>
              <w:t>High</w:t>
            </w:r>
          </w:p>
        </w:tc>
      </w:tr>
      <w:tr w14:paraId="0CE6D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</w:tcPr>
          <w:p w14:paraId="4D917E56">
            <w:pPr>
              <w:spacing w:after="0" w:line="240" w:lineRule="auto"/>
            </w:pPr>
            <w:r>
              <w:t>3</w:t>
            </w:r>
          </w:p>
        </w:tc>
        <w:tc>
          <w:tcPr>
            <w:tcW w:w="1680" w:type="dxa"/>
          </w:tcPr>
          <w:p w14:paraId="2B701651">
            <w:pPr>
              <w:spacing w:after="0" w:line="240" w:lineRule="auto"/>
            </w:pPr>
            <w:r>
              <w:t>AI Tools</w:t>
            </w:r>
          </w:p>
        </w:tc>
        <w:tc>
          <w:tcPr>
            <w:tcW w:w="1680" w:type="dxa"/>
          </w:tcPr>
          <w:p w14:paraId="49BE41C5">
            <w:pPr>
              <w:spacing w:after="0" w:line="240" w:lineRule="auto"/>
            </w:pPr>
            <w:r>
              <w:t>USN-7</w:t>
            </w:r>
          </w:p>
        </w:tc>
        <w:tc>
          <w:tcPr>
            <w:tcW w:w="1680" w:type="dxa"/>
          </w:tcPr>
          <w:p w14:paraId="659EF1A3">
            <w:pPr>
              <w:spacing w:after="0" w:line="240" w:lineRule="auto"/>
            </w:pPr>
            <w:r>
              <w:t>Flashcards and quiz</w:t>
            </w:r>
          </w:p>
        </w:tc>
        <w:tc>
          <w:tcPr>
            <w:tcW w:w="1680" w:type="dxa"/>
          </w:tcPr>
          <w:p w14:paraId="450ABD3B">
            <w:pPr>
              <w:spacing w:after="0" w:line="240" w:lineRule="auto"/>
            </w:pPr>
            <w:r>
              <w:t>10</w:t>
            </w:r>
          </w:p>
        </w:tc>
        <w:tc>
          <w:tcPr>
            <w:tcW w:w="1680" w:type="dxa"/>
          </w:tcPr>
          <w:p w14:paraId="7C3AD6CC">
            <w:pPr>
              <w:spacing w:after="0" w:line="240" w:lineRule="auto"/>
            </w:pPr>
            <w:r>
              <w:t>High</w:t>
            </w:r>
          </w:p>
        </w:tc>
      </w:tr>
      <w:tr w14:paraId="3FAC7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</w:tcPr>
          <w:p w14:paraId="24539DE7">
            <w:pPr>
              <w:spacing w:after="0" w:line="240" w:lineRule="auto"/>
            </w:pPr>
            <w:r>
              <w:t>4</w:t>
            </w:r>
          </w:p>
        </w:tc>
        <w:tc>
          <w:tcPr>
            <w:tcW w:w="1680" w:type="dxa"/>
          </w:tcPr>
          <w:p w14:paraId="67877D87">
            <w:pPr>
              <w:spacing w:after="0" w:line="240" w:lineRule="auto"/>
            </w:pPr>
            <w:r>
              <w:t>Study Planning</w:t>
            </w:r>
          </w:p>
        </w:tc>
        <w:tc>
          <w:tcPr>
            <w:tcW w:w="1680" w:type="dxa"/>
          </w:tcPr>
          <w:p w14:paraId="0D1980CB">
            <w:pPr>
              <w:spacing w:after="0" w:line="240" w:lineRule="auto"/>
            </w:pPr>
            <w:r>
              <w:t>USN-8</w:t>
            </w:r>
          </w:p>
        </w:tc>
        <w:tc>
          <w:tcPr>
            <w:tcW w:w="1680" w:type="dxa"/>
          </w:tcPr>
          <w:p w14:paraId="0FD151C4">
            <w:pPr>
              <w:spacing w:after="0" w:line="240" w:lineRule="auto"/>
            </w:pPr>
            <w:r>
              <w:t>Personalized study plan</w:t>
            </w:r>
          </w:p>
        </w:tc>
        <w:tc>
          <w:tcPr>
            <w:tcW w:w="1680" w:type="dxa"/>
          </w:tcPr>
          <w:p w14:paraId="0F017065">
            <w:pPr>
              <w:spacing w:after="0" w:line="240" w:lineRule="auto"/>
            </w:pPr>
            <w:r>
              <w:t>8</w:t>
            </w:r>
          </w:p>
        </w:tc>
        <w:tc>
          <w:tcPr>
            <w:tcW w:w="1680" w:type="dxa"/>
          </w:tcPr>
          <w:p w14:paraId="123451FE">
            <w:pPr>
              <w:spacing w:after="0" w:line="240" w:lineRule="auto"/>
            </w:pPr>
            <w:r>
              <w:t>High</w:t>
            </w:r>
          </w:p>
        </w:tc>
      </w:tr>
      <w:tr w14:paraId="59CAC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</w:tcPr>
          <w:p w14:paraId="337F2523">
            <w:pPr>
              <w:spacing w:after="0" w:line="240" w:lineRule="auto"/>
            </w:pPr>
            <w:r>
              <w:t>4</w:t>
            </w:r>
          </w:p>
        </w:tc>
        <w:tc>
          <w:tcPr>
            <w:tcW w:w="1680" w:type="dxa"/>
          </w:tcPr>
          <w:p w14:paraId="5BB92E54">
            <w:pPr>
              <w:spacing w:after="0" w:line="240" w:lineRule="auto"/>
            </w:pPr>
            <w:r>
              <w:t>Administration</w:t>
            </w:r>
          </w:p>
        </w:tc>
        <w:tc>
          <w:tcPr>
            <w:tcW w:w="1680" w:type="dxa"/>
          </w:tcPr>
          <w:p w14:paraId="4C4F90FF">
            <w:pPr>
              <w:spacing w:after="0" w:line="240" w:lineRule="auto"/>
            </w:pPr>
            <w:r>
              <w:t>USN-9</w:t>
            </w:r>
          </w:p>
        </w:tc>
        <w:tc>
          <w:tcPr>
            <w:tcW w:w="1680" w:type="dxa"/>
          </w:tcPr>
          <w:p w14:paraId="4C47E9C9">
            <w:pPr>
              <w:spacing w:after="0" w:line="240" w:lineRule="auto"/>
            </w:pPr>
            <w:r>
              <w:t>Admin users/stats</w:t>
            </w:r>
          </w:p>
        </w:tc>
        <w:tc>
          <w:tcPr>
            <w:tcW w:w="1680" w:type="dxa"/>
          </w:tcPr>
          <w:p w14:paraId="2A6FA622">
            <w:pPr>
              <w:spacing w:after="0" w:line="240" w:lineRule="auto"/>
            </w:pPr>
            <w:r>
              <w:t>7</w:t>
            </w:r>
          </w:p>
        </w:tc>
        <w:tc>
          <w:tcPr>
            <w:tcW w:w="1680" w:type="dxa"/>
          </w:tcPr>
          <w:p w14:paraId="7BA3E4FD">
            <w:pPr>
              <w:spacing w:after="0" w:line="240" w:lineRule="auto"/>
            </w:pPr>
            <w:r>
              <w:t>Medium</w:t>
            </w:r>
          </w:p>
        </w:tc>
      </w:tr>
      <w:tr w14:paraId="3ECEA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</w:tcPr>
          <w:p w14:paraId="392F72EE">
            <w:pPr>
              <w:spacing w:after="0" w:line="240" w:lineRule="auto"/>
            </w:pPr>
            <w:r>
              <w:t>4</w:t>
            </w:r>
          </w:p>
        </w:tc>
        <w:tc>
          <w:tcPr>
            <w:tcW w:w="1680" w:type="dxa"/>
          </w:tcPr>
          <w:p w14:paraId="45DC3BEE">
            <w:pPr>
              <w:spacing w:after="0" w:line="240" w:lineRule="auto"/>
            </w:pPr>
            <w:r>
              <w:t>Testing</w:t>
            </w:r>
          </w:p>
        </w:tc>
        <w:tc>
          <w:tcPr>
            <w:tcW w:w="1680" w:type="dxa"/>
          </w:tcPr>
          <w:p w14:paraId="4A793161">
            <w:pPr>
              <w:spacing w:after="0" w:line="240" w:lineRule="auto"/>
            </w:pPr>
            <w:r>
              <w:t>USN-10</w:t>
            </w:r>
          </w:p>
        </w:tc>
        <w:tc>
          <w:tcPr>
            <w:tcW w:w="1680" w:type="dxa"/>
          </w:tcPr>
          <w:p w14:paraId="01F74D83">
            <w:pPr>
              <w:spacing w:after="0" w:line="240" w:lineRule="auto"/>
            </w:pPr>
            <w:r>
              <w:t>API/UAT testing</w:t>
            </w:r>
          </w:p>
        </w:tc>
        <w:tc>
          <w:tcPr>
            <w:tcW w:w="1680" w:type="dxa"/>
          </w:tcPr>
          <w:p w14:paraId="56C01423">
            <w:pPr>
              <w:spacing w:after="0" w:line="240" w:lineRule="auto"/>
            </w:pPr>
            <w:r>
              <w:t>6</w:t>
            </w:r>
          </w:p>
        </w:tc>
        <w:tc>
          <w:tcPr>
            <w:tcW w:w="1680" w:type="dxa"/>
          </w:tcPr>
          <w:p w14:paraId="181D0F90">
            <w:pPr>
              <w:spacing w:after="0" w:line="240" w:lineRule="auto"/>
            </w:pPr>
            <w:r>
              <w:t>High</w:t>
            </w:r>
          </w:p>
        </w:tc>
      </w:tr>
    </w:tbl>
    <w:p w14:paraId="4404F7D9">
      <w:r>
        <w:rPr>
          <w:b/>
        </w:rPr>
        <w:t>Sprint Tracker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258A6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1F830F2F">
            <w:pPr>
              <w:spacing w:after="0" w:line="240" w:lineRule="auto"/>
            </w:pPr>
            <w:r>
              <w:rPr>
                <w:b/>
              </w:rPr>
              <w:t>Sprint</w:t>
            </w:r>
          </w:p>
        </w:tc>
        <w:tc>
          <w:tcPr>
            <w:tcW w:w="2520" w:type="dxa"/>
          </w:tcPr>
          <w:p w14:paraId="54B32139">
            <w:pPr>
              <w:spacing w:after="0" w:line="240" w:lineRule="auto"/>
            </w:pPr>
            <w:r>
              <w:rPr>
                <w:b/>
              </w:rPr>
              <w:t>Points</w:t>
            </w:r>
          </w:p>
        </w:tc>
        <w:tc>
          <w:tcPr>
            <w:tcW w:w="2520" w:type="dxa"/>
          </w:tcPr>
          <w:p w14:paraId="33D7D151">
            <w:pPr>
              <w:spacing w:after="0" w:line="240" w:lineRule="auto"/>
            </w:pPr>
            <w:r>
              <w:rPr>
                <w:b/>
              </w:rPr>
              <w:t>Duration</w:t>
            </w:r>
          </w:p>
        </w:tc>
        <w:tc>
          <w:tcPr>
            <w:tcW w:w="2520" w:type="dxa"/>
          </w:tcPr>
          <w:p w14:paraId="3B960D56">
            <w:pPr>
              <w:spacing w:after="0" w:line="240" w:lineRule="auto"/>
            </w:pPr>
            <w:r>
              <w:rPr>
                <w:b/>
              </w:rPr>
              <w:t>Focus</w:t>
            </w:r>
          </w:p>
        </w:tc>
      </w:tr>
      <w:tr w14:paraId="7896B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560A949F">
            <w:pPr>
              <w:spacing w:after="0" w:line="240" w:lineRule="auto"/>
            </w:pPr>
            <w:r>
              <w:t>Sprint-1</w:t>
            </w:r>
          </w:p>
        </w:tc>
        <w:tc>
          <w:tcPr>
            <w:tcW w:w="2520" w:type="dxa"/>
          </w:tcPr>
          <w:p w14:paraId="6B199CE4">
            <w:pPr>
              <w:spacing w:after="0" w:line="240" w:lineRule="auto"/>
            </w:pPr>
            <w:r>
              <w:t>21</w:t>
            </w:r>
          </w:p>
        </w:tc>
        <w:tc>
          <w:tcPr>
            <w:tcW w:w="2520" w:type="dxa"/>
          </w:tcPr>
          <w:p w14:paraId="143706F4">
            <w:pPr>
              <w:spacing w:after="0" w:line="240" w:lineRule="auto"/>
            </w:pPr>
            <w:r>
              <w:t>5 Days</w:t>
            </w:r>
          </w:p>
        </w:tc>
        <w:tc>
          <w:tcPr>
            <w:tcW w:w="2520" w:type="dxa"/>
          </w:tcPr>
          <w:p w14:paraId="6673EEC2">
            <w:pPr>
              <w:spacing w:after="0" w:line="240" w:lineRule="auto"/>
            </w:pPr>
            <w:r>
              <w:t>Setup, DB, authentication</w:t>
            </w:r>
          </w:p>
        </w:tc>
      </w:tr>
      <w:tr w14:paraId="396E8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5D89A7D5">
            <w:pPr>
              <w:spacing w:after="0" w:line="240" w:lineRule="auto"/>
            </w:pPr>
            <w:r>
              <w:t>Sprint-2</w:t>
            </w:r>
          </w:p>
        </w:tc>
        <w:tc>
          <w:tcPr>
            <w:tcW w:w="2520" w:type="dxa"/>
          </w:tcPr>
          <w:p w14:paraId="6592761F">
            <w:pPr>
              <w:spacing w:after="0" w:line="240" w:lineRule="auto"/>
            </w:pPr>
            <w:r>
              <w:t>18</w:t>
            </w:r>
          </w:p>
        </w:tc>
        <w:tc>
          <w:tcPr>
            <w:tcW w:w="2520" w:type="dxa"/>
          </w:tcPr>
          <w:p w14:paraId="2D46F55C">
            <w:pPr>
              <w:spacing w:after="0" w:line="240" w:lineRule="auto"/>
            </w:pPr>
            <w:r>
              <w:t>5 Days</w:t>
            </w:r>
          </w:p>
        </w:tc>
        <w:tc>
          <w:tcPr>
            <w:tcW w:w="2520" w:type="dxa"/>
          </w:tcPr>
          <w:p w14:paraId="2B50B1EE">
            <w:pPr>
              <w:spacing w:after="0" w:line="240" w:lineRule="auto"/>
            </w:pPr>
            <w:r>
              <w:t>JWT protection and material CRUD</w:t>
            </w:r>
          </w:p>
        </w:tc>
      </w:tr>
      <w:tr w14:paraId="1CB98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58F7F740">
            <w:pPr>
              <w:spacing w:after="0" w:line="240" w:lineRule="auto"/>
            </w:pPr>
            <w:r>
              <w:t>Sprint-3</w:t>
            </w:r>
          </w:p>
        </w:tc>
        <w:tc>
          <w:tcPr>
            <w:tcW w:w="2520" w:type="dxa"/>
          </w:tcPr>
          <w:p w14:paraId="7271CEDB">
            <w:pPr>
              <w:spacing w:after="0" w:line="240" w:lineRule="auto"/>
            </w:pPr>
            <w:r>
              <w:t>16</w:t>
            </w:r>
          </w:p>
        </w:tc>
        <w:tc>
          <w:tcPr>
            <w:tcW w:w="2520" w:type="dxa"/>
          </w:tcPr>
          <w:p w14:paraId="2D8B2380">
            <w:pPr>
              <w:spacing w:after="0" w:line="240" w:lineRule="auto"/>
            </w:pPr>
            <w:r>
              <w:t>5 Days</w:t>
            </w:r>
          </w:p>
        </w:tc>
        <w:tc>
          <w:tcPr>
            <w:tcW w:w="2520" w:type="dxa"/>
          </w:tcPr>
          <w:p w14:paraId="4B45682F">
            <w:pPr>
              <w:spacing w:after="0" w:line="240" w:lineRule="auto"/>
            </w:pPr>
            <w:r>
              <w:t>Gemini summary, flashcards, quiz</w:t>
            </w:r>
          </w:p>
        </w:tc>
      </w:tr>
      <w:tr w14:paraId="7EA68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3D9E7432">
            <w:pPr>
              <w:spacing w:after="0" w:line="240" w:lineRule="auto"/>
            </w:pPr>
            <w:r>
              <w:t>Sprint-4</w:t>
            </w:r>
          </w:p>
        </w:tc>
        <w:tc>
          <w:tcPr>
            <w:tcW w:w="2520" w:type="dxa"/>
          </w:tcPr>
          <w:p w14:paraId="26FE8E31">
            <w:pPr>
              <w:spacing w:after="0" w:line="240" w:lineRule="auto"/>
            </w:pPr>
            <w:r>
              <w:t>21</w:t>
            </w:r>
          </w:p>
        </w:tc>
        <w:tc>
          <w:tcPr>
            <w:tcW w:w="2520" w:type="dxa"/>
          </w:tcPr>
          <w:p w14:paraId="4EA61817">
            <w:pPr>
              <w:spacing w:after="0" w:line="240" w:lineRule="auto"/>
            </w:pPr>
            <w:r>
              <w:t>5 Days</w:t>
            </w:r>
          </w:p>
        </w:tc>
        <w:tc>
          <w:tcPr>
            <w:tcW w:w="2520" w:type="dxa"/>
          </w:tcPr>
          <w:p w14:paraId="5088590C">
            <w:pPr>
              <w:spacing w:after="0" w:line="240" w:lineRule="auto"/>
            </w:pPr>
            <w:r>
              <w:t>Study plan, admin, testing</w:t>
            </w:r>
          </w:p>
        </w:tc>
      </w:tr>
    </w:tbl>
    <w:p w14:paraId="74E72964">
      <w:r>
        <w:rPr>
          <w:b w:val="0"/>
        </w:rPr>
        <w:t>Note: Update team member names, dates, and completion status to match the actual submission tracker.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7A27F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45DD2742">
            <w:pPr>
              <w:spacing w:after="0" w:line="240" w:lineRule="auto"/>
            </w:pPr>
            <w:r>
              <w:rPr>
                <w:b/>
              </w:rPr>
              <w:t>Date</w:t>
            </w:r>
          </w:p>
        </w:tc>
        <w:tc>
          <w:tcPr>
            <w:tcW w:w="5040" w:type="dxa"/>
          </w:tcPr>
          <w:p w14:paraId="67E27F37">
            <w:pPr>
              <w:spacing w:after="0" w:line="240" w:lineRule="auto"/>
            </w:pPr>
            <w:r>
              <w:rPr>
                <w:b/>
              </w:rPr>
              <w:t>25/09/2026</w:t>
            </w:r>
          </w:p>
        </w:tc>
      </w:tr>
      <w:tr w14:paraId="5A585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57C3197A">
            <w:pPr>
              <w:spacing w:after="0" w:line="240" w:lineRule="auto"/>
            </w:pPr>
            <w:r>
              <w:t>Team ID</w:t>
            </w:r>
          </w:p>
        </w:tc>
        <w:tc>
          <w:tcPr>
            <w:tcW w:w="5040" w:type="dxa"/>
          </w:tcPr>
          <w:p w14:paraId="54FE59CB">
            <w:pPr>
              <w:spacing w:after="0" w:line="240" w:lineRule="auto"/>
            </w:pPr>
            <w:r>
              <w:t>SWTID-2026-7434</w:t>
            </w:r>
          </w:p>
        </w:tc>
      </w:tr>
      <w:tr w14:paraId="1D126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240EDEE2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5040" w:type="dxa"/>
          </w:tcPr>
          <w:p w14:paraId="01B087B5">
            <w:pPr>
              <w:spacing w:after="0" w:line="240" w:lineRule="auto"/>
            </w:pPr>
            <w:r>
              <w:t>AI StudyBuddy</w:t>
            </w:r>
          </w:p>
        </w:tc>
      </w:tr>
    </w:tbl>
    <w:p w14:paraId="152476D5"/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CB67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214</Words>
  <Characters>1212</Characters>
  <Lines>0</Lines>
  <Paragraphs>0</Paragraphs>
  <TotalTime>0</TotalTime>
  <ScaleCrop>false</ScaleCrop>
  <LinksUpToDate>false</LinksUpToDate>
  <CharactersWithSpaces>1330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Santhosh</cp:lastModifiedBy>
  <dcterms:modified xsi:type="dcterms:W3CDTF">2026-09-25T13:14:26Z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eyJoZGlkIjoiMjNlOGViMzI1ZTdmYTI0Y2YyNjUxMWM5OGNlNDAwZTEifQ==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EE0310B636E24E03B8B92CAB9D3229A8_12</vt:lpwstr>
  </property>
</Properties>
</file>