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Xa9208c424cacb3241fd757539dfbbe5154c2eb9"/>
    <w:p>
      <w:pPr>
        <w:pStyle w:val="Heading1"/>
      </w:pPr>
      <w:r>
        <w:t xml:space="preserve">React Basics Complete Notes (Setup to API Integration)</w:t>
      </w:r>
    </w:p>
    <w:bookmarkStart w:id="23" w:name="what-is-react"/>
    <w:p>
      <w:pPr>
        <w:pStyle w:val="Heading2"/>
      </w:pPr>
      <w:r>
        <w:t xml:space="preserve">1. What is React?</w:t>
      </w:r>
    </w:p>
    <w:bookmarkStart w:id="20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React is a JavaScript library used to build user interfaces using reusable components.</w:t>
      </w:r>
    </w:p>
    <w:bookmarkEnd w:id="20"/>
    <w:bookmarkStart w:id="21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Component-Based Architecture</w:t>
      </w:r>
    </w:p>
    <w:p>
      <w:pPr>
        <w:pStyle w:val="Compact"/>
        <w:numPr>
          <w:ilvl w:val="0"/>
          <w:numId w:val="1001"/>
        </w:numPr>
      </w:pPr>
      <w:r>
        <w:t xml:space="preserve">Virtual DOM</w:t>
      </w:r>
    </w:p>
    <w:p>
      <w:pPr>
        <w:pStyle w:val="Compact"/>
        <w:numPr>
          <w:ilvl w:val="0"/>
          <w:numId w:val="1001"/>
        </w:numPr>
      </w:pPr>
      <w:r>
        <w:t xml:space="preserve">One-Way Data Binding</w:t>
      </w:r>
    </w:p>
    <w:p>
      <w:pPr>
        <w:pStyle w:val="Compact"/>
        <w:numPr>
          <w:ilvl w:val="0"/>
          <w:numId w:val="1001"/>
        </w:numPr>
      </w:pPr>
      <w:r>
        <w:t xml:space="preserve">Reusable UI Components</w:t>
      </w:r>
    </w:p>
    <w:p>
      <w:pPr>
        <w:pStyle w:val="Compact"/>
        <w:numPr>
          <w:ilvl w:val="0"/>
          <w:numId w:val="1001"/>
        </w:numPr>
      </w:pPr>
      <w:r>
        <w:t xml:space="preserve">Fast Rendering</w:t>
      </w:r>
    </w:p>
    <w:p>
      <w:pPr>
        <w:pStyle w:val="Compact"/>
        <w:numPr>
          <w:ilvl w:val="0"/>
          <w:numId w:val="1001"/>
        </w:numPr>
      </w:pPr>
      <w:r>
        <w:t xml:space="preserve">Large Ecosystem</w:t>
      </w:r>
    </w:p>
    <w:bookmarkEnd w:id="21"/>
    <w:bookmarkStart w:id="22" w:name="created-by"/>
    <w:p>
      <w:pPr>
        <w:pStyle w:val="Heading3"/>
      </w:pPr>
      <w:r>
        <w:t xml:space="preserve">Created By</w:t>
      </w:r>
    </w:p>
    <w:p>
      <w:pPr>
        <w:pStyle w:val="FirstParagraph"/>
      </w:pPr>
      <w:r>
        <w:t xml:space="preserve">Meta (Facebook)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what-is-vite"/>
    <w:p>
      <w:pPr>
        <w:pStyle w:val="Heading2"/>
      </w:pPr>
      <w:r>
        <w:t xml:space="preserve">2. What is Vite?</w:t>
      </w:r>
    </w:p>
    <w:bookmarkStart w:id="24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Vite is a modern frontend build tool and development server used to create React applications.</w:t>
      </w:r>
    </w:p>
    <w:bookmarkEnd w:id="24"/>
    <w:bookmarkStart w:id="25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Run Development Server</w:t>
      </w:r>
    </w:p>
    <w:p>
      <w:pPr>
        <w:pStyle w:val="Compact"/>
        <w:numPr>
          <w:ilvl w:val="0"/>
          <w:numId w:val="1002"/>
        </w:numPr>
      </w:pPr>
      <w:r>
        <w:t xml:space="preserve">Compile JSX</w:t>
      </w:r>
    </w:p>
    <w:p>
      <w:pPr>
        <w:pStyle w:val="Compact"/>
        <w:numPr>
          <w:ilvl w:val="0"/>
          <w:numId w:val="1002"/>
        </w:numPr>
      </w:pPr>
      <w:r>
        <w:t xml:space="preserve">Hot Module Reloading (HMR)</w:t>
      </w:r>
    </w:p>
    <w:p>
      <w:pPr>
        <w:pStyle w:val="Compact"/>
        <w:numPr>
          <w:ilvl w:val="0"/>
          <w:numId w:val="1002"/>
        </w:numPr>
      </w:pPr>
      <w:r>
        <w:t xml:space="preserve">Production Build</w:t>
      </w:r>
    </w:p>
    <w:p>
      <w:pPr>
        <w:pStyle w:val="Compact"/>
        <w:numPr>
          <w:ilvl w:val="0"/>
          <w:numId w:val="1002"/>
        </w:numPr>
      </w:pPr>
      <w:r>
        <w:t xml:space="preserve">Asset Optimization</w:t>
      </w:r>
    </w:p>
    <w:bookmarkEnd w:id="25"/>
    <w:bookmarkStart w:id="26" w:name="create-react-project"/>
    <w:p>
      <w:pPr>
        <w:pStyle w:val="Heading3"/>
      </w:pPr>
      <w:r>
        <w:t xml:space="preserve">Create React Project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react-dashboard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</w:t>
      </w:r>
    </w:p>
    <w:bookmarkEnd w:id="26"/>
    <w:bookmarkStart w:id="27" w:name="install-packages"/>
    <w:p>
      <w:pPr>
        <w:pStyle w:val="Heading3"/>
      </w:pPr>
      <w:r>
        <w:t xml:space="preserve">Install Packages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7"/>
    <w:bookmarkStart w:id="28" w:name="run-application"/>
    <w:p>
      <w:pPr>
        <w:pStyle w:val="Heading3"/>
      </w:pPr>
      <w:r>
        <w:t xml:space="preserve">Run Application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8"/>
    <w:bookmarkStart w:id="29" w:name="build-application"/>
    <w:p>
      <w:pPr>
        <w:pStyle w:val="Heading3"/>
      </w:pPr>
      <w:r>
        <w:t xml:space="preserve">Build Application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project-structure"/>
    <w:p>
      <w:pPr>
        <w:pStyle w:val="Heading2"/>
      </w:pPr>
      <w:r>
        <w:t xml:space="preserve">3. Project Structure</w:t>
      </w:r>
    </w:p>
    <w:p>
      <w:pPr>
        <w:pStyle w:val="SourceCode"/>
      </w:pP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├── layouts</w:t>
      </w:r>
      <w:r>
        <w:br/>
      </w:r>
      <w:r>
        <w:rPr>
          <w:rStyle w:val="VerbatimChar"/>
        </w:rPr>
        <w:t xml:space="preserve">├── pages</w:t>
      </w:r>
      <w:r>
        <w:br/>
      </w:r>
      <w:r>
        <w:rPr>
          <w:rStyle w:val="VerbatimChar"/>
        </w:rPr>
        <w:t xml:space="preserve">├── routes</w:t>
      </w:r>
      <w:r>
        <w:br/>
      </w:r>
      <w:r>
        <w:rPr>
          <w:rStyle w:val="VerbatimChar"/>
        </w:rPr>
        <w:t xml:space="preserve">├── services</w:t>
      </w:r>
      <w:r>
        <w:br/>
      </w:r>
      <w:r>
        <w:rPr>
          <w:rStyle w:val="VerbatimChar"/>
        </w:rPr>
        <w:t xml:space="preserve">├── styles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App.jsx</w:t>
      </w:r>
      <w:r>
        <w:br/>
      </w:r>
      <w:r>
        <w:rPr>
          <w:rStyle w:val="VerbatimChar"/>
        </w:rPr>
        <w:t xml:space="preserve">├── main.jsx</w:t>
      </w:r>
      <w:r>
        <w:br/>
      </w:r>
      <w:r>
        <w:rPr>
          <w:rStyle w:val="VerbatimChar"/>
        </w:rPr>
        <w:t xml:space="preserve">└── index.css</w:t>
      </w:r>
    </w:p>
    <w:bookmarkStart w:id="38" w:name="folder-purpose"/>
    <w:p>
      <w:pPr>
        <w:pStyle w:val="Heading3"/>
      </w:pPr>
      <w:r>
        <w:t xml:space="preserve">Folder Purpose</w:t>
      </w:r>
    </w:p>
    <w:bookmarkStart w:id="31" w:name="assets"/>
    <w:p>
      <w:pPr>
        <w:pStyle w:val="Heading4"/>
      </w:pPr>
      <w:r>
        <w:t xml:space="preserve">assets</w:t>
      </w:r>
    </w:p>
    <w:p>
      <w:pPr>
        <w:pStyle w:val="FirstParagraph"/>
      </w:pPr>
      <w:r>
        <w:t xml:space="preserve">Stores images, icons, fonts, and static files.</w:t>
      </w:r>
    </w:p>
    <w:bookmarkEnd w:id="31"/>
    <w:bookmarkStart w:id="32" w:name="components"/>
    <w:p>
      <w:pPr>
        <w:pStyle w:val="Heading4"/>
      </w:pPr>
      <w:r>
        <w:t xml:space="preserve">components</w:t>
      </w:r>
    </w:p>
    <w:p>
      <w:pPr>
        <w:pStyle w:val="FirstParagraph"/>
      </w:pPr>
      <w:r>
        <w:t xml:space="preserve">Reusable UI components.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Header</w:t>
      </w:r>
    </w:p>
    <w:p>
      <w:pPr>
        <w:pStyle w:val="Compact"/>
        <w:numPr>
          <w:ilvl w:val="0"/>
          <w:numId w:val="1003"/>
        </w:numPr>
      </w:pPr>
      <w:r>
        <w:t xml:space="preserve">Sidebar</w:t>
      </w:r>
    </w:p>
    <w:p>
      <w:pPr>
        <w:pStyle w:val="Compact"/>
        <w:numPr>
          <w:ilvl w:val="0"/>
          <w:numId w:val="1003"/>
        </w:numPr>
      </w:pPr>
      <w:r>
        <w:t xml:space="preserve">UserCard</w:t>
      </w:r>
    </w:p>
    <w:bookmarkEnd w:id="32"/>
    <w:bookmarkStart w:id="33" w:name="layouts"/>
    <w:p>
      <w:pPr>
        <w:pStyle w:val="Heading4"/>
      </w:pPr>
      <w:r>
        <w:t xml:space="preserve">layouts</w:t>
      </w:r>
    </w:p>
    <w:p>
      <w:pPr>
        <w:pStyle w:val="FirstParagraph"/>
      </w:pPr>
      <w:r>
        <w:t xml:space="preserve">Application layout structure.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MainLayout</w:t>
      </w:r>
    </w:p>
    <w:p>
      <w:pPr>
        <w:pStyle w:val="Compact"/>
        <w:numPr>
          <w:ilvl w:val="0"/>
          <w:numId w:val="1004"/>
        </w:numPr>
      </w:pPr>
      <w:r>
        <w:t xml:space="preserve">AuthLayout</w:t>
      </w:r>
    </w:p>
    <w:bookmarkEnd w:id="33"/>
    <w:bookmarkStart w:id="34" w:name="pages"/>
    <w:p>
      <w:pPr>
        <w:pStyle w:val="Heading4"/>
      </w:pPr>
      <w:r>
        <w:t xml:space="preserve">pages</w:t>
      </w:r>
    </w:p>
    <w:p>
      <w:pPr>
        <w:pStyle w:val="FirstParagraph"/>
      </w:pPr>
      <w:r>
        <w:t xml:space="preserve">Page-level components.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HomeDashboard</w:t>
      </w:r>
    </w:p>
    <w:p>
      <w:pPr>
        <w:pStyle w:val="Compact"/>
        <w:numPr>
          <w:ilvl w:val="0"/>
          <w:numId w:val="1005"/>
        </w:numPr>
      </w:pPr>
      <w:r>
        <w:t xml:space="preserve">UsersDashboard</w:t>
      </w:r>
    </w:p>
    <w:p>
      <w:pPr>
        <w:pStyle w:val="Compact"/>
        <w:numPr>
          <w:ilvl w:val="0"/>
          <w:numId w:val="1005"/>
        </w:numPr>
      </w:pPr>
      <w:r>
        <w:t xml:space="preserve">PostsDashboard</w:t>
      </w:r>
    </w:p>
    <w:bookmarkEnd w:id="34"/>
    <w:bookmarkStart w:id="35" w:name="routes"/>
    <w:p>
      <w:pPr>
        <w:pStyle w:val="Heading4"/>
      </w:pPr>
      <w:r>
        <w:t xml:space="preserve">routes</w:t>
      </w:r>
    </w:p>
    <w:p>
      <w:pPr>
        <w:pStyle w:val="FirstParagraph"/>
      </w:pPr>
      <w:r>
        <w:t xml:space="preserve">Application routing configuration.</w:t>
      </w:r>
    </w:p>
    <w:bookmarkEnd w:id="35"/>
    <w:bookmarkStart w:id="36" w:name="services"/>
    <w:p>
      <w:pPr>
        <w:pStyle w:val="Heading4"/>
      </w:pPr>
      <w:r>
        <w:t xml:space="preserve">services</w:t>
      </w:r>
    </w:p>
    <w:p>
      <w:pPr>
        <w:pStyle w:val="FirstParagraph"/>
      </w:pPr>
      <w:r>
        <w:t xml:space="preserve">API-related logic and HTTP requests.</w:t>
      </w:r>
    </w:p>
    <w:bookmarkEnd w:id="36"/>
    <w:bookmarkStart w:id="37" w:name="styles"/>
    <w:p>
      <w:pPr>
        <w:pStyle w:val="Heading4"/>
      </w:pPr>
      <w:r>
        <w:t xml:space="preserve">styles</w:t>
      </w:r>
    </w:p>
    <w:p>
      <w:pPr>
        <w:pStyle w:val="FirstParagraph"/>
      </w:pPr>
      <w:r>
        <w:t xml:space="preserve">Global styles, variables, utilities, themes.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components-1"/>
    <w:p>
      <w:pPr>
        <w:pStyle w:val="Heading2"/>
      </w:pPr>
      <w:r>
        <w:t xml:space="preserve">4. Components</w:t>
      </w:r>
    </w:p>
    <w:bookmarkStart w:id="40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 Component is a reusable piece of UI.</w:t>
      </w:r>
    </w:p>
    <w:bookmarkEnd w:id="40"/>
    <w:bookmarkStart w:id="41" w:name="syntax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Header Component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;</w:t>
      </w:r>
    </w:p>
    <w:bookmarkEnd w:id="41"/>
    <w:bookmarkStart w:id="42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Header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'./Header'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rules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✔ Component Name Starts With Capital Letter</w:t>
      </w:r>
    </w:p>
    <w:p>
      <w:pPr>
        <w:pStyle w:val="SourceCode"/>
      </w:pPr>
      <w:r>
        <w:rPr>
          <w:rStyle w:val="NormalTok"/>
        </w:rPr>
        <w:t xml:space="preserve">Header</w:t>
      </w:r>
      <w:r>
        <w:br/>
      </w:r>
      <w:r>
        <w:rPr>
          <w:rStyle w:val="NormalTok"/>
        </w:rPr>
        <w:t xml:space="preserve">Sidebar</w:t>
      </w:r>
      <w:r>
        <w:br/>
      </w:r>
      <w:r>
        <w:rPr>
          <w:rStyle w:val="NormalTok"/>
        </w:rPr>
        <w:t xml:space="preserve">UserDashboard</w:t>
      </w:r>
    </w:p>
    <w:p>
      <w:pPr>
        <w:pStyle w:val="FirstParagraph"/>
      </w:pPr>
      <w:r>
        <w:t xml:space="preserve">❌ Wrong</w:t>
      </w:r>
    </w:p>
    <w:p>
      <w:pPr>
        <w:pStyle w:val="SourceCode"/>
      </w:pPr>
      <w:r>
        <w:rPr>
          <w:rStyle w:val="NormalTok"/>
        </w:rPr>
        <w:t xml:space="preserve">header</w:t>
      </w:r>
      <w:r>
        <w:br/>
      </w:r>
      <w:r>
        <w:rPr>
          <w:rStyle w:val="NormalTok"/>
        </w:rPr>
        <w:t xml:space="preserve">sidebar</w:t>
      </w:r>
      <w:r>
        <w:br/>
      </w:r>
      <w:r>
        <w:rPr>
          <w:rStyle w:val="NormalTok"/>
        </w:rPr>
        <w:t xml:space="preserve">userDashboard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jsx"/>
    <w:p>
      <w:pPr>
        <w:pStyle w:val="Heading2"/>
      </w:pPr>
      <w:r>
        <w:t xml:space="preserve">5. JSX</w:t>
      </w:r>
    </w:p>
    <w:bookmarkStart w:id="45" w:name="definition-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JSX stands for JavaScript XML.</w:t>
      </w:r>
    </w:p>
    <w:p>
      <w:pPr>
        <w:pStyle w:val="BodyText"/>
      </w:pPr>
      <w:r>
        <w:t xml:space="preserve">Allows HTML-like syntax inside JavaScript.</w:t>
      </w:r>
    </w:p>
    <w:bookmarkEnd w:id="45"/>
    <w:bookmarkStart w:id="46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"Santhosh"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Hello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angular-comparison"/>
    <w:p>
      <w:pPr>
        <w:pStyle w:val="Heading3"/>
      </w:pPr>
      <w:r>
        <w:t xml:space="preserve">Angular Comparison</w:t>
      </w:r>
    </w:p>
    <w:p>
      <w:pPr>
        <w:pStyle w:val="FirstParagraph"/>
      </w:pPr>
      <w:r>
        <w:t xml:space="preserve">Angular</w:t>
      </w:r>
    </w:p>
    <w:p>
      <w:pPr>
        <w:pStyle w:val="SourceCode"/>
      </w:pPr>
      <w:r>
        <w:rPr>
          <w:rStyle w:val="NormalTok"/>
        </w:rPr>
        <w:t xml:space="preserve">{{name}}</w:t>
      </w:r>
    </w:p>
    <w:p>
      <w:pPr>
        <w:pStyle w:val="FirstParagraph"/>
      </w:pPr>
      <w:r>
        <w:t xml:space="preserve">React</w:t>
      </w:r>
    </w:p>
    <w:p>
      <w:pPr>
        <w:pStyle w:val="SourceCode"/>
      </w:pPr>
      <w:r>
        <w:rPr>
          <w:rStyle w:val="NormalTok"/>
        </w:rPr>
        <w:t xml:space="preserve">{name}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rops"/>
    <w:p>
      <w:pPr>
        <w:pStyle w:val="Heading2"/>
      </w:pPr>
      <w:r>
        <w:t xml:space="preserve">6. Props</w:t>
      </w:r>
    </w:p>
    <w:bookmarkStart w:id="49" w:name="definition-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Props are used to pass data from Parent Component to Child Component.</w:t>
      </w:r>
    </w:p>
    <w:bookmarkEnd w:id="49"/>
    <w:bookmarkStart w:id="50" w:name="parent-component"/>
    <w:p>
      <w:pPr>
        <w:pStyle w:val="Heading3"/>
      </w:pPr>
      <w:r>
        <w:t xml:space="preserve">Parent Component</w:t>
      </w:r>
    </w:p>
    <w:p>
      <w:pPr>
        <w:pStyle w:val="SourceCode"/>
      </w:pPr>
      <w:r>
        <w:rPr>
          <w:rStyle w:val="FunctionTok"/>
        </w:rPr>
        <w:t xml:space="preserve">&lt;UserCard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"Santhosh"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27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/&gt;</w:t>
      </w:r>
    </w:p>
    <w:bookmarkEnd w:id="50"/>
    <w:bookmarkStart w:id="51" w:name="child-component"/>
    <w:p>
      <w:pPr>
        <w:pStyle w:val="Heading3"/>
      </w:pPr>
      <w:r>
        <w:t xml:space="preserve">Child Component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UserCard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angular-equivalent"/>
    <w:p>
      <w:pPr>
        <w:pStyle w:val="Heading3"/>
      </w:pPr>
      <w:r>
        <w:t xml:space="preserve">Angular Equivalent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usestate-hook"/>
    <w:p>
      <w:pPr>
        <w:pStyle w:val="Heading2"/>
      </w:pPr>
      <w:r>
        <w:t xml:space="preserve">7. useState Hook</w:t>
      </w:r>
    </w:p>
    <w:bookmarkStart w:id="54" w:name="definition-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Used to store and update component state.</w:t>
      </w:r>
    </w:p>
    <w:bookmarkEnd w:id="54"/>
    <w:bookmarkStart w:id="55" w:name="syntax-1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5"/>
    <w:bookmarkStart w:id="56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</w:p>
    <w:bookmarkEnd w:id="56"/>
    <w:bookmarkStart w:id="57" w:name="update-state"/>
    <w:p>
      <w:pPr>
        <w:pStyle w:val="Heading3"/>
      </w:pPr>
      <w:r>
        <w:t xml:space="preserve">Update State</w:t>
      </w:r>
    </w:p>
    <w:p>
      <w:pPr>
        <w:pStyle w:val="SourceCode"/>
      </w:pPr>
      <w:r>
        <w:rPr>
          <w:rStyle w:val="FunctionTok"/>
        </w:rPr>
        <w:t xml:space="preserve">setUsers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7"/>
    <w:bookmarkStart w:id="58" w:name="syntax-breakdown"/>
    <w:p>
      <w:pPr>
        <w:pStyle w:val="Heading3"/>
      </w:pPr>
      <w:r>
        <w:t xml:space="preserve">Syntax Breakdown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(initialValue)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useeffect-hook"/>
    <w:p>
      <w:pPr>
        <w:pStyle w:val="Heading2"/>
      </w:pPr>
      <w:r>
        <w:t xml:space="preserve">8. useEffect Hook</w:t>
      </w:r>
    </w:p>
    <w:bookmarkStart w:id="60" w:name="definition-6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Used to perform side effects.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API Calls</w:t>
      </w:r>
    </w:p>
    <w:p>
      <w:pPr>
        <w:pStyle w:val="Compact"/>
        <w:numPr>
          <w:ilvl w:val="0"/>
          <w:numId w:val="1006"/>
        </w:numPr>
      </w:pPr>
      <w:r>
        <w:t xml:space="preserve">Timers</w:t>
      </w:r>
    </w:p>
    <w:p>
      <w:pPr>
        <w:pStyle w:val="Compact"/>
        <w:numPr>
          <w:ilvl w:val="0"/>
          <w:numId w:val="1006"/>
        </w:numPr>
      </w:pPr>
      <w:r>
        <w:t xml:space="preserve">Event Listeners</w:t>
      </w:r>
    </w:p>
    <w:bookmarkEnd w:id="60"/>
    <w:bookmarkStart w:id="61" w:name="syntax-2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61"/>
    <w:bookmarkStart w:id="62" w:name="run-once"/>
    <w:p>
      <w:pPr>
        <w:pStyle w:val="Heading3"/>
      </w:pPr>
      <w:r>
        <w:t xml:space="preserve">Run Once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62"/>
    <w:bookmarkStart w:id="63" w:name="angular-equivalent-1"/>
    <w:p>
      <w:pPr>
        <w:pStyle w:val="Heading3"/>
      </w:pPr>
      <w:r>
        <w:t xml:space="preserve">Angular Equivalent</w:t>
      </w:r>
    </w:p>
    <w:p>
      <w:pPr>
        <w:pStyle w:val="SourceCode"/>
      </w:pPr>
      <w:r>
        <w:rPr>
          <w:rStyle w:val="FunctionTok"/>
        </w:rPr>
        <w:t xml:space="preserve">ngOnInit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routing"/>
    <w:p>
      <w:pPr>
        <w:pStyle w:val="Heading2"/>
      </w:pPr>
      <w:r>
        <w:t xml:space="preserve">9. Routing</w:t>
      </w:r>
    </w:p>
    <w:bookmarkStart w:id="65" w:name="install"/>
    <w:p>
      <w:pPr>
        <w:pStyle w:val="Heading3"/>
      </w:pPr>
      <w:r>
        <w:t xml:space="preserve">Install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</w:t>
      </w:r>
    </w:p>
    <w:bookmarkEnd w:id="65"/>
    <w:bookmarkStart w:id="66" w:name="main-routing-components"/>
    <w:p>
      <w:pPr>
        <w:pStyle w:val="Heading3"/>
      </w:pPr>
      <w:r>
        <w:t xml:space="preserve">Main Routing Components</w:t>
      </w:r>
    </w:p>
    <w:p>
      <w:pPr>
        <w:pStyle w:val="Compact"/>
        <w:numPr>
          <w:ilvl w:val="0"/>
          <w:numId w:val="1007"/>
        </w:numPr>
      </w:pPr>
      <w:r>
        <w:t xml:space="preserve">BrowserRouter</w:t>
      </w:r>
    </w:p>
    <w:p>
      <w:pPr>
        <w:pStyle w:val="Compact"/>
        <w:numPr>
          <w:ilvl w:val="0"/>
          <w:numId w:val="1007"/>
        </w:numPr>
      </w:pPr>
      <w:r>
        <w:t xml:space="preserve">Routes</w:t>
      </w:r>
    </w:p>
    <w:p>
      <w:pPr>
        <w:pStyle w:val="Compact"/>
        <w:numPr>
          <w:ilvl w:val="0"/>
          <w:numId w:val="1007"/>
        </w:numPr>
      </w:pPr>
      <w:r>
        <w:t xml:space="preserve">Route</w:t>
      </w:r>
    </w:p>
    <w:p>
      <w:pPr>
        <w:pStyle w:val="Compact"/>
        <w:numPr>
          <w:ilvl w:val="0"/>
          <w:numId w:val="1007"/>
        </w:numPr>
      </w:pPr>
      <w:r>
        <w:t xml:space="preserve">Outlet</w:t>
      </w:r>
    </w:p>
    <w:p>
      <w:pPr>
        <w:pStyle w:val="Compact"/>
        <w:numPr>
          <w:ilvl w:val="0"/>
          <w:numId w:val="1007"/>
        </w:numPr>
      </w:pPr>
      <w:r>
        <w:t xml:space="preserve">NavLink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browserrouter"/>
    <w:p>
      <w:pPr>
        <w:pStyle w:val="Heading2"/>
      </w:pPr>
      <w:r>
        <w:t xml:space="preserve">10. BrowserRouter</w:t>
      </w:r>
    </w:p>
    <w:bookmarkStart w:id="68" w:name="definition-7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Wraps the entire application and enables routing.</w:t>
      </w:r>
    </w:p>
    <w:bookmarkEnd w:id="68"/>
    <w:bookmarkStart w:id="69" w:name="syntax-3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FunctionTok"/>
        </w:rPr>
        <w:t xml:space="preserve">&lt;BrowserRouter&gt;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&lt;/BrowserRouter&gt;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routes-1"/>
    <w:p>
      <w:pPr>
        <w:pStyle w:val="Heading2"/>
      </w:pPr>
      <w:r>
        <w:t xml:space="preserve">11. Routes</w:t>
      </w:r>
    </w:p>
    <w:bookmarkStart w:id="71" w:name="definition-8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Container for all route definitions.</w:t>
      </w:r>
    </w:p>
    <w:bookmarkEnd w:id="71"/>
    <w:bookmarkStart w:id="72" w:name="syntax-4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FunctionTok"/>
        </w:rPr>
        <w:t xml:space="preserve">&lt;Routes&gt;</w:t>
      </w:r>
      <w:r>
        <w:br/>
      </w:r>
      <w:r>
        <w:br/>
      </w:r>
      <w:r>
        <w:rPr>
          <w:rStyle w:val="FunctionTok"/>
        </w:rPr>
        <w:t xml:space="preserve">&lt;/Routes&gt;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route"/>
    <w:p>
      <w:pPr>
        <w:pStyle w:val="Heading2"/>
      </w:pPr>
      <w:r>
        <w:t xml:space="preserve">12. Route</w:t>
      </w:r>
    </w:p>
    <w:bookmarkStart w:id="74" w:name="definition-9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Defines page navigation.</w:t>
      </w:r>
    </w:p>
    <w:bookmarkEnd w:id="74"/>
    <w:bookmarkStart w:id="75" w:name="syntax-5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FunctionTok"/>
        </w:rPr>
        <w:t xml:space="preserve">&lt;Route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&lt;UsersDashboard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outlet"/>
    <w:p>
      <w:pPr>
        <w:pStyle w:val="Heading2"/>
      </w:pPr>
      <w:r>
        <w:t xml:space="preserve">13. Outlet</w:t>
      </w:r>
    </w:p>
    <w:bookmarkStart w:id="77" w:name="definition-10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Placeholder where child routes render.</w:t>
      </w:r>
    </w:p>
    <w:bookmarkEnd w:id="77"/>
    <w:bookmarkStart w:id="78" w:name="angular-equivalent-2"/>
    <w:p>
      <w:pPr>
        <w:pStyle w:val="Heading3"/>
      </w:pPr>
      <w:r>
        <w:t xml:space="preserve">Angular Equivalent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router-outlet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router-outlet</w:t>
      </w:r>
      <w:r>
        <w:rPr>
          <w:rStyle w:val="DataTypeTok"/>
        </w:rPr>
        <w:t xml:space="preserve">&gt;</w:t>
      </w:r>
    </w:p>
    <w:bookmarkEnd w:id="78"/>
    <w:bookmarkStart w:id="79" w:name="react"/>
    <w:p>
      <w:pPr>
        <w:pStyle w:val="Heading3"/>
      </w:pPr>
      <w:r>
        <w:t xml:space="preserve">React</w:t>
      </w:r>
    </w:p>
    <w:p>
      <w:pPr>
        <w:pStyle w:val="SourceCode"/>
      </w:pPr>
      <w:r>
        <w:rPr>
          <w:rStyle w:val="FunctionTok"/>
        </w:rPr>
        <w:t xml:space="preserve">&lt;Outlet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navlink"/>
    <w:p>
      <w:pPr>
        <w:pStyle w:val="Heading2"/>
      </w:pPr>
      <w:r>
        <w:t xml:space="preserve">14. NavLink</w:t>
      </w:r>
    </w:p>
    <w:bookmarkStart w:id="81" w:name="definition-1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Used for navigation and active route highlighting.</w:t>
      </w:r>
    </w:p>
    <w:bookmarkEnd w:id="81"/>
    <w:bookmarkStart w:id="82" w:name="syntax-6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FunctionTok"/>
        </w:rPr>
        <w:t xml:space="preserve">&lt;NavLink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Users</w:t>
      </w:r>
      <w:r>
        <w:br/>
      </w:r>
      <w:r>
        <w:rPr>
          <w:rStyle w:val="FunctionTok"/>
        </w:rPr>
        <w:t xml:space="preserve">&lt;/NavLink&gt;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layouts-1"/>
    <w:p>
      <w:pPr>
        <w:pStyle w:val="Heading2"/>
      </w:pPr>
      <w:r>
        <w:t xml:space="preserve">15. Layouts</w:t>
      </w:r>
    </w:p>
    <w:bookmarkStart w:id="84" w:name="definition-1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Reusable page structure.</w:t>
      </w:r>
    </w:p>
    <w:p>
      <w:pPr>
        <w:pStyle w:val="BodyText"/>
      </w:pPr>
      <w:r>
        <w:t xml:space="preserve">Example Layout: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Content Area</w:t>
      </w:r>
      <w:r>
        <w:br/>
      </w:r>
      <w:r>
        <w:rPr>
          <w:rStyle w:val="VerbatimChar"/>
        </w:rPr>
        <w:t xml:space="preserve">Footer</w:t>
      </w:r>
    </w:p>
    <w:bookmarkEnd w:id="84"/>
    <w:bookmarkStart w:id="85" w:name="mainlayout"/>
    <w:p>
      <w:pPr>
        <w:pStyle w:val="Heading3"/>
      </w:pPr>
      <w:r>
        <w:t xml:space="preserve">MainLayout</w:t>
      </w:r>
    </w:p>
    <w:p>
      <w:pPr>
        <w:pStyle w:val="SourceCode"/>
      </w:pPr>
      <w:r>
        <w:rPr>
          <w:rStyle w:val="Function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FunctionTok"/>
        </w:rPr>
        <w:t xml:space="preserve">&lt;Sidebar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FunctionTok"/>
        </w:rPr>
        <w:t xml:space="preserve">&lt;Outlet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axios"/>
    <w:p>
      <w:pPr>
        <w:pStyle w:val="Heading2"/>
      </w:pPr>
      <w:r>
        <w:t xml:space="preserve">16. Axios</w:t>
      </w:r>
    </w:p>
    <w:bookmarkStart w:id="87" w:name="definition-1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HTTP Client used to communicate with APIs.</w:t>
      </w:r>
    </w:p>
    <w:bookmarkEnd w:id="87"/>
    <w:bookmarkStart w:id="88" w:name="install-1"/>
    <w:p>
      <w:pPr>
        <w:pStyle w:val="Heading3"/>
      </w:pPr>
      <w:r>
        <w:t xml:space="preserve">Install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api-instance"/>
    <w:p>
      <w:pPr>
        <w:pStyle w:val="Heading2"/>
      </w:pPr>
      <w:r>
        <w:t xml:space="preserve">17. API Instance</w:t>
      </w:r>
    </w:p>
    <w:bookmarkStart w:id="90" w:name="definition-1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 common Axios instance used across the application.</w:t>
      </w:r>
    </w:p>
    <w:bookmarkEnd w:id="90"/>
    <w:bookmarkStart w:id="91" w:name="api.js"/>
    <w:p>
      <w:pPr>
        <w:pStyle w:val="Heading3"/>
      </w:pPr>
      <w:r>
        <w:t xml:space="preserve">api.js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'https://jsonplaceholder.typicode.com'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</w:p>
    <w:bookmarkEnd w:id="91"/>
    <w:bookmarkStart w:id="92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8"/>
        </w:numPr>
      </w:pPr>
      <w:r>
        <w:t xml:space="preserve">Centralized Configuration</w:t>
      </w:r>
    </w:p>
    <w:p>
      <w:pPr>
        <w:pStyle w:val="Compact"/>
        <w:numPr>
          <w:ilvl w:val="0"/>
          <w:numId w:val="1008"/>
        </w:numPr>
      </w:pPr>
      <w:r>
        <w:t xml:space="preserve">Easy Maintenance</w:t>
      </w:r>
    </w:p>
    <w:p>
      <w:pPr>
        <w:pStyle w:val="Compact"/>
        <w:numPr>
          <w:ilvl w:val="0"/>
          <w:numId w:val="1008"/>
        </w:numPr>
      </w:pPr>
      <w:r>
        <w:t xml:space="preserve">Common Headers</w:t>
      </w:r>
    </w:p>
    <w:p>
      <w:pPr>
        <w:pStyle w:val="Compact"/>
        <w:numPr>
          <w:ilvl w:val="0"/>
          <w:numId w:val="1008"/>
        </w:numPr>
      </w:pPr>
      <w:r>
        <w:t xml:space="preserve">Authorization Token</w:t>
      </w:r>
    </w:p>
    <w:p>
      <w:pPr>
        <w:pStyle w:val="Compact"/>
        <w:numPr>
          <w:ilvl w:val="0"/>
          <w:numId w:val="1008"/>
        </w:numPr>
      </w:pPr>
      <w:r>
        <w:t xml:space="preserve">Interceptors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services-1"/>
    <w:p>
      <w:pPr>
        <w:pStyle w:val="Heading2"/>
      </w:pPr>
      <w:r>
        <w:t xml:space="preserve">18. Services</w:t>
      </w:r>
    </w:p>
    <w:bookmarkStart w:id="94" w:name="definition-1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Services contain API logic and separate business logic from UI.</w:t>
      </w:r>
    </w:p>
    <w:bookmarkEnd w:id="94"/>
    <w:bookmarkStart w:id="95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api.js</w:t>
      </w:r>
      <w:r>
        <w:br/>
      </w:r>
      <w:r>
        <w:rPr>
          <w:rStyle w:val="VerbatimChar"/>
        </w:rPr>
        <w:t xml:space="preserve">├── user.service.js</w:t>
      </w:r>
      <w:r>
        <w:br/>
      </w:r>
      <w:r>
        <w:rPr>
          <w:rStyle w:val="VerbatimChar"/>
        </w:rPr>
        <w:t xml:space="preserve">├── post.service.js</w:t>
      </w:r>
      <w:r>
        <w:br/>
      </w:r>
      <w:r>
        <w:rPr>
          <w:rStyle w:val="VerbatimChar"/>
        </w:rPr>
        <w:t xml:space="preserve">└── todo.service.js</w:t>
      </w:r>
    </w:p>
    <w:bookmarkEnd w:id="95"/>
    <w:bookmarkStart w:id="96" w:name="user-service"/>
    <w:p>
      <w:pPr>
        <w:pStyle w:val="Heading3"/>
      </w:pPr>
      <w:r>
        <w:t xml:space="preserve">User Service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6"/>
    <w:bookmarkStart w:id="97" w:name="post-service"/>
    <w:p>
      <w:pPr>
        <w:pStyle w:val="Heading3"/>
      </w:pPr>
      <w:r>
        <w:t xml:space="preserve">Post Service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'/posts'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7"/>
    <w:bookmarkStart w:id="98" w:name="todo-service"/>
    <w:p>
      <w:pPr>
        <w:pStyle w:val="Heading3"/>
      </w:pPr>
      <w:r>
        <w:t xml:space="preserve">Todo Service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'/todos'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api-integration-flow"/>
    <w:p>
      <w:pPr>
        <w:pStyle w:val="Heading2"/>
      </w:pPr>
      <w:r>
        <w:t xml:space="preserve">19. API Integration Flow</w:t>
      </w:r>
    </w:p>
    <w:bookmarkStart w:id="100" w:name="complete-flow"/>
    <w:p>
      <w:pPr>
        <w:pStyle w:val="Heading3"/>
      </w:pPr>
      <w:r>
        <w:t xml:space="preserve">Complete Flow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useEffect()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Function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Axios Instance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State Update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Component Re-render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Updated UI</w:t>
      </w:r>
    </w:p>
    <w:bookmarkEnd w:id="100"/>
    <w:bookmarkStart w:id="101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rendering-data"/>
    <w:p>
      <w:pPr>
        <w:pStyle w:val="Heading2"/>
      </w:pPr>
      <w:r>
        <w:t xml:space="preserve">20. Rendering Data</w:t>
      </w:r>
    </w:p>
    <w:bookmarkStart w:id="103" w:name="list-rendering"/>
    <w:p>
      <w:pPr>
        <w:pStyle w:val="Heading3"/>
      </w:pPr>
      <w:r>
        <w:t xml:space="preserve">List Rendering</w:t>
      </w:r>
    </w:p>
    <w:p>
      <w:pPr>
        <w:pStyle w:val="SourceCode"/>
      </w:pP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))</w:t>
      </w:r>
    </w:p>
    <w:bookmarkEnd w:id="103"/>
    <w:bookmarkStart w:id="104" w:name="angular-equivalent-3"/>
    <w:p>
      <w:pPr>
        <w:pStyle w:val="Heading3"/>
      </w:pPr>
      <w:r>
        <w:t xml:space="preserve">Angular Equivalent</w:t>
      </w:r>
    </w:p>
    <w:p>
      <w:pPr>
        <w:pStyle w:val="SourceCode"/>
      </w:pPr>
      <w:r>
        <w:rPr>
          <w:rStyle w:val="NormalTok"/>
        </w:rPr>
        <w:t xml:space="preserve">*ngFor="let user of users"</w:t>
      </w:r>
    </w:p>
    <w:bookmarkEnd w:id="104"/>
    <w:bookmarkStart w:id="105" w:name="why-key-is-important"/>
    <w:p>
      <w:pPr>
        <w:pStyle w:val="Heading3"/>
      </w:pPr>
      <w:r>
        <w:t xml:space="preserve">Why key is Important</w:t>
      </w:r>
    </w:p>
    <w:p>
      <w:pPr>
        <w:pStyle w:val="SourceCode"/>
      </w:pPr>
      <w:r>
        <w:rPr>
          <w:rStyle w:val="Normal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React uses key to efficiently update the DOM.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conditional-rendering"/>
    <w:p>
      <w:pPr>
        <w:pStyle w:val="Heading2"/>
      </w:pPr>
      <w:r>
        <w:t xml:space="preserve">21. Conditional Rendering</w:t>
      </w:r>
    </w:p>
    <w:bookmarkStart w:id="107" w:name="loading-state"/>
    <w:p>
      <w:pPr>
        <w:pStyle w:val="Heading3"/>
      </w:pPr>
      <w:r>
        <w:t xml:space="preserve">Loading State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&lt;/h2&gt;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error-state"/>
    <w:p>
      <w:pPr>
        <w:pStyle w:val="Heading3"/>
      </w:pPr>
      <w:r>
        <w:t xml:space="preserve">Error State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8"/>
    <w:bookmarkStart w:id="109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{loading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tailwind-css-setup"/>
    <w:p>
      <w:pPr>
        <w:pStyle w:val="Heading2"/>
      </w:pPr>
      <w:r>
        <w:t xml:space="preserve">22. Tailwind CSS Setup</w:t>
      </w:r>
    </w:p>
    <w:bookmarkStart w:id="111" w:name="install-2"/>
    <w:p>
      <w:pPr>
        <w:pStyle w:val="Heading3"/>
      </w:pPr>
      <w:r>
        <w:t xml:space="preserve">Install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@tailwindcss/vite</w:t>
      </w:r>
    </w:p>
    <w:bookmarkEnd w:id="111"/>
    <w:bookmarkStart w:id="112" w:name="vite.config.js"/>
    <w:p>
      <w:pPr>
        <w:pStyle w:val="Heading3"/>
      </w:pPr>
      <w:r>
        <w:t xml:space="preserve">vite.config.js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tailwindcss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'@tailwindcss/vite'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tailwindcss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2"/>
    <w:bookmarkStart w:id="113" w:name="index.css"/>
    <w:p>
      <w:pPr>
        <w:pStyle w:val="Heading3"/>
      </w:pPr>
      <w:r>
        <w:t xml:space="preserve">index.css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</w:p>
    <w:bookmarkEnd w:id="113"/>
    <w:bookmarkStart w:id="114" w:name="example-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text-white px-4 py-2 rounded"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Save</w:t>
      </w:r>
      <w:r>
        <w:br/>
      </w:r>
      <w:r>
        <w:rPr>
          <w:rStyle w:val="Keyword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2" w:name="commands-used-so-far"/>
    <w:p>
      <w:pPr>
        <w:pStyle w:val="Heading2"/>
      </w:pPr>
      <w:r>
        <w:t xml:space="preserve">Commands Used So Far</w:t>
      </w:r>
    </w:p>
    <w:bookmarkStart w:id="116" w:name="create-react-project-1"/>
    <w:p>
      <w:pPr>
        <w:pStyle w:val="Heading3"/>
      </w:pPr>
      <w:r>
        <w:t xml:space="preserve">Create React Project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react-dashboard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</w:t>
      </w:r>
    </w:p>
    <w:bookmarkEnd w:id="116"/>
    <w:bookmarkStart w:id="117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17"/>
    <w:bookmarkStart w:id="118" w:name="run-application-1"/>
    <w:p>
      <w:pPr>
        <w:pStyle w:val="Heading3"/>
      </w:pPr>
      <w:r>
        <w:t xml:space="preserve">Run Application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18"/>
    <w:bookmarkStart w:id="119" w:name="install-routing"/>
    <w:p>
      <w:pPr>
        <w:pStyle w:val="Heading3"/>
      </w:pPr>
      <w:r>
        <w:t xml:space="preserve">Install Routing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</w:t>
      </w:r>
    </w:p>
    <w:bookmarkEnd w:id="119"/>
    <w:bookmarkStart w:id="120" w:name="install-axios"/>
    <w:p>
      <w:pPr>
        <w:pStyle w:val="Heading3"/>
      </w:pPr>
      <w:r>
        <w:t xml:space="preserve">Install Axios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</w:p>
    <w:bookmarkEnd w:id="120"/>
    <w:bookmarkStart w:id="121" w:name="install-tailwind-css"/>
    <w:p>
      <w:pPr>
        <w:pStyle w:val="Heading3"/>
      </w:pPr>
      <w:r>
        <w:t xml:space="preserve">Install Tailwind CSS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@tailwindcss/vite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concepts-covered-so-far"/>
    <w:p>
      <w:pPr>
        <w:pStyle w:val="Heading2"/>
      </w:pPr>
      <w:r>
        <w:t xml:space="preserve">Concepts Covered So Far</w:t>
      </w:r>
    </w:p>
    <w:p>
      <w:pPr>
        <w:pStyle w:val="FirstParagraph"/>
      </w:pPr>
      <w:r>
        <w:t xml:space="preserve">✅ React Introduction</w:t>
      </w:r>
    </w:p>
    <w:p>
      <w:pPr>
        <w:pStyle w:val="BodyText"/>
      </w:pPr>
      <w:r>
        <w:t xml:space="preserve">✅ Vite</w:t>
      </w:r>
    </w:p>
    <w:p>
      <w:pPr>
        <w:pStyle w:val="BodyText"/>
      </w:pPr>
      <w:r>
        <w:t xml:space="preserve">✅ Project Structure</w:t>
      </w:r>
    </w:p>
    <w:p>
      <w:pPr>
        <w:pStyle w:val="BodyText"/>
      </w:pPr>
      <w:r>
        <w:t xml:space="preserve">✅ Components</w:t>
      </w:r>
    </w:p>
    <w:p>
      <w:pPr>
        <w:pStyle w:val="BodyText"/>
      </w:pPr>
      <w:r>
        <w:t xml:space="preserve">✅ JSX</w:t>
      </w:r>
    </w:p>
    <w:p>
      <w:pPr>
        <w:pStyle w:val="BodyText"/>
      </w:pPr>
      <w:r>
        <w:t xml:space="preserve">✅ Props</w:t>
      </w:r>
    </w:p>
    <w:p>
      <w:pPr>
        <w:pStyle w:val="BodyText"/>
      </w:pPr>
      <w:r>
        <w:t xml:space="preserve">✅ useState</w:t>
      </w:r>
    </w:p>
    <w:p>
      <w:pPr>
        <w:pStyle w:val="BodyText"/>
      </w:pPr>
      <w:r>
        <w:t xml:space="preserve">✅ useEffect</w:t>
      </w:r>
    </w:p>
    <w:p>
      <w:pPr>
        <w:pStyle w:val="BodyText"/>
      </w:pPr>
      <w:r>
        <w:t xml:space="preserve">✅ Routing</w:t>
      </w:r>
    </w:p>
    <w:p>
      <w:pPr>
        <w:pStyle w:val="BodyText"/>
      </w:pPr>
      <w:r>
        <w:t xml:space="preserve">✅ BrowserRouter</w:t>
      </w:r>
    </w:p>
    <w:p>
      <w:pPr>
        <w:pStyle w:val="BodyText"/>
      </w:pPr>
      <w:r>
        <w:t xml:space="preserve">✅ Routes</w:t>
      </w:r>
    </w:p>
    <w:p>
      <w:pPr>
        <w:pStyle w:val="BodyText"/>
      </w:pPr>
      <w:r>
        <w:t xml:space="preserve">✅ Route</w:t>
      </w:r>
    </w:p>
    <w:p>
      <w:pPr>
        <w:pStyle w:val="BodyText"/>
      </w:pPr>
      <w:r>
        <w:t xml:space="preserve">✅ Outlet</w:t>
      </w:r>
    </w:p>
    <w:p>
      <w:pPr>
        <w:pStyle w:val="BodyText"/>
      </w:pPr>
      <w:r>
        <w:t xml:space="preserve">✅ NavLink</w:t>
      </w:r>
    </w:p>
    <w:p>
      <w:pPr>
        <w:pStyle w:val="BodyText"/>
      </w:pPr>
      <w:r>
        <w:t xml:space="preserve">✅ Layouts</w:t>
      </w:r>
    </w:p>
    <w:p>
      <w:pPr>
        <w:pStyle w:val="BodyText"/>
      </w:pPr>
      <w:r>
        <w:t xml:space="preserve">✅ Axios</w:t>
      </w:r>
    </w:p>
    <w:p>
      <w:pPr>
        <w:pStyle w:val="BodyText"/>
      </w:pPr>
      <w:r>
        <w:t xml:space="preserve">✅ API Instance</w:t>
      </w:r>
    </w:p>
    <w:p>
      <w:pPr>
        <w:pStyle w:val="BodyText"/>
      </w:pPr>
      <w:r>
        <w:t xml:space="preserve">✅ Services</w:t>
      </w:r>
    </w:p>
    <w:p>
      <w:pPr>
        <w:pStyle w:val="BodyText"/>
      </w:pPr>
      <w:r>
        <w:t xml:space="preserve">✅ API Calls</w:t>
      </w:r>
    </w:p>
    <w:p>
      <w:pPr>
        <w:pStyle w:val="BodyText"/>
      </w:pPr>
      <w:r>
        <w:t xml:space="preserve">✅ Async/Await</w:t>
      </w:r>
    </w:p>
    <w:p>
      <w:pPr>
        <w:pStyle w:val="BodyText"/>
      </w:pPr>
      <w:r>
        <w:t xml:space="preserve">✅ Loading State</w:t>
      </w:r>
    </w:p>
    <w:p>
      <w:pPr>
        <w:pStyle w:val="BodyText"/>
      </w:pPr>
      <w:r>
        <w:t xml:space="preserve">✅ Error Handling</w:t>
      </w:r>
    </w:p>
    <w:p>
      <w:pPr>
        <w:pStyle w:val="BodyText"/>
      </w:pPr>
      <w:r>
        <w:t xml:space="preserve">✅ List Rendering</w:t>
      </w:r>
    </w:p>
    <w:p>
      <w:pPr>
        <w:pStyle w:val="BodyText"/>
      </w:pPr>
      <w:r>
        <w:t xml:space="preserve">✅ map()</w:t>
      </w:r>
    </w:p>
    <w:p>
      <w:pPr>
        <w:pStyle w:val="BodyText"/>
      </w:pPr>
      <w:r>
        <w:t xml:space="preserve">✅ key Prop</w:t>
      </w:r>
    </w:p>
    <w:p>
      <w:pPr>
        <w:pStyle w:val="BodyText"/>
      </w:pPr>
      <w:r>
        <w:t xml:space="preserve">✅ Tailwind CSS</w:t>
      </w:r>
    </w:p>
    <w:p>
      <w:r>
        <w:pict>
          <v:rect style="width:0;height:1.5pt" o:hralign="center" o:hrstd="t" o:hr="t"/>
        </w:pict>
      </w:r>
    </w:p>
    <w:bookmarkEnd w:id="123"/>
    <w:bookmarkStart w:id="124" w:name="angular-vs-react-quick-reference"/>
    <w:p>
      <w:pPr>
        <w:pStyle w:val="Heading2"/>
      </w:pPr>
      <w:r>
        <w:t xml:space="preserve">Angular vs React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Angular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@Input</w:t>
            </w:r>
            <w:r>
              <w:t xml:space="preserve">()</w:t>
            </w:r>
          </w:p>
        </w:tc>
        <w:tc>
          <w:tcPr/>
          <w:p>
            <w:pPr>
              <w:pStyle w:val="Compact"/>
            </w:pPr>
            <w:r>
              <w:t xml:space="preserve">Props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ngOnInit()</w:t>
            </w:r>
          </w:p>
        </w:tc>
        <w:tc>
          <w:tcPr/>
          <w:p>
            <w:pPr>
              <w:pStyle w:val="Compact"/>
            </w:pPr>
            <w:r>
              <w:t xml:space="preserve">useEffect()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useState()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*ngFor</w:t>
            </w:r>
          </w:p>
        </w:tc>
        <w:tc>
          <w:tcPr/>
          <w:p>
            <w:pPr>
              <w:pStyle w:val="Compact"/>
            </w:pPr>
            <w:r>
              <w:t xml:space="preserve">map()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*ngIf</w:t>
            </w:r>
          </w:p>
        </w:tc>
        <w:tc>
          <w:tcPr/>
          <w:p>
            <w:pPr>
              <w:pStyle w:val="Compact"/>
            </w:pPr>
            <w:r>
              <w:t xml:space="preserve">Conditional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routerLink</w:t>
            </w:r>
          </w:p>
        </w:tc>
        <w:tc>
          <w:tcPr/>
          <w:p>
            <w:pPr>
              <w:pStyle w:val="Compact"/>
            </w:pPr>
            <w:r>
              <w:t xml:space="preserve">NavLink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router-outlet</w:t>
            </w:r>
          </w:p>
        </w:tc>
        <w:tc>
          <w:tcPr/>
          <w:p>
            <w:pPr>
              <w:pStyle w:val="Compact"/>
            </w:pPr>
            <w:r>
              <w:t xml:space="preserve">Outlet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Service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CLI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Routing</w:t>
            </w:r>
          </w:p>
        </w:tc>
        <w:tc>
          <w:tcPr/>
          <w:p>
            <w:pPr>
              <w:pStyle w:val="Compact"/>
            </w:pPr>
            <w:r>
              <w:t xml:space="preserve">React Router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next-topics-to-learn"/>
    <w:p>
      <w:pPr>
        <w:pStyle w:val="Heading2"/>
      </w:pPr>
      <w:r>
        <w:t xml:space="preserve">Next Topics To Learn</w:t>
      </w:r>
    </w:p>
    <w:p>
      <w:pPr>
        <w:pStyle w:val="Compact"/>
        <w:numPr>
          <w:ilvl w:val="0"/>
          <w:numId w:val="1009"/>
        </w:numPr>
      </w:pPr>
      <w:r>
        <w:t xml:space="preserve">Reusable Components</w:t>
      </w:r>
    </w:p>
    <w:p>
      <w:pPr>
        <w:pStyle w:val="Compact"/>
        <w:numPr>
          <w:ilvl w:val="0"/>
          <w:numId w:val="1009"/>
        </w:numPr>
      </w:pPr>
      <w:r>
        <w:t xml:space="preserve">Event Binding</w:t>
      </w:r>
    </w:p>
    <w:p>
      <w:pPr>
        <w:pStyle w:val="Compact"/>
        <w:numPr>
          <w:ilvl w:val="0"/>
          <w:numId w:val="1009"/>
        </w:numPr>
      </w:pPr>
      <w:r>
        <w:t xml:space="preserve">Forms</w:t>
      </w:r>
    </w:p>
    <w:p>
      <w:pPr>
        <w:pStyle w:val="Compact"/>
        <w:numPr>
          <w:ilvl w:val="0"/>
          <w:numId w:val="1009"/>
        </w:numPr>
      </w:pPr>
      <w:r>
        <w:t xml:space="preserve">Controlled Components</w:t>
      </w:r>
    </w:p>
    <w:p>
      <w:pPr>
        <w:pStyle w:val="Compact"/>
        <w:numPr>
          <w:ilvl w:val="0"/>
          <w:numId w:val="1009"/>
        </w:numPr>
      </w:pPr>
      <w:r>
        <w:t xml:space="preserve">Search &amp; Filtering</w:t>
      </w:r>
    </w:p>
    <w:p>
      <w:pPr>
        <w:pStyle w:val="Compact"/>
        <w:numPr>
          <w:ilvl w:val="0"/>
          <w:numId w:val="1009"/>
        </w:numPr>
      </w:pPr>
      <w:r>
        <w:t xml:space="preserve">Dynamic Routing</w:t>
      </w:r>
    </w:p>
    <w:p>
      <w:pPr>
        <w:pStyle w:val="Compact"/>
        <w:numPr>
          <w:ilvl w:val="0"/>
          <w:numId w:val="1009"/>
        </w:numPr>
      </w:pPr>
      <w:r>
        <w:t xml:space="preserve">useParams</w:t>
      </w:r>
    </w:p>
    <w:p>
      <w:pPr>
        <w:pStyle w:val="Compact"/>
        <w:numPr>
          <w:ilvl w:val="0"/>
          <w:numId w:val="1009"/>
        </w:numPr>
      </w:pPr>
      <w:r>
        <w:t xml:space="preserve">CRUD Operations</w:t>
      </w:r>
    </w:p>
    <w:p>
      <w:pPr>
        <w:pStyle w:val="Compact"/>
        <w:numPr>
          <w:ilvl w:val="0"/>
          <w:numId w:val="1009"/>
        </w:numPr>
      </w:pPr>
      <w:r>
        <w:t xml:space="preserve">useMemo</w:t>
      </w:r>
    </w:p>
    <w:p>
      <w:pPr>
        <w:pStyle w:val="Compact"/>
        <w:numPr>
          <w:ilvl w:val="0"/>
          <w:numId w:val="1009"/>
        </w:numPr>
      </w:pPr>
      <w:r>
        <w:t xml:space="preserve">useCallback</w:t>
      </w:r>
    </w:p>
    <w:p>
      <w:pPr>
        <w:pStyle w:val="Compact"/>
        <w:numPr>
          <w:ilvl w:val="0"/>
          <w:numId w:val="1009"/>
        </w:numPr>
      </w:pPr>
      <w:r>
        <w:t xml:space="preserve">useRef</w:t>
      </w:r>
    </w:p>
    <w:p>
      <w:pPr>
        <w:pStyle w:val="Compact"/>
        <w:numPr>
          <w:ilvl w:val="0"/>
          <w:numId w:val="1009"/>
        </w:numPr>
      </w:pPr>
      <w:r>
        <w:t xml:space="preserve">Custom Hooks</w:t>
      </w:r>
    </w:p>
    <w:p>
      <w:pPr>
        <w:pStyle w:val="Compact"/>
        <w:numPr>
          <w:ilvl w:val="0"/>
          <w:numId w:val="1009"/>
        </w:numPr>
      </w:pPr>
      <w:r>
        <w:t xml:space="preserve">Context API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Protected Routes</w:t>
      </w:r>
    </w:p>
    <w:p>
      <w:pPr>
        <w:pStyle w:val="Compact"/>
        <w:numPr>
          <w:ilvl w:val="0"/>
          <w:numId w:val="1009"/>
        </w:numPr>
      </w:pPr>
      <w:r>
        <w:t xml:space="preserve">Redux Toolkit</w:t>
      </w:r>
    </w:p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2026-05-30T15:22:14Z</dcterms:created>
  <dcterms:modified xsi:type="dcterms:W3CDTF">2026-05-30T15:22:14Z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